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4F0E" w14:textId="635C2171" w:rsidR="00295F3D" w:rsidRPr="00E559A5" w:rsidRDefault="00295F3D" w:rsidP="00D64DAA">
      <w:pPr>
        <w:pStyle w:val="Bezodstpw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3859"/>
        <w:gridCol w:w="5977"/>
      </w:tblGrid>
      <w:tr w:rsidR="00CE6B1A" w:rsidRPr="00E559A5" w14:paraId="140A038D" w14:textId="77777777" w:rsidTr="00826201">
        <w:trPr>
          <w:trHeight w:val="767"/>
        </w:trPr>
        <w:tc>
          <w:tcPr>
            <w:tcW w:w="9836" w:type="dxa"/>
            <w:gridSpan w:val="2"/>
            <w:vAlign w:val="center"/>
          </w:tcPr>
          <w:p w14:paraId="38BEC3AC" w14:textId="77777777" w:rsidR="00CE6B1A" w:rsidRPr="00E559A5" w:rsidRDefault="00CE6B1A" w:rsidP="00D64DAA">
            <w:pPr>
              <w:pStyle w:val="Tekstpodstawowy"/>
              <w:spacing w:beforeLines="60" w:before="144" w:afterLines="60" w:after="144" w:line="276" w:lineRule="auto"/>
              <w:jc w:val="center"/>
              <w:rPr>
                <w:rFonts w:ascii="Century Gothic" w:hAnsi="Century Gothic" w:cstheme="minorHAnsi"/>
                <w:sz w:val="20"/>
              </w:rPr>
            </w:pPr>
          </w:p>
          <w:p w14:paraId="0965736E" w14:textId="77777777" w:rsidR="00CE6B1A" w:rsidRPr="00E559A5" w:rsidRDefault="00CE6B1A" w:rsidP="00D64DAA">
            <w:pPr>
              <w:pStyle w:val="Tekstpodstawowy"/>
              <w:spacing w:beforeLines="60" w:before="144" w:afterLines="60" w:after="144" w:line="276" w:lineRule="auto"/>
              <w:jc w:val="center"/>
              <w:rPr>
                <w:rFonts w:ascii="Century Gothic" w:hAnsi="Century Gothic" w:cstheme="minorHAnsi"/>
                <w:b w:val="0"/>
                <w:sz w:val="20"/>
              </w:rPr>
            </w:pPr>
            <w:r w:rsidRPr="00E559A5">
              <w:rPr>
                <w:rFonts w:ascii="Century Gothic" w:hAnsi="Century Gothic" w:cstheme="minorHAnsi"/>
                <w:sz w:val="20"/>
              </w:rPr>
              <w:t>SPECYFIKACJA WARUNKÓW ZAMÓWIENIA</w:t>
            </w:r>
          </w:p>
        </w:tc>
      </w:tr>
      <w:tr w:rsidR="00CE6B1A" w:rsidRPr="00E559A5" w14:paraId="5C4A1DAD" w14:textId="77777777" w:rsidTr="00CE6B1A">
        <w:trPr>
          <w:trHeight w:val="229"/>
        </w:trPr>
        <w:tc>
          <w:tcPr>
            <w:tcW w:w="9836" w:type="dxa"/>
            <w:gridSpan w:val="2"/>
          </w:tcPr>
          <w:p w14:paraId="68EDD4E4" w14:textId="77777777" w:rsidR="00DE7C96" w:rsidRPr="00DE7C96" w:rsidRDefault="00DE7C96" w:rsidP="00DE7C96">
            <w:pPr>
              <w:widowControl w:val="0"/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E7C96">
              <w:rPr>
                <w:rFonts w:ascii="Century Gothic" w:hAnsi="Century Gothic" w:cs="Calibri"/>
                <w:sz w:val="20"/>
                <w:szCs w:val="20"/>
              </w:rPr>
              <w:t>postępowania o udzielenie zamówienia publicznego prowadzonego w trybie</w:t>
            </w:r>
          </w:p>
          <w:p w14:paraId="070D0FF0" w14:textId="77777777" w:rsidR="00DE7C96" w:rsidRPr="00DE7C96" w:rsidRDefault="00DE7C96" w:rsidP="00DE7C96">
            <w:pPr>
              <w:widowControl w:val="0"/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E7C96">
              <w:rPr>
                <w:rFonts w:ascii="Century Gothic" w:hAnsi="Century Gothic" w:cs="Calibri"/>
                <w:sz w:val="20"/>
                <w:szCs w:val="20"/>
              </w:rPr>
              <w:t>podstawowym bez negocjacji</w:t>
            </w:r>
          </w:p>
          <w:p w14:paraId="1B292D40" w14:textId="77777777" w:rsidR="00DE7C96" w:rsidRPr="00DE7C96" w:rsidRDefault="00DE7C96" w:rsidP="00DE7C96">
            <w:pPr>
              <w:widowControl w:val="0"/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E7C96">
              <w:rPr>
                <w:rFonts w:ascii="Century Gothic" w:hAnsi="Century Gothic" w:cs="Calibri"/>
                <w:sz w:val="20"/>
                <w:szCs w:val="20"/>
              </w:rPr>
              <w:t>o wartości szacunkowej nie przekraczającej progów unijnych, o których mowa</w:t>
            </w:r>
          </w:p>
          <w:p w14:paraId="15B9B988" w14:textId="77777777" w:rsidR="00DE7C96" w:rsidRPr="00DE7C96" w:rsidRDefault="00DE7C96" w:rsidP="00DE7C96">
            <w:pPr>
              <w:widowControl w:val="0"/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E7C96">
              <w:rPr>
                <w:rFonts w:ascii="Century Gothic" w:hAnsi="Century Gothic" w:cs="Calibri"/>
                <w:sz w:val="20"/>
                <w:szCs w:val="20"/>
              </w:rPr>
              <w:t>w art. 3 ustawy z dnia 11 września 2019 r. Prawo zamówień publicznych</w:t>
            </w:r>
          </w:p>
          <w:p w14:paraId="110F629D" w14:textId="7FB2FB00" w:rsidR="00DE7C96" w:rsidRPr="00DE7C96" w:rsidRDefault="00DE7C96" w:rsidP="00DE7C96">
            <w:pPr>
              <w:widowControl w:val="0"/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DE7C96">
              <w:rPr>
                <w:rFonts w:ascii="Century Gothic" w:hAnsi="Century Gothic" w:cs="Calibri"/>
                <w:sz w:val="20"/>
                <w:szCs w:val="20"/>
              </w:rPr>
              <w:t xml:space="preserve"> (Dz. U. z 20</w:t>
            </w:r>
            <w:r>
              <w:rPr>
                <w:rFonts w:ascii="Century Gothic" w:hAnsi="Century Gothic" w:cs="Calibri"/>
                <w:sz w:val="20"/>
                <w:szCs w:val="20"/>
              </w:rPr>
              <w:t>21</w:t>
            </w:r>
            <w:r w:rsidRPr="00DE7C96">
              <w:rPr>
                <w:rFonts w:ascii="Century Gothic" w:hAnsi="Century Gothic" w:cs="Calibri"/>
                <w:sz w:val="20"/>
                <w:szCs w:val="20"/>
              </w:rPr>
              <w:t xml:space="preserve"> poz. </w:t>
            </w:r>
            <w:r>
              <w:rPr>
                <w:rFonts w:ascii="Century Gothic" w:hAnsi="Century Gothic" w:cs="Calibri"/>
                <w:sz w:val="20"/>
                <w:szCs w:val="20"/>
              </w:rPr>
              <w:t>1129</w:t>
            </w:r>
            <w:r w:rsidRPr="00DE7C96">
              <w:rPr>
                <w:rFonts w:ascii="Century Gothic" w:hAnsi="Century Gothic" w:cs="Calibri"/>
                <w:sz w:val="20"/>
                <w:szCs w:val="20"/>
              </w:rPr>
              <w:t>), zwanej dalej</w:t>
            </w:r>
          </w:p>
          <w:p w14:paraId="5F3701BA" w14:textId="2F582EED" w:rsidR="00CE6B1A" w:rsidRPr="00DE7C96" w:rsidRDefault="00DE7C96" w:rsidP="00DE7C96">
            <w:pPr>
              <w:widowControl w:val="0"/>
              <w:spacing w:line="276" w:lineRule="auto"/>
              <w:jc w:val="center"/>
              <w:rPr>
                <w:rFonts w:cs="Calibri"/>
              </w:rPr>
            </w:pPr>
            <w:r w:rsidRPr="00DE7C96">
              <w:rPr>
                <w:rFonts w:ascii="Century Gothic" w:hAnsi="Century Gothic" w:cs="Calibri"/>
                <w:sz w:val="20"/>
                <w:szCs w:val="20"/>
              </w:rPr>
              <w:t>„ustawą P</w:t>
            </w:r>
            <w:r w:rsidR="00CD1232">
              <w:rPr>
                <w:rFonts w:ascii="Century Gothic" w:hAnsi="Century Gothic" w:cs="Calibri"/>
                <w:sz w:val="20"/>
                <w:szCs w:val="20"/>
              </w:rPr>
              <w:t>ZP</w:t>
            </w:r>
            <w:r w:rsidRPr="00DE7C96">
              <w:rPr>
                <w:rFonts w:ascii="Century Gothic" w:hAnsi="Century Gothic" w:cs="Calibri"/>
                <w:sz w:val="20"/>
                <w:szCs w:val="20"/>
              </w:rPr>
              <w:t>” lub „Prawem zamówień publicznych</w:t>
            </w:r>
            <w:r w:rsidRPr="005D4D07">
              <w:rPr>
                <w:rFonts w:cs="Calibri"/>
              </w:rPr>
              <w:t>”</w:t>
            </w:r>
          </w:p>
        </w:tc>
      </w:tr>
      <w:tr w:rsidR="00CE6B1A" w:rsidRPr="00E559A5" w14:paraId="0C90C9B7" w14:textId="77777777" w:rsidTr="00826201">
        <w:trPr>
          <w:trHeight w:val="316"/>
        </w:trPr>
        <w:tc>
          <w:tcPr>
            <w:tcW w:w="9836" w:type="dxa"/>
            <w:gridSpan w:val="2"/>
          </w:tcPr>
          <w:p w14:paraId="22615F46" w14:textId="5A59A556" w:rsidR="00CE6B1A" w:rsidRPr="00E559A5" w:rsidRDefault="00CE6B1A" w:rsidP="00DE7C96">
            <w:pPr>
              <w:pStyle w:val="Tekstpodstawowy"/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</w:rPr>
            </w:pPr>
          </w:p>
        </w:tc>
      </w:tr>
      <w:tr w:rsidR="00CE6B1A" w:rsidRPr="00E559A5" w14:paraId="24667437" w14:textId="77777777" w:rsidTr="00CE6B1A">
        <w:trPr>
          <w:trHeight w:val="315"/>
        </w:trPr>
        <w:tc>
          <w:tcPr>
            <w:tcW w:w="9836" w:type="dxa"/>
            <w:gridSpan w:val="2"/>
            <w:shd w:val="clear" w:color="auto" w:fill="auto"/>
          </w:tcPr>
          <w:p w14:paraId="29971752" w14:textId="40A5E2A9" w:rsidR="00CE6B1A" w:rsidRPr="00E559A5" w:rsidRDefault="0075156F" w:rsidP="00D64DAA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„</w:t>
            </w:r>
            <w:r w:rsidR="00DE7C96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Dostawa mierników do Krajowe</w:t>
            </w:r>
            <w:r w:rsidR="00FE3A4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go</w:t>
            </w:r>
            <w:r w:rsidR="00DE7C96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 xml:space="preserve"> Instytutu Mediów</w:t>
            </w:r>
            <w:r w:rsidR="00CD1232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FE3A4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C</w:t>
            </w:r>
            <w:r w:rsidR="00CD1232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z. I</w:t>
            </w:r>
            <w:r w:rsidR="00926E9A" w:rsidRPr="00926E9A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CE6B1A" w:rsidRPr="00E559A5" w14:paraId="54AE577B" w14:textId="77777777" w:rsidTr="00335A49">
        <w:trPr>
          <w:trHeight w:val="459"/>
        </w:trPr>
        <w:tc>
          <w:tcPr>
            <w:tcW w:w="9836" w:type="dxa"/>
            <w:gridSpan w:val="2"/>
            <w:shd w:val="clear" w:color="auto" w:fill="auto"/>
          </w:tcPr>
          <w:p w14:paraId="09852A24" w14:textId="611D3546" w:rsidR="00CE6B1A" w:rsidRPr="00E559A5" w:rsidRDefault="00CE6B1A" w:rsidP="00714946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559A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znak </w:t>
            </w:r>
            <w:r w:rsidRPr="0071494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sprawy: </w:t>
            </w:r>
            <w:r w:rsidR="000D7D7D" w:rsidRPr="00AC2AAE">
              <w:rPr>
                <w:rFonts w:ascii="Century Gothic" w:hAnsi="Century Gothic" w:cstheme="minorHAnsi"/>
                <w:b/>
                <w:sz w:val="20"/>
                <w:szCs w:val="20"/>
              </w:rPr>
              <w:t>KIM</w:t>
            </w:r>
            <w:r w:rsidR="00C415D7">
              <w:rPr>
                <w:rFonts w:ascii="Century Gothic" w:hAnsi="Century Gothic" w:cstheme="minorHAnsi"/>
                <w:b/>
                <w:sz w:val="20"/>
                <w:szCs w:val="20"/>
              </w:rPr>
              <w:t>.7.2022</w:t>
            </w:r>
          </w:p>
        </w:tc>
      </w:tr>
      <w:tr w:rsidR="0095016F" w:rsidRPr="00E559A5" w14:paraId="383F86DA" w14:textId="77777777" w:rsidTr="00826201">
        <w:trPr>
          <w:trHeight w:val="482"/>
        </w:trPr>
        <w:tc>
          <w:tcPr>
            <w:tcW w:w="9836" w:type="dxa"/>
            <w:gridSpan w:val="2"/>
          </w:tcPr>
          <w:p w14:paraId="3F5EF08F" w14:textId="77777777" w:rsidR="0095016F" w:rsidRPr="00E559A5" w:rsidRDefault="0095016F" w:rsidP="00D64DAA">
            <w:pPr>
              <w:pStyle w:val="Tekstpodstawowy"/>
              <w:spacing w:beforeLines="60" w:before="144" w:afterLines="60" w:after="144" w:line="276" w:lineRule="auto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</w:tr>
      <w:tr w:rsidR="0095016F" w:rsidRPr="00E559A5" w14:paraId="0ED98D64" w14:textId="77777777" w:rsidTr="00826201">
        <w:trPr>
          <w:trHeight w:val="84"/>
        </w:trPr>
        <w:tc>
          <w:tcPr>
            <w:tcW w:w="9836" w:type="dxa"/>
            <w:gridSpan w:val="2"/>
          </w:tcPr>
          <w:p w14:paraId="7825180F" w14:textId="77777777" w:rsidR="0095016F" w:rsidRPr="001121B3" w:rsidRDefault="0095016F" w:rsidP="00D64DAA">
            <w:pPr>
              <w:pStyle w:val="Tekstpodstawowy"/>
              <w:spacing w:beforeLines="60" w:before="144" w:afterLines="60" w:after="144" w:line="276" w:lineRule="auto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bookmarkStart w:id="0" w:name="_Hlk69464129"/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Integralną Część SWZ stanowią:</w:t>
            </w:r>
          </w:p>
          <w:p w14:paraId="4218E080" w14:textId="7AC3E05C" w:rsidR="0095016F" w:rsidRPr="001121B3" w:rsidRDefault="00237B73" w:rsidP="00D64DAA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bookmarkStart w:id="1" w:name="_Hlk86765349"/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Opis Przedmiotu Zamówienia</w:t>
            </w:r>
            <w:r w:rsidR="0026500C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</w:t>
            </w:r>
            <w:r w:rsidR="00340F7B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–</w:t>
            </w:r>
            <w:r w:rsidR="007B1F3D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Załącznik nr 1;</w:t>
            </w:r>
          </w:p>
          <w:p w14:paraId="47833131" w14:textId="0C8D8AC9" w:rsidR="00237B73" w:rsidRPr="001121B3" w:rsidRDefault="00237B73" w:rsidP="00D64DAA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Wzór umowy – Załącznik nr 2</w:t>
            </w:r>
          </w:p>
          <w:p w14:paraId="4F695B73" w14:textId="0E261E24" w:rsidR="0095016F" w:rsidRPr="001121B3" w:rsidRDefault="00F90D2F" w:rsidP="00D64DAA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Oświadczenie w celu wykazania braku podstaw do wykluczenia z postępowania oraz potwierdzenie spełnienia warunków udziału w postępowaniu </w:t>
            </w:r>
            <w:r w:rsidR="00D64DAA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–</w:t>
            </w:r>
            <w:r w:rsidR="0095016F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Załącznik nr </w:t>
            </w:r>
            <w:r w:rsidR="00237B73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3</w:t>
            </w:r>
            <w:r w:rsidR="0095016F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;</w:t>
            </w:r>
          </w:p>
          <w:p w14:paraId="17E63986" w14:textId="170788A1" w:rsidR="002F1E73" w:rsidRPr="001121B3" w:rsidRDefault="002F1E73" w:rsidP="00D64DAA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Formularz ofertowy – Załącznik nr </w:t>
            </w:r>
            <w:r w:rsidR="00237B73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4</w:t>
            </w: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;</w:t>
            </w:r>
          </w:p>
          <w:p w14:paraId="76398EFC" w14:textId="39AF5E99" w:rsidR="0095016F" w:rsidRPr="001121B3" w:rsidRDefault="00C42221" w:rsidP="00D64DAA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Oświadczenie </w:t>
            </w:r>
            <w:r w:rsidR="009020E4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na temat</w:t>
            </w:r>
            <w:r w:rsidR="00961B79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</w:t>
            </w:r>
            <w:r w:rsidR="0071593F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przynależności do grupy kapitałowej</w:t>
            </w:r>
            <w:r w:rsidR="0095016F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</w:t>
            </w:r>
            <w:r w:rsidR="00D64DAA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–</w:t>
            </w:r>
            <w:r w:rsidR="0095016F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Załącznik nr </w:t>
            </w:r>
            <w:r w:rsidR="00DE7C96">
              <w:rPr>
                <w:rFonts w:ascii="Century Gothic" w:hAnsi="Century Gothic" w:cstheme="minorHAnsi"/>
                <w:b w:val="0"/>
                <w:sz w:val="18"/>
                <w:szCs w:val="18"/>
              </w:rPr>
              <w:t>5</w:t>
            </w:r>
            <w:r w:rsidR="0095016F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;</w:t>
            </w:r>
          </w:p>
          <w:p w14:paraId="192F5A6D" w14:textId="1C188D82" w:rsidR="0095016F" w:rsidRPr="001121B3" w:rsidRDefault="0095016F" w:rsidP="00D64DAA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Wykaz wykonywanych </w:t>
            </w:r>
            <w:r w:rsidR="00380B42">
              <w:rPr>
                <w:rFonts w:ascii="Century Gothic" w:hAnsi="Century Gothic" w:cstheme="minorHAnsi"/>
                <w:b w:val="0"/>
                <w:sz w:val="18"/>
                <w:szCs w:val="18"/>
              </w:rPr>
              <w:t>dostaw</w:t>
            </w:r>
            <w:r w:rsidR="00380B42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</w:t>
            </w:r>
            <w:r w:rsidR="00D64DAA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–</w:t>
            </w: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Załącznik nr </w:t>
            </w:r>
            <w:r w:rsidR="00DE7C96">
              <w:rPr>
                <w:rFonts w:ascii="Century Gothic" w:hAnsi="Century Gothic" w:cstheme="minorHAnsi"/>
                <w:b w:val="0"/>
                <w:sz w:val="18"/>
                <w:szCs w:val="18"/>
              </w:rPr>
              <w:t>6</w:t>
            </w: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;</w:t>
            </w:r>
          </w:p>
          <w:p w14:paraId="27FE7DA4" w14:textId="2C8C0D48" w:rsidR="00061445" w:rsidRPr="001121B3" w:rsidRDefault="00FC0C1A" w:rsidP="00D64DAA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Zobowiązanie podmiotu udostępniającego zasoby do oddania do dyspozycji Wykonawcy </w:t>
            </w:r>
            <w:r w:rsidR="00D64DAA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–</w:t>
            </w:r>
            <w:r w:rsidR="0095016F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Załącznik nr </w:t>
            </w:r>
            <w:r w:rsidR="00DE7C96">
              <w:rPr>
                <w:rFonts w:ascii="Century Gothic" w:hAnsi="Century Gothic" w:cstheme="minorHAnsi"/>
                <w:b w:val="0"/>
                <w:sz w:val="18"/>
                <w:szCs w:val="18"/>
              </w:rPr>
              <w:t>7</w:t>
            </w:r>
            <w:r w:rsidR="00061445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;</w:t>
            </w:r>
          </w:p>
          <w:p w14:paraId="6926CE2C" w14:textId="4C47ADB9" w:rsidR="0095016F" w:rsidRPr="001121B3" w:rsidRDefault="00061445" w:rsidP="00D64DAA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Oświadczenie </w:t>
            </w:r>
            <w:r w:rsidR="003D2451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z art. 117 ust. 4 ustawy PZP </w:t>
            </w:r>
            <w:r w:rsidR="00044F42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– Załącznik </w:t>
            </w: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nr </w:t>
            </w:r>
            <w:r w:rsidR="00DE7C96">
              <w:rPr>
                <w:rFonts w:ascii="Century Gothic" w:hAnsi="Century Gothic" w:cstheme="minorHAnsi"/>
                <w:b w:val="0"/>
                <w:sz w:val="18"/>
                <w:szCs w:val="18"/>
              </w:rPr>
              <w:t>8</w:t>
            </w:r>
            <w:r w:rsidR="00C26DB8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;</w:t>
            </w:r>
          </w:p>
          <w:p w14:paraId="5FE83F76" w14:textId="74F96DB2" w:rsidR="002B7C01" w:rsidRDefault="00E53CBE" w:rsidP="002B7C01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Oświadczenie</w:t>
            </w:r>
            <w:r w:rsidR="002B7C01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 </w:t>
            </w:r>
            <w:r w:rsidR="008622C3">
              <w:rPr>
                <w:rFonts w:ascii="Century Gothic" w:hAnsi="Century Gothic" w:cstheme="minorHAnsi"/>
                <w:b w:val="0"/>
                <w:sz w:val="18"/>
                <w:szCs w:val="18"/>
              </w:rPr>
              <w:t>W</w:t>
            </w:r>
            <w:r w:rsidR="00FE3A49">
              <w:rPr>
                <w:rFonts w:ascii="Century Gothic" w:hAnsi="Century Gothic" w:cstheme="minorHAnsi"/>
                <w:b w:val="0"/>
                <w:sz w:val="18"/>
                <w:szCs w:val="18"/>
              </w:rPr>
              <w:t>ykonawcy/</w:t>
            </w:r>
            <w:r w:rsidR="002B7C01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 xml:space="preserve">podmiotu udostępniającego zasoby dotyczące przesłanek wykluczenia art. 7 ust. 1 ustawy o szczególnych rozwiązaniach w zakresie przeciwdziałania wspieraniu agresji na Ukrainę oraz służących ochronie bezpieczeństwa narodowego – Załącznik nr </w:t>
            </w:r>
            <w:r w:rsidR="00DE7C96">
              <w:rPr>
                <w:rFonts w:ascii="Century Gothic" w:hAnsi="Century Gothic" w:cstheme="minorHAnsi"/>
                <w:b w:val="0"/>
                <w:sz w:val="18"/>
                <w:szCs w:val="18"/>
              </w:rPr>
              <w:t>9</w:t>
            </w:r>
            <w:r w:rsidR="002B7C01" w:rsidRPr="001121B3">
              <w:rPr>
                <w:rFonts w:ascii="Century Gothic" w:hAnsi="Century Gothic" w:cstheme="minorHAnsi"/>
                <w:b w:val="0"/>
                <w:sz w:val="18"/>
                <w:szCs w:val="18"/>
              </w:rPr>
              <w:t>;</w:t>
            </w:r>
          </w:p>
          <w:p w14:paraId="63C2EC12" w14:textId="719A077C" w:rsidR="0087460A" w:rsidRPr="001121B3" w:rsidRDefault="0087460A" w:rsidP="002B7C01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left="284" w:right="89" w:hanging="284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 w:val="0"/>
                <w:sz w:val="18"/>
                <w:szCs w:val="18"/>
              </w:rPr>
              <w:t>Oświadczenie o aktualności braku podstaw wykluczenia – Załącznik nr 10.</w:t>
            </w:r>
          </w:p>
          <w:bookmarkEnd w:id="0"/>
          <w:bookmarkEnd w:id="1"/>
          <w:p w14:paraId="403365EA" w14:textId="77777777" w:rsidR="00C72D2C" w:rsidRPr="00E559A5" w:rsidRDefault="00C72D2C" w:rsidP="001121B3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 w:line="276" w:lineRule="auto"/>
              <w:ind w:right="89"/>
              <w:rPr>
                <w:rFonts w:ascii="Century Gothic" w:hAnsi="Century Gothic" w:cstheme="minorHAnsi"/>
                <w:sz w:val="20"/>
              </w:rPr>
            </w:pPr>
          </w:p>
        </w:tc>
      </w:tr>
      <w:tr w:rsidR="0095016F" w:rsidRPr="00E559A5" w14:paraId="408A5FF5" w14:textId="77777777" w:rsidTr="00826201">
        <w:trPr>
          <w:trHeight w:val="296"/>
        </w:trPr>
        <w:tc>
          <w:tcPr>
            <w:tcW w:w="4024" w:type="dxa"/>
          </w:tcPr>
          <w:p w14:paraId="4B11DE77" w14:textId="77777777" w:rsidR="0095016F" w:rsidRPr="00E559A5" w:rsidRDefault="0095016F" w:rsidP="00D64DAA">
            <w:pPr>
              <w:pStyle w:val="Tekstpodstawowy"/>
              <w:spacing w:beforeLines="60" w:before="144" w:afterLines="60" w:after="144" w:line="276" w:lineRule="auto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5812" w:type="dxa"/>
            <w:vAlign w:val="center"/>
          </w:tcPr>
          <w:tbl>
            <w:tblPr>
              <w:tblW w:w="5761" w:type="dxa"/>
              <w:tblLook w:val="04A0" w:firstRow="1" w:lastRow="0" w:firstColumn="1" w:lastColumn="0" w:noHBand="0" w:noVBand="1"/>
            </w:tblPr>
            <w:tblGrid>
              <w:gridCol w:w="4481"/>
              <w:gridCol w:w="1280"/>
            </w:tblGrid>
            <w:tr w:rsidR="00CE6B1A" w:rsidRPr="00E559A5" w14:paraId="4F908F0C" w14:textId="77777777" w:rsidTr="00596C06">
              <w:tc>
                <w:tcPr>
                  <w:tcW w:w="4481" w:type="dxa"/>
                </w:tcPr>
                <w:p w14:paraId="07904A5C" w14:textId="5BF8DC59" w:rsidR="00CE6B1A" w:rsidRPr="00596C06" w:rsidRDefault="000D7D7D" w:rsidP="00D64DAA">
                  <w:pPr>
                    <w:spacing w:beforeLines="60" w:before="144" w:afterLines="60" w:after="144" w:line="276" w:lineRule="auto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  <w:r w:rsidRPr="00596C06"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  <w:t>ZATWIERDZAM</w:t>
                  </w:r>
                </w:p>
                <w:p w14:paraId="047591D4" w14:textId="11CEE518" w:rsidR="00596C06" w:rsidRDefault="00596C06" w:rsidP="00D64DAA">
                  <w:pPr>
                    <w:spacing w:beforeLines="60" w:before="144" w:afterLines="60" w:after="144" w:line="276" w:lineRule="auto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DYREKTOR</w:t>
                  </w:r>
                  <w:r w:rsidR="001F5EA7"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-a</w:t>
                  </w:r>
                  <w:r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2D683620" w14:textId="24A6F7A0" w:rsidR="00596C06" w:rsidRDefault="00596C06" w:rsidP="00D64DAA">
                  <w:pPr>
                    <w:spacing w:beforeLines="60" w:before="144" w:afterLines="60" w:after="144" w:line="276" w:lineRule="auto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Krajowego Instytut Mediów</w:t>
                  </w:r>
                </w:p>
                <w:p w14:paraId="68E46E34" w14:textId="77777777" w:rsidR="0082478C" w:rsidRPr="00596C06" w:rsidRDefault="0082478C" w:rsidP="00D64DAA">
                  <w:pPr>
                    <w:spacing w:beforeLines="60" w:before="144" w:afterLines="60" w:after="144" w:line="276" w:lineRule="auto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</w:p>
                <w:p w14:paraId="59EFCF63" w14:textId="29A7446B" w:rsidR="0082478C" w:rsidRDefault="0082478C" w:rsidP="00596C06">
                  <w:pPr>
                    <w:spacing w:beforeLines="60" w:before="144" w:afterLines="60" w:after="144" w:line="276" w:lineRule="auto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…………………………………………</w:t>
                  </w:r>
                </w:p>
                <w:p w14:paraId="5CAA27F4" w14:textId="274309AB" w:rsidR="000D7D7D" w:rsidRPr="00E559A5" w:rsidRDefault="000D7D7D" w:rsidP="001121B3">
                  <w:pPr>
                    <w:spacing w:beforeLines="60" w:before="144" w:afterLines="60" w:after="144" w:line="276" w:lineRule="auto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6CBB2A1" w14:textId="77777777" w:rsidR="00CE6B1A" w:rsidRPr="00E559A5" w:rsidRDefault="00CE6B1A" w:rsidP="00D64DAA">
                  <w:pPr>
                    <w:spacing w:beforeLines="60" w:before="144" w:afterLines="60" w:after="144" w:line="276" w:lineRule="auto"/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</w:tbl>
          <w:p w14:paraId="60DE059E" w14:textId="77777777" w:rsidR="0095016F" w:rsidRPr="00E559A5" w:rsidRDefault="0095016F" w:rsidP="00D64DAA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</w:tbl>
    <w:p w14:paraId="17900BFA" w14:textId="76A8F2E6" w:rsidR="0095016F" w:rsidRDefault="0095016F" w:rsidP="00D64DAA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E559A5">
        <w:rPr>
          <w:rFonts w:ascii="Century Gothic" w:hAnsi="Century Gothic" w:cstheme="minorHAnsi"/>
          <w:b w:val="0"/>
          <w:sz w:val="20"/>
        </w:rPr>
        <w:lastRenderedPageBreak/>
        <w:t>Zamawiający oczekuje, że Wykonawcy zapoznają się dokładnie z tr</w:t>
      </w:r>
      <w:r w:rsidR="00D8082D" w:rsidRPr="00E559A5">
        <w:rPr>
          <w:rFonts w:ascii="Century Gothic" w:hAnsi="Century Gothic" w:cstheme="minorHAnsi"/>
          <w:b w:val="0"/>
          <w:sz w:val="20"/>
        </w:rPr>
        <w:t>eścią SWZ. Wykonawcy ponoszą</w:t>
      </w:r>
      <w:r w:rsidRPr="00E559A5">
        <w:rPr>
          <w:rFonts w:ascii="Century Gothic" w:hAnsi="Century Gothic" w:cstheme="minorHAnsi"/>
          <w:b w:val="0"/>
          <w:sz w:val="20"/>
        </w:rPr>
        <w:t xml:space="preserve"> ryzyko niedostarczenia wszystkich wymaganych informacji i dokumentów oraz przedłożenia oferty nie odpowiadającej wymaganiom określonym przez Zamawiającego.</w:t>
      </w:r>
    </w:p>
    <w:p w14:paraId="19F18277" w14:textId="12B27E9D" w:rsidR="00237B73" w:rsidRDefault="00C26DB8" w:rsidP="00D64DAA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>
        <w:rPr>
          <w:rFonts w:ascii="Century Gothic" w:hAnsi="Century Gothic" w:cstheme="minorHAnsi"/>
          <w:b w:val="0"/>
          <w:sz w:val="20"/>
        </w:rPr>
        <w:t>Użyte wyrazy, sformułowania w niniejszym SWZ - pisane z dużej litery zostały zdefiniowane w Słowniku</w:t>
      </w:r>
      <w:r w:rsidR="00237B73">
        <w:rPr>
          <w:rFonts w:ascii="Century Gothic" w:hAnsi="Century Gothic" w:cstheme="minorHAnsi"/>
          <w:b w:val="0"/>
          <w:sz w:val="20"/>
        </w:rPr>
        <w:t>.</w:t>
      </w:r>
    </w:p>
    <w:p w14:paraId="26C08EA9" w14:textId="2ACF44FF" w:rsidR="00237B73" w:rsidRPr="00237B73" w:rsidRDefault="00237B73" w:rsidP="00D64DAA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</w:rPr>
      </w:pPr>
      <w:r w:rsidRPr="00237B73">
        <w:rPr>
          <w:rFonts w:ascii="Century Gothic" w:hAnsi="Century Gothic" w:cstheme="minorHAnsi"/>
          <w:bCs/>
          <w:sz w:val="20"/>
        </w:rPr>
        <w:t>Słownik:</w:t>
      </w:r>
    </w:p>
    <w:p w14:paraId="423CC131" w14:textId="77777777" w:rsidR="00237B73" w:rsidRPr="00237B73" w:rsidRDefault="00237B73" w:rsidP="00237B73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237B73">
        <w:rPr>
          <w:rFonts w:ascii="Century Gothic" w:hAnsi="Century Gothic" w:cstheme="minorHAnsi"/>
          <w:b w:val="0"/>
          <w:sz w:val="20"/>
        </w:rPr>
        <w:t>1. Użyte w SWZ definicje oraz skróty mają następujące znaczenie:</w:t>
      </w:r>
    </w:p>
    <w:p w14:paraId="2FCC54C9" w14:textId="77777777" w:rsidR="00237B73" w:rsidRPr="00237B73" w:rsidRDefault="00237B73" w:rsidP="00237B73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237B73">
        <w:rPr>
          <w:rFonts w:ascii="Century Gothic" w:hAnsi="Century Gothic" w:cstheme="minorHAnsi"/>
          <w:b w:val="0"/>
          <w:sz w:val="20"/>
        </w:rPr>
        <w:t>1) „KIM” lub „Zamawiający” – Krajowy Instytut Mediów</w:t>
      </w:r>
    </w:p>
    <w:p w14:paraId="4CDD70A5" w14:textId="77777777" w:rsidR="00237B73" w:rsidRPr="00237B73" w:rsidRDefault="00237B73" w:rsidP="00237B73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237B73">
        <w:rPr>
          <w:rFonts w:ascii="Century Gothic" w:hAnsi="Century Gothic" w:cstheme="minorHAnsi"/>
          <w:b w:val="0"/>
          <w:sz w:val="20"/>
        </w:rPr>
        <w:t>2) „OPZ” - Opis Przedmiotu Zamówienia;</w:t>
      </w:r>
    </w:p>
    <w:p w14:paraId="7238956D" w14:textId="36BC6041" w:rsidR="00237B73" w:rsidRPr="00237B73" w:rsidRDefault="00237B73" w:rsidP="00237B73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237B73">
        <w:rPr>
          <w:rFonts w:ascii="Century Gothic" w:hAnsi="Century Gothic" w:cstheme="minorHAnsi"/>
          <w:b w:val="0"/>
          <w:sz w:val="20"/>
        </w:rPr>
        <w:t>3) „Postępowanie”, „Zamówienie” - niniejsze zamówienie prowadzone przez</w:t>
      </w:r>
      <w:r>
        <w:rPr>
          <w:rFonts w:ascii="Century Gothic" w:hAnsi="Century Gothic" w:cstheme="minorHAnsi"/>
          <w:b w:val="0"/>
          <w:sz w:val="20"/>
        </w:rPr>
        <w:t xml:space="preserve"> </w:t>
      </w:r>
      <w:r w:rsidRPr="00237B73">
        <w:rPr>
          <w:rFonts w:ascii="Century Gothic" w:hAnsi="Century Gothic" w:cstheme="minorHAnsi"/>
          <w:b w:val="0"/>
          <w:sz w:val="20"/>
        </w:rPr>
        <w:t>Zamawiającego na podstawie ustawy PZP;</w:t>
      </w:r>
    </w:p>
    <w:p w14:paraId="7FC97AD8" w14:textId="77777777" w:rsidR="00237B73" w:rsidRPr="00237B73" w:rsidRDefault="00237B73" w:rsidP="00237B73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237B73">
        <w:rPr>
          <w:rFonts w:ascii="Century Gothic" w:hAnsi="Century Gothic" w:cstheme="minorHAnsi"/>
          <w:b w:val="0"/>
          <w:sz w:val="20"/>
        </w:rPr>
        <w:t>4) „SWZ” - niniejsza Specyfikacja Warunków Zamówienia;</w:t>
      </w:r>
    </w:p>
    <w:p w14:paraId="4E8862DF" w14:textId="22F81633" w:rsidR="00237B73" w:rsidRPr="00237B73" w:rsidRDefault="00237B73" w:rsidP="00237B73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237B73">
        <w:rPr>
          <w:rFonts w:ascii="Century Gothic" w:hAnsi="Century Gothic" w:cstheme="minorHAnsi"/>
          <w:b w:val="0"/>
          <w:sz w:val="20"/>
        </w:rPr>
        <w:t>5) „</w:t>
      </w:r>
      <w:r w:rsidR="00397D42">
        <w:rPr>
          <w:rFonts w:ascii="Century Gothic" w:hAnsi="Century Gothic" w:cstheme="minorHAnsi"/>
          <w:b w:val="0"/>
          <w:sz w:val="20"/>
        </w:rPr>
        <w:t>platforma zakupowa</w:t>
      </w:r>
      <w:r w:rsidRPr="00237B73">
        <w:rPr>
          <w:rFonts w:ascii="Century Gothic" w:hAnsi="Century Gothic" w:cstheme="minorHAnsi"/>
          <w:b w:val="0"/>
          <w:sz w:val="20"/>
        </w:rPr>
        <w:t>” - system teleinformatyczny, z którego korzysta Zamawiający przy</w:t>
      </w:r>
      <w:r>
        <w:rPr>
          <w:rFonts w:ascii="Century Gothic" w:hAnsi="Century Gothic" w:cstheme="minorHAnsi"/>
          <w:b w:val="0"/>
          <w:sz w:val="20"/>
        </w:rPr>
        <w:t xml:space="preserve"> </w:t>
      </w:r>
      <w:r w:rsidRPr="00237B73">
        <w:rPr>
          <w:rFonts w:ascii="Century Gothic" w:hAnsi="Century Gothic" w:cstheme="minorHAnsi"/>
          <w:b w:val="0"/>
          <w:sz w:val="20"/>
        </w:rPr>
        <w:t xml:space="preserve">prowadzeniu Postępowania, dostępny pod adresem: </w:t>
      </w:r>
      <w:hyperlink r:id="rId8" w:history="1">
        <w:r w:rsidR="00397D42" w:rsidRPr="00435577">
          <w:rPr>
            <w:rStyle w:val="Hipercze"/>
            <w:rFonts w:ascii="Century Gothic" w:hAnsi="Century Gothic" w:cstheme="minorHAnsi"/>
            <w:b w:val="0"/>
            <w:sz w:val="20"/>
          </w:rPr>
          <w:t>https://platformazakupowa.pl/pn/kim</w:t>
        </w:r>
      </w:hyperlink>
      <w:r w:rsidR="00397D42">
        <w:rPr>
          <w:rFonts w:ascii="Century Gothic" w:hAnsi="Century Gothic" w:cstheme="minorHAnsi"/>
          <w:b w:val="0"/>
          <w:sz w:val="20"/>
        </w:rPr>
        <w:t xml:space="preserve"> </w:t>
      </w:r>
    </w:p>
    <w:p w14:paraId="523DCEF3" w14:textId="1BF2DF93" w:rsidR="00237B73" w:rsidRPr="00237B73" w:rsidRDefault="00237B73" w:rsidP="00237B73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237B73">
        <w:rPr>
          <w:rFonts w:ascii="Century Gothic" w:hAnsi="Century Gothic" w:cstheme="minorHAnsi"/>
          <w:b w:val="0"/>
          <w:sz w:val="20"/>
        </w:rPr>
        <w:t>6) „Umowa” - umowa odpłatna, zawarta między Zamawiającym a Wykonawcą,</w:t>
      </w:r>
      <w:r>
        <w:rPr>
          <w:rFonts w:ascii="Century Gothic" w:hAnsi="Century Gothic" w:cstheme="minorHAnsi"/>
          <w:b w:val="0"/>
          <w:sz w:val="20"/>
        </w:rPr>
        <w:t xml:space="preserve"> </w:t>
      </w:r>
      <w:r w:rsidRPr="00237B73">
        <w:rPr>
          <w:rFonts w:ascii="Century Gothic" w:hAnsi="Century Gothic" w:cstheme="minorHAnsi"/>
          <w:b w:val="0"/>
          <w:sz w:val="20"/>
        </w:rPr>
        <w:t xml:space="preserve">zgodnie </w:t>
      </w:r>
      <w:r>
        <w:rPr>
          <w:rFonts w:ascii="Century Gothic" w:hAnsi="Century Gothic" w:cstheme="minorHAnsi"/>
          <w:b w:val="0"/>
          <w:sz w:val="20"/>
        </w:rPr>
        <w:br/>
      </w:r>
      <w:r w:rsidRPr="00237B73">
        <w:rPr>
          <w:rFonts w:ascii="Century Gothic" w:hAnsi="Century Gothic" w:cstheme="minorHAnsi"/>
          <w:b w:val="0"/>
          <w:sz w:val="20"/>
        </w:rPr>
        <w:t>z warunkami określonymi w SWZ;</w:t>
      </w:r>
    </w:p>
    <w:p w14:paraId="6C96C573" w14:textId="11B97462" w:rsidR="00237B73" w:rsidRPr="00E559A5" w:rsidRDefault="00237B73" w:rsidP="00237B73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  <w:r w:rsidRPr="00237B73">
        <w:rPr>
          <w:rFonts w:ascii="Century Gothic" w:hAnsi="Century Gothic" w:cstheme="minorHAnsi"/>
          <w:b w:val="0"/>
          <w:sz w:val="20"/>
        </w:rPr>
        <w:t>7) „Wykonawca” - osoba fizyczna, osoba prawna albo jednostka organizacyjna</w:t>
      </w:r>
      <w:r>
        <w:rPr>
          <w:rFonts w:ascii="Century Gothic" w:hAnsi="Century Gothic" w:cstheme="minorHAnsi"/>
          <w:b w:val="0"/>
          <w:sz w:val="20"/>
        </w:rPr>
        <w:t xml:space="preserve"> </w:t>
      </w:r>
      <w:r w:rsidRPr="00237B73">
        <w:rPr>
          <w:rFonts w:ascii="Century Gothic" w:hAnsi="Century Gothic" w:cstheme="minorHAnsi"/>
          <w:b w:val="0"/>
          <w:sz w:val="20"/>
        </w:rPr>
        <w:t>nieposiadająca osobowości prawnej, która oferuje na rynku wykonanie robót</w:t>
      </w:r>
      <w:r>
        <w:rPr>
          <w:rFonts w:ascii="Century Gothic" w:hAnsi="Century Gothic" w:cstheme="minorHAnsi"/>
          <w:b w:val="0"/>
          <w:sz w:val="20"/>
        </w:rPr>
        <w:t xml:space="preserve"> </w:t>
      </w:r>
      <w:r w:rsidRPr="00237B73">
        <w:rPr>
          <w:rFonts w:ascii="Century Gothic" w:hAnsi="Century Gothic" w:cstheme="minorHAnsi"/>
          <w:b w:val="0"/>
          <w:sz w:val="20"/>
        </w:rPr>
        <w:t>budowlanych lub obiektu budowlanego, dostawę produktów lub świadczenie usług</w:t>
      </w:r>
      <w:r>
        <w:rPr>
          <w:rFonts w:ascii="Century Gothic" w:hAnsi="Century Gothic" w:cstheme="minorHAnsi"/>
          <w:b w:val="0"/>
          <w:sz w:val="20"/>
        </w:rPr>
        <w:t xml:space="preserve"> </w:t>
      </w:r>
      <w:r w:rsidRPr="00237B73">
        <w:rPr>
          <w:rFonts w:ascii="Century Gothic" w:hAnsi="Century Gothic" w:cstheme="minorHAnsi"/>
          <w:b w:val="0"/>
          <w:sz w:val="20"/>
        </w:rPr>
        <w:t>lub ubiega się o udzielenie zamówienia, złożyła ofertę lub zawarła umowę w sprawie</w:t>
      </w:r>
      <w:r>
        <w:rPr>
          <w:rFonts w:ascii="Century Gothic" w:hAnsi="Century Gothic" w:cstheme="minorHAnsi"/>
          <w:b w:val="0"/>
          <w:sz w:val="20"/>
        </w:rPr>
        <w:t xml:space="preserve"> </w:t>
      </w:r>
      <w:r w:rsidRPr="00237B73">
        <w:rPr>
          <w:rFonts w:ascii="Century Gothic" w:hAnsi="Century Gothic" w:cstheme="minorHAnsi"/>
          <w:b w:val="0"/>
          <w:sz w:val="20"/>
        </w:rPr>
        <w:t>zamówienia publicznego.</w:t>
      </w:r>
    </w:p>
    <w:p w14:paraId="0C2844B9" w14:textId="77777777" w:rsidR="00532E11" w:rsidRPr="00E559A5" w:rsidRDefault="00532E11" w:rsidP="00D64DAA">
      <w:pPr>
        <w:pStyle w:val="Tytu"/>
        <w:spacing w:beforeLines="60" w:before="144" w:afterLines="60" w:after="144" w:line="276" w:lineRule="auto"/>
        <w:jc w:val="both"/>
        <w:rPr>
          <w:rFonts w:ascii="Century Gothic" w:hAnsi="Century Gothic" w:cstheme="minorHAnsi"/>
          <w:b w:val="0"/>
          <w:sz w:val="20"/>
        </w:rPr>
      </w:pPr>
    </w:p>
    <w:p w14:paraId="43F8145F" w14:textId="77777777" w:rsidR="0095016F" w:rsidRPr="009F7B37" w:rsidRDefault="0095016F" w:rsidP="00D64DAA">
      <w:pPr>
        <w:pStyle w:val="Artyku"/>
        <w:spacing w:beforeLines="60" w:before="144" w:afterLines="60" w:after="144"/>
      </w:pPr>
      <w:r w:rsidRPr="009F7B37">
        <w:t>Nazwa oraz adres Zamawiając</w:t>
      </w:r>
      <w:r w:rsidR="00532E11" w:rsidRPr="009F7B37">
        <w:t>ego</w:t>
      </w:r>
      <w:r w:rsidRPr="009F7B37">
        <w:t>.</w:t>
      </w:r>
    </w:p>
    <w:p w14:paraId="1F3262BF" w14:textId="77777777" w:rsidR="00E03F57" w:rsidRPr="009F7B37" w:rsidRDefault="000D7D7D" w:rsidP="00D64DA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Krajowy Instytut Mediów</w:t>
      </w:r>
    </w:p>
    <w:p w14:paraId="6B02F1E1" w14:textId="72F5B964" w:rsidR="00E03F57" w:rsidRPr="009F7B37" w:rsidRDefault="00233EDE" w:rsidP="00D64DA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ul. </w:t>
      </w:r>
      <w:bookmarkStart w:id="2" w:name="_Hlk106800987"/>
      <w:r w:rsidR="0082478C">
        <w:rPr>
          <w:rFonts w:ascii="Century Gothic" w:hAnsi="Century Gothic" w:cstheme="minorHAnsi"/>
          <w:sz w:val="20"/>
          <w:szCs w:val="20"/>
        </w:rPr>
        <w:t>Wiktorska 63</w:t>
      </w:r>
      <w:r w:rsidRPr="009F7B37">
        <w:rPr>
          <w:rFonts w:ascii="Century Gothic" w:hAnsi="Century Gothic" w:cstheme="minorHAnsi"/>
          <w:sz w:val="20"/>
          <w:szCs w:val="20"/>
        </w:rPr>
        <w:t xml:space="preserve">, </w:t>
      </w:r>
      <w:r w:rsidR="00E03F57" w:rsidRPr="009F7B37">
        <w:rPr>
          <w:rFonts w:ascii="Century Gothic" w:hAnsi="Century Gothic" w:cstheme="minorHAnsi"/>
          <w:sz w:val="20"/>
          <w:szCs w:val="20"/>
        </w:rPr>
        <w:t>0</w:t>
      </w:r>
      <w:r w:rsidR="0082478C">
        <w:rPr>
          <w:rFonts w:ascii="Century Gothic" w:hAnsi="Century Gothic" w:cstheme="minorHAnsi"/>
          <w:sz w:val="20"/>
          <w:szCs w:val="20"/>
        </w:rPr>
        <w:t>2</w:t>
      </w:r>
      <w:r w:rsidR="00E03F57" w:rsidRPr="009F7B37">
        <w:rPr>
          <w:rFonts w:ascii="Century Gothic" w:hAnsi="Century Gothic" w:cstheme="minorHAnsi"/>
          <w:sz w:val="20"/>
          <w:szCs w:val="20"/>
        </w:rPr>
        <w:t>-</w:t>
      </w:r>
      <w:r w:rsidR="0082478C">
        <w:rPr>
          <w:rFonts w:ascii="Century Gothic" w:hAnsi="Century Gothic" w:cstheme="minorHAnsi"/>
          <w:sz w:val="20"/>
          <w:szCs w:val="20"/>
        </w:rPr>
        <w:t>587</w:t>
      </w:r>
      <w:r w:rsidR="00E03F57" w:rsidRPr="009F7B37">
        <w:rPr>
          <w:rFonts w:ascii="Century Gothic" w:hAnsi="Century Gothic" w:cstheme="minorHAnsi"/>
          <w:sz w:val="20"/>
          <w:szCs w:val="20"/>
        </w:rPr>
        <w:t xml:space="preserve"> Warszawa</w:t>
      </w:r>
      <w:bookmarkEnd w:id="2"/>
    </w:p>
    <w:p w14:paraId="6B06434A" w14:textId="77777777" w:rsidR="00E03F57" w:rsidRPr="009F7B37" w:rsidRDefault="00E03F57" w:rsidP="00D64DA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Godziny pracy: 8:00-16:00 od poniedziałku do piątku.</w:t>
      </w:r>
    </w:p>
    <w:p w14:paraId="6A506624" w14:textId="77777777" w:rsidR="00EB740A" w:rsidRPr="009F7B37" w:rsidRDefault="00E03F57" w:rsidP="00D64DA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Adres strony internetowej</w:t>
      </w:r>
      <w:r w:rsidR="00057CD7" w:rsidRPr="009F7B37">
        <w:rPr>
          <w:rFonts w:ascii="Century Gothic" w:hAnsi="Century Gothic" w:cstheme="minorHAnsi"/>
          <w:sz w:val="20"/>
          <w:szCs w:val="20"/>
        </w:rPr>
        <w:t xml:space="preserve"> na której </w:t>
      </w:r>
      <w:r w:rsidR="00092F6D" w:rsidRPr="009F7B37">
        <w:rPr>
          <w:rFonts w:ascii="Century Gothic" w:hAnsi="Century Gothic" w:cstheme="minorHAnsi"/>
          <w:sz w:val="20"/>
          <w:szCs w:val="20"/>
        </w:rPr>
        <w:t>jest</w:t>
      </w:r>
      <w:r w:rsidR="00057CD7" w:rsidRPr="009F7B37">
        <w:rPr>
          <w:rFonts w:ascii="Century Gothic" w:hAnsi="Century Gothic" w:cstheme="minorHAnsi"/>
          <w:sz w:val="20"/>
          <w:szCs w:val="20"/>
        </w:rPr>
        <w:t xml:space="preserve"> prowadzone postępowanie</w:t>
      </w:r>
      <w:r w:rsidRPr="009F7B37">
        <w:rPr>
          <w:rFonts w:ascii="Century Gothic" w:hAnsi="Century Gothic" w:cstheme="minorHAnsi"/>
          <w:sz w:val="20"/>
          <w:szCs w:val="20"/>
        </w:rPr>
        <w:t>:</w:t>
      </w:r>
    </w:p>
    <w:p w14:paraId="1786419C" w14:textId="5FCE821F" w:rsidR="00146BED" w:rsidRPr="00C468B2" w:rsidRDefault="00003E6D" w:rsidP="00D64DA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hyperlink r:id="rId9" w:history="1">
        <w:r w:rsidR="00397D42" w:rsidRPr="00D22233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="00397D42">
        <w:rPr>
          <w:rStyle w:val="Hipercze"/>
        </w:rPr>
        <w:t xml:space="preserve"> </w:t>
      </w:r>
      <w:r w:rsidR="00146BED" w:rsidRPr="009F7B37">
        <w:rPr>
          <w:rFonts w:ascii="Century Gothic" w:hAnsi="Century Gothic" w:cstheme="minorHAnsi"/>
          <w:sz w:val="20"/>
          <w:szCs w:val="20"/>
        </w:rPr>
        <w:t>Numer telefonu</w:t>
      </w:r>
      <w:r w:rsidR="00C21658" w:rsidRPr="00C468B2">
        <w:rPr>
          <w:rFonts w:ascii="Century Gothic" w:hAnsi="Century Gothic" w:cstheme="minorHAnsi"/>
          <w:sz w:val="20"/>
          <w:szCs w:val="20"/>
        </w:rPr>
        <w:t xml:space="preserve">: </w:t>
      </w:r>
      <w:r w:rsidR="00EE448E" w:rsidRPr="00C468B2">
        <w:rPr>
          <w:rFonts w:ascii="Century Gothic" w:hAnsi="Century Gothic" w:cstheme="minorHAnsi"/>
          <w:sz w:val="20"/>
          <w:szCs w:val="20"/>
        </w:rPr>
        <w:t xml:space="preserve">tel. +48 22 </w:t>
      </w:r>
      <w:r w:rsidR="00DB4286" w:rsidRPr="00C468B2">
        <w:rPr>
          <w:rFonts w:ascii="Century Gothic" w:hAnsi="Century Gothic" w:cstheme="minorHAnsi"/>
          <w:sz w:val="20"/>
          <w:szCs w:val="20"/>
        </w:rPr>
        <w:t>118 98 44</w:t>
      </w:r>
    </w:p>
    <w:p w14:paraId="148FC66E" w14:textId="77777777" w:rsidR="00146BED" w:rsidRPr="00C468B2" w:rsidRDefault="00146BED" w:rsidP="00D64DA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C468B2">
        <w:rPr>
          <w:rFonts w:ascii="Century Gothic" w:hAnsi="Century Gothic" w:cstheme="minorHAnsi"/>
          <w:sz w:val="20"/>
          <w:szCs w:val="20"/>
        </w:rPr>
        <w:t>Adres poczty elektronicznej</w:t>
      </w:r>
      <w:r w:rsidR="00C21658" w:rsidRPr="00C468B2">
        <w:rPr>
          <w:rFonts w:ascii="Century Gothic" w:hAnsi="Century Gothic" w:cstheme="minorHAnsi"/>
          <w:sz w:val="20"/>
          <w:szCs w:val="20"/>
        </w:rPr>
        <w:t xml:space="preserve">: </w:t>
      </w:r>
      <w:hyperlink r:id="rId10" w:history="1">
        <w:r w:rsidR="00C468B2" w:rsidRPr="00C468B2">
          <w:rPr>
            <w:rStyle w:val="Hipercze"/>
            <w:rFonts w:ascii="Century Gothic" w:hAnsi="Century Gothic" w:cstheme="minorHAnsi"/>
            <w:sz w:val="20"/>
            <w:szCs w:val="20"/>
          </w:rPr>
          <w:t>przetargi@kim.gov.pl</w:t>
        </w:r>
      </w:hyperlink>
    </w:p>
    <w:p w14:paraId="4FE72AA8" w14:textId="77777777" w:rsidR="00E03F57" w:rsidRPr="009F7B37" w:rsidRDefault="00E03F57" w:rsidP="00D64DAA">
      <w:pPr>
        <w:spacing w:beforeLines="60" w:before="144" w:afterLines="60" w:after="144" w:line="276" w:lineRule="auto"/>
        <w:jc w:val="lef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25C5AED" w14:textId="79E73BFE" w:rsidR="0095016F" w:rsidRPr="009F7B37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t xml:space="preserve">Tryb udzielenia </w:t>
      </w:r>
      <w:r w:rsidR="00146EC6">
        <w:rPr>
          <w:rFonts w:ascii="Century Gothic" w:hAnsi="Century Gothic"/>
          <w:sz w:val="20"/>
          <w:szCs w:val="20"/>
        </w:rPr>
        <w:t>Z</w:t>
      </w:r>
      <w:r w:rsidRPr="009F7B37">
        <w:rPr>
          <w:rFonts w:ascii="Century Gothic" w:hAnsi="Century Gothic"/>
          <w:sz w:val="20"/>
          <w:szCs w:val="20"/>
        </w:rPr>
        <w:t>amówienia.</w:t>
      </w:r>
    </w:p>
    <w:p w14:paraId="457FF3DD" w14:textId="4DED3940" w:rsidR="00C239B7" w:rsidRPr="00BC6034" w:rsidRDefault="00BC6034" w:rsidP="00BC6034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</w:t>
      </w:r>
      <w:r w:rsidRPr="00BC6034">
        <w:rPr>
          <w:rFonts w:ascii="Century Gothic" w:hAnsi="Century Gothic" w:cstheme="minorHAnsi"/>
          <w:sz w:val="20"/>
          <w:szCs w:val="20"/>
        </w:rPr>
        <w:t>ostępowania o udzielenie zamówienia publicznego prowadzonego w trybie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BC6034">
        <w:rPr>
          <w:rFonts w:ascii="Century Gothic" w:hAnsi="Century Gothic" w:cstheme="minorHAnsi"/>
          <w:sz w:val="20"/>
          <w:szCs w:val="20"/>
        </w:rPr>
        <w:t>podstawowym bez negocjacji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BC6034">
        <w:rPr>
          <w:rFonts w:ascii="Century Gothic" w:hAnsi="Century Gothic" w:cstheme="minorHAnsi"/>
          <w:sz w:val="20"/>
          <w:szCs w:val="20"/>
        </w:rPr>
        <w:t>o wartości szacunkowej nie przekraczającej progów unijnych, o których mowa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br/>
      </w:r>
      <w:r w:rsidRPr="00BC6034">
        <w:rPr>
          <w:rFonts w:ascii="Century Gothic" w:hAnsi="Century Gothic" w:cstheme="minorHAnsi"/>
          <w:sz w:val="20"/>
          <w:szCs w:val="20"/>
        </w:rPr>
        <w:t>w art. 3 ustawy z dnia 11 września 2019 r. Prawo zamówień publicznych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BC6034">
        <w:rPr>
          <w:rFonts w:ascii="Century Gothic" w:hAnsi="Century Gothic" w:cstheme="minorHAnsi"/>
          <w:sz w:val="20"/>
          <w:szCs w:val="20"/>
        </w:rPr>
        <w:t xml:space="preserve"> (Dz. U. z 2021 poz. 1129)</w:t>
      </w:r>
      <w:r w:rsidR="00C239B7" w:rsidRPr="00BC6034">
        <w:rPr>
          <w:rFonts w:ascii="Century Gothic" w:hAnsi="Century Gothic" w:cstheme="minorHAnsi"/>
          <w:sz w:val="20"/>
          <w:szCs w:val="20"/>
        </w:rPr>
        <w:t xml:space="preserve">przepisami wykonawczymi wydanymi na jej podstawie oraz SWZ. </w:t>
      </w:r>
    </w:p>
    <w:p w14:paraId="4BC116B0" w14:textId="0A7A4132" w:rsidR="0095016F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W zakresie nieuregulowanym </w:t>
      </w:r>
      <w:r w:rsidR="00D22233">
        <w:rPr>
          <w:rFonts w:ascii="Century Gothic" w:hAnsi="Century Gothic" w:cstheme="minorHAnsi"/>
          <w:sz w:val="20"/>
          <w:szCs w:val="20"/>
        </w:rPr>
        <w:t>SWZ</w:t>
      </w:r>
      <w:r w:rsidRPr="009F7B37">
        <w:rPr>
          <w:rFonts w:ascii="Century Gothic" w:hAnsi="Century Gothic" w:cstheme="minorHAnsi"/>
          <w:sz w:val="20"/>
          <w:szCs w:val="20"/>
        </w:rPr>
        <w:t xml:space="preserve">, zastosowanie mają przepisy ustawy PZP oraz Kodeksu Cywilnego. </w:t>
      </w:r>
    </w:p>
    <w:p w14:paraId="54727C1C" w14:textId="600934CB" w:rsidR="0095016F" w:rsidRDefault="0095016F" w:rsidP="00D64DAA">
      <w:pPr>
        <w:pStyle w:val="pkt"/>
        <w:spacing w:beforeLines="60" w:before="144" w:afterLines="60" w:after="144" w:line="276" w:lineRule="auto"/>
        <w:ind w:left="0" w:firstLine="0"/>
        <w:rPr>
          <w:rFonts w:ascii="Century Gothic" w:hAnsi="Century Gothic" w:cstheme="minorHAnsi"/>
          <w:sz w:val="20"/>
        </w:rPr>
      </w:pPr>
    </w:p>
    <w:p w14:paraId="5C3B386B" w14:textId="77777777" w:rsidR="0070749C" w:rsidRPr="009F7B37" w:rsidRDefault="0070749C" w:rsidP="00D64DAA">
      <w:pPr>
        <w:pStyle w:val="pkt"/>
        <w:spacing w:beforeLines="60" w:before="144" w:afterLines="60" w:after="144" w:line="276" w:lineRule="auto"/>
        <w:ind w:left="0" w:firstLine="0"/>
        <w:rPr>
          <w:rFonts w:ascii="Century Gothic" w:hAnsi="Century Gothic" w:cstheme="minorHAnsi"/>
          <w:sz w:val="20"/>
        </w:rPr>
      </w:pPr>
    </w:p>
    <w:p w14:paraId="4710129E" w14:textId="77777777" w:rsidR="0095016F" w:rsidRPr="009F7B37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lastRenderedPageBreak/>
        <w:t xml:space="preserve">Opis przedmiotu </w:t>
      </w:r>
      <w:r w:rsidR="00AA4CC7">
        <w:rPr>
          <w:rFonts w:ascii="Century Gothic" w:hAnsi="Century Gothic"/>
          <w:sz w:val="20"/>
          <w:szCs w:val="20"/>
        </w:rPr>
        <w:t>Z</w:t>
      </w:r>
      <w:r w:rsidRPr="009F7B37">
        <w:rPr>
          <w:rFonts w:ascii="Century Gothic" w:hAnsi="Century Gothic"/>
          <w:sz w:val="20"/>
          <w:szCs w:val="20"/>
        </w:rPr>
        <w:t>amówienia.</w:t>
      </w:r>
    </w:p>
    <w:p w14:paraId="4EA70613" w14:textId="788A153A" w:rsidR="00775B19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i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Przedmiotem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>amówienia jest</w:t>
      </w:r>
      <w:r w:rsidR="0070749C">
        <w:rPr>
          <w:rFonts w:ascii="Century Gothic" w:hAnsi="Century Gothic" w:cstheme="minorHAnsi"/>
          <w:sz w:val="20"/>
          <w:szCs w:val="20"/>
        </w:rPr>
        <w:t xml:space="preserve"> dostawa </w:t>
      </w:r>
      <w:r w:rsidR="00D22233">
        <w:rPr>
          <w:rFonts w:ascii="Century Gothic" w:hAnsi="Century Gothic" w:cstheme="minorHAnsi"/>
          <w:sz w:val="20"/>
          <w:szCs w:val="20"/>
        </w:rPr>
        <w:t>Mierników B</w:t>
      </w:r>
      <w:r w:rsidR="009B0F99">
        <w:rPr>
          <w:rFonts w:ascii="Century Gothic" w:hAnsi="Century Gothic" w:cstheme="minorHAnsi"/>
          <w:sz w:val="20"/>
          <w:szCs w:val="20"/>
        </w:rPr>
        <w:t>adawczych</w:t>
      </w:r>
      <w:r w:rsidR="0070749C">
        <w:rPr>
          <w:rFonts w:ascii="Century Gothic" w:hAnsi="Century Gothic" w:cstheme="minorHAnsi"/>
          <w:sz w:val="20"/>
          <w:szCs w:val="20"/>
        </w:rPr>
        <w:t xml:space="preserve"> do Krajowego Instytutu Mediów.</w:t>
      </w:r>
    </w:p>
    <w:p w14:paraId="04598E70" w14:textId="03DF11EB" w:rsidR="000A33FB" w:rsidRDefault="00775B19" w:rsidP="00F6103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Zamówienie</w:t>
      </w:r>
      <w:r w:rsidRPr="009F7B37">
        <w:rPr>
          <w:rFonts w:ascii="Century Gothic" w:eastAsiaTheme="minorHAnsi" w:hAnsi="Century Gothic" w:cstheme="minorHAnsi"/>
          <w:sz w:val="20"/>
          <w:szCs w:val="20"/>
        </w:rPr>
        <w:t xml:space="preserve"> </w:t>
      </w:r>
      <w:r w:rsidR="00CD1232">
        <w:rPr>
          <w:rFonts w:ascii="Century Gothic" w:eastAsiaTheme="minorHAnsi" w:hAnsi="Century Gothic" w:cstheme="minorHAnsi"/>
          <w:sz w:val="20"/>
          <w:szCs w:val="20"/>
        </w:rPr>
        <w:t xml:space="preserve">na dostawę </w:t>
      </w:r>
      <w:r w:rsidR="00D22233">
        <w:rPr>
          <w:rFonts w:ascii="Century Gothic" w:eastAsiaTheme="minorHAnsi" w:hAnsi="Century Gothic" w:cstheme="minorHAnsi"/>
          <w:sz w:val="20"/>
          <w:szCs w:val="20"/>
        </w:rPr>
        <w:t>Mierników B</w:t>
      </w:r>
      <w:r w:rsidR="009B0F99">
        <w:rPr>
          <w:rFonts w:ascii="Century Gothic" w:eastAsiaTheme="minorHAnsi" w:hAnsi="Century Gothic" w:cstheme="minorHAnsi"/>
          <w:sz w:val="20"/>
          <w:szCs w:val="20"/>
        </w:rPr>
        <w:t xml:space="preserve">adawczych </w:t>
      </w:r>
      <w:r w:rsidR="00CD1232">
        <w:rPr>
          <w:rFonts w:ascii="Century Gothic" w:eastAsiaTheme="minorHAnsi" w:hAnsi="Century Gothic" w:cstheme="minorHAnsi"/>
          <w:sz w:val="20"/>
          <w:szCs w:val="20"/>
        </w:rPr>
        <w:t>zostało podzielone na części. Część I zamówienia zostanie udzielona w ramach niniejszego postępowania w trybie podstawowy</w:t>
      </w:r>
      <w:r w:rsidR="009B0F99">
        <w:rPr>
          <w:rFonts w:ascii="Century Gothic" w:eastAsiaTheme="minorHAnsi" w:hAnsi="Century Gothic" w:cstheme="minorHAnsi"/>
          <w:sz w:val="20"/>
          <w:szCs w:val="20"/>
        </w:rPr>
        <w:t>m</w:t>
      </w:r>
      <w:r w:rsidR="00CD1232">
        <w:rPr>
          <w:rFonts w:ascii="Century Gothic" w:eastAsiaTheme="minorHAnsi" w:hAnsi="Century Gothic" w:cstheme="minorHAnsi"/>
          <w:sz w:val="20"/>
          <w:szCs w:val="20"/>
        </w:rPr>
        <w:t>. Zamawiający skorzystał do ustalenia wartości zamówienia z art. 30 ust. 4 ustawy PZP.</w:t>
      </w:r>
      <w:r w:rsidR="009A7EBB">
        <w:rPr>
          <w:rFonts w:ascii="Century Gothic" w:eastAsiaTheme="minorHAnsi" w:hAnsi="Century Gothic" w:cstheme="minorHAnsi"/>
          <w:sz w:val="20"/>
          <w:szCs w:val="20"/>
        </w:rPr>
        <w:t xml:space="preserve"> Kolejna część zostanie ogłoszona w ramach kolejnego postępowania.</w:t>
      </w:r>
    </w:p>
    <w:p w14:paraId="54CF3E7D" w14:textId="3AC851CB" w:rsidR="005122F6" w:rsidRDefault="005122F6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Zamawiający zamierza przeznaczyć na zakup Mierników Badawczych w ramach niniejszego postępowania kwotę 80.000,00 Euro, tj. </w:t>
      </w:r>
      <w:r w:rsidRPr="005122F6">
        <w:rPr>
          <w:rFonts w:ascii="Century Gothic" w:hAnsi="Century Gothic" w:cstheme="minorHAnsi"/>
          <w:sz w:val="20"/>
          <w:szCs w:val="20"/>
        </w:rPr>
        <w:t>356</w:t>
      </w:r>
      <w:r>
        <w:rPr>
          <w:rFonts w:ascii="Century Gothic" w:hAnsi="Century Gothic" w:cstheme="minorHAnsi"/>
          <w:sz w:val="20"/>
          <w:szCs w:val="20"/>
        </w:rPr>
        <w:t>.</w:t>
      </w:r>
      <w:r w:rsidRPr="005122F6">
        <w:rPr>
          <w:rFonts w:ascii="Century Gothic" w:hAnsi="Century Gothic" w:cstheme="minorHAnsi"/>
          <w:sz w:val="20"/>
          <w:szCs w:val="20"/>
        </w:rPr>
        <w:t>288</w:t>
      </w:r>
      <w:r>
        <w:rPr>
          <w:rFonts w:ascii="Century Gothic" w:hAnsi="Century Gothic" w:cstheme="minorHAnsi"/>
          <w:sz w:val="20"/>
          <w:szCs w:val="20"/>
        </w:rPr>
        <w:t>,00 zł netto.</w:t>
      </w:r>
    </w:p>
    <w:p w14:paraId="0ECB53EA" w14:textId="43880908" w:rsidR="00097635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Szczegółowy </w:t>
      </w:r>
      <w:r w:rsidR="006D3A27" w:rsidRPr="009F7B37">
        <w:rPr>
          <w:rFonts w:ascii="Century Gothic" w:hAnsi="Century Gothic" w:cstheme="minorHAnsi"/>
          <w:sz w:val="20"/>
          <w:szCs w:val="20"/>
        </w:rPr>
        <w:t>o</w:t>
      </w:r>
      <w:r w:rsidR="0026500C" w:rsidRPr="009F7B37">
        <w:rPr>
          <w:rFonts w:ascii="Century Gothic" w:hAnsi="Century Gothic" w:cstheme="minorHAnsi"/>
          <w:sz w:val="20"/>
          <w:szCs w:val="20"/>
        </w:rPr>
        <w:t xml:space="preserve">pis </w:t>
      </w:r>
      <w:r w:rsidR="006D3A27" w:rsidRPr="009F7B37">
        <w:rPr>
          <w:rFonts w:ascii="Century Gothic" w:hAnsi="Century Gothic" w:cstheme="minorHAnsi"/>
          <w:sz w:val="20"/>
          <w:szCs w:val="20"/>
        </w:rPr>
        <w:t>p</w:t>
      </w:r>
      <w:r w:rsidRPr="009F7B37">
        <w:rPr>
          <w:rFonts w:ascii="Century Gothic" w:hAnsi="Century Gothic" w:cstheme="minorHAnsi"/>
          <w:sz w:val="20"/>
          <w:szCs w:val="20"/>
        </w:rPr>
        <w:t xml:space="preserve">rzedmiotu </w:t>
      </w:r>
      <w:r w:rsidR="00AA4CC7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>amówienia stanowi</w:t>
      </w:r>
      <w:r w:rsidR="009B16F5"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="007B1F3D" w:rsidRPr="009F7B37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8C0AA1">
        <w:rPr>
          <w:rFonts w:ascii="Century Gothic" w:hAnsi="Century Gothic" w:cstheme="minorHAnsi"/>
          <w:sz w:val="20"/>
          <w:szCs w:val="20"/>
        </w:rPr>
        <w:t>1</w:t>
      </w:r>
      <w:r w:rsidR="009B16F5" w:rsidRPr="009F7B37">
        <w:rPr>
          <w:rFonts w:ascii="Century Gothic" w:hAnsi="Century Gothic" w:cstheme="minorHAnsi"/>
          <w:sz w:val="20"/>
          <w:szCs w:val="20"/>
        </w:rPr>
        <w:t xml:space="preserve"> do SWZ </w:t>
      </w:r>
      <w:r w:rsidR="000106ED" w:rsidRPr="009F7B37">
        <w:rPr>
          <w:rFonts w:ascii="Century Gothic" w:hAnsi="Century Gothic" w:cstheme="minorHAnsi"/>
          <w:sz w:val="20"/>
          <w:szCs w:val="20"/>
        </w:rPr>
        <w:t xml:space="preserve">- </w:t>
      </w:r>
      <w:r w:rsidR="009B16F5" w:rsidRPr="009F7B37">
        <w:rPr>
          <w:rFonts w:ascii="Century Gothic" w:hAnsi="Century Gothic" w:cstheme="minorHAnsi"/>
          <w:sz w:val="20"/>
          <w:szCs w:val="20"/>
        </w:rPr>
        <w:t xml:space="preserve">Opis przedmiotu </w:t>
      </w:r>
      <w:r w:rsidR="00D64DAA">
        <w:rPr>
          <w:rFonts w:ascii="Century Gothic" w:hAnsi="Century Gothic" w:cstheme="minorHAnsi"/>
          <w:sz w:val="20"/>
          <w:szCs w:val="20"/>
        </w:rPr>
        <w:t>Z</w:t>
      </w:r>
      <w:r w:rsidR="009B16F5" w:rsidRPr="009F7B37">
        <w:rPr>
          <w:rFonts w:ascii="Century Gothic" w:hAnsi="Century Gothic" w:cstheme="minorHAnsi"/>
          <w:sz w:val="20"/>
          <w:szCs w:val="20"/>
        </w:rPr>
        <w:t>amówienia</w:t>
      </w:r>
      <w:r w:rsidR="007B1F3D" w:rsidRPr="009F7B37">
        <w:rPr>
          <w:rFonts w:ascii="Century Gothic" w:hAnsi="Century Gothic" w:cstheme="minorHAnsi"/>
          <w:sz w:val="20"/>
          <w:szCs w:val="20"/>
        </w:rPr>
        <w:t>.</w:t>
      </w:r>
    </w:p>
    <w:p w14:paraId="295EF4A0" w14:textId="77850592" w:rsidR="00097635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Wykonawca zobowiązany jest zrealizować </w:t>
      </w:r>
      <w:r w:rsidR="00D64DAA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>amówienie na zasadach i warunkach opisanych we</w:t>
      </w:r>
      <w:r w:rsidR="009F7B37">
        <w:rPr>
          <w:rFonts w:ascii="Century Gothic" w:hAnsi="Century Gothic" w:cstheme="minorHAnsi"/>
          <w:sz w:val="20"/>
          <w:szCs w:val="20"/>
        </w:rPr>
        <w:t> </w:t>
      </w:r>
      <w:r w:rsidR="00C55931" w:rsidRPr="009F7B37">
        <w:rPr>
          <w:rFonts w:ascii="Century Gothic" w:hAnsi="Century Gothic" w:cstheme="minorHAnsi"/>
          <w:sz w:val="20"/>
          <w:szCs w:val="20"/>
        </w:rPr>
        <w:t>W</w:t>
      </w:r>
      <w:r w:rsidRPr="009F7B37">
        <w:rPr>
          <w:rFonts w:ascii="Century Gothic" w:hAnsi="Century Gothic" w:cstheme="minorHAnsi"/>
          <w:sz w:val="20"/>
          <w:szCs w:val="20"/>
        </w:rPr>
        <w:t xml:space="preserve">zorze </w:t>
      </w:r>
      <w:r w:rsidR="00C55931" w:rsidRPr="009F7B37">
        <w:rPr>
          <w:rFonts w:ascii="Century Gothic" w:hAnsi="Century Gothic" w:cstheme="minorHAnsi"/>
          <w:sz w:val="20"/>
          <w:szCs w:val="20"/>
        </w:rPr>
        <w:t>U</w:t>
      </w:r>
      <w:r w:rsidRPr="009F7B37">
        <w:rPr>
          <w:rFonts w:ascii="Century Gothic" w:hAnsi="Century Gothic" w:cstheme="minorHAnsi"/>
          <w:sz w:val="20"/>
          <w:szCs w:val="20"/>
        </w:rPr>
        <w:t xml:space="preserve">mowy stanowiącym Załącznik nr </w:t>
      </w:r>
      <w:r w:rsidR="008C0AA1">
        <w:rPr>
          <w:rFonts w:ascii="Century Gothic" w:hAnsi="Century Gothic" w:cstheme="minorHAnsi"/>
          <w:sz w:val="20"/>
          <w:szCs w:val="20"/>
        </w:rPr>
        <w:t>2</w:t>
      </w:r>
      <w:r w:rsidR="000106ED"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Pr="009F7B37">
        <w:rPr>
          <w:rFonts w:ascii="Century Gothic" w:hAnsi="Century Gothic" w:cstheme="minorHAnsi"/>
          <w:sz w:val="20"/>
          <w:szCs w:val="20"/>
        </w:rPr>
        <w:t>do SWZ</w:t>
      </w:r>
      <w:r w:rsidR="00606B78" w:rsidRPr="009F7B37">
        <w:rPr>
          <w:rFonts w:ascii="Century Gothic" w:hAnsi="Century Gothic" w:cstheme="minorHAnsi"/>
          <w:sz w:val="20"/>
          <w:szCs w:val="20"/>
        </w:rPr>
        <w:t>.</w:t>
      </w:r>
    </w:p>
    <w:p w14:paraId="3ADB75F1" w14:textId="77777777" w:rsidR="0095016F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Wspólny Słownik Zamówień CPV:</w:t>
      </w:r>
    </w:p>
    <w:p w14:paraId="27F33CDE" w14:textId="3DC494F5" w:rsidR="005122F6" w:rsidRDefault="005122F6" w:rsidP="001121B3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  <w:r w:rsidRPr="005122F6">
        <w:rPr>
          <w:rFonts w:ascii="Century Gothic" w:hAnsi="Century Gothic" w:cstheme="minorHAnsi"/>
          <w:sz w:val="20"/>
          <w:szCs w:val="20"/>
        </w:rPr>
        <w:t>32250000-0: Telefony komórkowe</w:t>
      </w:r>
    </w:p>
    <w:p w14:paraId="0DB815F4" w14:textId="63BF7962" w:rsidR="00577652" w:rsidRPr="009F7B37" w:rsidRDefault="0095016F" w:rsidP="001121B3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Zamawiający</w:t>
      </w:r>
      <w:r w:rsidR="00C72E0C"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="00D55E1C">
        <w:rPr>
          <w:rFonts w:ascii="Century Gothic" w:hAnsi="Century Gothic" w:cstheme="minorHAnsi"/>
          <w:sz w:val="20"/>
          <w:szCs w:val="20"/>
        </w:rPr>
        <w:t xml:space="preserve">nie </w:t>
      </w:r>
      <w:r w:rsidR="00C72E0C" w:rsidRPr="009F7B37">
        <w:rPr>
          <w:rFonts w:ascii="Century Gothic" w:hAnsi="Century Gothic" w:cstheme="minorHAnsi"/>
          <w:sz w:val="20"/>
          <w:szCs w:val="20"/>
        </w:rPr>
        <w:t xml:space="preserve">dopuszcza </w:t>
      </w:r>
      <w:r w:rsidR="00722AAF" w:rsidRPr="009F7B37">
        <w:rPr>
          <w:rFonts w:ascii="Century Gothic" w:hAnsi="Century Gothic" w:cstheme="minorHAnsi"/>
          <w:sz w:val="20"/>
          <w:szCs w:val="20"/>
        </w:rPr>
        <w:t xml:space="preserve"> możliwość</w:t>
      </w:r>
      <w:r w:rsidRPr="009F7B37">
        <w:rPr>
          <w:rFonts w:ascii="Century Gothic" w:hAnsi="Century Gothic" w:cstheme="minorHAnsi"/>
          <w:sz w:val="20"/>
          <w:szCs w:val="20"/>
        </w:rPr>
        <w:t xml:space="preserve"> składania ofert częściowych</w:t>
      </w:r>
      <w:r w:rsidR="00FC1E7D" w:rsidRPr="009F7B37">
        <w:rPr>
          <w:rFonts w:ascii="Century Gothic" w:hAnsi="Century Gothic" w:cstheme="minorHAnsi"/>
          <w:sz w:val="20"/>
          <w:szCs w:val="20"/>
        </w:rPr>
        <w:t>.</w:t>
      </w:r>
    </w:p>
    <w:p w14:paraId="26CDF12D" w14:textId="07CACF46" w:rsidR="000A5E23" w:rsidRDefault="000A5E23" w:rsidP="00780254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Zamawiający nie przewiduje </w:t>
      </w:r>
      <w:r w:rsidRPr="000A5E23">
        <w:rPr>
          <w:rFonts w:ascii="Century Gothic" w:hAnsi="Century Gothic" w:cstheme="minorHAnsi"/>
          <w:sz w:val="20"/>
          <w:szCs w:val="20"/>
        </w:rPr>
        <w:t>wymaga</w:t>
      </w:r>
      <w:r>
        <w:rPr>
          <w:rFonts w:ascii="Century Gothic" w:hAnsi="Century Gothic" w:cstheme="minorHAnsi"/>
          <w:sz w:val="20"/>
          <w:szCs w:val="20"/>
        </w:rPr>
        <w:t>ń</w:t>
      </w:r>
      <w:r w:rsidRPr="000A5E23">
        <w:rPr>
          <w:rFonts w:ascii="Century Gothic" w:hAnsi="Century Gothic" w:cstheme="minorHAnsi"/>
          <w:sz w:val="20"/>
          <w:szCs w:val="20"/>
        </w:rPr>
        <w:t xml:space="preserve"> w zakresie zatrudnienia na podstawie stosunku pracy, </w:t>
      </w:r>
      <w:r>
        <w:rPr>
          <w:rFonts w:ascii="Century Gothic" w:hAnsi="Century Gothic" w:cstheme="minorHAnsi"/>
          <w:sz w:val="20"/>
          <w:szCs w:val="20"/>
        </w:rPr>
        <w:br/>
      </w:r>
      <w:r w:rsidRPr="000A5E23">
        <w:rPr>
          <w:rFonts w:ascii="Century Gothic" w:hAnsi="Century Gothic" w:cstheme="minorHAnsi"/>
          <w:sz w:val="20"/>
          <w:szCs w:val="20"/>
        </w:rPr>
        <w:t>w okolicznościach, o których mowa w art. 95</w:t>
      </w:r>
      <w:r>
        <w:rPr>
          <w:rFonts w:ascii="Century Gothic" w:hAnsi="Century Gothic" w:cstheme="minorHAnsi"/>
          <w:sz w:val="20"/>
          <w:szCs w:val="20"/>
        </w:rPr>
        <w:t xml:space="preserve"> ustawy PZP.</w:t>
      </w:r>
    </w:p>
    <w:p w14:paraId="2EA32341" w14:textId="779F36A5" w:rsidR="000A5E23" w:rsidRDefault="000A5E23" w:rsidP="00780254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Zamawiający nie przewiduje </w:t>
      </w:r>
      <w:r w:rsidRPr="000A5E23">
        <w:rPr>
          <w:rFonts w:ascii="Century Gothic" w:hAnsi="Century Gothic" w:cstheme="minorHAnsi"/>
          <w:sz w:val="20"/>
          <w:szCs w:val="20"/>
        </w:rPr>
        <w:t>wymaga</w:t>
      </w:r>
      <w:r>
        <w:rPr>
          <w:rFonts w:ascii="Century Gothic" w:hAnsi="Century Gothic" w:cstheme="minorHAnsi"/>
          <w:sz w:val="20"/>
          <w:szCs w:val="20"/>
        </w:rPr>
        <w:t>ń</w:t>
      </w:r>
      <w:r w:rsidRPr="000A5E23">
        <w:rPr>
          <w:rFonts w:ascii="Century Gothic" w:hAnsi="Century Gothic" w:cstheme="minorHAnsi"/>
          <w:sz w:val="20"/>
          <w:szCs w:val="20"/>
        </w:rPr>
        <w:t xml:space="preserve"> w zakresie zatrudnienia </w:t>
      </w:r>
      <w:r>
        <w:rPr>
          <w:rFonts w:ascii="Century Gothic" w:hAnsi="Century Gothic" w:cstheme="minorHAnsi"/>
          <w:sz w:val="20"/>
          <w:szCs w:val="20"/>
        </w:rPr>
        <w:t>osób</w:t>
      </w:r>
      <w:r w:rsidRPr="000A5E23">
        <w:rPr>
          <w:rFonts w:ascii="Century Gothic" w:hAnsi="Century Gothic" w:cstheme="minorHAnsi"/>
          <w:sz w:val="20"/>
          <w:szCs w:val="20"/>
        </w:rPr>
        <w:t xml:space="preserve">, </w:t>
      </w:r>
      <w:r>
        <w:rPr>
          <w:rFonts w:ascii="Century Gothic" w:hAnsi="Century Gothic" w:cstheme="minorHAnsi"/>
          <w:sz w:val="20"/>
          <w:szCs w:val="20"/>
        </w:rPr>
        <w:br/>
      </w:r>
      <w:r w:rsidRPr="000A5E23">
        <w:rPr>
          <w:rFonts w:ascii="Century Gothic" w:hAnsi="Century Gothic" w:cstheme="minorHAnsi"/>
          <w:sz w:val="20"/>
          <w:szCs w:val="20"/>
        </w:rPr>
        <w:t>o których mowa w art. 9</w:t>
      </w:r>
      <w:r>
        <w:rPr>
          <w:rFonts w:ascii="Century Gothic" w:hAnsi="Century Gothic" w:cstheme="minorHAnsi"/>
          <w:sz w:val="20"/>
          <w:szCs w:val="20"/>
        </w:rPr>
        <w:t>6 ust. 2 pkt 2 ustawy PZP.</w:t>
      </w:r>
    </w:p>
    <w:p w14:paraId="48951E8B" w14:textId="155D1504" w:rsidR="000A5E23" w:rsidRPr="000A5E23" w:rsidRDefault="000A5E23" w:rsidP="00780254">
      <w:pPr>
        <w:pStyle w:val="Akapitzlist"/>
        <w:numPr>
          <w:ilvl w:val="1"/>
          <w:numId w:val="23"/>
        </w:numPr>
        <w:spacing w:before="24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0A5E23">
        <w:rPr>
          <w:rFonts w:ascii="Century Gothic" w:hAnsi="Century Gothic" w:cstheme="minorHAnsi"/>
          <w:sz w:val="20"/>
          <w:szCs w:val="20"/>
        </w:rPr>
        <w:t>Zamawiający nie zastrzega możliwości ubiegania się o udzielenie zamówienia wyłącznie przez wykonawców, o których mowa w art. 94 ustawy P</w:t>
      </w:r>
      <w:r w:rsidR="009B0F99">
        <w:rPr>
          <w:rFonts w:ascii="Century Gothic" w:hAnsi="Century Gothic" w:cstheme="minorHAnsi"/>
          <w:sz w:val="20"/>
          <w:szCs w:val="20"/>
        </w:rPr>
        <w:t>ZP</w:t>
      </w:r>
      <w:r w:rsidRPr="000A5E23">
        <w:rPr>
          <w:rFonts w:ascii="Century Gothic" w:hAnsi="Century Gothic" w:cstheme="minorHAnsi"/>
          <w:sz w:val="20"/>
          <w:szCs w:val="20"/>
        </w:rPr>
        <w:t>.</w:t>
      </w:r>
    </w:p>
    <w:p w14:paraId="05F15EB8" w14:textId="036224CD" w:rsidR="00780254" w:rsidRPr="00780254" w:rsidRDefault="00780254" w:rsidP="00780254">
      <w:pPr>
        <w:pStyle w:val="Akapitzlist"/>
        <w:numPr>
          <w:ilvl w:val="1"/>
          <w:numId w:val="23"/>
        </w:numPr>
        <w:spacing w:before="24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0254">
        <w:rPr>
          <w:rFonts w:ascii="Century Gothic" w:hAnsi="Century Gothic" w:cstheme="minorHAnsi"/>
          <w:sz w:val="20"/>
          <w:szCs w:val="20"/>
        </w:rPr>
        <w:t>Zamawiający nie przewiduje możliwości udzielenia zamówień na zasadach określonych w art. 214 ust. 1 pkt 7</w:t>
      </w:r>
      <w:r>
        <w:rPr>
          <w:rFonts w:ascii="Century Gothic" w:hAnsi="Century Gothic" w:cstheme="minorHAnsi"/>
          <w:sz w:val="20"/>
          <w:szCs w:val="20"/>
        </w:rPr>
        <w:t xml:space="preserve"> i 8</w:t>
      </w:r>
      <w:r w:rsidRPr="00780254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ustawy PZP.</w:t>
      </w:r>
      <w:r w:rsidRPr="00780254">
        <w:rPr>
          <w:rFonts w:ascii="Century Gothic" w:hAnsi="Century Gothic" w:cstheme="minorHAnsi"/>
          <w:sz w:val="20"/>
          <w:szCs w:val="20"/>
        </w:rPr>
        <w:t xml:space="preserve"> </w:t>
      </w:r>
    </w:p>
    <w:p w14:paraId="726C2DD9" w14:textId="77777777" w:rsidR="00780254" w:rsidRPr="00780254" w:rsidRDefault="00780254" w:rsidP="0024265B">
      <w:pPr>
        <w:pStyle w:val="Akapitzlist"/>
        <w:numPr>
          <w:ilvl w:val="1"/>
          <w:numId w:val="23"/>
        </w:numPr>
        <w:spacing w:before="240" w:after="24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80254">
        <w:rPr>
          <w:rFonts w:ascii="Century Gothic" w:hAnsi="Century Gothic" w:cstheme="minorHAnsi"/>
          <w:sz w:val="20"/>
          <w:szCs w:val="20"/>
        </w:rPr>
        <w:t xml:space="preserve">Wykonawca poniesie wszelkie koszty związane z przygotowaniem i złożeniem oferty. Zamawiający nie przewiduje zwrotu kosztów udziału w postępowaniu. </w:t>
      </w:r>
    </w:p>
    <w:p w14:paraId="62510527" w14:textId="77777777" w:rsidR="0024265B" w:rsidRPr="0024265B" w:rsidRDefault="0024265B" w:rsidP="0024265B">
      <w:pPr>
        <w:pStyle w:val="Akapitzlist"/>
        <w:numPr>
          <w:ilvl w:val="1"/>
          <w:numId w:val="23"/>
        </w:numPr>
        <w:spacing w:after="240"/>
        <w:rPr>
          <w:rFonts w:ascii="Century Gothic" w:hAnsi="Century Gothic" w:cstheme="minorHAnsi"/>
          <w:sz w:val="20"/>
          <w:szCs w:val="20"/>
        </w:rPr>
      </w:pPr>
      <w:r w:rsidRPr="0024265B">
        <w:rPr>
          <w:rFonts w:ascii="Century Gothic" w:hAnsi="Century Gothic" w:cstheme="minorHAnsi"/>
          <w:sz w:val="20"/>
          <w:szCs w:val="20"/>
        </w:rPr>
        <w:t xml:space="preserve">Zamawiający nie zamierza zawrzeć umowy ramowej oraz nie przewiduje przeprowadzenia aukcji elektronicznej w postępowaniu. </w:t>
      </w:r>
    </w:p>
    <w:p w14:paraId="0A7E6987" w14:textId="1FAE63BA" w:rsidR="000A5E23" w:rsidRPr="0024265B" w:rsidRDefault="0024265B" w:rsidP="0024265B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</w:t>
      </w:r>
      <w:r w:rsidRPr="0024265B">
        <w:rPr>
          <w:rFonts w:ascii="Century Gothic" w:hAnsi="Century Gothic" w:cstheme="minorHAnsi"/>
          <w:sz w:val="20"/>
          <w:szCs w:val="20"/>
        </w:rPr>
        <w:t>amawiający przewiduje rozliczenia w walutach obcych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24BC5A33" w14:textId="77777777" w:rsidR="003F5297" w:rsidRPr="009F7B37" w:rsidRDefault="003F5297" w:rsidP="0024265B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Zamawiający </w:t>
      </w:r>
      <w:r w:rsidR="005A657B" w:rsidRPr="009F7B37">
        <w:rPr>
          <w:rFonts w:ascii="Century Gothic" w:hAnsi="Century Gothic" w:cstheme="minorHAnsi"/>
          <w:sz w:val="20"/>
          <w:szCs w:val="20"/>
        </w:rPr>
        <w:t xml:space="preserve">nie dopuszcza składania ofert w </w:t>
      </w:r>
      <w:r w:rsidR="00B86242" w:rsidRPr="009F7B37">
        <w:rPr>
          <w:rFonts w:ascii="Century Gothic" w:hAnsi="Century Gothic" w:cstheme="minorHAnsi"/>
          <w:sz w:val="20"/>
          <w:szCs w:val="20"/>
        </w:rPr>
        <w:t>postaci katalogów elektronicznych.</w:t>
      </w:r>
    </w:p>
    <w:p w14:paraId="1AE60654" w14:textId="743AA2ED" w:rsidR="00C239B7" w:rsidRPr="009F7B37" w:rsidRDefault="00C239B7" w:rsidP="0024265B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Zamawiający nie przewiduje zastosowania aukcji elektronicznej.</w:t>
      </w:r>
    </w:p>
    <w:p w14:paraId="2B5C6239" w14:textId="77777777" w:rsidR="00097635" w:rsidRPr="009F7B37" w:rsidRDefault="0095016F" w:rsidP="0024265B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Zamawiający nie zastrzega obowiązku osobistego wykonania przez Wykonawcę</w:t>
      </w:r>
      <w:r w:rsidR="007C41BA" w:rsidRPr="009F7B37">
        <w:rPr>
          <w:rFonts w:ascii="Century Gothic" w:hAnsi="Century Gothic" w:cstheme="minorHAnsi"/>
          <w:sz w:val="20"/>
          <w:szCs w:val="20"/>
        </w:rPr>
        <w:t xml:space="preserve"> kluczowych części</w:t>
      </w:r>
      <w:r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="00F30DC2">
        <w:rPr>
          <w:rFonts w:ascii="Century Gothic" w:hAnsi="Century Gothic" w:cstheme="minorHAnsi"/>
          <w:sz w:val="20"/>
          <w:szCs w:val="20"/>
        </w:rPr>
        <w:t>Z</w:t>
      </w:r>
      <w:r w:rsidR="00F30DC2" w:rsidRPr="009F7B37">
        <w:rPr>
          <w:rFonts w:ascii="Century Gothic" w:hAnsi="Century Gothic" w:cstheme="minorHAnsi"/>
          <w:sz w:val="20"/>
          <w:szCs w:val="20"/>
        </w:rPr>
        <w:t>amówienia</w:t>
      </w:r>
      <w:r w:rsidRPr="009F7B37">
        <w:rPr>
          <w:rFonts w:ascii="Century Gothic" w:hAnsi="Century Gothic" w:cstheme="minorHAnsi"/>
          <w:sz w:val="20"/>
          <w:szCs w:val="20"/>
        </w:rPr>
        <w:t>.</w:t>
      </w:r>
    </w:p>
    <w:p w14:paraId="1230FF73" w14:textId="6A8381D8" w:rsidR="00097635" w:rsidRPr="009F7B37" w:rsidRDefault="00874B3E" w:rsidP="0024265B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Wykonawca może powierzyć </w:t>
      </w:r>
      <w:r w:rsidR="00E010FA" w:rsidRPr="009F7B37">
        <w:rPr>
          <w:rFonts w:ascii="Century Gothic" w:hAnsi="Century Gothic" w:cstheme="minorHAnsi"/>
          <w:sz w:val="20"/>
          <w:szCs w:val="20"/>
        </w:rPr>
        <w:t xml:space="preserve">wykonanie części </w:t>
      </w:r>
      <w:r w:rsidR="00AA4CC7">
        <w:rPr>
          <w:rFonts w:ascii="Century Gothic" w:hAnsi="Century Gothic" w:cstheme="minorHAnsi"/>
          <w:sz w:val="20"/>
          <w:szCs w:val="20"/>
        </w:rPr>
        <w:t>Z</w:t>
      </w:r>
      <w:r w:rsidR="00E010FA" w:rsidRPr="009F7B37">
        <w:rPr>
          <w:rFonts w:ascii="Century Gothic" w:hAnsi="Century Gothic" w:cstheme="minorHAnsi"/>
          <w:sz w:val="20"/>
          <w:szCs w:val="20"/>
        </w:rPr>
        <w:t xml:space="preserve">amówienia </w:t>
      </w:r>
      <w:r w:rsidR="005122F6">
        <w:rPr>
          <w:rFonts w:ascii="Century Gothic" w:hAnsi="Century Gothic" w:cstheme="minorHAnsi"/>
          <w:sz w:val="20"/>
          <w:szCs w:val="20"/>
        </w:rPr>
        <w:t>p</w:t>
      </w:r>
      <w:r w:rsidR="00E010FA" w:rsidRPr="009F7B37">
        <w:rPr>
          <w:rFonts w:ascii="Century Gothic" w:hAnsi="Century Gothic" w:cstheme="minorHAnsi"/>
          <w:sz w:val="20"/>
          <w:szCs w:val="20"/>
        </w:rPr>
        <w:t xml:space="preserve">odwykonawcy. </w:t>
      </w:r>
      <w:r w:rsidR="0095016F" w:rsidRPr="009F7B37">
        <w:rPr>
          <w:rFonts w:ascii="Century Gothic" w:hAnsi="Century Gothic" w:cstheme="minorHAnsi"/>
          <w:sz w:val="20"/>
          <w:szCs w:val="20"/>
        </w:rPr>
        <w:t xml:space="preserve">Zamawiający żąda wskazania przez </w:t>
      </w:r>
      <w:r w:rsidR="00FC73D0" w:rsidRPr="009F7B37">
        <w:rPr>
          <w:rFonts w:ascii="Century Gothic" w:hAnsi="Century Gothic" w:cstheme="minorHAnsi"/>
          <w:sz w:val="20"/>
          <w:szCs w:val="20"/>
        </w:rPr>
        <w:t>W</w:t>
      </w:r>
      <w:r w:rsidR="0095016F" w:rsidRPr="009F7B37">
        <w:rPr>
          <w:rFonts w:ascii="Century Gothic" w:hAnsi="Century Gothic" w:cstheme="minorHAnsi"/>
          <w:sz w:val="20"/>
          <w:szCs w:val="20"/>
        </w:rPr>
        <w:t xml:space="preserve">ykonawcę części </w:t>
      </w:r>
      <w:r w:rsidR="00AA4CC7">
        <w:rPr>
          <w:rFonts w:ascii="Century Gothic" w:hAnsi="Century Gothic" w:cstheme="minorHAnsi"/>
          <w:sz w:val="20"/>
          <w:szCs w:val="20"/>
        </w:rPr>
        <w:t>Z</w:t>
      </w:r>
      <w:r w:rsidR="0095016F" w:rsidRPr="009F7B37">
        <w:rPr>
          <w:rFonts w:ascii="Century Gothic" w:hAnsi="Century Gothic" w:cstheme="minorHAnsi"/>
          <w:sz w:val="20"/>
          <w:szCs w:val="20"/>
        </w:rPr>
        <w:t xml:space="preserve">amówienia, których wykonanie zamierza powierzyć </w:t>
      </w:r>
      <w:r w:rsidR="00E07F97">
        <w:rPr>
          <w:rFonts w:ascii="Century Gothic" w:hAnsi="Century Gothic" w:cstheme="minorHAnsi"/>
          <w:sz w:val="20"/>
          <w:szCs w:val="20"/>
        </w:rPr>
        <w:t>P</w:t>
      </w:r>
      <w:r w:rsidR="0095016F" w:rsidRPr="009F7B37">
        <w:rPr>
          <w:rFonts w:ascii="Century Gothic" w:hAnsi="Century Gothic" w:cstheme="minorHAnsi"/>
          <w:sz w:val="20"/>
          <w:szCs w:val="20"/>
        </w:rPr>
        <w:t xml:space="preserve">odwykonawcom i podania przez </w:t>
      </w:r>
      <w:r w:rsidR="004830FF" w:rsidRPr="009F7B37">
        <w:rPr>
          <w:rFonts w:ascii="Century Gothic" w:hAnsi="Century Gothic" w:cstheme="minorHAnsi"/>
          <w:sz w:val="20"/>
          <w:szCs w:val="20"/>
        </w:rPr>
        <w:t>W</w:t>
      </w:r>
      <w:r w:rsidR="0095016F" w:rsidRPr="009F7B37">
        <w:rPr>
          <w:rFonts w:ascii="Century Gothic" w:hAnsi="Century Gothic" w:cstheme="minorHAnsi"/>
          <w:sz w:val="20"/>
          <w:szCs w:val="20"/>
        </w:rPr>
        <w:t xml:space="preserve">ykonawcę </w:t>
      </w:r>
      <w:r w:rsidR="00DB6CAA" w:rsidRPr="009F7B37">
        <w:rPr>
          <w:rFonts w:ascii="Century Gothic" w:hAnsi="Century Gothic" w:cstheme="minorHAnsi"/>
          <w:sz w:val="20"/>
          <w:szCs w:val="20"/>
        </w:rPr>
        <w:t xml:space="preserve">nazw </w:t>
      </w:r>
      <w:r w:rsidR="0095016F" w:rsidRPr="009F7B37">
        <w:rPr>
          <w:rFonts w:ascii="Century Gothic" w:hAnsi="Century Gothic" w:cstheme="minorHAnsi"/>
          <w:sz w:val="20"/>
          <w:szCs w:val="20"/>
        </w:rPr>
        <w:t xml:space="preserve">firm tych </w:t>
      </w:r>
      <w:r w:rsidR="00E07F97">
        <w:rPr>
          <w:rFonts w:ascii="Century Gothic" w:hAnsi="Century Gothic" w:cstheme="minorHAnsi"/>
          <w:sz w:val="20"/>
          <w:szCs w:val="20"/>
        </w:rPr>
        <w:t>P</w:t>
      </w:r>
      <w:r w:rsidR="0095016F" w:rsidRPr="009F7B37">
        <w:rPr>
          <w:rFonts w:ascii="Century Gothic" w:hAnsi="Century Gothic" w:cstheme="minorHAnsi"/>
          <w:sz w:val="20"/>
          <w:szCs w:val="20"/>
        </w:rPr>
        <w:t>odwykonawców</w:t>
      </w:r>
      <w:r w:rsidR="00DB6CAA" w:rsidRPr="009F7B37">
        <w:rPr>
          <w:rFonts w:ascii="Century Gothic" w:hAnsi="Century Gothic" w:cstheme="minorHAnsi"/>
          <w:sz w:val="20"/>
          <w:szCs w:val="20"/>
        </w:rPr>
        <w:t>,</w:t>
      </w:r>
      <w:r w:rsidR="0095016F" w:rsidRPr="009F7B37">
        <w:rPr>
          <w:rFonts w:ascii="Century Gothic" w:hAnsi="Century Gothic" w:cstheme="minorHAnsi"/>
          <w:sz w:val="20"/>
          <w:szCs w:val="20"/>
        </w:rPr>
        <w:t xml:space="preserve"> o ile są znane na tym etapie postępowania.</w:t>
      </w:r>
    </w:p>
    <w:p w14:paraId="7CC490FA" w14:textId="3CCAABA4" w:rsidR="0095016F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Jeżeli zmiana albo rezygnacja z </w:t>
      </w:r>
      <w:r w:rsidR="00E07F97">
        <w:rPr>
          <w:rFonts w:ascii="Century Gothic" w:hAnsi="Century Gothic" w:cstheme="minorHAnsi"/>
          <w:sz w:val="20"/>
          <w:szCs w:val="20"/>
        </w:rPr>
        <w:t>P</w:t>
      </w:r>
      <w:r w:rsidRPr="009F7B37">
        <w:rPr>
          <w:rFonts w:ascii="Century Gothic" w:hAnsi="Century Gothic" w:cstheme="minorHAnsi"/>
          <w:sz w:val="20"/>
          <w:szCs w:val="20"/>
        </w:rPr>
        <w:t xml:space="preserve">odwykonawcy dotyczy podmiotu, na którego zasoby Wykonawca powoływał się, na zasadach określonych w art. </w:t>
      </w:r>
      <w:r w:rsidR="00EB55D5" w:rsidRPr="009F7B37">
        <w:rPr>
          <w:rFonts w:ascii="Century Gothic" w:hAnsi="Century Gothic" w:cstheme="minorHAnsi"/>
          <w:sz w:val="20"/>
          <w:szCs w:val="20"/>
        </w:rPr>
        <w:t xml:space="preserve">118 </w:t>
      </w:r>
      <w:r w:rsidRPr="009F7B37">
        <w:rPr>
          <w:rFonts w:ascii="Century Gothic" w:hAnsi="Century Gothic" w:cstheme="minorHAnsi"/>
          <w:sz w:val="20"/>
          <w:szCs w:val="20"/>
        </w:rPr>
        <w:t>ust. 1 ustawy P</w:t>
      </w:r>
      <w:r w:rsidR="00A23CA6" w:rsidRPr="009F7B37">
        <w:rPr>
          <w:rFonts w:ascii="Century Gothic" w:hAnsi="Century Gothic" w:cstheme="minorHAnsi"/>
          <w:sz w:val="20"/>
          <w:szCs w:val="20"/>
        </w:rPr>
        <w:t>ZP</w:t>
      </w:r>
      <w:r w:rsidRPr="009F7B37">
        <w:rPr>
          <w:rFonts w:ascii="Century Gothic" w:hAnsi="Century Gothic" w:cstheme="minorHAnsi"/>
          <w:sz w:val="20"/>
          <w:szCs w:val="20"/>
        </w:rPr>
        <w:t>, w</w:t>
      </w:r>
      <w:r w:rsidR="006F6BED"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Pr="009F7B37">
        <w:rPr>
          <w:rFonts w:ascii="Century Gothic" w:hAnsi="Century Gothic" w:cstheme="minorHAnsi"/>
          <w:sz w:val="20"/>
          <w:szCs w:val="20"/>
        </w:rPr>
        <w:t>celu wykazani</w:t>
      </w:r>
      <w:r w:rsidR="006A6B78" w:rsidRPr="009F7B37">
        <w:rPr>
          <w:rFonts w:ascii="Century Gothic" w:hAnsi="Century Gothic" w:cstheme="minorHAnsi"/>
          <w:sz w:val="20"/>
          <w:szCs w:val="20"/>
        </w:rPr>
        <w:t>a spełniania warunków udziału w </w:t>
      </w:r>
      <w:r w:rsidRPr="009F7B37">
        <w:rPr>
          <w:rFonts w:ascii="Century Gothic" w:hAnsi="Century Gothic" w:cstheme="minorHAnsi"/>
          <w:sz w:val="20"/>
          <w:szCs w:val="20"/>
        </w:rPr>
        <w:t xml:space="preserve">postępowaniu, Wykonawca jest obowiązany wykazać Zamawiającemu, że proponowany inny </w:t>
      </w:r>
      <w:r w:rsidR="00E07F97">
        <w:rPr>
          <w:rFonts w:ascii="Century Gothic" w:hAnsi="Century Gothic" w:cstheme="minorHAnsi"/>
          <w:sz w:val="20"/>
          <w:szCs w:val="20"/>
        </w:rPr>
        <w:t>P</w:t>
      </w:r>
      <w:r w:rsidRPr="009F7B37">
        <w:rPr>
          <w:rFonts w:ascii="Century Gothic" w:hAnsi="Century Gothic" w:cstheme="minorHAnsi"/>
          <w:sz w:val="20"/>
          <w:szCs w:val="20"/>
        </w:rPr>
        <w:t xml:space="preserve">odwykonawca lub Wykonawca samodzielnie </w:t>
      </w:r>
      <w:r w:rsidRPr="009F7B37">
        <w:rPr>
          <w:rFonts w:ascii="Century Gothic" w:hAnsi="Century Gothic" w:cstheme="minorHAnsi"/>
          <w:sz w:val="20"/>
          <w:szCs w:val="20"/>
        </w:rPr>
        <w:lastRenderedPageBreak/>
        <w:t xml:space="preserve">spełnia je w stopniu nie mniejszym niż </w:t>
      </w:r>
      <w:r w:rsidR="00E07F97">
        <w:rPr>
          <w:rFonts w:ascii="Century Gothic" w:hAnsi="Century Gothic" w:cstheme="minorHAnsi"/>
          <w:sz w:val="20"/>
          <w:szCs w:val="20"/>
        </w:rPr>
        <w:t>P</w:t>
      </w:r>
      <w:r w:rsidRPr="009F7B37">
        <w:rPr>
          <w:rFonts w:ascii="Century Gothic" w:hAnsi="Century Gothic" w:cstheme="minorHAnsi"/>
          <w:sz w:val="20"/>
          <w:szCs w:val="20"/>
        </w:rPr>
        <w:t xml:space="preserve">odwykonawca, na którego zasoby Wykonawca powoływał się w trakcie postępowania o udzielenie </w:t>
      </w:r>
      <w:r w:rsidR="00AA4CC7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>amówienia.</w:t>
      </w:r>
    </w:p>
    <w:p w14:paraId="48B6CAD6" w14:textId="77777777" w:rsidR="00DD5D5B" w:rsidRPr="00DD5D5B" w:rsidRDefault="00DD5D5B" w:rsidP="00DD5D5B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86EF5F9" w14:textId="13A2492F" w:rsidR="0095016F" w:rsidRPr="009F7B37" w:rsidRDefault="00210684" w:rsidP="00D64DAA">
      <w:pPr>
        <w:pStyle w:val="Artyku"/>
        <w:spacing w:beforeLines="60" w:before="144" w:afterLines="60" w:after="144"/>
      </w:pPr>
      <w:r w:rsidRPr="009F7B37">
        <w:t xml:space="preserve">Termin wykonania </w:t>
      </w:r>
      <w:r w:rsidR="00146EC6">
        <w:t>Z</w:t>
      </w:r>
      <w:r w:rsidRPr="009F7B37">
        <w:t>amówienia</w:t>
      </w:r>
      <w:r w:rsidR="0066792F">
        <w:t>.</w:t>
      </w:r>
    </w:p>
    <w:p w14:paraId="21431A30" w14:textId="77777777" w:rsidR="00950A25" w:rsidRDefault="00950A25" w:rsidP="00AA1DE0">
      <w:pPr>
        <w:tabs>
          <w:tab w:val="left" w:pos="709"/>
          <w:tab w:val="left" w:pos="851"/>
        </w:tabs>
        <w:spacing w:beforeLines="60" w:before="144" w:afterLines="60" w:after="144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2CF26F42" w14:textId="2D425D2E" w:rsidR="00C42DD8" w:rsidRDefault="00933188" w:rsidP="00AA1DE0">
      <w:pPr>
        <w:tabs>
          <w:tab w:val="left" w:pos="709"/>
          <w:tab w:val="left" w:pos="851"/>
        </w:tabs>
        <w:spacing w:beforeLines="60" w:before="144" w:afterLines="60" w:after="144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Wykonawca </w:t>
      </w:r>
      <w:r w:rsidR="00950A25">
        <w:rPr>
          <w:rFonts w:ascii="Century Gothic" w:eastAsia="Times New Roman" w:hAnsi="Century Gothic" w:cstheme="minorHAnsi"/>
          <w:sz w:val="20"/>
          <w:szCs w:val="20"/>
          <w:lang w:eastAsia="pl-PL"/>
        </w:rPr>
        <w:t>zrealizuje całość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przedmiot</w:t>
      </w:r>
      <w:r w:rsidR="00950A25">
        <w:rPr>
          <w:rFonts w:ascii="Century Gothic" w:eastAsia="Times New Roman" w:hAnsi="Century Gothic" w:cstheme="minorHAnsi"/>
          <w:sz w:val="20"/>
          <w:szCs w:val="20"/>
          <w:lang w:eastAsia="pl-PL"/>
        </w:rPr>
        <w:t>u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zamówienia w terminie</w:t>
      </w:r>
      <w:r w:rsidR="00780254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nie dłuższym </w:t>
      </w:r>
      <w:r w:rsidR="00780254" w:rsidRPr="00D1370B">
        <w:rPr>
          <w:rFonts w:ascii="Century Gothic" w:eastAsia="Times New Roman" w:hAnsi="Century Gothic" w:cstheme="minorHAnsi"/>
          <w:sz w:val="20"/>
          <w:szCs w:val="20"/>
          <w:lang w:eastAsia="pl-PL"/>
        </w:rPr>
        <w:t>niż</w:t>
      </w:r>
      <w:r w:rsidR="009B0F99" w:rsidRPr="00D1370B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10 </w:t>
      </w:r>
      <w:r w:rsidR="00780254" w:rsidRPr="00D1370B">
        <w:rPr>
          <w:rFonts w:ascii="Century Gothic" w:eastAsia="Times New Roman" w:hAnsi="Century Gothic" w:cstheme="minorHAnsi"/>
          <w:sz w:val="20"/>
          <w:szCs w:val="20"/>
          <w:lang w:eastAsia="pl-PL"/>
        </w:rPr>
        <w:t>dni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od po</w:t>
      </w:r>
      <w:r w:rsidR="00950A25">
        <w:rPr>
          <w:rFonts w:ascii="Century Gothic" w:eastAsia="Times New Roman" w:hAnsi="Century Gothic" w:cstheme="minorHAnsi"/>
          <w:sz w:val="20"/>
          <w:szCs w:val="20"/>
          <w:lang w:eastAsia="pl-PL"/>
        </w:rPr>
        <w:t>dpisania Umowy</w:t>
      </w:r>
      <w:r w:rsidR="003336A9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  <w:r w:rsidR="00950A25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14:paraId="04130A17" w14:textId="77777777" w:rsidR="00AA1DE0" w:rsidRPr="00AA1DE0" w:rsidRDefault="00AA1DE0" w:rsidP="00AA1DE0">
      <w:pPr>
        <w:tabs>
          <w:tab w:val="left" w:pos="709"/>
          <w:tab w:val="left" w:pos="851"/>
        </w:tabs>
        <w:spacing w:beforeLines="60" w:before="144" w:afterLines="60" w:after="144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BA2F730" w14:textId="1F51F9A4" w:rsidR="0095016F" w:rsidRPr="0059265A" w:rsidRDefault="0095016F" w:rsidP="00D64DAA">
      <w:pPr>
        <w:pStyle w:val="Artyku"/>
        <w:spacing w:beforeLines="60" w:before="144" w:afterLines="60" w:after="144"/>
      </w:pPr>
      <w:r w:rsidRPr="0059265A">
        <w:t>Warunki udziału w po</w:t>
      </w:r>
      <w:r w:rsidR="00210684" w:rsidRPr="0059265A">
        <w:t>stępowaniu</w:t>
      </w:r>
      <w:r w:rsidR="0059265A">
        <w:t>.</w:t>
      </w:r>
    </w:p>
    <w:p w14:paraId="5CEC36B6" w14:textId="05D813C1" w:rsidR="0059265A" w:rsidRDefault="0059265A" w:rsidP="0059265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  <w:highlight w:val="yellow"/>
        </w:rPr>
      </w:pPr>
    </w:p>
    <w:p w14:paraId="0179FC5E" w14:textId="6D6B2E07" w:rsidR="00113929" w:rsidRPr="00113929" w:rsidRDefault="0059265A" w:rsidP="00113929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9265A">
        <w:rPr>
          <w:rFonts w:ascii="Century Gothic" w:hAnsi="Century Gothic" w:cstheme="minorHAnsi"/>
          <w:b/>
          <w:bCs/>
          <w:sz w:val="20"/>
          <w:szCs w:val="20"/>
        </w:rPr>
        <w:t xml:space="preserve">V.I Warunki udziału w postępowaniu </w:t>
      </w:r>
    </w:p>
    <w:p w14:paraId="3FD361FD" w14:textId="77777777" w:rsidR="00113929" w:rsidRPr="00147E57" w:rsidRDefault="00113929" w:rsidP="00CC6AE7">
      <w:pPr>
        <w:pStyle w:val="Akapitzlist"/>
        <w:numPr>
          <w:ilvl w:val="1"/>
          <w:numId w:val="26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147E57">
        <w:rPr>
          <w:rFonts w:ascii="Century Gothic" w:hAnsi="Century Gothic" w:cstheme="minorHAnsi"/>
          <w:sz w:val="20"/>
          <w:szCs w:val="20"/>
        </w:rPr>
        <w:t>O udzielenie Zamówienia mogą ubiegać się Wykonawcy, którzy spełniają warunki udziału w postępowaniu dotyczące:</w:t>
      </w:r>
    </w:p>
    <w:p w14:paraId="2B62F776" w14:textId="77777777" w:rsidR="00113929" w:rsidRPr="00147E57" w:rsidRDefault="0011392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147E57">
        <w:rPr>
          <w:rFonts w:ascii="Century Gothic" w:hAnsi="Century Gothic" w:cstheme="minorHAnsi"/>
          <w:b/>
          <w:sz w:val="20"/>
          <w:szCs w:val="20"/>
        </w:rPr>
        <w:t>zdolności do występowania w obrocie gospodarczym:</w:t>
      </w:r>
    </w:p>
    <w:p w14:paraId="0EBC32ED" w14:textId="5F341074" w:rsidR="00113929" w:rsidRPr="00147E57" w:rsidRDefault="00FC6C83" w:rsidP="00113929">
      <w:pPr>
        <w:pStyle w:val="Akapitzlist"/>
        <w:spacing w:beforeLines="60" w:before="144" w:afterLines="60" w:after="144" w:line="276" w:lineRule="auto"/>
        <w:ind w:left="907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Brak wymagań.</w:t>
      </w:r>
    </w:p>
    <w:p w14:paraId="64FA6565" w14:textId="77777777" w:rsidR="00113929" w:rsidRPr="00147E57" w:rsidRDefault="0011392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147E57">
        <w:rPr>
          <w:rFonts w:ascii="Century Gothic" w:hAnsi="Century Gothic" w:cstheme="minorHAnsi"/>
          <w:b/>
          <w:sz w:val="20"/>
          <w:szCs w:val="20"/>
        </w:rPr>
        <w:t>uprawnień do prowadzenia określonej działalności gospodarczej lub zawodowej, o ile wynika to z odrębnych przepisów:</w:t>
      </w:r>
    </w:p>
    <w:p w14:paraId="7510AF7A" w14:textId="682F90D4" w:rsidR="00113929" w:rsidRPr="00147E57" w:rsidRDefault="00FC6C83" w:rsidP="00113929">
      <w:pPr>
        <w:pStyle w:val="Akapitzlist"/>
        <w:spacing w:beforeLines="60" w:before="144" w:afterLines="60" w:after="144" w:line="276" w:lineRule="auto"/>
        <w:ind w:left="907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Brak wymagań.</w:t>
      </w:r>
    </w:p>
    <w:p w14:paraId="1C28C8B8" w14:textId="7504BAFD" w:rsidR="00113929" w:rsidRDefault="0011392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147E57">
        <w:rPr>
          <w:rFonts w:ascii="Century Gothic" w:hAnsi="Century Gothic" w:cstheme="minorHAnsi"/>
          <w:b/>
          <w:sz w:val="20"/>
          <w:szCs w:val="20"/>
        </w:rPr>
        <w:t>sytuacji ekonomicznej lub finansowej:</w:t>
      </w:r>
    </w:p>
    <w:p w14:paraId="51867478" w14:textId="5A216B5C" w:rsidR="006372DA" w:rsidRPr="00FC6C83" w:rsidRDefault="00427205" w:rsidP="00FC6C83">
      <w:pPr>
        <w:pStyle w:val="Akapitzlist"/>
        <w:spacing w:beforeLines="60" w:before="144" w:afterLines="60" w:after="144" w:line="276" w:lineRule="auto"/>
        <w:ind w:left="907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Brak wymagań.</w:t>
      </w:r>
    </w:p>
    <w:p w14:paraId="63EB0487" w14:textId="77777777" w:rsidR="00113929" w:rsidRPr="00147E57" w:rsidRDefault="0011392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147E57">
        <w:rPr>
          <w:rFonts w:ascii="Century Gothic" w:hAnsi="Century Gothic" w:cstheme="minorHAnsi"/>
          <w:b/>
          <w:sz w:val="20"/>
          <w:szCs w:val="20"/>
        </w:rPr>
        <w:t>zdolności technicznej lub zawodowej:</w:t>
      </w:r>
    </w:p>
    <w:p w14:paraId="1F3BB870" w14:textId="555CD863" w:rsidR="007312AF" w:rsidRPr="007312AF" w:rsidRDefault="00113929" w:rsidP="00427205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147E57">
        <w:rPr>
          <w:rFonts w:ascii="Century Gothic" w:hAnsi="Century Gothic" w:cstheme="minorHAnsi"/>
          <w:sz w:val="20"/>
          <w:szCs w:val="20"/>
        </w:rPr>
        <w:t>Wykonawca spełni warunek jeżeli wykaże</w:t>
      </w:r>
      <w:r>
        <w:rPr>
          <w:rFonts w:ascii="Century Gothic" w:hAnsi="Century Gothic" w:cstheme="minorHAnsi"/>
          <w:sz w:val="20"/>
          <w:szCs w:val="20"/>
        </w:rPr>
        <w:t xml:space="preserve">, że </w:t>
      </w:r>
      <w:r w:rsidR="00427205">
        <w:rPr>
          <w:rFonts w:ascii="Century Gothic" w:hAnsi="Century Gothic" w:cstheme="minorHAnsi"/>
          <w:sz w:val="20"/>
          <w:szCs w:val="20"/>
        </w:rPr>
        <w:t>zrealizował dostawę telefonów komórkowych (</w:t>
      </w:r>
      <w:r w:rsidR="00FC2397">
        <w:rPr>
          <w:rFonts w:ascii="Century Gothic" w:hAnsi="Century Gothic" w:cstheme="minorHAnsi"/>
          <w:sz w:val="20"/>
          <w:szCs w:val="20"/>
        </w:rPr>
        <w:t xml:space="preserve">typu </w:t>
      </w:r>
      <w:r w:rsidR="00427205">
        <w:rPr>
          <w:rFonts w:ascii="Century Gothic" w:hAnsi="Century Gothic" w:cstheme="minorHAnsi"/>
          <w:sz w:val="20"/>
          <w:szCs w:val="20"/>
        </w:rPr>
        <w:t>smartfon)</w:t>
      </w:r>
      <w:r w:rsidR="004B0015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FC6C83" w:rsidRPr="00FC6C83">
        <w:rPr>
          <w:rFonts w:ascii="Century Gothic" w:hAnsi="Century Gothic" w:cstheme="minorHAnsi"/>
          <w:iCs/>
          <w:sz w:val="20"/>
          <w:szCs w:val="20"/>
        </w:rPr>
        <w:t>w ciągu ostatnich 3 lat</w:t>
      </w:r>
      <w:r w:rsidR="00FC6C83">
        <w:rPr>
          <w:rFonts w:ascii="Century Gothic" w:hAnsi="Century Gothic" w:cstheme="minorHAnsi"/>
          <w:iCs/>
          <w:sz w:val="20"/>
          <w:szCs w:val="20"/>
        </w:rPr>
        <w:t xml:space="preserve">, a </w:t>
      </w:r>
      <w:r w:rsidR="00FC6C83" w:rsidRPr="00FC6C83">
        <w:rPr>
          <w:rFonts w:ascii="Century Gothic" w:hAnsi="Century Gothic" w:cstheme="minorHAnsi"/>
          <w:iCs/>
          <w:sz w:val="20"/>
          <w:szCs w:val="20"/>
        </w:rPr>
        <w:t>jeżeli okres prowadzenia działalności jest krótszy - w tym okresie</w:t>
      </w:r>
      <w:r w:rsidR="004B0015">
        <w:rPr>
          <w:rFonts w:ascii="Century Gothic" w:hAnsi="Century Gothic" w:cstheme="minorHAnsi"/>
          <w:iCs/>
          <w:sz w:val="20"/>
          <w:szCs w:val="20"/>
        </w:rPr>
        <w:t xml:space="preserve">, </w:t>
      </w:r>
      <w:r w:rsidR="00427205">
        <w:rPr>
          <w:rFonts w:ascii="Century Gothic" w:hAnsi="Century Gothic" w:cstheme="minorHAnsi"/>
          <w:iCs/>
          <w:sz w:val="20"/>
          <w:szCs w:val="20"/>
        </w:rPr>
        <w:t>o wartości</w:t>
      </w:r>
      <w:r w:rsidR="009B0F99">
        <w:rPr>
          <w:rFonts w:ascii="Century Gothic" w:hAnsi="Century Gothic" w:cstheme="minorHAnsi"/>
          <w:iCs/>
          <w:sz w:val="20"/>
          <w:szCs w:val="20"/>
        </w:rPr>
        <w:t xml:space="preserve"> co najmniej</w:t>
      </w:r>
      <w:r w:rsidR="00427205">
        <w:rPr>
          <w:rFonts w:ascii="Century Gothic" w:hAnsi="Century Gothic" w:cstheme="minorHAnsi"/>
          <w:iCs/>
          <w:sz w:val="20"/>
          <w:szCs w:val="20"/>
        </w:rPr>
        <w:t xml:space="preserve"> 50.000,00 zł</w:t>
      </w:r>
      <w:r w:rsidR="009B0F99">
        <w:rPr>
          <w:rFonts w:ascii="Century Gothic" w:hAnsi="Century Gothic" w:cstheme="minorHAnsi"/>
          <w:iCs/>
          <w:sz w:val="20"/>
          <w:szCs w:val="20"/>
        </w:rPr>
        <w:t xml:space="preserve"> netto</w:t>
      </w:r>
      <w:r w:rsidR="00427205">
        <w:rPr>
          <w:rFonts w:ascii="Century Gothic" w:hAnsi="Century Gothic" w:cstheme="minorHAnsi"/>
          <w:iCs/>
          <w:sz w:val="20"/>
          <w:szCs w:val="20"/>
        </w:rPr>
        <w:t>.</w:t>
      </w:r>
    </w:p>
    <w:p w14:paraId="12484BEB" w14:textId="5AA8A049" w:rsidR="0095016F" w:rsidRPr="0059265A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Zamawiający</w:t>
      </w:r>
      <w:r w:rsidRPr="0059265A">
        <w:rPr>
          <w:rFonts w:ascii="Century Gothic" w:hAnsi="Century Gothic" w:cstheme="minorHAnsi"/>
          <w:bCs/>
          <w:sz w:val="20"/>
          <w:szCs w:val="20"/>
        </w:rPr>
        <w:t xml:space="preserve"> dokona oceny spełnienia przez Wykonawców warunków określonych w </w:t>
      </w:r>
      <w:r w:rsidR="00D05723" w:rsidRPr="0059265A">
        <w:rPr>
          <w:rFonts w:ascii="Century Gothic" w:hAnsi="Century Gothic" w:cstheme="minorHAnsi"/>
          <w:bCs/>
          <w:sz w:val="20"/>
          <w:szCs w:val="20"/>
        </w:rPr>
        <w:t xml:space="preserve">rozdz. V </w:t>
      </w:r>
      <w:r w:rsidR="00705208" w:rsidRPr="0059265A">
        <w:rPr>
          <w:rFonts w:ascii="Century Gothic" w:hAnsi="Century Gothic" w:cstheme="minorHAnsi"/>
          <w:bCs/>
          <w:sz w:val="20"/>
          <w:szCs w:val="20"/>
        </w:rPr>
        <w:t>w </w:t>
      </w:r>
      <w:r w:rsidRPr="0059265A">
        <w:rPr>
          <w:rFonts w:ascii="Century Gothic" w:hAnsi="Century Gothic" w:cstheme="minorHAnsi"/>
          <w:bCs/>
          <w:sz w:val="20"/>
          <w:szCs w:val="20"/>
        </w:rPr>
        <w:t>oparciu o</w:t>
      </w:r>
      <w:r w:rsidR="002D4758" w:rsidRPr="0059265A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bCs/>
          <w:sz w:val="20"/>
          <w:szCs w:val="20"/>
        </w:rPr>
        <w:t>kompletność oraz prawidłowość złożonych dokumentów i oświadczeń jakich żąda Zamawiający. Ocena zostanie dokonana na podstawie treści tych dokumentów, wg</w:t>
      </w:r>
      <w:r w:rsidR="009F7B37" w:rsidRPr="0059265A">
        <w:rPr>
          <w:rFonts w:ascii="Century Gothic" w:hAnsi="Century Gothic" w:cstheme="minorHAnsi"/>
          <w:bCs/>
          <w:sz w:val="20"/>
          <w:szCs w:val="20"/>
        </w:rPr>
        <w:t> </w:t>
      </w:r>
      <w:r w:rsidRPr="0059265A">
        <w:rPr>
          <w:rFonts w:ascii="Century Gothic" w:hAnsi="Century Gothic" w:cstheme="minorHAnsi"/>
          <w:bCs/>
          <w:sz w:val="20"/>
          <w:szCs w:val="20"/>
        </w:rPr>
        <w:t>formuły spełnia</w:t>
      </w:r>
      <w:r w:rsidR="005447C1" w:rsidRPr="0059265A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bCs/>
          <w:sz w:val="20"/>
          <w:szCs w:val="20"/>
        </w:rPr>
        <w:t>/ nie spełnia. Oświadczenia i dokumenty będą badane pod względem formalnoprawnym, a także, czy informacje w</w:t>
      </w:r>
      <w:r w:rsidR="002D4758" w:rsidRPr="0059265A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bCs/>
          <w:sz w:val="20"/>
          <w:szCs w:val="20"/>
        </w:rPr>
        <w:t>nich zawarte potwierdzają spełnienie wymagań Zamawiającego, w tym w zakresie zgodności ze stanem faktycznym. Z treści załączonych dokument</w:t>
      </w:r>
      <w:r w:rsidR="00694925" w:rsidRPr="0059265A">
        <w:rPr>
          <w:rFonts w:ascii="Century Gothic" w:hAnsi="Century Gothic" w:cstheme="minorHAnsi"/>
          <w:bCs/>
          <w:sz w:val="20"/>
          <w:szCs w:val="20"/>
        </w:rPr>
        <w:t xml:space="preserve">ów musi wynikać jednoznacznie, </w:t>
      </w:r>
      <w:r w:rsidRPr="0059265A">
        <w:rPr>
          <w:rFonts w:ascii="Century Gothic" w:hAnsi="Century Gothic" w:cstheme="minorHAnsi"/>
          <w:bCs/>
          <w:sz w:val="20"/>
          <w:szCs w:val="20"/>
        </w:rPr>
        <w:t>ż</w:t>
      </w:r>
      <w:r w:rsidR="00694925" w:rsidRPr="0059265A">
        <w:rPr>
          <w:rFonts w:ascii="Century Gothic" w:hAnsi="Century Gothic" w:cstheme="minorHAnsi"/>
          <w:bCs/>
          <w:sz w:val="20"/>
          <w:szCs w:val="20"/>
        </w:rPr>
        <w:t>e</w:t>
      </w:r>
      <w:r w:rsidR="002D4758" w:rsidRPr="0059265A">
        <w:rPr>
          <w:rFonts w:ascii="Century Gothic" w:hAnsi="Century Gothic" w:cstheme="minorHAnsi"/>
          <w:bCs/>
          <w:sz w:val="20"/>
          <w:szCs w:val="20"/>
        </w:rPr>
        <w:t> </w:t>
      </w:r>
      <w:r w:rsidRPr="0059265A">
        <w:rPr>
          <w:rFonts w:ascii="Century Gothic" w:hAnsi="Century Gothic" w:cstheme="minorHAnsi"/>
          <w:bCs/>
          <w:sz w:val="20"/>
          <w:szCs w:val="20"/>
        </w:rPr>
        <w:t>Wykonawca spełnił ww. warunki.</w:t>
      </w:r>
    </w:p>
    <w:p w14:paraId="7A953DED" w14:textId="4CBF696B" w:rsidR="0095016F" w:rsidRPr="0059265A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Wykonawca</w:t>
      </w:r>
      <w:r w:rsidRPr="0059265A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sz w:val="20"/>
          <w:szCs w:val="20"/>
        </w:rPr>
        <w:t>może w celu potwierdzenia spełniania warunków, o których mowa w rozdz. V.</w:t>
      </w:r>
      <w:r w:rsidR="0059265A">
        <w:rPr>
          <w:rFonts w:ascii="Century Gothic" w:hAnsi="Century Gothic" w:cstheme="minorHAnsi"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sz w:val="20"/>
          <w:szCs w:val="20"/>
        </w:rPr>
        <w:t>SWZ</w:t>
      </w:r>
      <w:r w:rsidR="00AA4CC7" w:rsidRPr="0059265A">
        <w:rPr>
          <w:rFonts w:ascii="Century Gothic" w:hAnsi="Century Gothic" w:cstheme="minorHAnsi"/>
          <w:sz w:val="20"/>
          <w:szCs w:val="20"/>
        </w:rPr>
        <w:t>,</w:t>
      </w:r>
      <w:r w:rsidRPr="0059265A">
        <w:rPr>
          <w:rFonts w:ascii="Century Gothic" w:hAnsi="Century Gothic" w:cstheme="minorHAnsi"/>
          <w:sz w:val="20"/>
          <w:szCs w:val="20"/>
        </w:rPr>
        <w:t xml:space="preserve"> w stosownych sytuacjach oraz w odniesieniu do konkretnego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59265A">
        <w:rPr>
          <w:rFonts w:ascii="Century Gothic" w:hAnsi="Century Gothic" w:cstheme="minorHAnsi"/>
          <w:sz w:val="20"/>
          <w:szCs w:val="20"/>
        </w:rPr>
        <w:t>amówienia, lub jego części, polegać na zdolnościach technicznych podmiotów</w:t>
      </w:r>
      <w:r w:rsidR="00194528" w:rsidRPr="0059265A">
        <w:rPr>
          <w:rFonts w:ascii="Century Gothic" w:hAnsi="Century Gothic" w:cstheme="minorHAnsi"/>
          <w:sz w:val="20"/>
          <w:szCs w:val="20"/>
        </w:rPr>
        <w:t xml:space="preserve"> udostępniających zasoby</w:t>
      </w:r>
      <w:r w:rsidRPr="0059265A">
        <w:rPr>
          <w:rFonts w:ascii="Century Gothic" w:hAnsi="Century Gothic" w:cstheme="minorHAnsi"/>
          <w:sz w:val="20"/>
          <w:szCs w:val="20"/>
        </w:rPr>
        <w:t>, niezależnie od charakteru prawnego łączących go z nim stosunków prawnych</w:t>
      </w:r>
      <w:r w:rsidRPr="0059265A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sz w:val="20"/>
          <w:szCs w:val="20"/>
        </w:rPr>
        <w:t xml:space="preserve">(art. </w:t>
      </w:r>
      <w:r w:rsidR="004579A4" w:rsidRPr="0059265A">
        <w:rPr>
          <w:rFonts w:ascii="Century Gothic" w:hAnsi="Century Gothic" w:cstheme="minorHAnsi"/>
          <w:sz w:val="20"/>
          <w:szCs w:val="20"/>
        </w:rPr>
        <w:t xml:space="preserve">118 </w:t>
      </w:r>
      <w:r w:rsidRPr="0059265A">
        <w:rPr>
          <w:rFonts w:ascii="Century Gothic" w:hAnsi="Century Gothic" w:cstheme="minorHAnsi"/>
          <w:sz w:val="20"/>
          <w:szCs w:val="20"/>
        </w:rPr>
        <w:t>ustawy PZP).</w:t>
      </w:r>
    </w:p>
    <w:p w14:paraId="4A7598D8" w14:textId="663C0EFA" w:rsidR="007D63B8" w:rsidRPr="0059265A" w:rsidRDefault="00C1432D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 xml:space="preserve">W </w:t>
      </w:r>
      <w:r w:rsidRPr="0059265A">
        <w:rPr>
          <w:rFonts w:ascii="Century Gothic" w:hAnsi="Century Gothic" w:cstheme="minorHAnsi"/>
          <w:bCs/>
          <w:sz w:val="20"/>
          <w:szCs w:val="20"/>
        </w:rPr>
        <w:t>odniesieniu</w:t>
      </w:r>
      <w:r w:rsidRPr="0059265A">
        <w:rPr>
          <w:rFonts w:ascii="Century Gothic" w:hAnsi="Century Gothic" w:cstheme="minorHAnsi"/>
          <w:sz w:val="20"/>
          <w:szCs w:val="20"/>
        </w:rPr>
        <w:t xml:space="preserve"> do warunków dotyczących doświadczenia </w:t>
      </w:r>
      <w:r w:rsidR="00694925" w:rsidRPr="0059265A">
        <w:rPr>
          <w:rFonts w:ascii="Century Gothic" w:hAnsi="Century Gothic" w:cstheme="minorHAnsi"/>
          <w:sz w:val="20"/>
          <w:szCs w:val="20"/>
        </w:rPr>
        <w:t>W</w:t>
      </w:r>
      <w:r w:rsidRPr="0059265A">
        <w:rPr>
          <w:rFonts w:ascii="Century Gothic" w:hAnsi="Century Gothic" w:cstheme="minorHAnsi"/>
          <w:sz w:val="20"/>
          <w:szCs w:val="20"/>
        </w:rPr>
        <w:t>ykonawcy mogą polegać na zdolnościach podmiotów udostępniających zasoby, jeśli podmioty te wykonają usługi, do realizacji których te zdolności są wymagane.</w:t>
      </w:r>
    </w:p>
    <w:p w14:paraId="1C75781A" w14:textId="0420182C" w:rsidR="0095016F" w:rsidRPr="0059265A" w:rsidRDefault="00AF6592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bCs/>
          <w:sz w:val="20"/>
          <w:szCs w:val="20"/>
        </w:rPr>
        <w:t>Wykonawca</w:t>
      </w:r>
      <w:r w:rsidRPr="0059265A">
        <w:rPr>
          <w:rFonts w:ascii="Century Gothic" w:hAnsi="Century Gothic" w:cstheme="minorHAnsi"/>
          <w:sz w:val="20"/>
          <w:szCs w:val="20"/>
        </w:rPr>
        <w:t>, który polega na zdolnościach lub sytuacji podmiotów udostępniających zasoby, składa wraz z ofertą, zobowiązanie podmiotu udostępniającego zasoby do oddania mu</w:t>
      </w:r>
      <w:r w:rsidR="009F7B37" w:rsidRPr="0059265A">
        <w:rPr>
          <w:rFonts w:ascii="Century Gothic" w:hAnsi="Century Gothic" w:cstheme="minorHAnsi"/>
          <w:sz w:val="20"/>
          <w:szCs w:val="20"/>
        </w:rPr>
        <w:t> </w:t>
      </w:r>
      <w:r w:rsidRPr="0059265A">
        <w:rPr>
          <w:rFonts w:ascii="Century Gothic" w:hAnsi="Century Gothic" w:cstheme="minorHAnsi"/>
          <w:sz w:val="20"/>
          <w:szCs w:val="20"/>
        </w:rPr>
        <w:t>do</w:t>
      </w:r>
      <w:r w:rsidR="009F7B37" w:rsidRPr="0059265A">
        <w:rPr>
          <w:rFonts w:ascii="Century Gothic" w:hAnsi="Century Gothic" w:cstheme="minorHAnsi"/>
          <w:sz w:val="20"/>
          <w:szCs w:val="20"/>
        </w:rPr>
        <w:t> </w:t>
      </w:r>
      <w:r w:rsidRPr="0059265A">
        <w:rPr>
          <w:rFonts w:ascii="Century Gothic" w:hAnsi="Century Gothic" w:cstheme="minorHAnsi"/>
          <w:sz w:val="20"/>
          <w:szCs w:val="20"/>
        </w:rPr>
        <w:t xml:space="preserve">dyspozycji niezbędnych zasobów na potrzeby realizacji danego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59265A">
        <w:rPr>
          <w:rFonts w:ascii="Century Gothic" w:hAnsi="Century Gothic" w:cstheme="minorHAnsi"/>
          <w:sz w:val="20"/>
          <w:szCs w:val="20"/>
        </w:rPr>
        <w:t xml:space="preserve">amówienia lub inny </w:t>
      </w:r>
      <w:r w:rsidRPr="0059265A">
        <w:rPr>
          <w:rFonts w:ascii="Century Gothic" w:hAnsi="Century Gothic" w:cstheme="minorHAnsi"/>
          <w:sz w:val="20"/>
          <w:szCs w:val="20"/>
        </w:rPr>
        <w:lastRenderedPageBreak/>
        <w:t xml:space="preserve">podmiotowy środek dowodowy potwierdzający, że </w:t>
      </w:r>
      <w:r w:rsidR="00694925" w:rsidRPr="0059265A">
        <w:rPr>
          <w:rFonts w:ascii="Century Gothic" w:hAnsi="Century Gothic" w:cstheme="minorHAnsi"/>
          <w:sz w:val="20"/>
          <w:szCs w:val="20"/>
        </w:rPr>
        <w:t>W</w:t>
      </w:r>
      <w:r w:rsidRPr="0059265A">
        <w:rPr>
          <w:rFonts w:ascii="Century Gothic" w:hAnsi="Century Gothic" w:cstheme="minorHAnsi"/>
          <w:sz w:val="20"/>
          <w:szCs w:val="20"/>
        </w:rPr>
        <w:t xml:space="preserve">ykonawca realizując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59265A">
        <w:rPr>
          <w:rFonts w:ascii="Century Gothic" w:hAnsi="Century Gothic" w:cstheme="minorHAnsi"/>
          <w:sz w:val="20"/>
          <w:szCs w:val="20"/>
        </w:rPr>
        <w:t>amówienie, będzie dysponował niezbędnymi zasobami tych podmiotów</w:t>
      </w:r>
      <w:r w:rsidR="0095016F" w:rsidRPr="0059265A">
        <w:rPr>
          <w:rFonts w:ascii="Century Gothic" w:hAnsi="Century Gothic" w:cstheme="minorHAnsi"/>
          <w:sz w:val="20"/>
          <w:szCs w:val="20"/>
        </w:rPr>
        <w:t xml:space="preserve">. Wzór </w:t>
      </w:r>
      <w:r w:rsidR="00D52883" w:rsidRPr="0059265A">
        <w:rPr>
          <w:rFonts w:ascii="Century Gothic" w:hAnsi="Century Gothic" w:cstheme="minorHAnsi"/>
          <w:sz w:val="20"/>
          <w:szCs w:val="20"/>
        </w:rPr>
        <w:t>zobowiąza</w:t>
      </w:r>
      <w:r w:rsidR="0095016F" w:rsidRPr="0059265A">
        <w:rPr>
          <w:rFonts w:ascii="Century Gothic" w:hAnsi="Century Gothic" w:cstheme="minorHAnsi"/>
          <w:sz w:val="20"/>
          <w:szCs w:val="20"/>
        </w:rPr>
        <w:t xml:space="preserve">nia stanowi </w:t>
      </w:r>
      <w:r w:rsidR="0095016F" w:rsidRPr="0059265A">
        <w:rPr>
          <w:rFonts w:ascii="Century Gothic" w:hAnsi="Century Gothic" w:cstheme="minorHAnsi"/>
          <w:b/>
          <w:bCs/>
          <w:sz w:val="20"/>
          <w:szCs w:val="20"/>
        </w:rPr>
        <w:t>Załącznik nr</w:t>
      </w:r>
      <w:r w:rsidR="009F7B37" w:rsidRPr="0059265A">
        <w:rPr>
          <w:rFonts w:ascii="Century Gothic" w:hAnsi="Century Gothic" w:cstheme="minorHAnsi"/>
          <w:b/>
          <w:bCs/>
          <w:sz w:val="20"/>
          <w:szCs w:val="20"/>
        </w:rPr>
        <w:t> </w:t>
      </w:r>
      <w:r w:rsidR="00427205">
        <w:rPr>
          <w:rFonts w:ascii="Century Gothic" w:hAnsi="Century Gothic" w:cstheme="minorHAnsi"/>
          <w:b/>
          <w:bCs/>
          <w:sz w:val="20"/>
          <w:szCs w:val="20"/>
        </w:rPr>
        <w:t>7</w:t>
      </w:r>
      <w:r w:rsidR="005447C1" w:rsidRPr="0059265A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95016F" w:rsidRPr="0059265A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95016F" w:rsidRPr="0059265A">
        <w:rPr>
          <w:rFonts w:ascii="Century Gothic" w:hAnsi="Century Gothic" w:cstheme="minorHAnsi"/>
          <w:sz w:val="20"/>
          <w:szCs w:val="20"/>
        </w:rPr>
        <w:t xml:space="preserve">. </w:t>
      </w:r>
    </w:p>
    <w:p w14:paraId="618D4AEB" w14:textId="55B1907C" w:rsidR="0095016F" w:rsidRPr="0059265A" w:rsidRDefault="00337A7C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bCs/>
          <w:sz w:val="20"/>
          <w:szCs w:val="20"/>
        </w:rPr>
        <w:t>Dokument</w:t>
      </w:r>
      <w:r w:rsidR="0095016F" w:rsidRPr="0059265A">
        <w:rPr>
          <w:rFonts w:ascii="Century Gothic" w:hAnsi="Century Gothic" w:cstheme="minorHAnsi"/>
          <w:sz w:val="20"/>
          <w:szCs w:val="20"/>
        </w:rPr>
        <w:t xml:space="preserve">, o którym mowa w pkt. </w:t>
      </w:r>
      <w:r w:rsidR="002E53CB">
        <w:rPr>
          <w:rFonts w:ascii="Century Gothic" w:hAnsi="Century Gothic" w:cstheme="minorHAnsi"/>
          <w:sz w:val="20"/>
          <w:szCs w:val="20"/>
        </w:rPr>
        <w:t>5</w:t>
      </w:r>
      <w:r w:rsidR="0095016F" w:rsidRPr="0059265A">
        <w:rPr>
          <w:rFonts w:ascii="Century Gothic" w:hAnsi="Century Gothic" w:cstheme="minorHAnsi"/>
          <w:sz w:val="20"/>
          <w:szCs w:val="20"/>
        </w:rPr>
        <w:t xml:space="preserve">, </w:t>
      </w:r>
      <w:r w:rsidR="00C8045E" w:rsidRPr="0059265A">
        <w:rPr>
          <w:rFonts w:ascii="Century Gothic" w:hAnsi="Century Gothic" w:cstheme="minorHAnsi"/>
          <w:sz w:val="20"/>
          <w:szCs w:val="20"/>
        </w:rPr>
        <w:t xml:space="preserve">musi </w:t>
      </w:r>
      <w:r w:rsidRPr="0059265A">
        <w:rPr>
          <w:rFonts w:ascii="Century Gothic" w:hAnsi="Century Gothic" w:cstheme="minorHAnsi"/>
          <w:sz w:val="20"/>
          <w:szCs w:val="20"/>
        </w:rPr>
        <w:t>potwierdza</w:t>
      </w:r>
      <w:r w:rsidR="00C8045E" w:rsidRPr="0059265A">
        <w:rPr>
          <w:rFonts w:ascii="Century Gothic" w:hAnsi="Century Gothic" w:cstheme="minorHAnsi"/>
          <w:sz w:val="20"/>
          <w:szCs w:val="20"/>
        </w:rPr>
        <w:t>ć</w:t>
      </w:r>
      <w:r w:rsidRPr="0059265A">
        <w:rPr>
          <w:rFonts w:ascii="Century Gothic" w:hAnsi="Century Gothic" w:cstheme="minorHAnsi"/>
          <w:sz w:val="20"/>
          <w:szCs w:val="20"/>
        </w:rPr>
        <w:t>, że</w:t>
      </w:r>
      <w:r w:rsidR="00EF3CB6" w:rsidRPr="0059265A">
        <w:rPr>
          <w:rFonts w:ascii="Century Gothic" w:hAnsi="Century Gothic" w:cstheme="minorHAnsi"/>
          <w:sz w:val="20"/>
          <w:szCs w:val="20"/>
        </w:rPr>
        <w:t xml:space="preserve"> stosunek łączący </w:t>
      </w:r>
      <w:r w:rsidR="00AA4CC7" w:rsidRPr="0059265A">
        <w:rPr>
          <w:rFonts w:ascii="Century Gothic" w:hAnsi="Century Gothic" w:cstheme="minorHAnsi"/>
          <w:sz w:val="20"/>
          <w:szCs w:val="20"/>
        </w:rPr>
        <w:t>W</w:t>
      </w:r>
      <w:r w:rsidR="00EF3CB6" w:rsidRPr="0059265A">
        <w:rPr>
          <w:rFonts w:ascii="Century Gothic" w:hAnsi="Century Gothic" w:cstheme="minorHAnsi"/>
          <w:sz w:val="20"/>
          <w:szCs w:val="20"/>
        </w:rPr>
        <w:t>ykonawcę z</w:t>
      </w:r>
      <w:r w:rsidR="009F7B37" w:rsidRPr="0059265A">
        <w:rPr>
          <w:rFonts w:ascii="Century Gothic" w:hAnsi="Century Gothic" w:cstheme="minorHAnsi"/>
          <w:sz w:val="20"/>
          <w:szCs w:val="20"/>
        </w:rPr>
        <w:t> </w:t>
      </w:r>
      <w:r w:rsidR="00EF3CB6" w:rsidRPr="0059265A">
        <w:rPr>
          <w:rFonts w:ascii="Century Gothic" w:hAnsi="Century Gothic" w:cstheme="minorHAnsi"/>
          <w:sz w:val="20"/>
          <w:szCs w:val="20"/>
        </w:rPr>
        <w:t xml:space="preserve">podmiotami udostępniającymi zasoby gwarantuje rzeczywisty dostęp do tych zasobów </w:t>
      </w:r>
      <w:r w:rsidR="00952E0D" w:rsidRPr="0059265A">
        <w:rPr>
          <w:rFonts w:ascii="Century Gothic" w:hAnsi="Century Gothic" w:cstheme="minorHAnsi"/>
          <w:sz w:val="20"/>
          <w:szCs w:val="20"/>
        </w:rPr>
        <w:t>oraz</w:t>
      </w:r>
      <w:r w:rsidR="00952E0D">
        <w:rPr>
          <w:rFonts w:ascii="Century Gothic" w:hAnsi="Century Gothic" w:cstheme="minorHAnsi"/>
          <w:sz w:val="20"/>
          <w:szCs w:val="20"/>
        </w:rPr>
        <w:t> </w:t>
      </w:r>
      <w:r w:rsidR="00EF3CB6" w:rsidRPr="0059265A">
        <w:rPr>
          <w:rFonts w:ascii="Century Gothic" w:hAnsi="Century Gothic" w:cstheme="minorHAnsi"/>
          <w:sz w:val="20"/>
          <w:szCs w:val="20"/>
        </w:rPr>
        <w:t xml:space="preserve">określa </w:t>
      </w:r>
      <w:r w:rsidR="0095016F" w:rsidRPr="0059265A">
        <w:rPr>
          <w:rFonts w:ascii="Century Gothic" w:hAnsi="Century Gothic" w:cstheme="minorHAnsi"/>
          <w:sz w:val="20"/>
          <w:szCs w:val="20"/>
        </w:rPr>
        <w:t>w szczególności:</w:t>
      </w:r>
    </w:p>
    <w:p w14:paraId="04801289" w14:textId="77777777" w:rsidR="0095016F" w:rsidRPr="0059265A" w:rsidRDefault="0095016F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bCs/>
          <w:sz w:val="20"/>
          <w:szCs w:val="20"/>
        </w:rPr>
        <w:t xml:space="preserve">zakres dostępnych Wykonawcy zasobów </w:t>
      </w:r>
      <w:r w:rsidR="00A066A3" w:rsidRPr="0059265A">
        <w:rPr>
          <w:rFonts w:ascii="Century Gothic" w:hAnsi="Century Gothic" w:cstheme="minorHAnsi"/>
          <w:bCs/>
          <w:sz w:val="20"/>
          <w:szCs w:val="20"/>
        </w:rPr>
        <w:t xml:space="preserve">podmiotu </w:t>
      </w:r>
      <w:r w:rsidR="009C0BE1" w:rsidRPr="0059265A">
        <w:rPr>
          <w:rFonts w:ascii="Century Gothic" w:hAnsi="Century Gothic" w:cstheme="minorHAnsi"/>
          <w:bCs/>
          <w:sz w:val="20"/>
          <w:szCs w:val="20"/>
        </w:rPr>
        <w:t>udostępniającego zasoby</w:t>
      </w:r>
      <w:r w:rsidRPr="0059265A">
        <w:rPr>
          <w:rFonts w:ascii="Century Gothic" w:hAnsi="Century Gothic" w:cstheme="minorHAnsi"/>
          <w:bCs/>
          <w:sz w:val="20"/>
          <w:szCs w:val="20"/>
        </w:rPr>
        <w:t>;</w:t>
      </w:r>
    </w:p>
    <w:p w14:paraId="4053BA3B" w14:textId="1DC662BF" w:rsidR="0095016F" w:rsidRPr="0059265A" w:rsidRDefault="00CB01F7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bCs/>
          <w:sz w:val="20"/>
          <w:szCs w:val="20"/>
        </w:rPr>
        <w:t>sposób</w:t>
      </w:r>
      <w:r w:rsidRPr="0059265A">
        <w:rPr>
          <w:rFonts w:ascii="Century Gothic" w:hAnsi="Century Gothic" w:cstheme="minorHAnsi"/>
          <w:sz w:val="20"/>
          <w:szCs w:val="20"/>
        </w:rPr>
        <w:t xml:space="preserve"> i okres udostępnienia </w:t>
      </w:r>
      <w:r w:rsidR="00694925" w:rsidRPr="0059265A">
        <w:rPr>
          <w:rFonts w:ascii="Century Gothic" w:hAnsi="Century Gothic" w:cstheme="minorHAnsi"/>
          <w:sz w:val="20"/>
          <w:szCs w:val="20"/>
        </w:rPr>
        <w:t>W</w:t>
      </w:r>
      <w:r w:rsidRPr="0059265A">
        <w:rPr>
          <w:rFonts w:ascii="Century Gothic" w:hAnsi="Century Gothic" w:cstheme="minorHAnsi"/>
          <w:sz w:val="20"/>
          <w:szCs w:val="20"/>
        </w:rPr>
        <w:t xml:space="preserve">ykonawcy i wykorzystania przez niego zasobów podmiotu </w:t>
      </w:r>
      <w:r w:rsidRPr="0059265A">
        <w:rPr>
          <w:rFonts w:ascii="Century Gothic" w:hAnsi="Century Gothic" w:cstheme="minorHAnsi"/>
          <w:bCs/>
          <w:sz w:val="20"/>
          <w:szCs w:val="20"/>
        </w:rPr>
        <w:t>udostępniającego</w:t>
      </w:r>
      <w:r w:rsidRPr="0059265A">
        <w:rPr>
          <w:rFonts w:ascii="Century Gothic" w:hAnsi="Century Gothic" w:cstheme="minorHAnsi"/>
          <w:sz w:val="20"/>
          <w:szCs w:val="20"/>
        </w:rPr>
        <w:t xml:space="preserve"> te zasoby przy wykonywaniu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59265A">
        <w:rPr>
          <w:rFonts w:ascii="Century Gothic" w:hAnsi="Century Gothic" w:cstheme="minorHAnsi"/>
          <w:sz w:val="20"/>
          <w:szCs w:val="20"/>
        </w:rPr>
        <w:t>amówienia;</w:t>
      </w:r>
    </w:p>
    <w:p w14:paraId="671C4691" w14:textId="77777777" w:rsidR="0095016F" w:rsidRPr="0059265A" w:rsidRDefault="00CB01F7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bCs/>
          <w:sz w:val="20"/>
          <w:szCs w:val="20"/>
        </w:rPr>
        <w:t>czy</w:t>
      </w:r>
      <w:r w:rsidRPr="0059265A">
        <w:rPr>
          <w:rFonts w:ascii="Century Gothic" w:hAnsi="Century Gothic" w:cstheme="minorHAnsi"/>
          <w:sz w:val="20"/>
          <w:szCs w:val="20"/>
        </w:rPr>
        <w:t xml:space="preserve"> i w jakim zakresie podmiot udostępniający zasoby, na zdolnościach którego </w:t>
      </w:r>
      <w:r w:rsidR="00694925" w:rsidRPr="0059265A">
        <w:rPr>
          <w:rFonts w:ascii="Century Gothic" w:hAnsi="Century Gothic" w:cstheme="minorHAnsi"/>
          <w:sz w:val="20"/>
          <w:szCs w:val="20"/>
        </w:rPr>
        <w:t>W</w:t>
      </w:r>
      <w:r w:rsidRPr="0059265A">
        <w:rPr>
          <w:rFonts w:ascii="Century Gothic" w:hAnsi="Century Gothic" w:cstheme="minorHAnsi"/>
          <w:sz w:val="20"/>
          <w:szCs w:val="20"/>
        </w:rPr>
        <w:t>ykonawca polega w odniesieniu do warunków udziału w postępowaniu dotyczących wykształcenia, kwalifikacji zawodowych lub doświadczenia, zrealizuje usługi, których wskazane zdolności dotyczą</w:t>
      </w:r>
      <w:r w:rsidR="008C40A5" w:rsidRPr="0059265A">
        <w:rPr>
          <w:rFonts w:ascii="Century Gothic" w:hAnsi="Century Gothic" w:cstheme="minorHAnsi"/>
          <w:bCs/>
          <w:sz w:val="20"/>
          <w:szCs w:val="20"/>
        </w:rPr>
        <w:t>.</w:t>
      </w:r>
    </w:p>
    <w:p w14:paraId="42CC2069" w14:textId="6C4E0323" w:rsidR="0095016F" w:rsidRPr="0059265A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bCs/>
          <w:sz w:val="20"/>
          <w:szCs w:val="20"/>
        </w:rPr>
        <w:t>Zamawiający</w:t>
      </w:r>
      <w:r w:rsidRPr="0059265A">
        <w:rPr>
          <w:rFonts w:ascii="Century Gothic" w:hAnsi="Century Gothic" w:cstheme="minorHAnsi"/>
          <w:sz w:val="20"/>
          <w:szCs w:val="20"/>
        </w:rPr>
        <w:t xml:space="preserve"> oceni, czy udostępniane Wykonawcy przez podmioty</w:t>
      </w:r>
      <w:r w:rsidR="0022507B" w:rsidRPr="0059265A">
        <w:rPr>
          <w:rFonts w:ascii="Century Gothic" w:hAnsi="Century Gothic" w:cstheme="minorHAnsi"/>
          <w:sz w:val="20"/>
          <w:szCs w:val="20"/>
        </w:rPr>
        <w:t xml:space="preserve"> udostepniające zasoby</w:t>
      </w:r>
      <w:r w:rsidRPr="0059265A">
        <w:rPr>
          <w:rFonts w:ascii="Century Gothic" w:hAnsi="Century Gothic" w:cstheme="minorHAnsi"/>
          <w:sz w:val="20"/>
          <w:szCs w:val="20"/>
        </w:rPr>
        <w:t xml:space="preserve"> zdolności techniczne lub zawodowe</w:t>
      </w:r>
      <w:r w:rsidR="006C184A" w:rsidRPr="0059265A">
        <w:rPr>
          <w:rFonts w:ascii="Century Gothic" w:hAnsi="Century Gothic" w:cstheme="minorHAnsi"/>
          <w:sz w:val="20"/>
          <w:szCs w:val="20"/>
        </w:rPr>
        <w:t xml:space="preserve"> lub ich sytuacja finansowa lub ekonomiczna</w:t>
      </w:r>
      <w:r w:rsidRPr="0059265A">
        <w:rPr>
          <w:rFonts w:ascii="Century Gothic" w:hAnsi="Century Gothic" w:cstheme="minorHAnsi"/>
          <w:sz w:val="20"/>
          <w:szCs w:val="20"/>
        </w:rPr>
        <w:t>, pozwalają na</w:t>
      </w:r>
      <w:r w:rsidR="009F7B37" w:rsidRPr="0059265A">
        <w:rPr>
          <w:rFonts w:ascii="Century Gothic" w:hAnsi="Century Gothic" w:cstheme="minorHAnsi"/>
          <w:sz w:val="20"/>
          <w:szCs w:val="20"/>
        </w:rPr>
        <w:t> </w:t>
      </w:r>
      <w:r w:rsidRPr="0059265A">
        <w:rPr>
          <w:rFonts w:ascii="Century Gothic" w:hAnsi="Century Gothic" w:cstheme="minorHAnsi"/>
          <w:sz w:val="20"/>
          <w:szCs w:val="20"/>
        </w:rPr>
        <w:t>wykazanie przez Wykonawcę spełniani</w:t>
      </w:r>
      <w:r w:rsidR="00704367" w:rsidRPr="0059265A">
        <w:rPr>
          <w:rFonts w:ascii="Century Gothic" w:hAnsi="Century Gothic" w:cstheme="minorHAnsi"/>
          <w:sz w:val="20"/>
          <w:szCs w:val="20"/>
        </w:rPr>
        <w:t>a</w:t>
      </w:r>
      <w:r w:rsidRPr="0059265A">
        <w:rPr>
          <w:rFonts w:ascii="Century Gothic" w:hAnsi="Century Gothic" w:cstheme="minorHAnsi"/>
          <w:sz w:val="20"/>
          <w:szCs w:val="20"/>
        </w:rPr>
        <w:t xml:space="preserve"> warunków udziału w postępowaniu</w:t>
      </w:r>
      <w:r w:rsidR="002D35A8" w:rsidRPr="0059265A">
        <w:rPr>
          <w:rFonts w:ascii="Century Gothic" w:hAnsi="Century Gothic" w:cstheme="minorHAnsi"/>
          <w:sz w:val="20"/>
          <w:szCs w:val="20"/>
        </w:rPr>
        <w:t>,</w:t>
      </w:r>
      <w:r w:rsidRPr="0059265A">
        <w:rPr>
          <w:rFonts w:ascii="Century Gothic" w:hAnsi="Century Gothic" w:cstheme="minorHAnsi"/>
          <w:sz w:val="20"/>
          <w:szCs w:val="20"/>
        </w:rPr>
        <w:t xml:space="preserve"> </w:t>
      </w:r>
      <w:r w:rsidR="00E34049" w:rsidRPr="0059265A">
        <w:rPr>
          <w:rFonts w:ascii="Century Gothic" w:hAnsi="Century Gothic" w:cstheme="minorHAnsi"/>
          <w:sz w:val="20"/>
          <w:szCs w:val="20"/>
        </w:rPr>
        <w:t>o których mowa w</w:t>
      </w:r>
      <w:r w:rsidR="009F7B37" w:rsidRPr="0059265A">
        <w:rPr>
          <w:rFonts w:ascii="Century Gothic" w:hAnsi="Century Gothic" w:cstheme="minorHAnsi"/>
          <w:sz w:val="20"/>
          <w:szCs w:val="20"/>
        </w:rPr>
        <w:t> </w:t>
      </w:r>
      <w:r w:rsidR="00B75FAC">
        <w:rPr>
          <w:rFonts w:ascii="Century Gothic" w:hAnsi="Century Gothic" w:cstheme="minorHAnsi"/>
          <w:sz w:val="20"/>
          <w:szCs w:val="20"/>
        </w:rPr>
        <w:t>R</w:t>
      </w:r>
      <w:r w:rsidR="00964C14" w:rsidRPr="0059265A">
        <w:rPr>
          <w:rFonts w:ascii="Century Gothic" w:hAnsi="Century Gothic" w:cstheme="minorHAnsi"/>
          <w:sz w:val="20"/>
          <w:szCs w:val="20"/>
        </w:rPr>
        <w:t xml:space="preserve">ozdziale V </w:t>
      </w:r>
      <w:r w:rsidR="00406DCD" w:rsidRPr="0059265A">
        <w:rPr>
          <w:rFonts w:ascii="Century Gothic" w:hAnsi="Century Gothic" w:cstheme="minorHAnsi"/>
          <w:sz w:val="20"/>
          <w:szCs w:val="20"/>
        </w:rPr>
        <w:t xml:space="preserve"> SWZ</w:t>
      </w:r>
      <w:r w:rsidR="00E34049" w:rsidRPr="0059265A">
        <w:rPr>
          <w:rFonts w:ascii="Century Gothic" w:hAnsi="Century Gothic" w:cstheme="minorHAnsi"/>
          <w:sz w:val="20"/>
          <w:szCs w:val="20"/>
        </w:rPr>
        <w:t xml:space="preserve">, a także </w:t>
      </w:r>
      <w:r w:rsidR="0032700A">
        <w:rPr>
          <w:rFonts w:ascii="Century Gothic" w:hAnsi="Century Gothic" w:cstheme="minorHAnsi"/>
          <w:sz w:val="20"/>
          <w:szCs w:val="20"/>
        </w:rPr>
        <w:t>z</w:t>
      </w:r>
      <w:r w:rsidR="00E34049" w:rsidRPr="0059265A">
        <w:rPr>
          <w:rFonts w:ascii="Century Gothic" w:hAnsi="Century Gothic" w:cstheme="minorHAnsi"/>
          <w:sz w:val="20"/>
          <w:szCs w:val="20"/>
        </w:rPr>
        <w:t>bada, czy nie zachodzą wobec tego podmiotu podstawy wykluczenia, które zostały przewidziane względem wykonawcy</w:t>
      </w:r>
      <w:r w:rsidR="00E537EB" w:rsidRPr="0059265A">
        <w:rPr>
          <w:rFonts w:ascii="Century Gothic" w:hAnsi="Century Gothic" w:cstheme="minorHAnsi"/>
          <w:sz w:val="20"/>
          <w:szCs w:val="20"/>
        </w:rPr>
        <w:t xml:space="preserve"> w Rozdziale VI </w:t>
      </w:r>
      <w:r w:rsidR="00D96E0C" w:rsidRPr="0059265A">
        <w:rPr>
          <w:rFonts w:ascii="Century Gothic" w:hAnsi="Century Gothic" w:cstheme="minorHAnsi"/>
          <w:sz w:val="20"/>
          <w:szCs w:val="20"/>
        </w:rPr>
        <w:t>SWZ</w:t>
      </w:r>
      <w:r w:rsidRPr="0059265A">
        <w:rPr>
          <w:rFonts w:ascii="Century Gothic" w:hAnsi="Century Gothic" w:cstheme="minorHAnsi"/>
          <w:sz w:val="20"/>
          <w:szCs w:val="20"/>
        </w:rPr>
        <w:t>.</w:t>
      </w:r>
    </w:p>
    <w:p w14:paraId="2C044007" w14:textId="77777777" w:rsidR="0095016F" w:rsidRPr="0059265A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Jeżeli zdolności techniczne lub zawodowe,</w:t>
      </w:r>
      <w:r w:rsidR="00BB470A" w:rsidRPr="0059265A">
        <w:rPr>
          <w:rFonts w:ascii="Century Gothic" w:hAnsi="Century Gothic" w:cstheme="minorHAnsi"/>
          <w:sz w:val="20"/>
          <w:szCs w:val="20"/>
        </w:rPr>
        <w:t xml:space="preserve"> sytuacja ekonomiczna lub finansowa</w:t>
      </w:r>
      <w:r w:rsidRPr="0059265A">
        <w:rPr>
          <w:rFonts w:ascii="Century Gothic" w:hAnsi="Century Gothic" w:cstheme="minorHAnsi"/>
          <w:sz w:val="20"/>
          <w:szCs w:val="20"/>
        </w:rPr>
        <w:t xml:space="preserve"> o których mowa powyżej, nie potwierdzają spełnienia przez Wykonawcę warunków udziału w postępowaniu lub zachodzą wobec tych podmiotów</w:t>
      </w:r>
      <w:r w:rsidR="00705208" w:rsidRPr="0059265A">
        <w:rPr>
          <w:rFonts w:ascii="Century Gothic" w:hAnsi="Century Gothic" w:cstheme="minorHAnsi"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sz w:val="20"/>
          <w:szCs w:val="20"/>
        </w:rPr>
        <w:t>podstawy wykluczenia, Zamawiający żąda, aby Wykonawca w terminie określonym przez Zamawiającego:</w:t>
      </w:r>
    </w:p>
    <w:p w14:paraId="3A1904E4" w14:textId="77777777" w:rsidR="0095016F" w:rsidRPr="0059265A" w:rsidRDefault="0095016F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zastąpił</w:t>
      </w:r>
      <w:r w:rsidRPr="0059265A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sz w:val="20"/>
          <w:szCs w:val="20"/>
        </w:rPr>
        <w:t>ten</w:t>
      </w:r>
      <w:r w:rsidRPr="0059265A">
        <w:rPr>
          <w:rFonts w:ascii="Century Gothic" w:hAnsi="Century Gothic" w:cstheme="minorHAnsi"/>
          <w:iCs/>
          <w:sz w:val="20"/>
          <w:szCs w:val="20"/>
        </w:rPr>
        <w:t xml:space="preserve"> podmiot innym podmiotem lub podmiotami</w:t>
      </w:r>
      <w:r w:rsidR="00B6613D" w:rsidRPr="0059265A">
        <w:rPr>
          <w:rFonts w:ascii="Century Gothic" w:hAnsi="Century Gothic" w:cstheme="minorHAnsi"/>
          <w:iCs/>
          <w:sz w:val="20"/>
          <w:szCs w:val="20"/>
        </w:rPr>
        <w:t>,</w:t>
      </w:r>
      <w:r w:rsidRPr="0059265A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695A9A" w:rsidRPr="0059265A">
        <w:rPr>
          <w:rFonts w:ascii="Century Gothic" w:hAnsi="Century Gothic" w:cstheme="minorHAnsi"/>
          <w:iCs/>
          <w:sz w:val="20"/>
          <w:szCs w:val="20"/>
        </w:rPr>
        <w:t>albo</w:t>
      </w:r>
    </w:p>
    <w:p w14:paraId="6CDD6914" w14:textId="77777777" w:rsidR="00FE32A5" w:rsidRPr="0059265A" w:rsidRDefault="009C3EC0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wykazał</w:t>
      </w:r>
      <w:r w:rsidRPr="0059265A">
        <w:rPr>
          <w:rFonts w:ascii="Century Gothic" w:hAnsi="Century Gothic" w:cstheme="minorHAnsi"/>
          <w:iCs/>
          <w:sz w:val="20"/>
          <w:szCs w:val="20"/>
        </w:rPr>
        <w:t>, że samodzielnie spełnia warunki udziału w postępowaniu</w:t>
      </w:r>
      <w:r w:rsidR="00FE32A5" w:rsidRPr="0059265A">
        <w:rPr>
          <w:rFonts w:ascii="Century Gothic" w:hAnsi="Century Gothic" w:cstheme="minorHAnsi"/>
          <w:iCs/>
          <w:sz w:val="20"/>
          <w:szCs w:val="20"/>
        </w:rPr>
        <w:t>.</w:t>
      </w:r>
    </w:p>
    <w:p w14:paraId="051524B2" w14:textId="77777777" w:rsidR="00FE32A5" w:rsidRPr="0059265A" w:rsidRDefault="001E26B1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Wykonawca nie może, po upływie terminu składania ofert, powoływać się na zdolności lub</w:t>
      </w:r>
      <w:r w:rsidR="009F7B37" w:rsidRPr="0059265A">
        <w:rPr>
          <w:rFonts w:ascii="Century Gothic" w:hAnsi="Century Gothic" w:cstheme="minorHAnsi"/>
          <w:sz w:val="20"/>
          <w:szCs w:val="20"/>
        </w:rPr>
        <w:t> </w:t>
      </w:r>
      <w:r w:rsidRPr="0059265A">
        <w:rPr>
          <w:rFonts w:ascii="Century Gothic" w:hAnsi="Century Gothic" w:cstheme="minorHAnsi"/>
          <w:sz w:val="20"/>
          <w:szCs w:val="20"/>
        </w:rPr>
        <w:t>sytuację podmiotów udostępniających zasoby, jeżeli na etapie składania ofert nie polegał on w danym zakresie na zdolnościach lub sytuacji podmiotów udostępniających zasoby.</w:t>
      </w:r>
    </w:p>
    <w:p w14:paraId="172D8108" w14:textId="77777777" w:rsidR="00A36177" w:rsidRPr="0059265A" w:rsidRDefault="00A36177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bCs/>
          <w:sz w:val="20"/>
          <w:szCs w:val="20"/>
        </w:rPr>
        <w:t>Podmiot</w:t>
      </w:r>
      <w:r w:rsidR="00F54BAB" w:rsidRPr="0059265A">
        <w:rPr>
          <w:rFonts w:ascii="Century Gothic" w:hAnsi="Century Gothic" w:cstheme="minorHAnsi"/>
          <w:sz w:val="20"/>
          <w:szCs w:val="20"/>
        </w:rPr>
        <w:t xml:space="preserve">, który zobowiązał się do udostępnienia zasobów, odpowiada solidarnie </w:t>
      </w:r>
      <w:r w:rsidR="00B6613D" w:rsidRPr="0059265A">
        <w:rPr>
          <w:rFonts w:ascii="Century Gothic" w:hAnsi="Century Gothic" w:cstheme="minorHAnsi"/>
          <w:sz w:val="20"/>
          <w:szCs w:val="20"/>
        </w:rPr>
        <w:br/>
      </w:r>
      <w:r w:rsidR="00F54BAB" w:rsidRPr="0059265A">
        <w:rPr>
          <w:rFonts w:ascii="Century Gothic" w:hAnsi="Century Gothic" w:cstheme="minorHAnsi"/>
          <w:sz w:val="20"/>
          <w:szCs w:val="20"/>
        </w:rPr>
        <w:t>z Wykonawcą, który polega na jego sytuacji finansowej lub ekonomicznej, za szkodę poniesioną przez Zamawiającego powstałą wskutek nieudostępnienia tych zasobów, chyba że</w:t>
      </w:r>
      <w:r w:rsidR="009F7B37" w:rsidRPr="0059265A">
        <w:rPr>
          <w:rFonts w:ascii="Century Gothic" w:hAnsi="Century Gothic" w:cstheme="minorHAnsi"/>
          <w:sz w:val="20"/>
          <w:szCs w:val="20"/>
        </w:rPr>
        <w:t> </w:t>
      </w:r>
      <w:r w:rsidR="00F54BAB" w:rsidRPr="0059265A">
        <w:rPr>
          <w:rFonts w:ascii="Century Gothic" w:hAnsi="Century Gothic" w:cstheme="minorHAnsi"/>
          <w:sz w:val="20"/>
          <w:szCs w:val="20"/>
        </w:rPr>
        <w:t>za</w:t>
      </w:r>
      <w:r w:rsidR="009F7B37" w:rsidRPr="0059265A">
        <w:rPr>
          <w:rFonts w:ascii="Century Gothic" w:hAnsi="Century Gothic" w:cstheme="minorHAnsi"/>
          <w:sz w:val="20"/>
          <w:szCs w:val="20"/>
        </w:rPr>
        <w:t> </w:t>
      </w:r>
      <w:r w:rsidR="00F54BAB" w:rsidRPr="0059265A">
        <w:rPr>
          <w:rFonts w:ascii="Century Gothic" w:hAnsi="Century Gothic" w:cstheme="minorHAnsi"/>
          <w:sz w:val="20"/>
          <w:szCs w:val="20"/>
        </w:rPr>
        <w:t>nieudostępnienie zasobów podmiot ten nie ponosi winy.</w:t>
      </w:r>
    </w:p>
    <w:p w14:paraId="47BBC481" w14:textId="77777777" w:rsidR="000F06D0" w:rsidRPr="0059265A" w:rsidRDefault="000F06D0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 xml:space="preserve">Oceniając zdolność techniczną lub zawodową Zamawiający może na każdym etapie postępowania uznać, że Wykonawca nie posiada wymaganych zdolności, jeżeli posiadanie przez </w:t>
      </w:r>
      <w:r w:rsidR="00AA4CC7" w:rsidRPr="0059265A">
        <w:rPr>
          <w:rFonts w:ascii="Century Gothic" w:hAnsi="Century Gothic" w:cstheme="minorHAnsi"/>
          <w:sz w:val="20"/>
          <w:szCs w:val="20"/>
        </w:rPr>
        <w:t>W</w:t>
      </w:r>
      <w:r w:rsidRPr="0059265A">
        <w:rPr>
          <w:rFonts w:ascii="Century Gothic" w:hAnsi="Century Gothic" w:cstheme="minorHAnsi"/>
          <w:sz w:val="20"/>
          <w:szCs w:val="20"/>
        </w:rPr>
        <w:t xml:space="preserve">ykonawcę sprzecznych interesów, w szczególności zaangażowanie zasobów technicznych lub zawodowych Wykonawcy w inne przedsięwzięcia gospodarcze </w:t>
      </w:r>
      <w:r w:rsidR="00EE718C" w:rsidRPr="0059265A">
        <w:rPr>
          <w:rFonts w:ascii="Century Gothic" w:hAnsi="Century Gothic" w:cstheme="minorHAnsi"/>
          <w:sz w:val="20"/>
          <w:szCs w:val="20"/>
        </w:rPr>
        <w:t>W</w:t>
      </w:r>
      <w:r w:rsidRPr="0059265A">
        <w:rPr>
          <w:rFonts w:ascii="Century Gothic" w:hAnsi="Century Gothic" w:cstheme="minorHAnsi"/>
          <w:sz w:val="20"/>
          <w:szCs w:val="20"/>
        </w:rPr>
        <w:t xml:space="preserve">ykonawcy może mieć negatywny wpływ na realizację </w:t>
      </w:r>
      <w:r w:rsidR="00AA4CC7" w:rsidRPr="0059265A">
        <w:rPr>
          <w:rFonts w:ascii="Century Gothic" w:hAnsi="Century Gothic" w:cstheme="minorHAnsi"/>
          <w:sz w:val="20"/>
          <w:szCs w:val="20"/>
        </w:rPr>
        <w:t>Z</w:t>
      </w:r>
      <w:r w:rsidRPr="0059265A">
        <w:rPr>
          <w:rFonts w:ascii="Century Gothic" w:hAnsi="Century Gothic" w:cstheme="minorHAnsi"/>
          <w:sz w:val="20"/>
          <w:szCs w:val="20"/>
        </w:rPr>
        <w:t>amówienia</w:t>
      </w:r>
      <w:r w:rsidR="00D45755" w:rsidRPr="0059265A">
        <w:rPr>
          <w:rFonts w:ascii="Century Gothic" w:hAnsi="Century Gothic" w:cstheme="minorHAnsi"/>
          <w:sz w:val="20"/>
          <w:szCs w:val="20"/>
        </w:rPr>
        <w:t>.</w:t>
      </w:r>
    </w:p>
    <w:p w14:paraId="5D012F76" w14:textId="11C69184" w:rsidR="008F4EB9" w:rsidRPr="0059265A" w:rsidRDefault="008F4EB9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Wykonawca którego oferta zostanie najwyżej oceniona, na wezwanie Zamawiającego,</w:t>
      </w:r>
      <w:r w:rsidR="0059265A">
        <w:rPr>
          <w:rFonts w:ascii="Century Gothic" w:hAnsi="Century Gothic" w:cstheme="minorHAnsi"/>
          <w:sz w:val="20"/>
          <w:szCs w:val="20"/>
        </w:rPr>
        <w:t xml:space="preserve"> </w:t>
      </w:r>
      <w:r w:rsidRPr="0059265A">
        <w:rPr>
          <w:rFonts w:ascii="Century Gothic" w:hAnsi="Century Gothic" w:cstheme="minorHAnsi"/>
          <w:sz w:val="20"/>
          <w:szCs w:val="20"/>
        </w:rPr>
        <w:t xml:space="preserve">zobowiązany będzie złożyć dokumenty podmiotu na którego zasoby powoływał się w celu wykazania spełniania warunków udziału w postępowaniu potwierdzające: </w:t>
      </w:r>
    </w:p>
    <w:p w14:paraId="118697AA" w14:textId="77777777" w:rsidR="008F4EB9" w:rsidRPr="0059265A" w:rsidRDefault="008F4EB9" w:rsidP="008F4EB9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1) spełnianie warunków udziału w postępowaniu w zakresie w jakim wykonawca powołuje się na jego zasoby oraz</w:t>
      </w:r>
    </w:p>
    <w:p w14:paraId="73750768" w14:textId="113AE9AB" w:rsidR="008F4EB9" w:rsidRDefault="008F4EB9" w:rsidP="008F4EB9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  <w:r w:rsidRPr="0059265A">
        <w:rPr>
          <w:rFonts w:ascii="Century Gothic" w:hAnsi="Century Gothic" w:cstheme="minorHAnsi"/>
          <w:sz w:val="20"/>
          <w:szCs w:val="20"/>
        </w:rPr>
        <w:t>2) dokumenty potwierdzające brak podstaw do wykluczenia tego podmiotu z postępowania</w:t>
      </w:r>
      <w:r w:rsidRPr="008F4EB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72653C94" w14:textId="1518ADB4" w:rsidR="002E53CB" w:rsidRDefault="002E53CB" w:rsidP="008F4EB9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</w:p>
    <w:p w14:paraId="6ECC93CD" w14:textId="77777777" w:rsidR="007F10E7" w:rsidRPr="008F4EB9" w:rsidRDefault="007F10E7" w:rsidP="008F4EB9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</w:p>
    <w:p w14:paraId="40BB4F8E" w14:textId="77B7C68A" w:rsidR="00A00DBD" w:rsidRPr="009F7B37" w:rsidRDefault="00A00DBD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lastRenderedPageBreak/>
        <w:t>Podstawy wykluczenia.</w:t>
      </w:r>
    </w:p>
    <w:p w14:paraId="6CE7DE50" w14:textId="29FF85A3" w:rsidR="0095016F" w:rsidRPr="008F4EB9" w:rsidRDefault="00A00DBD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O udzielenie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 xml:space="preserve">amówienia mogą ubiegać się Wykonawcy, którzy </w:t>
      </w:r>
      <w:r w:rsidRPr="00E53CBE">
        <w:rPr>
          <w:rFonts w:ascii="Century Gothic" w:hAnsi="Century Gothic" w:cstheme="minorHAnsi"/>
          <w:sz w:val="20"/>
          <w:szCs w:val="20"/>
        </w:rPr>
        <w:t xml:space="preserve">nie podlegają wykluczeniu </w:t>
      </w:r>
      <w:r w:rsidRPr="009F7B37">
        <w:rPr>
          <w:rFonts w:ascii="Century Gothic" w:hAnsi="Century Gothic" w:cstheme="minorHAnsi"/>
          <w:sz w:val="20"/>
          <w:szCs w:val="20"/>
        </w:rPr>
        <w:t>na</w:t>
      </w:r>
      <w:r w:rsidR="009F7B37">
        <w:rPr>
          <w:rFonts w:ascii="Century Gothic" w:hAnsi="Century Gothic" w:cstheme="minorHAnsi"/>
          <w:sz w:val="20"/>
          <w:szCs w:val="20"/>
        </w:rPr>
        <w:t> </w:t>
      </w:r>
      <w:r w:rsidRPr="009F7B37">
        <w:rPr>
          <w:rFonts w:ascii="Century Gothic" w:hAnsi="Century Gothic" w:cstheme="minorHAnsi"/>
          <w:sz w:val="20"/>
          <w:szCs w:val="20"/>
        </w:rPr>
        <w:t>podstawie art. 108</w:t>
      </w:r>
      <w:r w:rsidR="00A73C6E">
        <w:rPr>
          <w:rFonts w:ascii="Century Gothic" w:hAnsi="Century Gothic" w:cstheme="minorHAnsi"/>
          <w:sz w:val="20"/>
          <w:szCs w:val="20"/>
        </w:rPr>
        <w:t xml:space="preserve"> ust. 1</w:t>
      </w:r>
      <w:r w:rsidRPr="009F7B37">
        <w:rPr>
          <w:rFonts w:ascii="Century Gothic" w:hAnsi="Century Gothic" w:cstheme="minorHAnsi"/>
          <w:sz w:val="20"/>
          <w:szCs w:val="20"/>
        </w:rPr>
        <w:t xml:space="preserve"> ustawy PZP</w:t>
      </w:r>
      <w:r w:rsidR="000D44CA">
        <w:rPr>
          <w:rFonts w:ascii="Century Gothic" w:hAnsi="Century Gothic" w:cstheme="minorHAnsi"/>
          <w:sz w:val="20"/>
          <w:szCs w:val="20"/>
        </w:rPr>
        <w:t xml:space="preserve"> oraz art. 109 ust. 1 </w:t>
      </w:r>
      <w:r w:rsidR="00C63559">
        <w:rPr>
          <w:rFonts w:ascii="Century Gothic" w:hAnsi="Century Gothic" w:cstheme="minorHAnsi"/>
          <w:sz w:val="20"/>
          <w:szCs w:val="20"/>
        </w:rPr>
        <w:t xml:space="preserve">pkt 4,5,6,7 ustawy </w:t>
      </w:r>
      <w:r w:rsidR="003A2CC3">
        <w:rPr>
          <w:rFonts w:ascii="Century Gothic" w:hAnsi="Century Gothic" w:cstheme="minorHAnsi"/>
          <w:sz w:val="20"/>
          <w:szCs w:val="20"/>
        </w:rPr>
        <w:t>PZP</w:t>
      </w:r>
      <w:r w:rsidR="00E53CBE" w:rsidRPr="00E53CBE">
        <w:rPr>
          <w:rFonts w:ascii="Century Gothic" w:hAnsi="Century Gothic" w:cstheme="minorHAnsi"/>
          <w:sz w:val="20"/>
          <w:szCs w:val="20"/>
        </w:rPr>
        <w:t>,  art. 7 ust. 1 ustawy o szczególnych rozwiązaniach w zakresie przeciwdziałania wspieraniu agresji na Ukrainę oraz służących ochronie bezpieczeństwa narodowego</w:t>
      </w:r>
      <w:r w:rsidR="00E53CBE">
        <w:rPr>
          <w:rFonts w:ascii="Century Gothic" w:hAnsi="Century Gothic" w:cstheme="minorHAnsi"/>
          <w:sz w:val="20"/>
          <w:szCs w:val="20"/>
        </w:rPr>
        <w:t xml:space="preserve"> (</w:t>
      </w:r>
      <w:r w:rsidR="00E53CBE" w:rsidRPr="00E53CBE">
        <w:rPr>
          <w:rFonts w:ascii="Century Gothic" w:hAnsi="Century Gothic" w:cstheme="minorHAnsi"/>
          <w:sz w:val="20"/>
          <w:szCs w:val="20"/>
        </w:rPr>
        <w:t>Dz. U. z 2022 r., poz. 835</w:t>
      </w:r>
      <w:r w:rsidR="00E53CBE">
        <w:rPr>
          <w:rFonts w:ascii="Century Gothic" w:hAnsi="Century Gothic" w:cstheme="minorHAnsi"/>
          <w:sz w:val="20"/>
          <w:szCs w:val="20"/>
        </w:rPr>
        <w:t>)</w:t>
      </w:r>
      <w:r w:rsidR="002E53CB">
        <w:rPr>
          <w:rFonts w:ascii="Century Gothic" w:hAnsi="Century Gothic" w:cstheme="minorHAnsi"/>
          <w:sz w:val="20"/>
          <w:szCs w:val="20"/>
        </w:rPr>
        <w:t>.</w:t>
      </w:r>
    </w:p>
    <w:p w14:paraId="16489A34" w14:textId="680C9054" w:rsidR="0095016F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Zamawiający wykluczy z postępowania Wykonawcę w przypa</w:t>
      </w:r>
      <w:r w:rsidR="0027706C" w:rsidRPr="009F7B37">
        <w:rPr>
          <w:rFonts w:ascii="Century Gothic" w:hAnsi="Century Gothic" w:cstheme="minorHAnsi"/>
          <w:sz w:val="20"/>
          <w:szCs w:val="20"/>
        </w:rPr>
        <w:t xml:space="preserve">dkach, o których mowa </w:t>
      </w:r>
      <w:r w:rsidR="00B6613D">
        <w:rPr>
          <w:rFonts w:ascii="Century Gothic" w:hAnsi="Century Gothic" w:cstheme="minorHAnsi"/>
          <w:sz w:val="20"/>
          <w:szCs w:val="20"/>
        </w:rPr>
        <w:br/>
      </w:r>
      <w:r w:rsidR="00E53CBE">
        <w:rPr>
          <w:rFonts w:ascii="Century Gothic" w:hAnsi="Century Gothic" w:cstheme="minorHAnsi"/>
          <w:sz w:val="20"/>
          <w:szCs w:val="20"/>
        </w:rPr>
        <w:t>ust. powyżej.</w:t>
      </w:r>
    </w:p>
    <w:p w14:paraId="3EE95815" w14:textId="4509C8F9" w:rsidR="008F4EB9" w:rsidRDefault="008F4EB9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F4EB9">
        <w:rPr>
          <w:rFonts w:ascii="Century Gothic" w:hAnsi="Century Gothic" w:cstheme="minorHAnsi"/>
          <w:sz w:val="20"/>
          <w:szCs w:val="20"/>
        </w:rPr>
        <w:t xml:space="preserve">Wykonawca może zostać wykluczony przez Zamawiającego na każdym etapie postępowania o udzielenie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8F4EB9">
        <w:rPr>
          <w:rFonts w:ascii="Century Gothic" w:hAnsi="Century Gothic" w:cstheme="minorHAnsi"/>
          <w:sz w:val="20"/>
          <w:szCs w:val="20"/>
        </w:rPr>
        <w:t>amówienia.</w:t>
      </w:r>
    </w:p>
    <w:p w14:paraId="236FC5DC" w14:textId="5BD46A69" w:rsidR="00E53CBE" w:rsidRPr="008F4EB9" w:rsidRDefault="00E53CBE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Wykonawca zobowiązany jest do złożenia dokumentu samooczyszczenia wraz z ofertą (jeżeli dotyczy).</w:t>
      </w:r>
    </w:p>
    <w:p w14:paraId="79DFA43B" w14:textId="77777777" w:rsidR="00CD64BE" w:rsidRPr="009F7B37" w:rsidRDefault="00CD64BE" w:rsidP="00D64DAA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</w:p>
    <w:p w14:paraId="13AC7754" w14:textId="604886E7" w:rsidR="0095016F" w:rsidRPr="009F7B37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t xml:space="preserve">Wykaz </w:t>
      </w:r>
      <w:r w:rsidR="00C94396" w:rsidRPr="009F7B37">
        <w:rPr>
          <w:rFonts w:ascii="Century Gothic" w:hAnsi="Century Gothic"/>
          <w:sz w:val="20"/>
          <w:szCs w:val="20"/>
        </w:rPr>
        <w:t>wymaganych oświadczeń i dokumentów</w:t>
      </w:r>
      <w:r w:rsidR="00210684" w:rsidRPr="009F7B37">
        <w:rPr>
          <w:rFonts w:ascii="Century Gothic" w:hAnsi="Century Gothic"/>
          <w:sz w:val="20"/>
          <w:szCs w:val="20"/>
        </w:rPr>
        <w:t>.</w:t>
      </w:r>
    </w:p>
    <w:p w14:paraId="5A6A89C9" w14:textId="3FC8606D" w:rsidR="008979B0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W celu wykazania braku podstaw wykluczenia z postępowania o udzielenie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 xml:space="preserve">amówienia </w:t>
      </w:r>
      <w:r w:rsidR="00952E0D" w:rsidRPr="009F7B37">
        <w:rPr>
          <w:rFonts w:ascii="Century Gothic" w:hAnsi="Century Gothic" w:cstheme="minorHAnsi"/>
          <w:sz w:val="20"/>
          <w:szCs w:val="20"/>
        </w:rPr>
        <w:t>oraz</w:t>
      </w:r>
      <w:r w:rsidR="00952E0D">
        <w:rPr>
          <w:rFonts w:ascii="Century Gothic" w:hAnsi="Century Gothic" w:cstheme="minorHAnsi"/>
          <w:sz w:val="20"/>
          <w:szCs w:val="20"/>
        </w:rPr>
        <w:t> </w:t>
      </w:r>
      <w:r w:rsidRPr="009F7B37">
        <w:rPr>
          <w:rFonts w:ascii="Century Gothic" w:hAnsi="Century Gothic" w:cstheme="minorHAnsi"/>
          <w:sz w:val="20"/>
          <w:szCs w:val="20"/>
        </w:rPr>
        <w:t>spełniania warunków udziału w postępowaniu określonych przez Zamawiającego w rozdziale</w:t>
      </w:r>
      <w:r w:rsidR="00952E0D">
        <w:rPr>
          <w:rFonts w:ascii="Century Gothic" w:hAnsi="Century Gothic" w:cstheme="minorHAnsi"/>
          <w:sz w:val="20"/>
          <w:szCs w:val="20"/>
        </w:rPr>
        <w:t xml:space="preserve"> </w:t>
      </w:r>
      <w:r w:rsidRPr="009F7B37">
        <w:rPr>
          <w:rFonts w:ascii="Century Gothic" w:hAnsi="Century Gothic" w:cstheme="minorHAnsi"/>
          <w:sz w:val="20"/>
          <w:szCs w:val="20"/>
        </w:rPr>
        <w:t>V</w:t>
      </w:r>
      <w:r w:rsidR="00356E2B" w:rsidRPr="009F7B37">
        <w:rPr>
          <w:rFonts w:ascii="Century Gothic" w:hAnsi="Century Gothic" w:cstheme="minorHAnsi"/>
          <w:sz w:val="20"/>
          <w:szCs w:val="20"/>
        </w:rPr>
        <w:t xml:space="preserve"> i VI</w:t>
      </w:r>
      <w:r w:rsidRPr="009F7B37">
        <w:rPr>
          <w:rFonts w:ascii="Century Gothic" w:hAnsi="Century Gothic" w:cstheme="minorHAnsi"/>
          <w:sz w:val="20"/>
          <w:szCs w:val="20"/>
        </w:rPr>
        <w:t xml:space="preserve"> SWZ</w:t>
      </w:r>
    </w:p>
    <w:p w14:paraId="4434CDAB" w14:textId="1153D85A" w:rsidR="0095016F" w:rsidRPr="009F7B37" w:rsidRDefault="008979B0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F7B37">
        <w:rPr>
          <w:rFonts w:ascii="Century Gothic" w:hAnsi="Century Gothic" w:cstheme="minorHAnsi"/>
          <w:b/>
          <w:sz w:val="20"/>
          <w:szCs w:val="20"/>
        </w:rPr>
        <w:t>Wykonawca</w:t>
      </w:r>
      <w:r w:rsidRPr="009F7B37">
        <w:rPr>
          <w:rFonts w:ascii="Century Gothic" w:hAnsi="Century Gothic" w:cstheme="minorHAnsi"/>
          <w:b/>
          <w:bCs/>
          <w:sz w:val="20"/>
          <w:szCs w:val="20"/>
        </w:rPr>
        <w:t xml:space="preserve"> zobowiązany jest złożyć wraz z ofertą</w:t>
      </w:r>
      <w:r w:rsidR="008D1674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3E2FAC0A" w14:textId="674B5DEA" w:rsidR="002B7C01" w:rsidRPr="002B7C01" w:rsidRDefault="002B7C01" w:rsidP="002B7C01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C01">
        <w:rPr>
          <w:rFonts w:ascii="Century Gothic" w:hAnsi="Century Gothic" w:cstheme="minorHAnsi"/>
          <w:sz w:val="20"/>
          <w:szCs w:val="20"/>
        </w:rPr>
        <w:t>Oświadczeni</w:t>
      </w:r>
      <w:r>
        <w:rPr>
          <w:rFonts w:ascii="Century Gothic" w:hAnsi="Century Gothic" w:cstheme="minorHAnsi"/>
          <w:sz w:val="20"/>
          <w:szCs w:val="20"/>
        </w:rPr>
        <w:t>e</w:t>
      </w:r>
      <w:r w:rsidRPr="002B7C01">
        <w:rPr>
          <w:rFonts w:ascii="Century Gothic" w:hAnsi="Century Gothic" w:cstheme="minorHAnsi"/>
          <w:sz w:val="20"/>
          <w:szCs w:val="20"/>
        </w:rPr>
        <w:t xml:space="preserve"> </w:t>
      </w:r>
      <w:r w:rsidR="00C03D12">
        <w:rPr>
          <w:rFonts w:ascii="Century Gothic" w:hAnsi="Century Gothic" w:cstheme="minorHAnsi"/>
          <w:sz w:val="20"/>
          <w:szCs w:val="20"/>
        </w:rPr>
        <w:t>W</w:t>
      </w:r>
      <w:r w:rsidR="00C03D12" w:rsidRPr="002B7C01">
        <w:rPr>
          <w:rFonts w:ascii="Century Gothic" w:hAnsi="Century Gothic" w:cstheme="minorHAnsi"/>
          <w:sz w:val="20"/>
          <w:szCs w:val="20"/>
        </w:rPr>
        <w:t>ykonawcy</w:t>
      </w:r>
      <w:r w:rsidRPr="002B7C01">
        <w:rPr>
          <w:rFonts w:ascii="Century Gothic" w:hAnsi="Century Gothic" w:cstheme="minorHAnsi"/>
          <w:sz w:val="20"/>
          <w:szCs w:val="20"/>
        </w:rPr>
        <w:t>/</w:t>
      </w:r>
      <w:r w:rsidR="00C03D12">
        <w:rPr>
          <w:rFonts w:ascii="Century Gothic" w:hAnsi="Century Gothic" w:cstheme="minorHAnsi"/>
          <w:sz w:val="20"/>
          <w:szCs w:val="20"/>
        </w:rPr>
        <w:t>W</w:t>
      </w:r>
      <w:r w:rsidR="00C03D12" w:rsidRPr="002B7C01">
        <w:rPr>
          <w:rFonts w:ascii="Century Gothic" w:hAnsi="Century Gothic" w:cstheme="minorHAnsi"/>
          <w:sz w:val="20"/>
          <w:szCs w:val="20"/>
        </w:rPr>
        <w:t xml:space="preserve">ykonawcy </w:t>
      </w:r>
      <w:r w:rsidRPr="002B7C01">
        <w:rPr>
          <w:rFonts w:ascii="Century Gothic" w:hAnsi="Century Gothic" w:cstheme="minorHAnsi"/>
          <w:sz w:val="20"/>
          <w:szCs w:val="20"/>
        </w:rPr>
        <w:t xml:space="preserve">wspólnie ubiegającego się o udzielenie zamówienia 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2B7C01">
        <w:rPr>
          <w:rFonts w:ascii="Century Gothic" w:hAnsi="Century Gothic" w:cstheme="minorHAnsi"/>
          <w:sz w:val="20"/>
          <w:szCs w:val="20"/>
        </w:rPr>
        <w:t xml:space="preserve">dotyczące przesłanek wykluczenia z art. 7 ust. 1 ustawy o szczególnych rozwiązaniach w zakresie przeciwdziałania wspieraniu agresji na </w:t>
      </w:r>
      <w:r>
        <w:rPr>
          <w:rFonts w:ascii="Century Gothic" w:hAnsi="Century Gothic" w:cstheme="minorHAnsi"/>
          <w:sz w:val="20"/>
          <w:szCs w:val="20"/>
        </w:rPr>
        <w:t>U</w:t>
      </w:r>
      <w:r w:rsidRPr="002B7C01">
        <w:rPr>
          <w:rFonts w:ascii="Century Gothic" w:hAnsi="Century Gothic" w:cstheme="minorHAnsi"/>
          <w:sz w:val="20"/>
          <w:szCs w:val="20"/>
        </w:rPr>
        <w:t>krainę oraz służących ochronie bezpieczeństwa narodowego</w:t>
      </w:r>
      <w:r>
        <w:rPr>
          <w:rFonts w:ascii="Century Gothic" w:hAnsi="Century Gothic" w:cstheme="minorHAnsi"/>
          <w:sz w:val="20"/>
          <w:szCs w:val="20"/>
        </w:rPr>
        <w:t xml:space="preserve">, stanowiące </w:t>
      </w:r>
      <w:r w:rsidRPr="002B7C01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9A7EBB">
        <w:rPr>
          <w:rFonts w:ascii="Century Gothic" w:hAnsi="Century Gothic" w:cstheme="minorHAnsi"/>
          <w:b/>
          <w:bCs/>
          <w:sz w:val="20"/>
          <w:szCs w:val="20"/>
        </w:rPr>
        <w:t>9</w:t>
      </w:r>
      <w:r w:rsidRPr="002B7C01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DC6B58">
        <w:rPr>
          <w:rFonts w:ascii="Century Gothic" w:hAnsi="Century Gothic" w:cstheme="minorHAnsi"/>
          <w:b/>
          <w:bCs/>
          <w:sz w:val="20"/>
          <w:szCs w:val="20"/>
        </w:rPr>
        <w:t xml:space="preserve">do </w:t>
      </w:r>
      <w:r w:rsidRPr="002B7C01">
        <w:rPr>
          <w:rFonts w:ascii="Century Gothic" w:hAnsi="Century Gothic" w:cstheme="minorHAnsi"/>
          <w:b/>
          <w:bCs/>
          <w:sz w:val="20"/>
          <w:szCs w:val="20"/>
        </w:rPr>
        <w:t>SWZ.</w:t>
      </w:r>
    </w:p>
    <w:p w14:paraId="0D5C116F" w14:textId="40FCFC5A" w:rsidR="002B7C01" w:rsidRPr="002B7C01" w:rsidRDefault="002B7C01" w:rsidP="002B7C01">
      <w:pPr>
        <w:pStyle w:val="Akapitzlist"/>
        <w:spacing w:beforeLines="60" w:before="144" w:afterLines="60" w:after="144" w:line="276" w:lineRule="auto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2B7C01">
        <w:rPr>
          <w:rFonts w:ascii="Century Gothic" w:hAnsi="Century Gothic" w:cstheme="minorHAnsi"/>
          <w:sz w:val="20"/>
          <w:szCs w:val="20"/>
        </w:rPr>
        <w:t>- w przypadku wspólnego ubiegania się o Zamówienie przez Wykonawców oświadczenie, o którym mowa w pkt. 1.1.1 składa każdy z Wykonawców wspólnie ubiegających się o Zamówienie.</w:t>
      </w:r>
    </w:p>
    <w:p w14:paraId="452AA8B6" w14:textId="7EC7DEAA" w:rsidR="002B7C01" w:rsidRPr="00DC6B58" w:rsidRDefault="002B7C01" w:rsidP="00DC6B58">
      <w:pPr>
        <w:pStyle w:val="Akapitzlist"/>
        <w:spacing w:beforeLines="60" w:before="144" w:afterLines="60" w:after="144" w:line="276" w:lineRule="auto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2B7C01">
        <w:rPr>
          <w:rFonts w:ascii="Century Gothic" w:hAnsi="Century Gothic" w:cstheme="minorHAnsi"/>
          <w:sz w:val="20"/>
          <w:szCs w:val="20"/>
        </w:rPr>
        <w:t>- w przypadku polegania na zdolnościach lub sytuacji podmiotów udostępniających zasoby, Wykonawca przedstawia, wraz z oświadczeniem, o którym mowa w pkt. 1.1.1., także</w:t>
      </w:r>
      <w:r w:rsidR="00DC6B58">
        <w:rPr>
          <w:rFonts w:ascii="Century Gothic" w:hAnsi="Century Gothic" w:cstheme="minorHAnsi"/>
          <w:sz w:val="20"/>
          <w:szCs w:val="20"/>
        </w:rPr>
        <w:t xml:space="preserve"> o</w:t>
      </w:r>
      <w:r w:rsidR="00DC6B58" w:rsidRPr="002B7C01">
        <w:rPr>
          <w:rFonts w:ascii="Century Gothic" w:hAnsi="Century Gothic" w:cstheme="minorHAnsi"/>
          <w:sz w:val="20"/>
          <w:szCs w:val="20"/>
        </w:rPr>
        <w:t xml:space="preserve">świadczenie podmiotu udostępniającego zasoby dotyczące przesłanek wykluczenia z art. 7 ust. 1 ustawy o szczególnych rozwiązaniach w zakresie przeciwdziałania wspieraniu agresji na Ukrainę oraz służących ochronie bezpieczeństwa narodowego – </w:t>
      </w:r>
      <w:r w:rsidR="00DC6B58" w:rsidRPr="00DC6B58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9A7EBB">
        <w:rPr>
          <w:rFonts w:ascii="Century Gothic" w:hAnsi="Century Gothic" w:cstheme="minorHAnsi"/>
          <w:b/>
          <w:bCs/>
          <w:sz w:val="20"/>
          <w:szCs w:val="20"/>
        </w:rPr>
        <w:t>9</w:t>
      </w:r>
      <w:r w:rsidR="00DC6B58" w:rsidRPr="00DC6B58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  <w:r w:rsidR="00DC6B58">
        <w:rPr>
          <w:rFonts w:ascii="Century Gothic" w:hAnsi="Century Gothic" w:cstheme="minorHAnsi"/>
          <w:sz w:val="20"/>
          <w:szCs w:val="20"/>
        </w:rPr>
        <w:t>.</w:t>
      </w:r>
    </w:p>
    <w:p w14:paraId="38C2F74F" w14:textId="2518B574" w:rsidR="008979B0" w:rsidRPr="00F20107" w:rsidRDefault="00F20107" w:rsidP="00F20107">
      <w:pPr>
        <w:pStyle w:val="Akapitzlist"/>
        <w:numPr>
          <w:ilvl w:val="3"/>
          <w:numId w:val="23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20107">
        <w:rPr>
          <w:rFonts w:ascii="Century Gothic" w:hAnsi="Century Gothic" w:cstheme="minorHAnsi"/>
          <w:sz w:val="20"/>
          <w:szCs w:val="20"/>
        </w:rPr>
        <w:t>W celu wykazania brak</w:t>
      </w:r>
      <w:r>
        <w:rPr>
          <w:rFonts w:ascii="Century Gothic" w:hAnsi="Century Gothic" w:cstheme="minorHAnsi"/>
          <w:sz w:val="20"/>
          <w:szCs w:val="20"/>
        </w:rPr>
        <w:t>u</w:t>
      </w:r>
      <w:r w:rsidRPr="00F20107">
        <w:rPr>
          <w:rFonts w:ascii="Century Gothic" w:hAnsi="Century Gothic" w:cstheme="minorHAnsi"/>
          <w:sz w:val="20"/>
          <w:szCs w:val="20"/>
        </w:rPr>
        <w:t xml:space="preserve"> podstaw do wykluczenia z postępowania oraz na potwierdzenie spełnienia warunków udziału w postępowaniu, każdy z Wykonawców składa oświadczenie, którego wzór stanowi </w:t>
      </w:r>
      <w:r w:rsidRPr="00F20107">
        <w:rPr>
          <w:rFonts w:ascii="Century Gothic" w:hAnsi="Century Gothic" w:cstheme="minorHAnsi"/>
          <w:b/>
          <w:bCs/>
          <w:sz w:val="20"/>
          <w:szCs w:val="20"/>
        </w:rPr>
        <w:t>Załącznik nr 3 do SWZ.</w:t>
      </w:r>
    </w:p>
    <w:p w14:paraId="2A96518A" w14:textId="2967EE07" w:rsidR="008979B0" w:rsidRPr="009F7B37" w:rsidRDefault="00912C25" w:rsidP="00D64DAA">
      <w:pPr>
        <w:pStyle w:val="Akapitzlist"/>
        <w:spacing w:beforeLines="60" w:before="144" w:afterLines="60" w:after="144" w:line="276" w:lineRule="auto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- 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w </w:t>
      </w:r>
      <w:r w:rsidR="008979B0" w:rsidRPr="009F7B37">
        <w:rPr>
          <w:rFonts w:ascii="Century Gothic" w:hAnsi="Century Gothic" w:cstheme="minorHAnsi"/>
          <w:sz w:val="20"/>
          <w:szCs w:val="20"/>
        </w:rPr>
        <w:t>przypadku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wspólnego ubiegania się o </w:t>
      </w:r>
      <w:r w:rsidR="00146EC6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>amówienie przez Wykonawców oświadczenie</w:t>
      </w:r>
      <w:r w:rsidR="00A459BC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o którym mowa w pkt</w:t>
      </w:r>
      <w:r w:rsidR="00C43CC5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</w:t>
      </w:r>
      <w:r w:rsidR="00B03108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C044DC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9F79AA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DC6B58">
        <w:rPr>
          <w:rFonts w:ascii="Century Gothic" w:eastAsia="Calibri" w:hAnsi="Century Gothic" w:cstheme="minorHAnsi"/>
          <w:sz w:val="20"/>
          <w:szCs w:val="20"/>
          <w:lang w:eastAsia="en-US"/>
        </w:rPr>
        <w:t>2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składa każdy z Wykonawców wspólnie ubiegających się o </w:t>
      </w:r>
      <w:r w:rsidR="00967926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amówienie. Oświadczenie to potwierdza brak podstaw wykluczenia oraz spełnianie warunków udziału w postępowaniu w zakresie, w jakim każdy z </w:t>
      </w:r>
      <w:r w:rsidR="00967926">
        <w:rPr>
          <w:rFonts w:ascii="Century Gothic" w:eastAsia="Calibri" w:hAnsi="Century Gothic" w:cstheme="minorHAnsi"/>
          <w:sz w:val="20"/>
          <w:szCs w:val="20"/>
          <w:lang w:eastAsia="en-US"/>
        </w:rPr>
        <w:t>W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>ykonawców wykazuje spełnianie warunków udziału w postępowaniu</w:t>
      </w:r>
      <w:r w:rsidR="00B53CEF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63C2EBAE" w14:textId="2B9BDD29" w:rsidR="008979B0" w:rsidRPr="009F7B37" w:rsidRDefault="00912C25" w:rsidP="00D64DAA">
      <w:pPr>
        <w:pStyle w:val="Akapitzlist"/>
        <w:spacing w:beforeLines="60" w:before="144" w:afterLines="60" w:after="144" w:line="276" w:lineRule="auto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eastAsia="Calibri" w:hAnsi="Century Gothic" w:cstheme="minorHAnsi"/>
          <w:sz w:val="20"/>
          <w:szCs w:val="20"/>
        </w:rPr>
        <w:t xml:space="preserve">- </w:t>
      </w:r>
      <w:r w:rsidR="008979B0" w:rsidRPr="009F7B37">
        <w:rPr>
          <w:rFonts w:ascii="Century Gothic" w:eastAsia="Calibri" w:hAnsi="Century Gothic" w:cstheme="minorHAnsi"/>
          <w:sz w:val="20"/>
          <w:szCs w:val="20"/>
        </w:rPr>
        <w:t xml:space="preserve">w </w:t>
      </w:r>
      <w:r w:rsidR="008979B0" w:rsidRPr="009F7B37">
        <w:rPr>
          <w:rFonts w:ascii="Century Gothic" w:eastAsia="Calibri" w:hAnsi="Century Gothic" w:cstheme="minorHAnsi"/>
          <w:sz w:val="20"/>
          <w:szCs w:val="20"/>
          <w:lang w:eastAsia="en-US"/>
        </w:rPr>
        <w:t>przypadku</w:t>
      </w:r>
      <w:r w:rsidR="008979B0"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9F7B37">
        <w:rPr>
          <w:rFonts w:ascii="Century Gothic" w:eastAsia="Calibri" w:hAnsi="Century Gothic" w:cstheme="minorHAnsi"/>
          <w:sz w:val="20"/>
          <w:szCs w:val="20"/>
        </w:rPr>
        <w:t>polegania na zdolnościach lub sytuacji podmiotów udostępniających zasoby, Wykonawca przedstawia, wraz z oświadczeniem, o którym mowa w</w:t>
      </w:r>
      <w:r w:rsidR="009F7B37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9F7B37">
        <w:rPr>
          <w:rFonts w:ascii="Century Gothic" w:eastAsia="Calibri" w:hAnsi="Century Gothic" w:cstheme="minorHAnsi"/>
          <w:sz w:val="20"/>
          <w:szCs w:val="20"/>
        </w:rPr>
        <w:t>pkt</w:t>
      </w:r>
      <w:r w:rsidR="00C43CC5">
        <w:rPr>
          <w:rFonts w:ascii="Century Gothic" w:eastAsia="Calibri" w:hAnsi="Century Gothic" w:cstheme="minorHAnsi"/>
          <w:sz w:val="20"/>
          <w:szCs w:val="20"/>
        </w:rPr>
        <w:t>.</w:t>
      </w:r>
      <w:r w:rsidR="009F7B37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9F7B37">
        <w:rPr>
          <w:rFonts w:ascii="Century Gothic" w:eastAsia="Calibri" w:hAnsi="Century Gothic" w:cstheme="minorHAnsi"/>
          <w:sz w:val="20"/>
          <w:szCs w:val="20"/>
        </w:rPr>
        <w:t>1.1.</w:t>
      </w:r>
      <w:r w:rsidR="00DC6B58">
        <w:rPr>
          <w:rFonts w:ascii="Century Gothic" w:eastAsia="Calibri" w:hAnsi="Century Gothic" w:cstheme="minorHAnsi"/>
          <w:sz w:val="20"/>
          <w:szCs w:val="20"/>
        </w:rPr>
        <w:t>2</w:t>
      </w:r>
      <w:r w:rsidR="009F79AA" w:rsidRPr="009F7B37">
        <w:rPr>
          <w:rFonts w:ascii="Century Gothic" w:eastAsia="Calibri" w:hAnsi="Century Gothic" w:cstheme="minorHAnsi"/>
          <w:sz w:val="20"/>
          <w:szCs w:val="20"/>
        </w:rPr>
        <w:t>.</w:t>
      </w:r>
      <w:r w:rsidR="008979B0" w:rsidRPr="009F7B37">
        <w:rPr>
          <w:rFonts w:ascii="Century Gothic" w:eastAsia="Calibri" w:hAnsi="Century Gothic" w:cstheme="minorHAnsi"/>
          <w:sz w:val="20"/>
          <w:szCs w:val="20"/>
        </w:rPr>
        <w:t>, także oświadczenie dotyczące podmiotu udostępniającego zasoby, potwierdzające brak podstaw wykluczenia tego podmiotu oraz</w:t>
      </w:r>
      <w:r w:rsidR="009F7B37">
        <w:rPr>
          <w:rFonts w:ascii="Century Gothic" w:eastAsia="Calibri" w:hAnsi="Century Gothic" w:cstheme="minorHAnsi"/>
          <w:sz w:val="20"/>
          <w:szCs w:val="20"/>
        </w:rPr>
        <w:t> </w:t>
      </w:r>
      <w:r w:rsidR="008979B0" w:rsidRPr="009F7B37">
        <w:rPr>
          <w:rFonts w:ascii="Century Gothic" w:eastAsia="Calibri" w:hAnsi="Century Gothic" w:cstheme="minorHAnsi"/>
          <w:sz w:val="20"/>
          <w:szCs w:val="20"/>
        </w:rPr>
        <w:t>odpowiednio spełnianie warunków udziału w postępowaniu w zakresie, w jakim Wykonawca powołuje się na jego zasoby</w:t>
      </w:r>
      <w:r w:rsidR="00F71EBA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47D8562A" w14:textId="0237B01A" w:rsidR="008979B0" w:rsidRDefault="00D52883" w:rsidP="00CC6AE7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lastRenderedPageBreak/>
        <w:t xml:space="preserve">zobowiązanie </w:t>
      </w:r>
      <w:r w:rsidR="008979B0" w:rsidRPr="009F7B37">
        <w:rPr>
          <w:rFonts w:ascii="Century Gothic" w:hAnsi="Century Gothic" w:cstheme="minorHAnsi"/>
          <w:sz w:val="20"/>
          <w:szCs w:val="20"/>
        </w:rPr>
        <w:t>podmiot</w:t>
      </w:r>
      <w:r w:rsidRPr="009F7B37">
        <w:rPr>
          <w:rFonts w:ascii="Century Gothic" w:hAnsi="Century Gothic" w:cstheme="minorHAnsi"/>
          <w:sz w:val="20"/>
          <w:szCs w:val="20"/>
        </w:rPr>
        <w:t>u</w:t>
      </w:r>
      <w:r w:rsidR="008979B0" w:rsidRPr="009F7B37">
        <w:rPr>
          <w:rFonts w:ascii="Century Gothic" w:hAnsi="Century Gothic" w:cstheme="minorHAnsi"/>
          <w:sz w:val="20"/>
          <w:szCs w:val="20"/>
        </w:rPr>
        <w:t xml:space="preserve"> o udostępnianiu zasobów na zasadach określonych w</w:t>
      </w:r>
      <w:r w:rsidR="00BB3F42">
        <w:rPr>
          <w:rFonts w:ascii="Century Gothic" w:hAnsi="Century Gothic" w:cstheme="minorHAnsi"/>
          <w:sz w:val="20"/>
          <w:szCs w:val="20"/>
        </w:rPr>
        <w:t> </w:t>
      </w:r>
      <w:r w:rsidR="008979B0" w:rsidRPr="009F7B37">
        <w:rPr>
          <w:rFonts w:ascii="Century Gothic" w:hAnsi="Century Gothic" w:cstheme="minorHAnsi"/>
          <w:sz w:val="20"/>
          <w:szCs w:val="20"/>
        </w:rPr>
        <w:t>art.</w:t>
      </w:r>
      <w:r w:rsidR="009F7B37">
        <w:rPr>
          <w:rFonts w:ascii="Century Gothic" w:hAnsi="Century Gothic" w:cstheme="minorHAnsi"/>
          <w:sz w:val="20"/>
          <w:szCs w:val="20"/>
        </w:rPr>
        <w:t> </w:t>
      </w:r>
      <w:r w:rsidR="008979B0" w:rsidRPr="009F7B37">
        <w:rPr>
          <w:rFonts w:ascii="Century Gothic" w:hAnsi="Century Gothic" w:cstheme="minorHAnsi"/>
          <w:sz w:val="20"/>
          <w:szCs w:val="20"/>
        </w:rPr>
        <w:t>118 ust.1 ustawy PZP, w celu wykazania spełniania warunków udziału w</w:t>
      </w:r>
      <w:r w:rsidR="00BB3F42">
        <w:rPr>
          <w:rFonts w:ascii="Century Gothic" w:hAnsi="Century Gothic" w:cstheme="minorHAnsi"/>
          <w:sz w:val="20"/>
          <w:szCs w:val="20"/>
        </w:rPr>
        <w:t> </w:t>
      </w:r>
      <w:r w:rsidR="008979B0" w:rsidRPr="009F7B37">
        <w:rPr>
          <w:rFonts w:ascii="Century Gothic" w:hAnsi="Century Gothic" w:cstheme="minorHAnsi"/>
          <w:sz w:val="20"/>
          <w:szCs w:val="20"/>
        </w:rPr>
        <w:t xml:space="preserve">postępowaniu, stanowiące </w:t>
      </w:r>
      <w:r w:rsidR="008979B0" w:rsidRPr="009F7B37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073541">
        <w:rPr>
          <w:rFonts w:ascii="Century Gothic" w:hAnsi="Century Gothic" w:cstheme="minorHAnsi"/>
          <w:b/>
          <w:bCs/>
          <w:sz w:val="20"/>
          <w:szCs w:val="20"/>
        </w:rPr>
        <w:t>7</w:t>
      </w:r>
      <w:r w:rsidR="005447C1" w:rsidRPr="009F7B37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8979B0" w:rsidRPr="009F7B37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8979B0" w:rsidRPr="009F7B37">
        <w:rPr>
          <w:rFonts w:ascii="Century Gothic" w:hAnsi="Century Gothic" w:cstheme="minorHAnsi"/>
          <w:sz w:val="20"/>
          <w:szCs w:val="20"/>
        </w:rPr>
        <w:t xml:space="preserve"> (</w:t>
      </w:r>
      <w:r w:rsidR="008979B0" w:rsidRPr="009F7B37">
        <w:rPr>
          <w:rFonts w:ascii="Century Gothic" w:hAnsi="Century Gothic" w:cstheme="minorHAnsi"/>
          <w:i/>
          <w:iCs/>
          <w:sz w:val="20"/>
          <w:szCs w:val="20"/>
        </w:rPr>
        <w:t>jeżeli dotyczy</w:t>
      </w:r>
      <w:r w:rsidR="008979B0" w:rsidRPr="009F7B37">
        <w:rPr>
          <w:rFonts w:ascii="Century Gothic" w:hAnsi="Century Gothic" w:cstheme="minorHAnsi"/>
          <w:sz w:val="20"/>
          <w:szCs w:val="20"/>
        </w:rPr>
        <w:t>) – złożone w</w:t>
      </w:r>
      <w:r w:rsidR="00BB3F42">
        <w:rPr>
          <w:rFonts w:ascii="Century Gothic" w:hAnsi="Century Gothic" w:cstheme="minorHAnsi"/>
          <w:sz w:val="20"/>
          <w:szCs w:val="20"/>
        </w:rPr>
        <w:t> </w:t>
      </w:r>
      <w:r w:rsidR="008979B0" w:rsidRPr="009F7B37">
        <w:rPr>
          <w:rFonts w:ascii="Century Gothic" w:hAnsi="Century Gothic" w:cstheme="minorHAnsi"/>
          <w:sz w:val="20"/>
          <w:szCs w:val="20"/>
        </w:rPr>
        <w:t>oryginale wraz z ofertą w</w:t>
      </w:r>
      <w:r w:rsidR="00711DD8"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9F7B37">
        <w:rPr>
          <w:rFonts w:ascii="Century Gothic" w:hAnsi="Century Gothic" w:cstheme="minorHAnsi"/>
          <w:sz w:val="20"/>
          <w:szCs w:val="20"/>
        </w:rPr>
        <w:t>formie elektronicznej zgodnie z</w:t>
      </w:r>
      <w:r w:rsidRPr="009F7B37">
        <w:rPr>
          <w:rFonts w:ascii="Century Gothic" w:hAnsi="Century Gothic" w:cstheme="minorHAnsi"/>
          <w:sz w:val="20"/>
          <w:szCs w:val="20"/>
        </w:rPr>
        <w:t> </w:t>
      </w:r>
      <w:r w:rsidR="008979B0" w:rsidRPr="009F7B37">
        <w:rPr>
          <w:rFonts w:ascii="Century Gothic" w:hAnsi="Century Gothic" w:cstheme="minorHAnsi"/>
          <w:sz w:val="20"/>
          <w:szCs w:val="20"/>
        </w:rPr>
        <w:t>postanowieniami rozdziału VII SWZ</w:t>
      </w:r>
      <w:r w:rsidR="00AA78C2" w:rsidRPr="009F7B37">
        <w:rPr>
          <w:rFonts w:ascii="Century Gothic" w:hAnsi="Century Gothic" w:cstheme="minorHAnsi"/>
          <w:sz w:val="20"/>
          <w:szCs w:val="20"/>
        </w:rPr>
        <w:t xml:space="preserve"> - w przypadku polegania na zdolnościach lub sytuacji podmiotów udostępniających zasoby</w:t>
      </w:r>
      <w:r w:rsidR="008979B0" w:rsidRPr="009F7B37">
        <w:rPr>
          <w:rFonts w:ascii="Century Gothic" w:hAnsi="Century Gothic" w:cstheme="minorHAnsi"/>
          <w:sz w:val="20"/>
          <w:szCs w:val="20"/>
        </w:rPr>
        <w:t>.</w:t>
      </w:r>
    </w:p>
    <w:p w14:paraId="346EC871" w14:textId="1826A5B3" w:rsidR="009B4242" w:rsidRPr="00BB4939" w:rsidRDefault="00F90D2F" w:rsidP="00BB4939">
      <w:pPr>
        <w:pStyle w:val="Akapitzlist"/>
        <w:numPr>
          <w:ilvl w:val="2"/>
          <w:numId w:val="23"/>
        </w:numPr>
        <w:spacing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90D2F">
        <w:rPr>
          <w:rFonts w:ascii="Century Gothic" w:hAnsi="Century Gothic" w:cstheme="minorHAnsi"/>
          <w:sz w:val="20"/>
          <w:szCs w:val="20"/>
        </w:rPr>
        <w:t xml:space="preserve">Zamawiający wezwie </w:t>
      </w:r>
      <w:r>
        <w:rPr>
          <w:rFonts w:ascii="Century Gothic" w:hAnsi="Century Gothic" w:cstheme="minorHAnsi"/>
          <w:sz w:val="20"/>
          <w:szCs w:val="20"/>
        </w:rPr>
        <w:t>W</w:t>
      </w:r>
      <w:r w:rsidRPr="00F90D2F">
        <w:rPr>
          <w:rFonts w:ascii="Century Gothic" w:hAnsi="Century Gothic" w:cstheme="minorHAnsi"/>
          <w:sz w:val="20"/>
          <w:szCs w:val="20"/>
        </w:rPr>
        <w:t>ykonawcę, którego oferta została najwyżej oceniona, do złożenia w wyznaczonym terminie, nie krótszym niż 5 dni  od dnia wezwania, podmiotowych środków dowodowych, jeżeli wymagał ich złożenia w ogłoszeniu o zamówieniu lub dokumentach zamówienia, aktualnych na dzień złożenia. Podmiotowe środki dowodowe wymagane od Wykonawcy obejmują:</w:t>
      </w:r>
    </w:p>
    <w:p w14:paraId="4C1B0334" w14:textId="734B9B8E" w:rsidR="004E3F10" w:rsidRDefault="004E3F10" w:rsidP="005B5720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5B5720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967926" w:rsidRPr="005B5720">
        <w:rPr>
          <w:rFonts w:ascii="Century Gothic" w:hAnsi="Century Gothic" w:cstheme="minorHAnsi"/>
          <w:sz w:val="20"/>
          <w:szCs w:val="20"/>
        </w:rPr>
        <w:t>W</w:t>
      </w:r>
      <w:r w:rsidRPr="005B5720">
        <w:rPr>
          <w:rFonts w:ascii="Century Gothic" w:hAnsi="Century Gothic" w:cstheme="minorHAnsi"/>
          <w:sz w:val="20"/>
          <w:szCs w:val="20"/>
        </w:rPr>
        <w:t>ykonawcy, w zakresie art. 108 ust. 1 pkt</w:t>
      </w:r>
      <w:r w:rsidR="00C43CC5" w:rsidRPr="005B5720">
        <w:rPr>
          <w:rFonts w:ascii="Century Gothic" w:hAnsi="Century Gothic" w:cstheme="minorHAnsi"/>
          <w:sz w:val="20"/>
          <w:szCs w:val="20"/>
        </w:rPr>
        <w:t>.</w:t>
      </w:r>
      <w:r w:rsidRPr="005B5720">
        <w:rPr>
          <w:rFonts w:ascii="Century Gothic" w:hAnsi="Century Gothic" w:cstheme="minorHAnsi"/>
          <w:sz w:val="20"/>
          <w:szCs w:val="20"/>
        </w:rPr>
        <w:t xml:space="preserve"> 5 ustawy</w:t>
      </w:r>
      <w:r w:rsidR="00C43CC5" w:rsidRPr="005B5720">
        <w:rPr>
          <w:rFonts w:ascii="Century Gothic" w:hAnsi="Century Gothic" w:cstheme="minorHAnsi"/>
          <w:sz w:val="20"/>
          <w:szCs w:val="20"/>
        </w:rPr>
        <w:t xml:space="preserve"> PZP</w:t>
      </w:r>
      <w:r w:rsidRPr="005B5720">
        <w:rPr>
          <w:rFonts w:ascii="Century Gothic" w:hAnsi="Century Gothic" w:cstheme="minorHAnsi"/>
          <w:sz w:val="20"/>
          <w:szCs w:val="20"/>
        </w:rPr>
        <w:t>, o braku przynależności do tej samej grupy kapitałowej w rozumieniu ustawy z dnia 16 lutego 2007 r. o ochronie konkurencji i konsumentów (Dz. U. z 2020 r. poz. 1076 i 1086), z innym wykonawcą, który złożył odrębną ofertę</w:t>
      </w:r>
      <w:r w:rsidR="003277B2" w:rsidRPr="005B5720">
        <w:rPr>
          <w:rFonts w:ascii="Century Gothic" w:hAnsi="Century Gothic" w:cstheme="minorHAnsi"/>
          <w:sz w:val="20"/>
          <w:szCs w:val="20"/>
        </w:rPr>
        <w:t xml:space="preserve"> </w:t>
      </w:r>
      <w:r w:rsidRPr="005B5720">
        <w:rPr>
          <w:rFonts w:ascii="Century Gothic" w:hAnsi="Century Gothic" w:cstheme="minorHAnsi"/>
          <w:sz w:val="20"/>
          <w:szCs w:val="20"/>
        </w:rPr>
        <w:t>albo oświadczenia o</w:t>
      </w:r>
      <w:r w:rsidR="003277B2" w:rsidRPr="005B5720">
        <w:rPr>
          <w:rFonts w:ascii="Century Gothic" w:hAnsi="Century Gothic" w:cstheme="minorHAnsi"/>
          <w:sz w:val="20"/>
          <w:szCs w:val="20"/>
        </w:rPr>
        <w:t xml:space="preserve"> </w:t>
      </w:r>
      <w:r w:rsidRPr="005B5720">
        <w:rPr>
          <w:rFonts w:ascii="Century Gothic" w:hAnsi="Century Gothic" w:cstheme="minorHAnsi"/>
          <w:sz w:val="20"/>
          <w:szCs w:val="20"/>
        </w:rPr>
        <w:t>przynależności do tej samej grupy kapitałowej wraz z</w:t>
      </w:r>
      <w:r w:rsidR="003277B2" w:rsidRPr="005B5720">
        <w:rPr>
          <w:rFonts w:ascii="Century Gothic" w:hAnsi="Century Gothic" w:cstheme="minorHAnsi"/>
          <w:sz w:val="20"/>
          <w:szCs w:val="20"/>
        </w:rPr>
        <w:t xml:space="preserve"> </w:t>
      </w:r>
      <w:r w:rsidRPr="005B5720">
        <w:rPr>
          <w:rFonts w:ascii="Century Gothic" w:hAnsi="Century Gothic" w:cstheme="minorHAnsi"/>
          <w:sz w:val="20"/>
          <w:szCs w:val="20"/>
        </w:rPr>
        <w:t>dokumentami lub informacjami potwierdzającymi przygotowanie oferty</w:t>
      </w:r>
      <w:r w:rsidR="003277B2" w:rsidRPr="005B5720">
        <w:rPr>
          <w:rFonts w:ascii="Century Gothic" w:hAnsi="Century Gothic" w:cstheme="minorHAnsi"/>
          <w:sz w:val="20"/>
          <w:szCs w:val="20"/>
        </w:rPr>
        <w:t xml:space="preserve"> </w:t>
      </w:r>
      <w:r w:rsidRPr="005B5720">
        <w:rPr>
          <w:rFonts w:ascii="Century Gothic" w:hAnsi="Century Gothic" w:cstheme="minorHAnsi"/>
          <w:sz w:val="20"/>
          <w:szCs w:val="20"/>
        </w:rPr>
        <w:t>niezależnie od innego wykonawcy należącego do tej samej grupy kapitałowej;</w:t>
      </w:r>
    </w:p>
    <w:p w14:paraId="7E42110F" w14:textId="3B929959" w:rsidR="009A7EBB" w:rsidRPr="00747F58" w:rsidRDefault="00747F58" w:rsidP="00747F58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47F58">
        <w:rPr>
          <w:rFonts w:ascii="Century Gothic" w:hAnsi="Century Gothic" w:cstheme="minorHAnsi"/>
          <w:sz w:val="20"/>
          <w:szCs w:val="20"/>
        </w:rPr>
        <w:t>Oświadczenie o aktualności braku podstaw wykluczenia</w:t>
      </w:r>
      <w:r>
        <w:rPr>
          <w:rFonts w:ascii="Century Gothic" w:hAnsi="Century Gothic" w:cstheme="minorHAnsi"/>
          <w:sz w:val="20"/>
          <w:szCs w:val="20"/>
        </w:rPr>
        <w:t xml:space="preserve">, </w:t>
      </w:r>
      <w:r w:rsidR="009A7EBB" w:rsidRPr="00747F58">
        <w:rPr>
          <w:rFonts w:ascii="Century Gothic" w:hAnsi="Century Gothic" w:cstheme="minorHAnsi"/>
          <w:sz w:val="20"/>
          <w:szCs w:val="20"/>
        </w:rPr>
        <w:t xml:space="preserve">zgodnie z załącznikiem nr </w:t>
      </w:r>
      <w:r w:rsidR="009A7EBB" w:rsidRPr="00747F58">
        <w:rPr>
          <w:rFonts w:ascii="Century Gothic" w:hAnsi="Century Gothic" w:cstheme="minorHAnsi"/>
          <w:b/>
          <w:bCs/>
          <w:sz w:val="20"/>
          <w:szCs w:val="20"/>
        </w:rPr>
        <w:t>10 do SWZ.</w:t>
      </w:r>
    </w:p>
    <w:p w14:paraId="44710DBB" w14:textId="6AA095F9" w:rsidR="00897CA9" w:rsidRPr="00BB4939" w:rsidRDefault="004F5CC7" w:rsidP="00BB4939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7E3812">
        <w:rPr>
          <w:rFonts w:ascii="Century Gothic" w:hAnsi="Century Gothic" w:cstheme="minorHAnsi"/>
          <w:sz w:val="20"/>
          <w:szCs w:val="20"/>
        </w:rPr>
        <w:t xml:space="preserve">wykaz </w:t>
      </w:r>
      <w:r w:rsidR="00073541">
        <w:rPr>
          <w:rFonts w:ascii="Century Gothic" w:hAnsi="Century Gothic" w:cstheme="minorHAnsi"/>
          <w:sz w:val="20"/>
          <w:szCs w:val="20"/>
        </w:rPr>
        <w:t xml:space="preserve">wykonywanych </w:t>
      </w:r>
      <w:r w:rsidR="00747F58">
        <w:rPr>
          <w:rFonts w:ascii="Century Gothic" w:hAnsi="Century Gothic" w:cstheme="minorHAnsi"/>
          <w:b/>
          <w:sz w:val="20"/>
          <w:szCs w:val="20"/>
        </w:rPr>
        <w:t>dostaw</w:t>
      </w:r>
      <w:r w:rsidRPr="007E3812">
        <w:rPr>
          <w:rFonts w:ascii="Century Gothic" w:hAnsi="Century Gothic" w:cstheme="minorHAnsi"/>
          <w:sz w:val="20"/>
          <w:szCs w:val="20"/>
        </w:rPr>
        <w:t>, a w przypadku świadczeń powtarzających się</w:t>
      </w:r>
      <w:r w:rsidR="00BB3F42" w:rsidRPr="007E3812">
        <w:rPr>
          <w:rFonts w:ascii="Century Gothic" w:hAnsi="Century Gothic" w:cstheme="minorHAnsi"/>
          <w:sz w:val="20"/>
          <w:szCs w:val="20"/>
        </w:rPr>
        <w:t> </w:t>
      </w:r>
      <w:r w:rsidRPr="007E3812">
        <w:rPr>
          <w:rFonts w:ascii="Century Gothic" w:hAnsi="Century Gothic" w:cstheme="minorHAnsi"/>
          <w:sz w:val="20"/>
          <w:szCs w:val="20"/>
        </w:rPr>
        <w:t>lub</w:t>
      </w:r>
      <w:r w:rsidR="00BB3F42" w:rsidRPr="007E3812">
        <w:rPr>
          <w:rFonts w:ascii="Century Gothic" w:hAnsi="Century Gothic" w:cstheme="minorHAnsi"/>
          <w:sz w:val="20"/>
          <w:szCs w:val="20"/>
        </w:rPr>
        <w:t> </w:t>
      </w:r>
      <w:r w:rsidRPr="007E3812">
        <w:rPr>
          <w:rFonts w:ascii="Century Gothic" w:hAnsi="Century Gothic" w:cstheme="minorHAnsi"/>
          <w:sz w:val="20"/>
          <w:szCs w:val="20"/>
        </w:rPr>
        <w:t xml:space="preserve">ciągłych również wykonywanych w okresie ostatnich 3 lat, a jeżeli okres prowadzenia działalności jest krótszy – w tym okresie, wraz z podaniem ich wartości, przedmiotu, dat wykonania i podmiotów, na rzecz których </w:t>
      </w:r>
      <w:r w:rsidR="00747F58">
        <w:rPr>
          <w:rFonts w:ascii="Century Gothic" w:hAnsi="Century Gothic" w:cstheme="minorHAnsi"/>
          <w:b/>
          <w:sz w:val="20"/>
          <w:szCs w:val="20"/>
        </w:rPr>
        <w:t>dostawy</w:t>
      </w:r>
      <w:r w:rsidRPr="007E3812">
        <w:rPr>
          <w:rFonts w:ascii="Century Gothic" w:hAnsi="Century Gothic" w:cstheme="minorHAnsi"/>
          <w:sz w:val="20"/>
          <w:szCs w:val="20"/>
        </w:rPr>
        <w:t xml:space="preserve"> zostały wykonane lub są wykonywane, </w:t>
      </w:r>
      <w:r w:rsidR="003277B2" w:rsidRPr="007E3812">
        <w:rPr>
          <w:rFonts w:ascii="Century Gothic" w:hAnsi="Century Gothic" w:cstheme="minorHAnsi"/>
          <w:sz w:val="20"/>
          <w:szCs w:val="20"/>
        </w:rPr>
        <w:t xml:space="preserve">potwierdzające spełnienie warunków określonych </w:t>
      </w:r>
      <w:r w:rsidR="00747F58">
        <w:rPr>
          <w:rFonts w:ascii="Century Gothic" w:hAnsi="Century Gothic" w:cstheme="minorHAnsi"/>
          <w:sz w:val="20"/>
          <w:szCs w:val="20"/>
        </w:rPr>
        <w:br/>
      </w:r>
      <w:r w:rsidR="003277B2" w:rsidRPr="007E3812">
        <w:rPr>
          <w:rFonts w:ascii="Century Gothic" w:hAnsi="Century Gothic" w:cstheme="minorHAnsi"/>
          <w:b/>
          <w:sz w:val="20"/>
          <w:szCs w:val="20"/>
        </w:rPr>
        <w:t xml:space="preserve">w rozdz. V SWZ – </w:t>
      </w:r>
      <w:r w:rsidR="003277B2" w:rsidRPr="007E3812">
        <w:rPr>
          <w:rFonts w:ascii="Century Gothic" w:hAnsi="Century Gothic" w:cstheme="minorHAnsi"/>
          <w:sz w:val="20"/>
          <w:szCs w:val="20"/>
        </w:rPr>
        <w:t>sporządzony według wzoru stanowiącego</w:t>
      </w:r>
      <w:r w:rsidR="003277B2" w:rsidRPr="007E3812">
        <w:rPr>
          <w:rFonts w:ascii="Century Gothic" w:hAnsi="Century Gothic" w:cstheme="minorHAnsi"/>
          <w:b/>
          <w:sz w:val="20"/>
          <w:szCs w:val="20"/>
        </w:rPr>
        <w:t xml:space="preserve"> Załącznik nr </w:t>
      </w:r>
      <w:r w:rsidR="009A7EBB">
        <w:rPr>
          <w:rFonts w:ascii="Century Gothic" w:hAnsi="Century Gothic" w:cstheme="minorHAnsi"/>
          <w:b/>
          <w:sz w:val="20"/>
          <w:szCs w:val="20"/>
        </w:rPr>
        <w:t>6</w:t>
      </w:r>
      <w:r w:rsidR="005447C1" w:rsidRPr="007E3812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3277B2" w:rsidRPr="007E3812">
        <w:rPr>
          <w:rFonts w:ascii="Century Gothic" w:hAnsi="Century Gothic" w:cstheme="minorHAnsi"/>
          <w:b/>
          <w:sz w:val="20"/>
          <w:szCs w:val="20"/>
        </w:rPr>
        <w:t xml:space="preserve">do </w:t>
      </w:r>
      <w:r w:rsidR="00B52D0C" w:rsidRPr="007E3812">
        <w:rPr>
          <w:rFonts w:ascii="Century Gothic" w:hAnsi="Century Gothic" w:cstheme="minorHAnsi"/>
          <w:b/>
          <w:sz w:val="20"/>
          <w:szCs w:val="20"/>
        </w:rPr>
        <w:t xml:space="preserve">SWZ </w:t>
      </w:r>
      <w:r w:rsidRPr="007E3812">
        <w:rPr>
          <w:rFonts w:ascii="Century Gothic" w:hAnsi="Century Gothic" w:cstheme="minorHAnsi"/>
          <w:sz w:val="20"/>
          <w:szCs w:val="20"/>
        </w:rPr>
        <w:t>oraz</w:t>
      </w:r>
      <w:r w:rsidR="00D45755" w:rsidRPr="007E3812">
        <w:rPr>
          <w:rFonts w:ascii="Century Gothic" w:hAnsi="Century Gothic" w:cstheme="minorHAnsi"/>
          <w:sz w:val="20"/>
          <w:szCs w:val="20"/>
        </w:rPr>
        <w:t> </w:t>
      </w:r>
      <w:r w:rsidRPr="007E3812">
        <w:rPr>
          <w:rFonts w:ascii="Century Gothic" w:hAnsi="Century Gothic" w:cstheme="minorHAnsi"/>
          <w:sz w:val="20"/>
          <w:szCs w:val="20"/>
        </w:rPr>
        <w:t xml:space="preserve">załączeniem dowodów określających, czy te </w:t>
      </w:r>
      <w:r w:rsidR="00747F58">
        <w:rPr>
          <w:rFonts w:ascii="Century Gothic" w:hAnsi="Century Gothic" w:cstheme="minorHAnsi"/>
          <w:b/>
          <w:sz w:val="20"/>
          <w:szCs w:val="20"/>
        </w:rPr>
        <w:t>dostawy</w:t>
      </w:r>
      <w:r w:rsidRPr="007E3812">
        <w:rPr>
          <w:rFonts w:ascii="Century Gothic" w:hAnsi="Century Gothic" w:cstheme="minorHAnsi"/>
          <w:sz w:val="20"/>
          <w:szCs w:val="20"/>
        </w:rPr>
        <w:t xml:space="preserve"> zostały wykonane</w:t>
      </w:r>
      <w:r w:rsidR="00D45755" w:rsidRPr="007E3812">
        <w:rPr>
          <w:rFonts w:ascii="Century Gothic" w:hAnsi="Century Gothic" w:cstheme="minorHAnsi"/>
          <w:sz w:val="20"/>
          <w:szCs w:val="20"/>
        </w:rPr>
        <w:t xml:space="preserve"> </w:t>
      </w:r>
      <w:r w:rsidRPr="007E3812">
        <w:rPr>
          <w:rFonts w:ascii="Century Gothic" w:hAnsi="Century Gothic" w:cstheme="minorHAnsi"/>
          <w:sz w:val="20"/>
          <w:szCs w:val="20"/>
        </w:rPr>
        <w:t>lub</w:t>
      </w:r>
      <w:r w:rsidR="00D45755" w:rsidRPr="007E3812">
        <w:rPr>
          <w:rFonts w:ascii="Century Gothic" w:hAnsi="Century Gothic" w:cstheme="minorHAnsi"/>
          <w:sz w:val="20"/>
          <w:szCs w:val="20"/>
        </w:rPr>
        <w:t> </w:t>
      </w:r>
      <w:r w:rsidRPr="007E3812">
        <w:rPr>
          <w:rFonts w:ascii="Century Gothic" w:hAnsi="Century Gothic" w:cstheme="minorHAnsi"/>
          <w:sz w:val="20"/>
          <w:szCs w:val="20"/>
        </w:rPr>
        <w:t xml:space="preserve"> są</w:t>
      </w:r>
      <w:r w:rsidR="00BB3F42" w:rsidRPr="007E3812">
        <w:rPr>
          <w:rFonts w:ascii="Century Gothic" w:hAnsi="Century Gothic" w:cstheme="minorHAnsi"/>
          <w:sz w:val="20"/>
          <w:szCs w:val="20"/>
        </w:rPr>
        <w:t> </w:t>
      </w:r>
      <w:r w:rsidRPr="007E3812">
        <w:rPr>
          <w:rFonts w:ascii="Century Gothic" w:hAnsi="Century Gothic" w:cstheme="minorHAnsi"/>
          <w:sz w:val="20"/>
          <w:szCs w:val="20"/>
        </w:rPr>
        <w:t xml:space="preserve">wykonywane należycie, przy czym dowodami, o których mowa, są referencje bądź inne dokumenty sporządzone przez podmiot, na rzecz którego </w:t>
      </w:r>
      <w:r w:rsidR="00747F58">
        <w:rPr>
          <w:rFonts w:ascii="Century Gothic" w:hAnsi="Century Gothic" w:cstheme="minorHAnsi"/>
          <w:b/>
          <w:sz w:val="20"/>
          <w:szCs w:val="20"/>
        </w:rPr>
        <w:t xml:space="preserve">dostawy </w:t>
      </w:r>
      <w:r w:rsidRPr="007E3812">
        <w:rPr>
          <w:rFonts w:ascii="Century Gothic" w:hAnsi="Century Gothic" w:cstheme="minorHAnsi"/>
          <w:sz w:val="20"/>
          <w:szCs w:val="20"/>
        </w:rPr>
        <w:t>zostały wykonane, a w przypadku świadczeń powtarzających się lub ciągłych są</w:t>
      </w:r>
      <w:r w:rsidR="00BB3F42" w:rsidRPr="007E3812">
        <w:rPr>
          <w:rFonts w:ascii="Century Gothic" w:hAnsi="Century Gothic" w:cstheme="minorHAnsi"/>
          <w:sz w:val="20"/>
          <w:szCs w:val="20"/>
        </w:rPr>
        <w:t> </w:t>
      </w:r>
      <w:r w:rsidRPr="007E3812">
        <w:rPr>
          <w:rFonts w:ascii="Century Gothic" w:hAnsi="Century Gothic" w:cstheme="minorHAnsi"/>
          <w:sz w:val="20"/>
          <w:szCs w:val="20"/>
        </w:rPr>
        <w:t xml:space="preserve">wykonywane, a jeżeli </w:t>
      </w:r>
      <w:r w:rsidR="00967926" w:rsidRPr="007E3812">
        <w:rPr>
          <w:rFonts w:ascii="Century Gothic" w:hAnsi="Century Gothic" w:cstheme="minorHAnsi"/>
          <w:sz w:val="20"/>
          <w:szCs w:val="20"/>
        </w:rPr>
        <w:t>W</w:t>
      </w:r>
      <w:r w:rsidRPr="007E3812">
        <w:rPr>
          <w:rFonts w:ascii="Century Gothic" w:hAnsi="Century Gothic" w:cstheme="minorHAnsi"/>
          <w:sz w:val="20"/>
          <w:szCs w:val="20"/>
        </w:rPr>
        <w:t>ykonawca z przyczyn niezależnych od niego nie jest w</w:t>
      </w:r>
      <w:r w:rsidR="00BB3F42" w:rsidRPr="007E3812">
        <w:rPr>
          <w:rFonts w:ascii="Century Gothic" w:hAnsi="Century Gothic" w:cstheme="minorHAnsi"/>
          <w:sz w:val="20"/>
          <w:szCs w:val="20"/>
        </w:rPr>
        <w:t> </w:t>
      </w:r>
      <w:r w:rsidRPr="007E3812">
        <w:rPr>
          <w:rFonts w:ascii="Century Gothic" w:hAnsi="Century Gothic" w:cstheme="minorHAnsi"/>
          <w:sz w:val="20"/>
          <w:szCs w:val="20"/>
        </w:rPr>
        <w:t xml:space="preserve">stanie uzyskać tych dokumentów – oświadczenie </w:t>
      </w:r>
      <w:r w:rsidR="00967926" w:rsidRPr="007E3812">
        <w:rPr>
          <w:rFonts w:ascii="Century Gothic" w:hAnsi="Century Gothic" w:cstheme="minorHAnsi"/>
          <w:sz w:val="20"/>
          <w:szCs w:val="20"/>
        </w:rPr>
        <w:t>W</w:t>
      </w:r>
      <w:r w:rsidRPr="007E3812">
        <w:rPr>
          <w:rFonts w:ascii="Century Gothic" w:hAnsi="Century Gothic" w:cstheme="minorHAnsi"/>
          <w:sz w:val="20"/>
          <w:szCs w:val="20"/>
        </w:rPr>
        <w:t xml:space="preserve">ykonawcy; </w:t>
      </w:r>
      <w:r w:rsidRPr="007E3812">
        <w:rPr>
          <w:rFonts w:ascii="Century Gothic" w:hAnsi="Century Gothic" w:cstheme="minorHAnsi"/>
          <w:b/>
          <w:bCs/>
          <w:sz w:val="20"/>
          <w:szCs w:val="20"/>
        </w:rPr>
        <w:t>w</w:t>
      </w:r>
      <w:r w:rsidR="003277B2" w:rsidRPr="007E3812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E3812">
        <w:rPr>
          <w:rFonts w:ascii="Century Gothic" w:hAnsi="Century Gothic" w:cstheme="minorHAnsi"/>
          <w:b/>
          <w:bCs/>
          <w:sz w:val="20"/>
          <w:szCs w:val="20"/>
        </w:rPr>
        <w:t>przypadku świadczeń powtarzających się lub ciągłych nadal wykonywanych referencje bądź inne dokumenty potwierdzające ich należyte wykonywanie powinny być wystawione w okresie ostatnich 3</w:t>
      </w:r>
      <w:r w:rsidR="003277B2" w:rsidRPr="007E3812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E3812">
        <w:rPr>
          <w:rFonts w:ascii="Century Gothic" w:hAnsi="Century Gothic" w:cstheme="minorHAnsi"/>
          <w:b/>
          <w:bCs/>
          <w:sz w:val="20"/>
          <w:szCs w:val="20"/>
        </w:rPr>
        <w:t>miesięcy</w:t>
      </w:r>
      <w:r w:rsidR="003277B2" w:rsidRPr="007E3812">
        <w:rPr>
          <w:rFonts w:ascii="Century Gothic" w:hAnsi="Century Gothic" w:cstheme="minorHAnsi"/>
          <w:b/>
          <w:bCs/>
          <w:sz w:val="20"/>
          <w:szCs w:val="20"/>
        </w:rPr>
        <w:t xml:space="preserve"> przed upływem terminu składania ofert</w:t>
      </w:r>
      <w:r w:rsidRPr="007E3812">
        <w:rPr>
          <w:rFonts w:ascii="Century Gothic" w:hAnsi="Century Gothic" w:cstheme="minorHAnsi"/>
          <w:sz w:val="20"/>
          <w:szCs w:val="20"/>
        </w:rPr>
        <w:t xml:space="preserve">; </w:t>
      </w:r>
    </w:p>
    <w:p w14:paraId="40288B23" w14:textId="77777777" w:rsidR="004E3F10" w:rsidRPr="009F7B37" w:rsidRDefault="004E3F10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W zakresie nieuregulowanym SWZ, zastosowanie mają przepisy rozporządzenia Ministra Rozwoju, Pracy i Technologii z dnia 23 grudnia 2020 r. </w:t>
      </w:r>
      <w:r w:rsidRPr="009F7B37">
        <w:rPr>
          <w:rFonts w:ascii="Century Gothic" w:hAnsi="Century Gothic" w:cstheme="minorHAnsi"/>
          <w:i/>
          <w:sz w:val="20"/>
          <w:szCs w:val="20"/>
        </w:rPr>
        <w:t xml:space="preserve">w sprawie podmiotowych środków dowodowych oraz innych dokumentów lub oświadczeń, jakich może żądać zamawiający </w:t>
      </w:r>
      <w:r w:rsidR="00B6613D">
        <w:rPr>
          <w:rFonts w:ascii="Century Gothic" w:hAnsi="Century Gothic" w:cstheme="minorHAnsi"/>
          <w:i/>
          <w:sz w:val="20"/>
          <w:szCs w:val="20"/>
        </w:rPr>
        <w:br/>
      </w:r>
      <w:r w:rsidRPr="009F7B37">
        <w:rPr>
          <w:rFonts w:ascii="Century Gothic" w:hAnsi="Century Gothic" w:cstheme="minorHAnsi"/>
          <w:i/>
          <w:sz w:val="20"/>
          <w:szCs w:val="20"/>
        </w:rPr>
        <w:t>od wykonawcy</w:t>
      </w:r>
      <w:r w:rsidRPr="009F7B37">
        <w:rPr>
          <w:rFonts w:ascii="Century Gothic" w:hAnsi="Century Gothic" w:cstheme="minorHAnsi"/>
          <w:sz w:val="20"/>
          <w:szCs w:val="20"/>
        </w:rPr>
        <w:t xml:space="preserve"> (Dz.U. z 2020 r., poz. 2415) oraz przepisy rozporządzenia Prezesa Rady Ministrów z</w:t>
      </w:r>
      <w:r w:rsidR="00D45755">
        <w:rPr>
          <w:rFonts w:ascii="Century Gothic" w:hAnsi="Century Gothic" w:cstheme="minorHAnsi"/>
          <w:sz w:val="20"/>
          <w:szCs w:val="20"/>
        </w:rPr>
        <w:t> </w:t>
      </w:r>
      <w:r w:rsidRPr="009F7B37">
        <w:rPr>
          <w:rFonts w:ascii="Century Gothic" w:hAnsi="Century Gothic" w:cstheme="minorHAnsi"/>
          <w:sz w:val="20"/>
          <w:szCs w:val="20"/>
        </w:rPr>
        <w:t xml:space="preserve">dnia 30 grudnia 2020 r. </w:t>
      </w:r>
      <w:r w:rsidRPr="009F7B37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w sprawie sposobu sporządzania i przekazywania informacji </w:t>
      </w:r>
      <w:r w:rsidR="00B6613D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br/>
      </w:r>
      <w:r w:rsidRPr="009F7B37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oraz wymagań technicznych dla dokumentów elektronicznych oraz środków komunikacji elektronicznej w postępowaniu o</w:t>
      </w:r>
      <w:r w:rsidR="00BB3F42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 </w:t>
      </w:r>
      <w:r w:rsidRPr="009F7B37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udzielenie zamówienia publicznego lub konkursie </w:t>
      </w:r>
      <w:r w:rsidRPr="009F7B37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(Dz.U. </w:t>
      </w:r>
      <w:r w:rsidR="00B6613D">
        <w:rPr>
          <w:rFonts w:ascii="Century Gothic" w:hAnsi="Century Gothic" w:cstheme="minorHAnsi"/>
          <w:sz w:val="20"/>
          <w:szCs w:val="20"/>
          <w:shd w:val="clear" w:color="auto" w:fill="FFFFFF"/>
        </w:rPr>
        <w:br/>
      </w:r>
      <w:r w:rsidRPr="009F7B37">
        <w:rPr>
          <w:rFonts w:ascii="Century Gothic" w:hAnsi="Century Gothic" w:cstheme="minorHAnsi"/>
          <w:sz w:val="20"/>
          <w:szCs w:val="20"/>
          <w:shd w:val="clear" w:color="auto" w:fill="FFFFFF"/>
        </w:rPr>
        <w:t>z 2020 r. poz. 2452).</w:t>
      </w:r>
    </w:p>
    <w:p w14:paraId="66E5B703" w14:textId="618ED3B2" w:rsidR="0095016F" w:rsidRPr="005C39DC" w:rsidRDefault="0095016F" w:rsidP="005C39DC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Wykonawcy mogą wspólnie ubiegać się o udzielenie </w:t>
      </w:r>
      <w:r w:rsidR="00967926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>amówienia.</w:t>
      </w:r>
      <w:r w:rsidR="005C39DC">
        <w:rPr>
          <w:rFonts w:ascii="Century Gothic" w:hAnsi="Century Gothic" w:cstheme="minorHAnsi"/>
          <w:sz w:val="20"/>
          <w:szCs w:val="20"/>
        </w:rPr>
        <w:t xml:space="preserve"> </w:t>
      </w:r>
      <w:r w:rsidRPr="005C39DC">
        <w:rPr>
          <w:rFonts w:ascii="Century Gothic" w:hAnsi="Century Gothic" w:cstheme="minorHAnsi"/>
          <w:sz w:val="20"/>
          <w:szCs w:val="20"/>
        </w:rPr>
        <w:t xml:space="preserve">Wykonawcy wspólnie ubiegający się o udzielenie </w:t>
      </w:r>
      <w:r w:rsidR="00967926" w:rsidRPr="005C39DC">
        <w:rPr>
          <w:rFonts w:ascii="Century Gothic" w:hAnsi="Century Gothic" w:cstheme="minorHAnsi"/>
          <w:sz w:val="20"/>
          <w:szCs w:val="20"/>
        </w:rPr>
        <w:t>Z</w:t>
      </w:r>
      <w:r w:rsidRPr="005C39DC">
        <w:rPr>
          <w:rFonts w:ascii="Century Gothic" w:hAnsi="Century Gothic" w:cstheme="minorHAnsi"/>
          <w:sz w:val="20"/>
          <w:szCs w:val="20"/>
        </w:rPr>
        <w:t xml:space="preserve">amówienia ustanawiają pełnomocnika do reprezentowania ich </w:t>
      </w:r>
      <w:r w:rsidR="005C39DC">
        <w:rPr>
          <w:rFonts w:ascii="Century Gothic" w:hAnsi="Century Gothic" w:cstheme="minorHAnsi"/>
          <w:sz w:val="20"/>
          <w:szCs w:val="20"/>
        </w:rPr>
        <w:br/>
      </w:r>
      <w:r w:rsidRPr="005C39DC">
        <w:rPr>
          <w:rFonts w:ascii="Century Gothic" w:hAnsi="Century Gothic" w:cstheme="minorHAnsi"/>
          <w:sz w:val="20"/>
          <w:szCs w:val="20"/>
        </w:rPr>
        <w:t xml:space="preserve">w postępowaniu o udzielenie </w:t>
      </w:r>
      <w:r w:rsidR="00146EC6" w:rsidRPr="005C39DC">
        <w:rPr>
          <w:rFonts w:ascii="Century Gothic" w:hAnsi="Century Gothic" w:cstheme="minorHAnsi"/>
          <w:sz w:val="20"/>
          <w:szCs w:val="20"/>
        </w:rPr>
        <w:t>Z</w:t>
      </w:r>
      <w:r w:rsidRPr="005C39DC">
        <w:rPr>
          <w:rFonts w:ascii="Century Gothic" w:hAnsi="Century Gothic" w:cstheme="minorHAnsi"/>
          <w:sz w:val="20"/>
          <w:szCs w:val="20"/>
        </w:rPr>
        <w:t xml:space="preserve">amówienia albo </w:t>
      </w:r>
      <w:r w:rsidR="00367C96" w:rsidRPr="005C39DC">
        <w:rPr>
          <w:rFonts w:ascii="Century Gothic" w:hAnsi="Century Gothic" w:cstheme="minorHAnsi"/>
          <w:sz w:val="20"/>
          <w:szCs w:val="20"/>
        </w:rPr>
        <w:t xml:space="preserve">do </w:t>
      </w:r>
      <w:r w:rsidRPr="005C39DC">
        <w:rPr>
          <w:rFonts w:ascii="Century Gothic" w:hAnsi="Century Gothic" w:cstheme="minorHAnsi"/>
          <w:sz w:val="20"/>
          <w:szCs w:val="20"/>
        </w:rPr>
        <w:t xml:space="preserve">reprezentowania w postępowaniu i zawarcia umowy w sprawie </w:t>
      </w:r>
      <w:r w:rsidR="00146EC6" w:rsidRPr="005C39DC">
        <w:rPr>
          <w:rFonts w:ascii="Century Gothic" w:hAnsi="Century Gothic" w:cstheme="minorHAnsi"/>
          <w:sz w:val="20"/>
          <w:szCs w:val="20"/>
        </w:rPr>
        <w:t>Z</w:t>
      </w:r>
      <w:r w:rsidRPr="005C39DC">
        <w:rPr>
          <w:rFonts w:ascii="Century Gothic" w:hAnsi="Century Gothic" w:cstheme="minorHAnsi"/>
          <w:sz w:val="20"/>
          <w:szCs w:val="20"/>
        </w:rPr>
        <w:t xml:space="preserve">amówienia publicznego. Dokument </w:t>
      </w:r>
      <w:r w:rsidR="000819FB" w:rsidRPr="005C39DC">
        <w:rPr>
          <w:rFonts w:ascii="Century Gothic" w:hAnsi="Century Gothic" w:cstheme="minorHAnsi"/>
          <w:sz w:val="20"/>
          <w:szCs w:val="20"/>
        </w:rPr>
        <w:t xml:space="preserve">pełnomocnictwa </w:t>
      </w:r>
      <w:r w:rsidRPr="005C39DC">
        <w:rPr>
          <w:rFonts w:ascii="Century Gothic" w:hAnsi="Century Gothic" w:cstheme="minorHAnsi"/>
          <w:sz w:val="20"/>
          <w:szCs w:val="20"/>
        </w:rPr>
        <w:t xml:space="preserve">winien być załączony do oferty w oryginale w </w:t>
      </w:r>
      <w:r w:rsidR="006D1499" w:rsidRPr="005C39DC">
        <w:rPr>
          <w:rFonts w:ascii="Century Gothic" w:hAnsi="Century Gothic" w:cstheme="minorHAnsi"/>
          <w:sz w:val="20"/>
          <w:szCs w:val="20"/>
        </w:rPr>
        <w:t>formie elektronicznej</w:t>
      </w:r>
      <w:r w:rsidRPr="005C39DC">
        <w:rPr>
          <w:rFonts w:ascii="Century Gothic" w:hAnsi="Century Gothic" w:cstheme="minorHAnsi"/>
          <w:sz w:val="20"/>
          <w:szCs w:val="20"/>
        </w:rPr>
        <w:t>.</w:t>
      </w:r>
    </w:p>
    <w:p w14:paraId="15AACCA7" w14:textId="74BEFB73" w:rsidR="0095016F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lastRenderedPageBreak/>
        <w:t xml:space="preserve">Przepisy dotyczące </w:t>
      </w:r>
      <w:r w:rsidR="00967926">
        <w:rPr>
          <w:rFonts w:ascii="Century Gothic" w:hAnsi="Century Gothic" w:cstheme="minorHAnsi"/>
          <w:sz w:val="20"/>
          <w:szCs w:val="20"/>
        </w:rPr>
        <w:t>W</w:t>
      </w:r>
      <w:r w:rsidRPr="009F7B37">
        <w:rPr>
          <w:rFonts w:ascii="Century Gothic" w:hAnsi="Century Gothic" w:cstheme="minorHAnsi"/>
          <w:sz w:val="20"/>
          <w:szCs w:val="20"/>
        </w:rPr>
        <w:t xml:space="preserve">ykonawcy stosuje się odpowiednio do Wykonawców wspólnie ubiegających się o udzielenie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>amówienia.</w:t>
      </w:r>
    </w:p>
    <w:p w14:paraId="5479DEFC" w14:textId="40762C5B" w:rsidR="009C78B4" w:rsidRPr="009F7B37" w:rsidRDefault="009C78B4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W odniesieniu do warunków dotyczących wykształcenia, kwalifikacji zawodowych lub</w:t>
      </w:r>
      <w:r w:rsidR="00BB3F42">
        <w:rPr>
          <w:rFonts w:ascii="Century Gothic" w:hAnsi="Century Gothic" w:cstheme="minorHAnsi"/>
          <w:sz w:val="20"/>
          <w:szCs w:val="20"/>
        </w:rPr>
        <w:t> </w:t>
      </w:r>
      <w:r w:rsidRPr="009F7B37">
        <w:rPr>
          <w:rFonts w:ascii="Century Gothic" w:hAnsi="Century Gothic" w:cstheme="minorHAnsi"/>
          <w:sz w:val="20"/>
          <w:szCs w:val="20"/>
        </w:rPr>
        <w:t>doświadczenia</w:t>
      </w:r>
      <w:r w:rsidR="00C94396" w:rsidRPr="009F7B37">
        <w:rPr>
          <w:rFonts w:ascii="Century Gothic" w:hAnsi="Century Gothic" w:cstheme="minorHAnsi"/>
          <w:sz w:val="20"/>
          <w:szCs w:val="20"/>
        </w:rPr>
        <w:t>,</w:t>
      </w:r>
      <w:r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="00967926">
        <w:rPr>
          <w:rFonts w:ascii="Century Gothic" w:hAnsi="Century Gothic" w:cstheme="minorHAnsi"/>
          <w:sz w:val="20"/>
          <w:szCs w:val="20"/>
        </w:rPr>
        <w:t>W</w:t>
      </w:r>
      <w:r w:rsidRPr="009F7B37">
        <w:rPr>
          <w:rFonts w:ascii="Century Gothic" w:hAnsi="Century Gothic" w:cstheme="minorHAnsi"/>
          <w:sz w:val="20"/>
          <w:szCs w:val="20"/>
        </w:rPr>
        <w:t xml:space="preserve">ykonawcy wspólnie ubiegający się o udzielenie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>amówienia mogą polegać na zdolnościach tych z</w:t>
      </w:r>
      <w:r w:rsidR="0010616A" w:rsidRPr="009F7B37">
        <w:rPr>
          <w:rFonts w:ascii="Century Gothic" w:hAnsi="Century Gothic" w:cstheme="minorHAnsi"/>
          <w:sz w:val="20"/>
          <w:szCs w:val="20"/>
        </w:rPr>
        <w:t> </w:t>
      </w:r>
      <w:r w:rsidR="00714F0C">
        <w:rPr>
          <w:rFonts w:ascii="Century Gothic" w:hAnsi="Century Gothic" w:cstheme="minorHAnsi"/>
          <w:sz w:val="20"/>
          <w:szCs w:val="20"/>
        </w:rPr>
        <w:t>W</w:t>
      </w:r>
      <w:r w:rsidRPr="009F7B37">
        <w:rPr>
          <w:rFonts w:ascii="Century Gothic" w:hAnsi="Century Gothic" w:cstheme="minorHAnsi"/>
          <w:sz w:val="20"/>
          <w:szCs w:val="20"/>
        </w:rPr>
        <w:t>ykonawców, którzy wykonają usługi, do realizacji których te</w:t>
      </w:r>
      <w:r w:rsidR="00BB3F42">
        <w:rPr>
          <w:rFonts w:ascii="Century Gothic" w:hAnsi="Century Gothic" w:cstheme="minorHAnsi"/>
          <w:sz w:val="20"/>
          <w:szCs w:val="20"/>
        </w:rPr>
        <w:t> </w:t>
      </w:r>
      <w:r w:rsidRPr="009F7B37">
        <w:rPr>
          <w:rFonts w:ascii="Century Gothic" w:hAnsi="Century Gothic" w:cstheme="minorHAnsi"/>
          <w:sz w:val="20"/>
          <w:szCs w:val="20"/>
        </w:rPr>
        <w:t>zdolności są wymagane.</w:t>
      </w:r>
    </w:p>
    <w:p w14:paraId="626C4BDA" w14:textId="793AB17C" w:rsidR="009C78B4" w:rsidRDefault="009C78B4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W przypadku, o którym mowa w ust. </w:t>
      </w:r>
      <w:r w:rsidR="008C2C21" w:rsidRPr="009F7B37">
        <w:rPr>
          <w:rFonts w:ascii="Century Gothic" w:hAnsi="Century Gothic" w:cstheme="minorHAnsi"/>
          <w:sz w:val="20"/>
          <w:szCs w:val="20"/>
        </w:rPr>
        <w:t>9</w:t>
      </w:r>
      <w:r w:rsidRPr="009F7B37">
        <w:rPr>
          <w:rFonts w:ascii="Century Gothic" w:hAnsi="Century Gothic" w:cstheme="minorHAnsi"/>
          <w:sz w:val="20"/>
          <w:szCs w:val="20"/>
        </w:rPr>
        <w:t xml:space="preserve">, </w:t>
      </w:r>
      <w:r w:rsidR="00967926">
        <w:rPr>
          <w:rFonts w:ascii="Century Gothic" w:hAnsi="Century Gothic" w:cstheme="minorHAnsi"/>
          <w:sz w:val="20"/>
          <w:szCs w:val="20"/>
        </w:rPr>
        <w:t>W</w:t>
      </w:r>
      <w:r w:rsidRPr="009F7B37">
        <w:rPr>
          <w:rFonts w:ascii="Century Gothic" w:hAnsi="Century Gothic" w:cstheme="minorHAnsi"/>
          <w:sz w:val="20"/>
          <w:szCs w:val="20"/>
        </w:rPr>
        <w:t xml:space="preserve">ykonawcy wspólnie ubiegający się o udzielenie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9F7B37">
        <w:rPr>
          <w:rFonts w:ascii="Century Gothic" w:hAnsi="Century Gothic" w:cstheme="minorHAnsi"/>
          <w:sz w:val="20"/>
          <w:szCs w:val="20"/>
        </w:rPr>
        <w:t xml:space="preserve">amówienia dołączają odpowiednio do oferty oświadczenie, z którego wynika, które usługi wykonają poszczególni </w:t>
      </w:r>
      <w:r w:rsidR="00967926">
        <w:rPr>
          <w:rFonts w:ascii="Century Gothic" w:hAnsi="Century Gothic" w:cstheme="minorHAnsi"/>
          <w:sz w:val="20"/>
          <w:szCs w:val="20"/>
        </w:rPr>
        <w:t>W</w:t>
      </w:r>
      <w:r w:rsidRPr="009F7B37">
        <w:rPr>
          <w:rFonts w:ascii="Century Gothic" w:hAnsi="Century Gothic" w:cstheme="minorHAnsi"/>
          <w:sz w:val="20"/>
          <w:szCs w:val="20"/>
        </w:rPr>
        <w:t>ykonawcy.</w:t>
      </w:r>
      <w:r w:rsidR="00754409">
        <w:rPr>
          <w:rFonts w:ascii="Century Gothic" w:hAnsi="Century Gothic" w:cstheme="minorHAnsi"/>
          <w:sz w:val="20"/>
          <w:szCs w:val="20"/>
        </w:rPr>
        <w:t xml:space="preserve"> Wzór oświadczenia stanowi </w:t>
      </w:r>
      <w:r w:rsidR="00B6613D" w:rsidRPr="00B6613D">
        <w:rPr>
          <w:rFonts w:ascii="Century Gothic" w:hAnsi="Century Gothic" w:cstheme="minorHAnsi"/>
          <w:b/>
          <w:sz w:val="20"/>
          <w:szCs w:val="20"/>
        </w:rPr>
        <w:t>Z</w:t>
      </w:r>
      <w:r w:rsidR="00754409" w:rsidRPr="00B6613D">
        <w:rPr>
          <w:rFonts w:ascii="Century Gothic" w:hAnsi="Century Gothic" w:cstheme="minorHAnsi"/>
          <w:b/>
          <w:sz w:val="20"/>
          <w:szCs w:val="20"/>
        </w:rPr>
        <w:t xml:space="preserve">ałącznik nr </w:t>
      </w:r>
      <w:r w:rsidR="007957E1">
        <w:rPr>
          <w:rFonts w:ascii="Century Gothic" w:hAnsi="Century Gothic" w:cstheme="minorHAnsi"/>
          <w:b/>
          <w:sz w:val="20"/>
          <w:szCs w:val="20"/>
        </w:rPr>
        <w:t>8</w:t>
      </w:r>
      <w:r w:rsidR="00061445" w:rsidRPr="00B6613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754409" w:rsidRPr="00B6613D">
        <w:rPr>
          <w:rFonts w:ascii="Century Gothic" w:hAnsi="Century Gothic" w:cstheme="minorHAnsi"/>
          <w:b/>
          <w:sz w:val="20"/>
          <w:szCs w:val="20"/>
        </w:rPr>
        <w:t>do SWZ</w:t>
      </w:r>
      <w:r w:rsidR="00754409">
        <w:rPr>
          <w:rFonts w:ascii="Century Gothic" w:hAnsi="Century Gothic" w:cstheme="minorHAnsi"/>
          <w:sz w:val="20"/>
          <w:szCs w:val="20"/>
        </w:rPr>
        <w:t>.</w:t>
      </w:r>
    </w:p>
    <w:p w14:paraId="6FA6D005" w14:textId="77777777" w:rsidR="0080433F" w:rsidRPr="009F7B37" w:rsidRDefault="0080433F" w:rsidP="00D64DAA">
      <w:pPr>
        <w:pStyle w:val="Akapitzlist"/>
        <w:spacing w:beforeLines="60" w:before="144" w:afterLines="60" w:after="144"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</w:p>
    <w:p w14:paraId="6D874A3F" w14:textId="1039F0C1" w:rsidR="00146BED" w:rsidRPr="009F7B37" w:rsidRDefault="00146BED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t>Przedmiotowe środki dowodowe</w:t>
      </w:r>
      <w:r w:rsidR="0066792F">
        <w:rPr>
          <w:rFonts w:ascii="Century Gothic" w:hAnsi="Century Gothic"/>
          <w:sz w:val="20"/>
          <w:szCs w:val="20"/>
        </w:rPr>
        <w:t>.</w:t>
      </w:r>
    </w:p>
    <w:p w14:paraId="54205709" w14:textId="25F30628" w:rsidR="0066792F" w:rsidRDefault="0066792F" w:rsidP="00D64DAA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</w:p>
    <w:p w14:paraId="241E9A30" w14:textId="626BD460" w:rsidR="006A0744" w:rsidRDefault="009B4242" w:rsidP="00D64DAA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Zamawiający nie wymaga złożenia przedmiotowych środków dowodowych. </w:t>
      </w:r>
    </w:p>
    <w:p w14:paraId="5CB8F809" w14:textId="77777777" w:rsidR="001F6C6F" w:rsidRPr="009F7B37" w:rsidRDefault="001F6C6F" w:rsidP="00D64DAA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</w:p>
    <w:p w14:paraId="3F1047D0" w14:textId="16CA9942" w:rsidR="0095016F" w:rsidRPr="009F7B37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t>Informacje o sposobie porozumiewania się Zamawiającego z Wykonawcami oraz</w:t>
      </w:r>
      <w:r w:rsidR="00BB3F42">
        <w:rPr>
          <w:rFonts w:ascii="Century Gothic" w:hAnsi="Century Gothic"/>
          <w:sz w:val="20"/>
          <w:szCs w:val="20"/>
        </w:rPr>
        <w:t> </w:t>
      </w:r>
      <w:r w:rsidRPr="009F7B37">
        <w:rPr>
          <w:rFonts w:ascii="Century Gothic" w:hAnsi="Century Gothic"/>
          <w:sz w:val="20"/>
          <w:szCs w:val="20"/>
        </w:rPr>
        <w:t>przekazywania oświadczeń i dokumentów, a także wskazanie osób uprawnionych do</w:t>
      </w:r>
      <w:r w:rsidR="00BB3F42">
        <w:rPr>
          <w:rFonts w:ascii="Century Gothic" w:hAnsi="Century Gothic"/>
          <w:sz w:val="20"/>
          <w:szCs w:val="20"/>
        </w:rPr>
        <w:t> </w:t>
      </w:r>
      <w:r w:rsidRPr="009F7B37">
        <w:rPr>
          <w:rFonts w:ascii="Century Gothic" w:hAnsi="Century Gothic"/>
          <w:sz w:val="20"/>
          <w:szCs w:val="20"/>
        </w:rPr>
        <w:t>p</w:t>
      </w:r>
      <w:r w:rsidR="00036CAE" w:rsidRPr="009F7B37">
        <w:rPr>
          <w:rFonts w:ascii="Century Gothic" w:hAnsi="Century Gothic"/>
          <w:sz w:val="20"/>
          <w:szCs w:val="20"/>
        </w:rPr>
        <w:t>orozumiewania się z Wykonawcami</w:t>
      </w:r>
      <w:r w:rsidR="0066792F">
        <w:rPr>
          <w:rFonts w:ascii="Century Gothic" w:hAnsi="Century Gothic"/>
          <w:sz w:val="20"/>
          <w:szCs w:val="20"/>
        </w:rPr>
        <w:t>.</w:t>
      </w:r>
    </w:p>
    <w:p w14:paraId="68964E0B" w14:textId="1F3A15A6" w:rsidR="002B7E62" w:rsidRPr="002B7E62" w:rsidRDefault="002B7E62" w:rsidP="002B7E62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Informacje ogólne dotyczące sposobu porozumiewania się Zamawiającego z Wykonawcami:</w:t>
      </w:r>
    </w:p>
    <w:p w14:paraId="693CE797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1) Komunikacja w postępowaniu o udzielenie zamówienia, w tym składanie ofert, wymiana informacji oraz przekazywanie dokumentów lub oświadczeń między Zamawiającym a Wykonawcą, odbywa się przy użyciu środków komunikacji elektronicznej.</w:t>
      </w:r>
    </w:p>
    <w:p w14:paraId="608D85C3" w14:textId="5917973F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2) W przedmiotowym postępowaniu o udzielenie zamówienia komunikacja między Zamawiającym a Wykonawcami odbywa się przy użyciu platformy zakupowej Krajowego Instytutu Mediów: </w:t>
      </w:r>
      <w:hyperlink r:id="rId11" w:history="1">
        <w:r w:rsidR="009D14D9" w:rsidRPr="00A90C9B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="009D14D9">
        <w:rPr>
          <w:rFonts w:ascii="Century Gothic" w:hAnsi="Century Gothic" w:cstheme="minorHAnsi"/>
          <w:sz w:val="20"/>
          <w:szCs w:val="20"/>
        </w:rPr>
        <w:t xml:space="preserve"> </w:t>
      </w:r>
      <w:r w:rsidRPr="002B7E62">
        <w:rPr>
          <w:rFonts w:ascii="Century Gothic" w:hAnsi="Century Gothic" w:cstheme="minorHAnsi"/>
          <w:sz w:val="20"/>
          <w:szCs w:val="20"/>
        </w:rPr>
        <w:t xml:space="preserve"> oraz poczty elektronicznej. </w:t>
      </w:r>
    </w:p>
    <w:p w14:paraId="305177FC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3) W przedmiotowym postępowaniu złożenie oferty, podmiotowych środków dowodowych lub przedmiotowych środków dowodowych odbywa się w formie elektronicznej opatrzonej kwalifikowanym podpisem elektronicznym lub w postaci elektronicznej opatrzonej podpisem zaufanym lub podpisem osobistym, za pośrednictwem platformy zakupowej Zamawiającego: https://platformazakupowa.pl/pn/kim . </w:t>
      </w:r>
    </w:p>
    <w:p w14:paraId="2BD704F3" w14:textId="3C886500" w:rsidR="002B7E62" w:rsidRPr="003B6E86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4) Sposób sporządzenia oraz sposób przekazywania ofert, oświadczeń, o których mowa w art. 125 ust. 1 ustawy, podmiotowych środków dowodowych, przedmiotowych środków dowodowych, oraz innych informacji, oświadczeń lub dokumentów, przekazywanych w postępowaniu </w:t>
      </w:r>
      <w:r w:rsidRPr="003B6E86">
        <w:rPr>
          <w:rFonts w:ascii="Century Gothic" w:hAnsi="Century Gothic" w:cstheme="minorHAnsi"/>
          <w:sz w:val="20"/>
          <w:szCs w:val="20"/>
        </w:rPr>
        <w:t xml:space="preserve"> o udzielenie zamówienia publicznego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r., poz. 2452).</w:t>
      </w:r>
    </w:p>
    <w:p w14:paraId="72E5AEBF" w14:textId="4F555E35" w:rsidR="002B7E62" w:rsidRPr="002B7E62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Informacje o wymaganiach technicznych i organizacyjnych sporządzania, wysyłania </w:t>
      </w:r>
      <w:r w:rsidR="003B6E86">
        <w:rPr>
          <w:rFonts w:ascii="Century Gothic" w:hAnsi="Century Gothic" w:cstheme="minorHAnsi"/>
          <w:sz w:val="20"/>
          <w:szCs w:val="20"/>
        </w:rPr>
        <w:br/>
      </w:r>
      <w:r w:rsidRPr="002B7E62">
        <w:rPr>
          <w:rFonts w:ascii="Century Gothic" w:hAnsi="Century Gothic" w:cstheme="minorHAnsi"/>
          <w:sz w:val="20"/>
          <w:szCs w:val="20"/>
        </w:rPr>
        <w:t xml:space="preserve">i odbierania korespondencji elektronicznej: </w:t>
      </w:r>
    </w:p>
    <w:p w14:paraId="706DD8BC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1) Postępowania zakupowe prowadzone są przy użyciu środków komunikacji elektronicznej. </w:t>
      </w:r>
    </w:p>
    <w:p w14:paraId="41208E2C" w14:textId="7F1AF1FC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2) Komunikacja między Zamawiającym, a Wykonawcami odbywa się przy użyciu platformy zakupowej Krajowego Instytutu Mediów </w:t>
      </w:r>
      <w:hyperlink r:id="rId12" w:history="1">
        <w:r w:rsidR="009D14D9" w:rsidRPr="00A90C9B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="009D14D9">
        <w:rPr>
          <w:rFonts w:ascii="Century Gothic" w:hAnsi="Century Gothic" w:cstheme="minorHAnsi"/>
          <w:sz w:val="20"/>
          <w:szCs w:val="20"/>
        </w:rPr>
        <w:t xml:space="preserve"> </w:t>
      </w:r>
      <w:r w:rsidRPr="002B7E62">
        <w:rPr>
          <w:rFonts w:ascii="Century Gothic" w:hAnsi="Century Gothic" w:cstheme="minorHAnsi"/>
          <w:sz w:val="20"/>
          <w:szCs w:val="20"/>
        </w:rPr>
        <w:t xml:space="preserve"> .</w:t>
      </w:r>
    </w:p>
    <w:p w14:paraId="18FAFACA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lastRenderedPageBreak/>
        <w:t xml:space="preserve">3) Korzystanie z platformy zakupowej przez Wykonawców jest bezpłatne. Dostępne jest dla użytkowników Internetu z użyciem popularnych przeglądarek internetowych, systemów operacyjnych, typów urządzeń oraz typów połączeń internetowych. </w:t>
      </w:r>
    </w:p>
    <w:p w14:paraId="6F73D1D3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4) Minimalne wymagania techniczne umożliwiające korzystanie ze strony platformazakupowa.pl to:</w:t>
      </w:r>
    </w:p>
    <w:p w14:paraId="49457F91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a) stały dostęp do sieci Internet o gwarantowanej przepustowości nie mniejszej niż 512 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kb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>/s;</w:t>
      </w:r>
    </w:p>
    <w:p w14:paraId="0A3BB785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b) komputer klasy PC lub MAC o pamięci min. 2GB RAM oraz systemem operacyjnym np. MS Windows 7, Mac OS x 10.4, Linux;</w:t>
      </w:r>
    </w:p>
    <w:p w14:paraId="2FFC14A0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c) przeglądarka internetowa np. Internet Explorer, Chrome i FireFox w najnowszej dostępnej wersji, z włączoną obsługą języka 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Javascript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>, akceptująca pliki typu „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cookies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>”;</w:t>
      </w:r>
    </w:p>
    <w:p w14:paraId="74B01783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d) zainstalowany program Adobe 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Acrobat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 xml:space="preserve"> Reader lub inny obsługujący format plików .pdf; </w:t>
      </w:r>
    </w:p>
    <w:p w14:paraId="2282F12E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e) łącze internetowe o przepustowości co najmniej 256 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kbit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>/s. platformazakupowa.pl jest zoptymalizowana dla minimalnej rozdzielczości ekranu 1024x768 pikseli.</w:t>
      </w:r>
    </w:p>
    <w:p w14:paraId="146B3D77" w14:textId="476A26CD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5) Złożenia oferty za pośrednictwem platformy zakupowej określa regulamin dostępny na stronie platformy zakupowej pod adresem: </w:t>
      </w:r>
      <w:hyperlink r:id="rId13" w:history="1">
        <w:r w:rsidR="009D14D9" w:rsidRPr="00A90C9B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="009D14D9">
        <w:rPr>
          <w:rFonts w:ascii="Century Gothic" w:hAnsi="Century Gothic" w:cstheme="minorHAnsi"/>
          <w:sz w:val="20"/>
          <w:szCs w:val="20"/>
        </w:rPr>
        <w:t xml:space="preserve"> </w:t>
      </w:r>
      <w:r w:rsidRPr="002B7E62">
        <w:rPr>
          <w:rFonts w:ascii="Century Gothic" w:hAnsi="Century Gothic" w:cstheme="minorHAnsi"/>
          <w:sz w:val="20"/>
          <w:szCs w:val="20"/>
        </w:rPr>
        <w:t>.</w:t>
      </w:r>
    </w:p>
    <w:p w14:paraId="7121CA35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6) Minimalne wymagania techniczne do przesyłania plików za pomocą poczty elektronicznej: </w:t>
      </w:r>
    </w:p>
    <w:p w14:paraId="38573423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a) stały dostęp do sieci Internet o gwarantowanej przepustowości nie mniejszej niż 512 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kb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>/s;</w:t>
      </w:r>
    </w:p>
    <w:p w14:paraId="0477F750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b) komputer klasy PC lub MAC o pamięci min. 2GB RAM oraz systemem operacyjnym np. MS Windows 7, Mac OS x 10.4, Linux;</w:t>
      </w:r>
    </w:p>
    <w:p w14:paraId="09576E50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c) przeglądarka internetowa np. Internet Explorer, Chrome i FireFox w najnowszej dostępnej wersji, z włączoną obsługą języka Java 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script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>, akceptująca pliki typu „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cookies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>”;</w:t>
      </w:r>
    </w:p>
    <w:p w14:paraId="7A2FBA04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d) zainstalowany program Adobe </w:t>
      </w:r>
      <w:proofErr w:type="spellStart"/>
      <w:r w:rsidRPr="002B7E62">
        <w:rPr>
          <w:rFonts w:ascii="Century Gothic" w:hAnsi="Century Gothic" w:cstheme="minorHAnsi"/>
          <w:sz w:val="20"/>
          <w:szCs w:val="20"/>
        </w:rPr>
        <w:t>Acrobat</w:t>
      </w:r>
      <w:proofErr w:type="spellEnd"/>
      <w:r w:rsidRPr="002B7E62">
        <w:rPr>
          <w:rFonts w:ascii="Century Gothic" w:hAnsi="Century Gothic" w:cstheme="minorHAnsi"/>
          <w:sz w:val="20"/>
          <w:szCs w:val="20"/>
        </w:rPr>
        <w:t xml:space="preserve"> Reader lub inny obsługujący format plików .pdf.</w:t>
      </w:r>
    </w:p>
    <w:p w14:paraId="14002C2F" w14:textId="3820BED9" w:rsidR="002B7E62" w:rsidRPr="002B7E62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Sposób porozumiewania się Zamawiającego z Wykonawcami w zakresie skutecznego złożenia oferty w niniejszym postępowaniu:</w:t>
      </w:r>
    </w:p>
    <w:p w14:paraId="65ABBCF2" w14:textId="1FDB0C63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1) Wykonawca składa ofertę za pośrednictwem formularza do złożenia oferty dostępnego na platformie zakupowej. Zamawiający zastrzega, iż złożenie oferty w innej formie elektronicznej będzie skutkowało odrzuceniem oferty na podstawie art. 226 ust. 1 pkt 6) P</w:t>
      </w:r>
      <w:r w:rsidR="00DC2141">
        <w:rPr>
          <w:rFonts w:ascii="Century Gothic" w:hAnsi="Century Gothic" w:cstheme="minorHAnsi"/>
          <w:sz w:val="20"/>
          <w:szCs w:val="20"/>
        </w:rPr>
        <w:t>ZP</w:t>
      </w:r>
      <w:r w:rsidRPr="002B7E62">
        <w:rPr>
          <w:rFonts w:ascii="Century Gothic" w:hAnsi="Century Gothic" w:cstheme="minorHAnsi"/>
          <w:sz w:val="20"/>
          <w:szCs w:val="20"/>
        </w:rPr>
        <w:t>.</w:t>
      </w:r>
    </w:p>
    <w:p w14:paraId="2B645B15" w14:textId="07A241B8" w:rsidR="002B7E62" w:rsidRPr="003B6E86" w:rsidRDefault="002B7E62" w:rsidP="003B6E86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2) Oferta powinna być sporządzona w języku polskim, z zachowaniem postaci elektronicznej  </w:t>
      </w:r>
      <w:r w:rsidR="003B6E86">
        <w:rPr>
          <w:rFonts w:ascii="Century Gothic" w:hAnsi="Century Gothic" w:cstheme="minorHAnsi"/>
          <w:sz w:val="20"/>
          <w:szCs w:val="20"/>
        </w:rPr>
        <w:br/>
      </w:r>
      <w:r w:rsidRPr="003B6E86">
        <w:rPr>
          <w:rFonts w:ascii="Century Gothic" w:hAnsi="Century Gothic" w:cstheme="minorHAnsi"/>
          <w:sz w:val="20"/>
          <w:szCs w:val="20"/>
        </w:rPr>
        <w:t>w formacie danych *.</w:t>
      </w:r>
      <w:proofErr w:type="spellStart"/>
      <w:r w:rsidRPr="003B6E86">
        <w:rPr>
          <w:rFonts w:ascii="Century Gothic" w:hAnsi="Century Gothic" w:cstheme="minorHAnsi"/>
          <w:sz w:val="20"/>
          <w:szCs w:val="20"/>
        </w:rPr>
        <w:t>doc</w:t>
      </w:r>
      <w:proofErr w:type="spellEnd"/>
      <w:r w:rsidRPr="003B6E86">
        <w:rPr>
          <w:rFonts w:ascii="Century Gothic" w:hAnsi="Century Gothic" w:cstheme="minorHAnsi"/>
          <w:sz w:val="20"/>
          <w:szCs w:val="20"/>
        </w:rPr>
        <w:t>, *</w:t>
      </w:r>
      <w:proofErr w:type="spellStart"/>
      <w:r w:rsidRPr="003B6E86">
        <w:rPr>
          <w:rFonts w:ascii="Century Gothic" w:hAnsi="Century Gothic" w:cstheme="minorHAnsi"/>
          <w:sz w:val="20"/>
          <w:szCs w:val="20"/>
        </w:rPr>
        <w:t>docx</w:t>
      </w:r>
      <w:proofErr w:type="spellEnd"/>
      <w:r w:rsidRPr="003B6E86">
        <w:rPr>
          <w:rFonts w:ascii="Century Gothic" w:hAnsi="Century Gothic" w:cstheme="minorHAnsi"/>
          <w:sz w:val="20"/>
          <w:szCs w:val="20"/>
        </w:rPr>
        <w:t xml:space="preserve">, *pdf. </w:t>
      </w:r>
    </w:p>
    <w:p w14:paraId="44070ED8" w14:textId="03FCFE2C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3) Ofertę należy złożyć w formie elektronicznej opatrzonej kwalifikowanym podpisem elektronicznym lub w postaci elektronicznej opatrzonej podpisem zaufanym lub podpisem osobistym</w:t>
      </w:r>
      <w:r w:rsidR="003B6E86">
        <w:rPr>
          <w:rFonts w:ascii="Century Gothic" w:hAnsi="Century Gothic" w:cstheme="minorHAnsi"/>
          <w:sz w:val="20"/>
          <w:szCs w:val="20"/>
        </w:rPr>
        <w:t xml:space="preserve"> (nie mylić z własnoręcznym)</w:t>
      </w:r>
      <w:r w:rsidRPr="002B7E62">
        <w:rPr>
          <w:rFonts w:ascii="Century Gothic" w:hAnsi="Century Gothic" w:cstheme="minorHAnsi"/>
          <w:sz w:val="20"/>
          <w:szCs w:val="20"/>
        </w:rPr>
        <w:t>.</w:t>
      </w:r>
    </w:p>
    <w:p w14:paraId="5DD1429E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4) Do oferty należy dołączyć dokumenty i oświadczenia, o których mowa w rozdziale XII SWZ </w:t>
      </w:r>
    </w:p>
    <w:p w14:paraId="3FF5928C" w14:textId="77777777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- w formie elektronicznej (odrębne pliki) opatrzone kwalifikowanym podpisem elektronicznym lub w postaci elektronicznej opatrzonej podpisem zaufanym lub podpisem osobistym, a następnie wraz z plikami stanowiącymi ofertę - skompresować do jednego pliku  w formacie *.zip.</w:t>
      </w:r>
    </w:p>
    <w:p w14:paraId="4B03D4F5" w14:textId="3959D6D8" w:rsidR="002B7E62" w:rsidRPr="002B7E62" w:rsidRDefault="002B7E62" w:rsidP="002B7E62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W niniejszym postępowaniu zawiadomienia, oświadczenia, wnioski, wyjaśnienia oraz informacje Zamawiający i Wykonawcy przekazują za pośrednictwem Platformy Zakupowej dostępnej pod adresem: https://platformazakupowa.pl/pn/kim  lub za pośrednictwem poczty elektronicznej na adres: przetargi@kim.gov.pl .</w:t>
      </w:r>
    </w:p>
    <w:p w14:paraId="6D0D9B82" w14:textId="2DD8AF8B" w:rsidR="002B7E62" w:rsidRPr="002B7E62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Wszelkie zawiadomienia, zapytania, wnioski, wyjaśnienia oraz informacje przekazane za pośrednictwem środków komunikacji elektronicznej wymagają na żądanie każdej ze stron, </w:t>
      </w:r>
      <w:r w:rsidRPr="002B7E62">
        <w:rPr>
          <w:rFonts w:ascii="Century Gothic" w:hAnsi="Century Gothic" w:cstheme="minorHAnsi"/>
          <w:sz w:val="20"/>
          <w:szCs w:val="20"/>
        </w:rPr>
        <w:lastRenderedPageBreak/>
        <w:t>niezwłocznego potwierdzenia faktu ich otrzymania. W przypadku niepotwierdzenia przez Wykonawcę faktu otrzymania przekazanych przez Zamawiającego zawiadomień, wyjaśnień lub informacji, Zamawiający uzna, że dotarły one do Wykonawcy w dniu i godzinie ich nadania i były czytelne.</w:t>
      </w:r>
    </w:p>
    <w:p w14:paraId="3E13C8A2" w14:textId="3E252F0D" w:rsidR="002B7E62" w:rsidRPr="002B7E62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Osobą uprawnioną do kontaktów z Wykonawcami jest: </w:t>
      </w:r>
    </w:p>
    <w:p w14:paraId="1804B2D0" w14:textId="1B2C8643" w:rsidR="002B7E62" w:rsidRPr="002B7E62" w:rsidRDefault="002B7E62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- w sprawach proceduralnych: Marek Siołkowski,  e-mail: </w:t>
      </w:r>
      <w:hyperlink r:id="rId14" w:history="1">
        <w:r w:rsidR="009D14D9" w:rsidRPr="00A90C9B">
          <w:rPr>
            <w:rStyle w:val="Hipercze"/>
            <w:rFonts w:ascii="Century Gothic" w:hAnsi="Century Gothic" w:cstheme="minorHAnsi"/>
            <w:sz w:val="20"/>
            <w:szCs w:val="20"/>
          </w:rPr>
          <w:t>przetargi@kim.gov.pl</w:t>
        </w:r>
      </w:hyperlink>
      <w:r w:rsidR="009D14D9">
        <w:rPr>
          <w:rFonts w:ascii="Century Gothic" w:hAnsi="Century Gothic" w:cstheme="minorHAnsi"/>
          <w:sz w:val="20"/>
          <w:szCs w:val="20"/>
        </w:rPr>
        <w:t xml:space="preserve"> </w:t>
      </w:r>
      <w:r w:rsidRPr="002B7E62">
        <w:rPr>
          <w:rFonts w:ascii="Century Gothic" w:hAnsi="Century Gothic" w:cstheme="minorHAnsi"/>
          <w:sz w:val="20"/>
          <w:szCs w:val="20"/>
        </w:rPr>
        <w:t>.</w:t>
      </w:r>
    </w:p>
    <w:p w14:paraId="227F04C6" w14:textId="4664D78C" w:rsidR="002B7E62" w:rsidRPr="003B6E86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Zgodnie z art. 284 ust. 1 P</w:t>
      </w:r>
      <w:r w:rsidR="00DC2141">
        <w:rPr>
          <w:rFonts w:ascii="Century Gothic" w:hAnsi="Century Gothic" w:cstheme="minorHAnsi"/>
          <w:sz w:val="20"/>
          <w:szCs w:val="20"/>
        </w:rPr>
        <w:t>ZP</w:t>
      </w:r>
      <w:r w:rsidRPr="002B7E62">
        <w:rPr>
          <w:rFonts w:ascii="Century Gothic" w:hAnsi="Century Gothic" w:cstheme="minorHAnsi"/>
          <w:sz w:val="20"/>
          <w:szCs w:val="20"/>
        </w:rPr>
        <w:t xml:space="preserve"> Wykonawca może zwrócić się do Zamawiającego z wnioskiem </w:t>
      </w:r>
      <w:r w:rsidRPr="003B6E86">
        <w:rPr>
          <w:rFonts w:ascii="Century Gothic" w:hAnsi="Century Gothic" w:cstheme="minorHAnsi"/>
          <w:sz w:val="20"/>
          <w:szCs w:val="20"/>
        </w:rPr>
        <w:t>o wyjaśnienie treści SWZ.</w:t>
      </w:r>
    </w:p>
    <w:p w14:paraId="7DE6F3D9" w14:textId="732B829C" w:rsidR="002B7E62" w:rsidRPr="002B7E62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61D56C43" w14:textId="514B125E" w:rsidR="002B7E62" w:rsidRPr="003B6E86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Jeżeli Zamawiający nie udzieli wyjaśnień w terminie, o którym mowa w ust. 8, przedłuża termin składania ofert o czas niezbędny do zapoznania się wszystkich zainteresowanych Wykonawców </w:t>
      </w:r>
      <w:r w:rsidRPr="003B6E86">
        <w:rPr>
          <w:rFonts w:ascii="Century Gothic" w:hAnsi="Century Gothic" w:cstheme="minorHAnsi"/>
          <w:sz w:val="20"/>
          <w:szCs w:val="20"/>
        </w:rPr>
        <w:t>z wyjaśnieniami niezbędnymi do należytego przygotowania i złożenia ofert.</w:t>
      </w:r>
    </w:p>
    <w:p w14:paraId="4E286F45" w14:textId="4F60BB37" w:rsidR="002B7E62" w:rsidRPr="003B6E86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 xml:space="preserve">W przypadku gdy wniosek o wyjaśnienie treści SWZ nie wpłynął do Zamawiającego w terminie, </w:t>
      </w:r>
      <w:r w:rsidRPr="003B6E86">
        <w:rPr>
          <w:rFonts w:ascii="Century Gothic" w:hAnsi="Century Gothic" w:cstheme="minorHAnsi"/>
          <w:sz w:val="20"/>
          <w:szCs w:val="20"/>
        </w:rPr>
        <w:t>o którym mowa w ust. 8, Zamawiający nie ma obowiązku udzielania wyjaśnień SWZ oraz obowiązku przedłużenia terminu składania ofert.</w:t>
      </w:r>
    </w:p>
    <w:p w14:paraId="7CAD8611" w14:textId="77777777" w:rsidR="002B7E62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B7E62">
        <w:rPr>
          <w:rFonts w:ascii="Century Gothic" w:hAnsi="Century Gothic" w:cstheme="minorHAnsi"/>
          <w:sz w:val="20"/>
          <w:szCs w:val="20"/>
        </w:rPr>
        <w:t>Przedłużenie terminu składania ofert, o którym mowa w ust. 9, nie wpływa na bieg terminu składania wniosku o wyjaśnienie treści SWZ.</w:t>
      </w:r>
    </w:p>
    <w:p w14:paraId="45F314BC" w14:textId="2874A1A2" w:rsidR="002B7E62" w:rsidRDefault="002B7E62" w:rsidP="003B6E86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3B6E86">
        <w:rPr>
          <w:rFonts w:ascii="Century Gothic" w:hAnsi="Century Gothic" w:cstheme="minorHAnsi"/>
          <w:sz w:val="20"/>
          <w:szCs w:val="20"/>
        </w:rPr>
        <w:t xml:space="preserve">Treść zapytań wraz z wyjaśnieniami Zamawiający udostępni na stronie internetowej prowadzonego postępowania pod adresem: </w:t>
      </w:r>
      <w:hyperlink r:id="rId15" w:history="1">
        <w:r w:rsidR="009D14D9" w:rsidRPr="00A90C9B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="009D14D9">
        <w:rPr>
          <w:rFonts w:ascii="Century Gothic" w:hAnsi="Century Gothic" w:cstheme="minorHAnsi"/>
          <w:sz w:val="20"/>
          <w:szCs w:val="20"/>
        </w:rPr>
        <w:t xml:space="preserve"> .</w:t>
      </w:r>
    </w:p>
    <w:p w14:paraId="6540587D" w14:textId="77777777" w:rsidR="003B6E86" w:rsidRPr="003B6E86" w:rsidRDefault="003B6E86" w:rsidP="003B6E8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803D985" w14:textId="2DF5F3F4" w:rsidR="0095016F" w:rsidRPr="009F7B37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t>Wymagania dotyczące wadium</w:t>
      </w:r>
      <w:r w:rsidR="0066792F">
        <w:rPr>
          <w:rFonts w:ascii="Century Gothic" w:hAnsi="Century Gothic"/>
          <w:sz w:val="20"/>
          <w:szCs w:val="20"/>
        </w:rPr>
        <w:t>.</w:t>
      </w:r>
    </w:p>
    <w:p w14:paraId="14C506B4" w14:textId="77777777" w:rsidR="00E61D89" w:rsidRDefault="00E61D89" w:rsidP="00E61D89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</w:p>
    <w:p w14:paraId="2FE276CE" w14:textId="60BB09E9" w:rsidR="009D7BB4" w:rsidRPr="009B4242" w:rsidRDefault="009B4242" w:rsidP="009B4242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9B4242">
        <w:rPr>
          <w:rFonts w:ascii="Century Gothic" w:hAnsi="Century Gothic" w:cstheme="minorHAnsi"/>
          <w:sz w:val="20"/>
          <w:szCs w:val="20"/>
        </w:rPr>
        <w:t>Zamawiający nie wymaga wniesienia wadium</w:t>
      </w:r>
      <w:r w:rsidR="0066792F" w:rsidRPr="009B4242">
        <w:rPr>
          <w:rFonts w:ascii="Century Gothic" w:hAnsi="Century Gothic" w:cstheme="minorHAnsi"/>
          <w:sz w:val="20"/>
          <w:szCs w:val="20"/>
        </w:rPr>
        <w:t>.</w:t>
      </w:r>
    </w:p>
    <w:p w14:paraId="23541444" w14:textId="77777777" w:rsidR="00557681" w:rsidRPr="00557681" w:rsidRDefault="00557681" w:rsidP="00557681">
      <w:pPr>
        <w:pStyle w:val="Akapitzlist"/>
        <w:spacing w:beforeLines="60" w:before="144" w:afterLines="60" w:after="144" w:line="276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1DF48033" w14:textId="469B5F1C" w:rsidR="0095016F" w:rsidRPr="009F7B37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t>Termin związania ofertą</w:t>
      </w:r>
      <w:r w:rsidR="00557681">
        <w:rPr>
          <w:rFonts w:ascii="Century Gothic" w:hAnsi="Century Gothic"/>
          <w:sz w:val="20"/>
          <w:szCs w:val="20"/>
        </w:rPr>
        <w:t>.</w:t>
      </w:r>
    </w:p>
    <w:p w14:paraId="47E6E351" w14:textId="0D0B25FB" w:rsidR="0095016F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Wykonawca będzie związany </w:t>
      </w:r>
      <w:r w:rsidRPr="00946171">
        <w:rPr>
          <w:rFonts w:ascii="Century Gothic" w:hAnsi="Century Gothic" w:cstheme="minorHAnsi"/>
          <w:sz w:val="20"/>
          <w:szCs w:val="20"/>
        </w:rPr>
        <w:t>ofertą</w:t>
      </w:r>
      <w:r w:rsidR="00D01A3D" w:rsidRPr="00946171">
        <w:rPr>
          <w:rFonts w:ascii="Century Gothic" w:hAnsi="Century Gothic" w:cstheme="minorHAnsi"/>
          <w:sz w:val="20"/>
          <w:szCs w:val="20"/>
        </w:rPr>
        <w:t xml:space="preserve"> do </w:t>
      </w:r>
      <w:r w:rsidR="00D01A3D" w:rsidRPr="00946171">
        <w:rPr>
          <w:rFonts w:ascii="Century Gothic" w:hAnsi="Century Gothic" w:cstheme="minorHAnsi"/>
          <w:b/>
          <w:bCs/>
          <w:sz w:val="20"/>
          <w:szCs w:val="20"/>
        </w:rPr>
        <w:t>dnia</w:t>
      </w:r>
      <w:r w:rsidR="008A406B" w:rsidRPr="00946171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36306E">
        <w:rPr>
          <w:rFonts w:ascii="Century Gothic" w:hAnsi="Century Gothic" w:cstheme="minorHAnsi"/>
          <w:b/>
          <w:bCs/>
          <w:sz w:val="20"/>
          <w:szCs w:val="20"/>
        </w:rPr>
        <w:t>0</w:t>
      </w:r>
      <w:r w:rsidR="009D14D9">
        <w:rPr>
          <w:rFonts w:ascii="Century Gothic" w:hAnsi="Century Gothic" w:cstheme="minorHAnsi"/>
          <w:b/>
          <w:bCs/>
          <w:sz w:val="20"/>
          <w:szCs w:val="20"/>
        </w:rPr>
        <w:t>6</w:t>
      </w:r>
      <w:r w:rsidR="0036306E">
        <w:rPr>
          <w:rFonts w:ascii="Century Gothic" w:hAnsi="Century Gothic" w:cstheme="minorHAnsi"/>
          <w:b/>
          <w:bCs/>
          <w:sz w:val="20"/>
          <w:szCs w:val="20"/>
        </w:rPr>
        <w:t>.08.</w:t>
      </w:r>
      <w:r w:rsidR="00981FA2" w:rsidRPr="003B6E86">
        <w:rPr>
          <w:rFonts w:ascii="Century Gothic" w:hAnsi="Century Gothic" w:cstheme="minorHAnsi"/>
          <w:b/>
          <w:bCs/>
          <w:sz w:val="20"/>
          <w:szCs w:val="20"/>
        </w:rPr>
        <w:t xml:space="preserve">2022 </w:t>
      </w:r>
      <w:r w:rsidR="001207E2" w:rsidRPr="003B6E86">
        <w:rPr>
          <w:rFonts w:ascii="Century Gothic" w:hAnsi="Century Gothic" w:cstheme="minorHAnsi"/>
          <w:b/>
          <w:bCs/>
          <w:sz w:val="20"/>
          <w:szCs w:val="20"/>
        </w:rPr>
        <w:t>roku</w:t>
      </w:r>
      <w:r w:rsidRPr="00946171">
        <w:rPr>
          <w:rFonts w:ascii="Century Gothic" w:hAnsi="Century Gothic" w:cstheme="minorHAnsi"/>
          <w:sz w:val="20"/>
          <w:szCs w:val="20"/>
        </w:rPr>
        <w:t>. Bieg terminu</w:t>
      </w:r>
      <w:r w:rsidRPr="009F7B37">
        <w:rPr>
          <w:rFonts w:ascii="Century Gothic" w:hAnsi="Century Gothic" w:cstheme="minorHAnsi"/>
          <w:sz w:val="20"/>
          <w:szCs w:val="20"/>
        </w:rPr>
        <w:t xml:space="preserve"> związania ofertą rozpoczyna się </w:t>
      </w:r>
      <w:r w:rsidR="00A07BC0" w:rsidRPr="009F7B37">
        <w:rPr>
          <w:rFonts w:ascii="Century Gothic" w:hAnsi="Century Gothic" w:cstheme="minorHAnsi"/>
          <w:sz w:val="20"/>
          <w:szCs w:val="20"/>
        </w:rPr>
        <w:t>w</w:t>
      </w:r>
      <w:r w:rsidR="002C3C34" w:rsidRPr="009F7B37">
        <w:rPr>
          <w:rFonts w:ascii="Century Gothic" w:hAnsi="Century Gothic" w:cstheme="minorHAnsi"/>
          <w:sz w:val="20"/>
          <w:szCs w:val="20"/>
        </w:rPr>
        <w:t> </w:t>
      </w:r>
      <w:r w:rsidR="00A07BC0" w:rsidRPr="009F7B37">
        <w:rPr>
          <w:rFonts w:ascii="Century Gothic" w:hAnsi="Century Gothic" w:cstheme="minorHAnsi"/>
          <w:sz w:val="20"/>
          <w:szCs w:val="20"/>
        </w:rPr>
        <w:t xml:space="preserve">dniu, w którym </w:t>
      </w:r>
      <w:r w:rsidRPr="009F7B37">
        <w:rPr>
          <w:rFonts w:ascii="Century Gothic" w:hAnsi="Century Gothic" w:cstheme="minorHAnsi"/>
          <w:sz w:val="20"/>
          <w:szCs w:val="20"/>
        </w:rPr>
        <w:t>upływ</w:t>
      </w:r>
      <w:r w:rsidR="002C3C34" w:rsidRPr="009F7B37">
        <w:rPr>
          <w:rFonts w:ascii="Century Gothic" w:hAnsi="Century Gothic" w:cstheme="minorHAnsi"/>
          <w:sz w:val="20"/>
          <w:szCs w:val="20"/>
        </w:rPr>
        <w:t>a</w:t>
      </w:r>
      <w:r w:rsidRPr="009F7B37">
        <w:rPr>
          <w:rFonts w:ascii="Century Gothic" w:hAnsi="Century Gothic" w:cstheme="minorHAnsi"/>
          <w:sz w:val="20"/>
          <w:szCs w:val="20"/>
        </w:rPr>
        <w:t xml:space="preserve"> termin składania ofert</w:t>
      </w:r>
      <w:r w:rsidR="009B4242">
        <w:rPr>
          <w:rFonts w:ascii="Century Gothic" w:hAnsi="Century Gothic" w:cstheme="minorHAnsi"/>
          <w:sz w:val="20"/>
          <w:szCs w:val="20"/>
        </w:rPr>
        <w:t>.</w:t>
      </w:r>
    </w:p>
    <w:p w14:paraId="3AB500AD" w14:textId="77777777" w:rsidR="00D43721" w:rsidRPr="009F7B37" w:rsidRDefault="00D43721" w:rsidP="00D64DAA">
      <w:pPr>
        <w:spacing w:beforeLines="60" w:before="144" w:afterLines="60" w:after="144" w:line="276" w:lineRule="auto"/>
        <w:ind w:left="425"/>
        <w:rPr>
          <w:rFonts w:ascii="Century Gothic" w:hAnsi="Century Gothic" w:cstheme="minorHAnsi"/>
          <w:sz w:val="20"/>
          <w:szCs w:val="20"/>
        </w:rPr>
      </w:pPr>
    </w:p>
    <w:p w14:paraId="4CE7B18E" w14:textId="37FB5E3A" w:rsidR="0095016F" w:rsidRPr="009F7B37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9F7B37">
        <w:rPr>
          <w:rFonts w:ascii="Century Gothic" w:hAnsi="Century Gothic"/>
          <w:sz w:val="20"/>
          <w:szCs w:val="20"/>
        </w:rPr>
        <w:t>Opis sposobu przygotowywania ofert</w:t>
      </w:r>
      <w:r w:rsidR="00557681">
        <w:rPr>
          <w:rFonts w:ascii="Century Gothic" w:hAnsi="Century Gothic"/>
          <w:sz w:val="20"/>
          <w:szCs w:val="20"/>
        </w:rPr>
        <w:t>.</w:t>
      </w:r>
    </w:p>
    <w:p w14:paraId="0FFCFE74" w14:textId="7603E337" w:rsidR="00F651AA" w:rsidRPr="00F651AA" w:rsidRDefault="00F651AA" w:rsidP="002C4C5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651AA">
        <w:rPr>
          <w:rFonts w:ascii="Century Gothic" w:hAnsi="Century Gothic" w:cstheme="minorHAnsi"/>
          <w:sz w:val="20"/>
          <w:szCs w:val="20"/>
        </w:rPr>
        <w:t>Wykonawca składa ofertę wraz z wymaganymi dokumentami za pośrednictwem platformy zakupowej pod adresem: https://platformazakupowa.pl/pn/kim  w sposób określony w Rozdziale VIII SWZ.</w:t>
      </w:r>
    </w:p>
    <w:p w14:paraId="427D9605" w14:textId="77777777" w:rsidR="002C4C50" w:rsidRDefault="00F651AA" w:rsidP="002C4C5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651AA">
        <w:rPr>
          <w:rFonts w:ascii="Century Gothic" w:hAnsi="Century Gothic" w:cstheme="minorHAnsi"/>
          <w:sz w:val="20"/>
          <w:szCs w:val="20"/>
        </w:rPr>
        <w:t>Wszystkie instrukcje korzystania z platformy zakupowej Zamawiającego dotyczące w szczególności logowania, składania wniosków o wyjaśnienie treści specyfikacji, składania ofert, zmiany i wycofania ofert oraz innych czynności podejmowanych w niniejszym postępowaniu przy użyciu platformy zakupowej znajdują pod adresem: https://platformazakupowa.pl/pn/kim .</w:t>
      </w:r>
    </w:p>
    <w:p w14:paraId="4AED43EF" w14:textId="394F0F44" w:rsidR="0095016F" w:rsidRPr="002C4C50" w:rsidRDefault="0095016F" w:rsidP="002C4C50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2C4C50">
        <w:rPr>
          <w:rFonts w:ascii="Century Gothic" w:eastAsiaTheme="minorHAnsi" w:hAnsi="Century Gothic" w:cstheme="minorHAnsi"/>
          <w:b/>
          <w:sz w:val="20"/>
          <w:szCs w:val="20"/>
        </w:rPr>
        <w:t>Ofert</w:t>
      </w:r>
      <w:r w:rsidR="00BD7AED" w:rsidRPr="002C4C50">
        <w:rPr>
          <w:rFonts w:ascii="Century Gothic" w:eastAsiaTheme="minorHAnsi" w:hAnsi="Century Gothic" w:cstheme="minorHAnsi"/>
          <w:b/>
          <w:sz w:val="20"/>
          <w:szCs w:val="20"/>
        </w:rPr>
        <w:t>ę należy sporządzić</w:t>
      </w:r>
      <w:r w:rsidR="009F713A" w:rsidRPr="002C4C50">
        <w:rPr>
          <w:rFonts w:ascii="Century Gothic" w:eastAsiaTheme="minorHAnsi" w:hAnsi="Century Gothic" w:cstheme="minorHAnsi"/>
          <w:b/>
          <w:sz w:val="20"/>
          <w:szCs w:val="20"/>
        </w:rPr>
        <w:t xml:space="preserve"> </w:t>
      </w:r>
      <w:r w:rsidRPr="002C4C50">
        <w:rPr>
          <w:rFonts w:ascii="Century Gothic" w:eastAsiaTheme="minorHAnsi" w:hAnsi="Century Gothic" w:cstheme="minorHAnsi"/>
          <w:b/>
          <w:sz w:val="20"/>
          <w:szCs w:val="20"/>
        </w:rPr>
        <w:t xml:space="preserve">w języku polskim, </w:t>
      </w:r>
      <w:r w:rsidR="00B14B4D" w:rsidRPr="002C4C50">
        <w:rPr>
          <w:rFonts w:ascii="Century Gothic" w:eastAsiaTheme="minorHAnsi" w:hAnsi="Century Gothic" w:cstheme="minorHAnsi"/>
          <w:b/>
          <w:sz w:val="20"/>
          <w:szCs w:val="20"/>
        </w:rPr>
        <w:t xml:space="preserve">w </w:t>
      </w:r>
      <w:r w:rsidR="00CD12FE" w:rsidRPr="002C4C50">
        <w:rPr>
          <w:rFonts w:ascii="Century Gothic" w:eastAsiaTheme="minorHAnsi" w:hAnsi="Century Gothic" w:cstheme="minorHAnsi"/>
          <w:b/>
          <w:sz w:val="20"/>
          <w:szCs w:val="20"/>
        </w:rPr>
        <w:t>postaci</w:t>
      </w:r>
      <w:r w:rsidR="00B14B4D" w:rsidRPr="002C4C50">
        <w:rPr>
          <w:rFonts w:ascii="Century Gothic" w:eastAsiaTheme="minorHAnsi" w:hAnsi="Century Gothic" w:cstheme="minorHAnsi"/>
          <w:b/>
          <w:sz w:val="20"/>
          <w:szCs w:val="20"/>
        </w:rPr>
        <w:t xml:space="preserve"> </w:t>
      </w:r>
      <w:r w:rsidRPr="002C4C50">
        <w:rPr>
          <w:rFonts w:ascii="Century Gothic" w:eastAsiaTheme="minorHAnsi" w:hAnsi="Century Gothic" w:cstheme="minorHAnsi"/>
          <w:b/>
          <w:sz w:val="20"/>
          <w:szCs w:val="20"/>
        </w:rPr>
        <w:t>elektronicznej</w:t>
      </w:r>
      <w:r w:rsidRPr="002C4C50">
        <w:rPr>
          <w:rFonts w:ascii="Century Gothic" w:eastAsia="Calibri" w:hAnsi="Century Gothic" w:cstheme="minorHAnsi"/>
          <w:b/>
          <w:sz w:val="20"/>
          <w:szCs w:val="20"/>
        </w:rPr>
        <w:t xml:space="preserve"> </w:t>
      </w:r>
      <w:r w:rsidR="001F5EA7" w:rsidRPr="002C4C50">
        <w:rPr>
          <w:rFonts w:ascii="Century Gothic" w:eastAsia="Calibri" w:hAnsi="Century Gothic" w:cstheme="minorHAnsi"/>
          <w:b/>
          <w:sz w:val="20"/>
          <w:szCs w:val="20"/>
        </w:rPr>
        <w:t>(</w:t>
      </w:r>
      <w:r w:rsidR="001F5EA7" w:rsidRPr="002C4C50">
        <w:rPr>
          <w:rFonts w:ascii="Century Gothic" w:eastAsia="Calibri" w:hAnsi="Century Gothic" w:cstheme="minorHAnsi"/>
          <w:b/>
          <w:sz w:val="20"/>
          <w:szCs w:val="20"/>
          <w:u w:val="single"/>
        </w:rPr>
        <w:t xml:space="preserve">podpisanej </w:t>
      </w:r>
      <w:r w:rsidR="00CD12FE" w:rsidRPr="002C4C50">
        <w:rPr>
          <w:rFonts w:ascii="Century Gothic" w:eastAsia="Calibri" w:hAnsi="Century Gothic" w:cstheme="minorHAnsi"/>
          <w:b/>
          <w:sz w:val="20"/>
          <w:szCs w:val="20"/>
          <w:u w:val="single"/>
        </w:rPr>
        <w:t>podpisane kwalifikowanym podpisem elektronicznym, podpisem zaufanym lub podpisem osobistym</w:t>
      </w:r>
      <w:r w:rsidR="007957E1" w:rsidRPr="002C4C50">
        <w:rPr>
          <w:rFonts w:ascii="Century Gothic" w:eastAsia="Calibri" w:hAnsi="Century Gothic" w:cstheme="minorHAnsi"/>
          <w:b/>
          <w:sz w:val="20"/>
          <w:szCs w:val="20"/>
          <w:u w:val="single"/>
        </w:rPr>
        <w:t xml:space="preserve"> (nie mylić z własnoręcznym</w:t>
      </w:r>
      <w:r w:rsidR="001F5EA7" w:rsidRPr="002C4C50">
        <w:rPr>
          <w:rFonts w:ascii="Century Gothic" w:eastAsia="Calibri" w:hAnsi="Century Gothic" w:cstheme="minorHAnsi"/>
          <w:b/>
          <w:sz w:val="20"/>
          <w:szCs w:val="20"/>
        </w:rPr>
        <w:t xml:space="preserve">) </w:t>
      </w:r>
      <w:r w:rsidR="00905931" w:rsidRPr="002C4C50">
        <w:rPr>
          <w:rFonts w:ascii="Century Gothic" w:eastAsiaTheme="minorHAnsi" w:hAnsi="Century Gothic" w:cstheme="minorHAnsi"/>
          <w:b/>
          <w:sz w:val="20"/>
          <w:szCs w:val="20"/>
        </w:rPr>
        <w:t>pod rygorem nieważności</w:t>
      </w:r>
      <w:r w:rsidR="00905931" w:rsidRPr="002C4C50">
        <w:rPr>
          <w:rFonts w:ascii="Century Gothic" w:eastAsiaTheme="minorHAnsi" w:hAnsi="Century Gothic" w:cstheme="minorHAnsi"/>
          <w:sz w:val="20"/>
          <w:szCs w:val="20"/>
        </w:rPr>
        <w:t xml:space="preserve"> </w:t>
      </w:r>
      <w:r w:rsidR="00CD12FE" w:rsidRPr="002C4C50">
        <w:rPr>
          <w:rFonts w:ascii="Century Gothic" w:eastAsia="Calibri" w:hAnsi="Century Gothic" w:cstheme="minorHAnsi"/>
          <w:sz w:val="20"/>
          <w:szCs w:val="20"/>
        </w:rPr>
        <w:t>.</w:t>
      </w:r>
      <w:r w:rsidR="0025722C" w:rsidRPr="002C4C50">
        <w:rPr>
          <w:rFonts w:ascii="Century Gothic" w:eastAsia="Calibri" w:hAnsi="Century Gothic" w:cstheme="minorHAnsi"/>
          <w:sz w:val="20"/>
          <w:szCs w:val="20"/>
        </w:rPr>
        <w:t xml:space="preserve"> </w:t>
      </w:r>
      <w:r w:rsidRPr="002C4C50">
        <w:rPr>
          <w:rFonts w:ascii="Century Gothic" w:eastAsiaTheme="minorHAnsi" w:hAnsi="Century Gothic" w:cstheme="minorHAnsi"/>
          <w:sz w:val="20"/>
          <w:szCs w:val="20"/>
        </w:rPr>
        <w:t xml:space="preserve"> </w:t>
      </w:r>
      <w:r w:rsidRPr="002C4C50">
        <w:rPr>
          <w:rFonts w:ascii="Century Gothic" w:hAnsi="Century Gothic" w:cstheme="minorHAnsi"/>
          <w:sz w:val="20"/>
          <w:szCs w:val="20"/>
        </w:rPr>
        <w:t>Wszelkie</w:t>
      </w:r>
      <w:r w:rsidRPr="002C4C50">
        <w:rPr>
          <w:rFonts w:ascii="Century Gothic" w:eastAsiaTheme="minorHAnsi" w:hAnsi="Century Gothic" w:cstheme="minorHAnsi"/>
          <w:sz w:val="20"/>
          <w:szCs w:val="20"/>
        </w:rPr>
        <w:t xml:space="preserve"> informacje stanowiące tajemnicę przedsiębiorstwa w rozumieniu ustawy z dnia 16</w:t>
      </w:r>
      <w:r w:rsidR="00BB3F42" w:rsidRPr="002C4C50">
        <w:rPr>
          <w:rFonts w:ascii="Century Gothic" w:eastAsiaTheme="minorHAnsi" w:hAnsi="Century Gothic" w:cstheme="minorHAnsi"/>
          <w:sz w:val="20"/>
          <w:szCs w:val="20"/>
        </w:rPr>
        <w:t> </w:t>
      </w:r>
      <w:r w:rsidRPr="002C4C50">
        <w:rPr>
          <w:rFonts w:ascii="Century Gothic" w:eastAsiaTheme="minorHAnsi" w:hAnsi="Century Gothic" w:cstheme="minorHAnsi"/>
          <w:sz w:val="20"/>
          <w:szCs w:val="20"/>
        </w:rPr>
        <w:t xml:space="preserve">kwietnia 1993 r. o zwalczaniu nieuczciwej </w:t>
      </w:r>
      <w:r w:rsidRPr="002C4C50">
        <w:rPr>
          <w:rFonts w:ascii="Century Gothic" w:eastAsiaTheme="minorHAnsi" w:hAnsi="Century Gothic" w:cstheme="minorHAnsi"/>
          <w:sz w:val="20"/>
          <w:szCs w:val="20"/>
        </w:rPr>
        <w:lastRenderedPageBreak/>
        <w:t>konkurencji</w:t>
      </w:r>
      <w:r w:rsidR="004565F3" w:rsidRPr="002C4C50">
        <w:rPr>
          <w:rFonts w:ascii="Century Gothic" w:eastAsiaTheme="minorHAnsi" w:hAnsi="Century Gothic" w:cstheme="minorHAnsi"/>
          <w:sz w:val="20"/>
          <w:szCs w:val="20"/>
        </w:rPr>
        <w:t xml:space="preserve"> (DZ.U.</w:t>
      </w:r>
      <w:r w:rsidR="00116D92" w:rsidRPr="002C4C50">
        <w:rPr>
          <w:rFonts w:ascii="Century Gothic" w:eastAsiaTheme="minorHAnsi" w:hAnsi="Century Gothic" w:cstheme="minorHAnsi"/>
          <w:sz w:val="20"/>
          <w:szCs w:val="20"/>
        </w:rPr>
        <w:t xml:space="preserve"> z 2020</w:t>
      </w:r>
      <w:r w:rsidR="004C1A52" w:rsidRPr="002C4C50">
        <w:rPr>
          <w:rFonts w:ascii="Century Gothic" w:eastAsiaTheme="minorHAnsi" w:hAnsi="Century Gothic" w:cstheme="minorHAnsi"/>
          <w:sz w:val="20"/>
          <w:szCs w:val="20"/>
        </w:rPr>
        <w:t xml:space="preserve"> </w:t>
      </w:r>
      <w:r w:rsidR="00116D92" w:rsidRPr="002C4C50">
        <w:rPr>
          <w:rFonts w:ascii="Century Gothic" w:eastAsiaTheme="minorHAnsi" w:hAnsi="Century Gothic" w:cstheme="minorHAnsi"/>
          <w:sz w:val="20"/>
          <w:szCs w:val="20"/>
        </w:rPr>
        <w:t>r. poz. 1913)</w:t>
      </w:r>
      <w:r w:rsidRPr="002C4C50">
        <w:rPr>
          <w:rFonts w:ascii="Century Gothic" w:eastAsiaTheme="minorHAnsi" w:hAnsi="Century Gothic" w:cstheme="minorHAnsi"/>
          <w:sz w:val="20"/>
          <w:szCs w:val="20"/>
        </w:rPr>
        <w:t>, które Wykonawca zastrzeże jako tajemnicę przedsiębiorstwa, powinny zostać złożone w osobnym</w:t>
      </w:r>
      <w:r w:rsidR="009521A2" w:rsidRPr="002C4C50">
        <w:rPr>
          <w:rFonts w:ascii="Century Gothic" w:eastAsiaTheme="minorHAnsi" w:hAnsi="Century Gothic" w:cstheme="minorHAnsi"/>
          <w:sz w:val="20"/>
          <w:szCs w:val="20"/>
        </w:rPr>
        <w:t xml:space="preserve"> i</w:t>
      </w:r>
      <w:r w:rsidR="00BB3F42" w:rsidRPr="002C4C50">
        <w:rPr>
          <w:rFonts w:ascii="Century Gothic" w:eastAsiaTheme="minorHAnsi" w:hAnsi="Century Gothic" w:cstheme="minorHAnsi"/>
          <w:sz w:val="20"/>
          <w:szCs w:val="20"/>
        </w:rPr>
        <w:t> </w:t>
      </w:r>
      <w:r w:rsidR="009521A2" w:rsidRPr="002C4C50">
        <w:rPr>
          <w:rFonts w:ascii="Century Gothic" w:eastAsiaTheme="minorHAnsi" w:hAnsi="Century Gothic" w:cstheme="minorHAnsi"/>
          <w:sz w:val="20"/>
          <w:szCs w:val="20"/>
        </w:rPr>
        <w:t>odpowiednio oznaczonym</w:t>
      </w:r>
      <w:r w:rsidRPr="002C4C50">
        <w:rPr>
          <w:rFonts w:ascii="Century Gothic" w:eastAsiaTheme="minorHAnsi" w:hAnsi="Century Gothic" w:cstheme="minorHAnsi"/>
          <w:sz w:val="20"/>
          <w:szCs w:val="20"/>
        </w:rPr>
        <w:t xml:space="preserve"> pliku wraz z</w:t>
      </w:r>
      <w:r w:rsidR="009521A2" w:rsidRPr="002C4C50">
        <w:rPr>
          <w:rFonts w:ascii="Century Gothic" w:eastAsiaTheme="minorHAnsi" w:hAnsi="Century Gothic" w:cstheme="minorHAnsi"/>
          <w:sz w:val="20"/>
          <w:szCs w:val="20"/>
        </w:rPr>
        <w:t> </w:t>
      </w:r>
      <w:r w:rsidRPr="002C4C50">
        <w:rPr>
          <w:rFonts w:ascii="Century Gothic" w:eastAsiaTheme="minorHAnsi" w:hAnsi="Century Gothic" w:cstheme="minorHAnsi"/>
          <w:sz w:val="20"/>
          <w:szCs w:val="20"/>
        </w:rPr>
        <w:t xml:space="preserve">jednoczesnym zaznaczeniem polecenia „Załącznik stanowiący tajemnicę przedsiębiorstwa” a następnie wraz z plikami </w:t>
      </w:r>
      <w:r w:rsidR="00FB3447" w:rsidRPr="002C4C50">
        <w:rPr>
          <w:rFonts w:ascii="Century Gothic" w:eastAsiaTheme="minorHAnsi" w:hAnsi="Century Gothic" w:cstheme="minorHAnsi"/>
          <w:sz w:val="20"/>
          <w:szCs w:val="20"/>
        </w:rPr>
        <w:t>stanowią</w:t>
      </w:r>
      <w:r w:rsidR="0020671A" w:rsidRPr="002C4C50">
        <w:rPr>
          <w:rFonts w:ascii="Century Gothic" w:eastAsiaTheme="minorHAnsi" w:hAnsi="Century Gothic" w:cstheme="minorHAnsi"/>
          <w:sz w:val="20"/>
          <w:szCs w:val="20"/>
        </w:rPr>
        <w:t>cymi jawną część należy ten plik zaszyfrować</w:t>
      </w:r>
      <w:r w:rsidR="00D52883" w:rsidRPr="002C4C50">
        <w:rPr>
          <w:rFonts w:ascii="Century Gothic" w:eastAsiaTheme="minorHAnsi" w:hAnsi="Century Gothic" w:cstheme="minorHAnsi"/>
          <w:sz w:val="20"/>
          <w:szCs w:val="20"/>
        </w:rPr>
        <w:t>.</w:t>
      </w:r>
    </w:p>
    <w:p w14:paraId="2F18DC38" w14:textId="248BBC5B" w:rsidR="0095016F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eastAsiaTheme="minorHAnsi" w:hAnsi="Century Gothic" w:cstheme="minorHAnsi"/>
          <w:sz w:val="20"/>
          <w:szCs w:val="20"/>
          <w:lang w:eastAsia="en-US"/>
        </w:rPr>
      </w:pPr>
      <w:r w:rsidRPr="009F7B37">
        <w:rPr>
          <w:rFonts w:ascii="Century Gothic" w:eastAsiaTheme="minorHAnsi" w:hAnsi="Century Gothic" w:cstheme="minorHAnsi"/>
          <w:sz w:val="20"/>
          <w:szCs w:val="20"/>
          <w:lang w:eastAsia="en-US"/>
        </w:rPr>
        <w:t>Wykonawca może przed upływem terminu do składania ofert zmienić lub wycofać ofertę za</w:t>
      </w:r>
      <w:r w:rsidR="00BB3F42">
        <w:rPr>
          <w:rFonts w:ascii="Century Gothic" w:eastAsiaTheme="minorHAnsi" w:hAnsi="Century Gothic" w:cstheme="minorHAnsi"/>
          <w:sz w:val="20"/>
          <w:szCs w:val="20"/>
          <w:lang w:eastAsia="en-US"/>
        </w:rPr>
        <w:t> </w:t>
      </w:r>
      <w:r w:rsidR="00397D42">
        <w:rPr>
          <w:rFonts w:ascii="Century Gothic" w:eastAsiaTheme="minorHAnsi" w:hAnsi="Century Gothic" w:cstheme="minorHAnsi"/>
          <w:sz w:val="20"/>
          <w:szCs w:val="20"/>
          <w:lang w:eastAsia="en-US"/>
        </w:rPr>
        <w:t>przy wykorzystaniu funkcjonalności oferowanej przez platformę zakupową.</w:t>
      </w:r>
    </w:p>
    <w:p w14:paraId="67C51414" w14:textId="77777777" w:rsidR="0095016F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eastAsiaTheme="minorHAnsi" w:hAnsi="Century Gothic" w:cstheme="minorHAnsi"/>
          <w:sz w:val="20"/>
          <w:szCs w:val="20"/>
          <w:lang w:eastAsia="en-US"/>
        </w:rPr>
      </w:pPr>
      <w:r w:rsidRPr="009F7B37">
        <w:rPr>
          <w:rFonts w:ascii="Century Gothic" w:eastAsiaTheme="minorHAnsi" w:hAnsi="Century Gothic" w:cstheme="minorHAnsi"/>
          <w:sz w:val="20"/>
          <w:szCs w:val="20"/>
          <w:lang w:eastAsia="en-US"/>
        </w:rPr>
        <w:t>Wykonawca po upływie terminu do składania ofert nie może skutecznie dokonać zmiany ani wycofać złożonej oferty.</w:t>
      </w:r>
    </w:p>
    <w:p w14:paraId="0EA024E7" w14:textId="77777777" w:rsidR="0095016F" w:rsidRPr="009F7B37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 xml:space="preserve">Oferta </w:t>
      </w:r>
      <w:r w:rsidRPr="009F7B37">
        <w:rPr>
          <w:rFonts w:ascii="Century Gothic" w:eastAsiaTheme="minorHAnsi" w:hAnsi="Century Gothic" w:cstheme="minorHAnsi"/>
          <w:sz w:val="20"/>
          <w:szCs w:val="20"/>
          <w:lang w:eastAsia="en-US"/>
        </w:rPr>
        <w:t>musi</w:t>
      </w:r>
      <w:r w:rsidRPr="009F7B37">
        <w:rPr>
          <w:rFonts w:ascii="Century Gothic" w:hAnsi="Century Gothic" w:cstheme="minorHAnsi"/>
          <w:sz w:val="20"/>
          <w:szCs w:val="20"/>
        </w:rPr>
        <w:t xml:space="preserve"> zawierać następ</w:t>
      </w:r>
      <w:r w:rsidR="00FF627B" w:rsidRPr="009F7B37">
        <w:rPr>
          <w:rFonts w:ascii="Century Gothic" w:hAnsi="Century Gothic" w:cstheme="minorHAnsi"/>
          <w:sz w:val="20"/>
          <w:szCs w:val="20"/>
        </w:rPr>
        <w:t>ujące oświadczenia i dokumenty:</w:t>
      </w:r>
    </w:p>
    <w:p w14:paraId="449A0AFB" w14:textId="65B3AE71" w:rsidR="00CC63C6" w:rsidRDefault="0095016F" w:rsidP="00CC63C6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wypełniony Formularz ofertowy sporządzony z wykorzystaniem wzoru stan</w:t>
      </w:r>
      <w:r w:rsidR="009D7BB4" w:rsidRPr="009F7B37">
        <w:rPr>
          <w:rFonts w:ascii="Century Gothic" w:hAnsi="Century Gothic" w:cstheme="minorHAnsi"/>
          <w:sz w:val="20"/>
          <w:szCs w:val="20"/>
        </w:rPr>
        <w:t xml:space="preserve">owiącego Załącznik nr </w:t>
      </w:r>
      <w:r w:rsidR="00073541">
        <w:rPr>
          <w:rFonts w:ascii="Century Gothic" w:hAnsi="Century Gothic" w:cstheme="minorHAnsi"/>
          <w:sz w:val="20"/>
          <w:szCs w:val="20"/>
        </w:rPr>
        <w:t>4</w:t>
      </w:r>
      <w:r w:rsidR="005447C1"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="009D7BB4" w:rsidRPr="009F7B37">
        <w:rPr>
          <w:rFonts w:ascii="Century Gothic" w:hAnsi="Century Gothic" w:cstheme="minorHAnsi"/>
          <w:sz w:val="20"/>
          <w:szCs w:val="20"/>
        </w:rPr>
        <w:t>do SWZ</w:t>
      </w:r>
      <w:r w:rsidRPr="009F7B37">
        <w:rPr>
          <w:rFonts w:ascii="Century Gothic" w:hAnsi="Century Gothic" w:cstheme="minorHAnsi"/>
          <w:sz w:val="20"/>
          <w:szCs w:val="20"/>
        </w:rPr>
        <w:t>;</w:t>
      </w:r>
    </w:p>
    <w:p w14:paraId="11C85AB5" w14:textId="2754C1A9" w:rsidR="003F6AE2" w:rsidRDefault="0095016F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9F7B37">
        <w:rPr>
          <w:rFonts w:ascii="Century Gothic" w:hAnsi="Century Gothic" w:cstheme="minorHAnsi"/>
          <w:sz w:val="20"/>
          <w:szCs w:val="20"/>
        </w:rPr>
        <w:t>oświadczenia wymienione w rozdziale V</w:t>
      </w:r>
      <w:r w:rsidR="00EF5DC2" w:rsidRPr="009F7B37">
        <w:rPr>
          <w:rFonts w:ascii="Century Gothic" w:hAnsi="Century Gothic" w:cstheme="minorHAnsi"/>
          <w:sz w:val="20"/>
          <w:szCs w:val="20"/>
        </w:rPr>
        <w:t>I</w:t>
      </w:r>
      <w:r w:rsidRPr="009F7B37">
        <w:rPr>
          <w:rFonts w:ascii="Century Gothic" w:hAnsi="Century Gothic" w:cstheme="minorHAnsi"/>
          <w:sz w:val="20"/>
          <w:szCs w:val="20"/>
        </w:rPr>
        <w:t>I</w:t>
      </w:r>
      <w:r w:rsidR="00A37EB0" w:rsidRPr="009F7B37">
        <w:rPr>
          <w:rFonts w:ascii="Century Gothic" w:hAnsi="Century Gothic" w:cstheme="minorHAnsi"/>
          <w:sz w:val="20"/>
          <w:szCs w:val="20"/>
        </w:rPr>
        <w:t xml:space="preserve"> </w:t>
      </w:r>
      <w:r w:rsidR="00FB4A66" w:rsidRPr="009F7B37">
        <w:rPr>
          <w:rFonts w:ascii="Century Gothic" w:hAnsi="Century Gothic" w:cstheme="minorHAnsi"/>
          <w:sz w:val="20"/>
          <w:szCs w:val="20"/>
        </w:rPr>
        <w:t xml:space="preserve">ust. </w:t>
      </w:r>
      <w:r w:rsidR="00A37EB0" w:rsidRPr="009F7B37">
        <w:rPr>
          <w:rFonts w:ascii="Century Gothic" w:hAnsi="Century Gothic" w:cstheme="minorHAnsi"/>
          <w:sz w:val="20"/>
          <w:szCs w:val="20"/>
        </w:rPr>
        <w:t>1</w:t>
      </w:r>
      <w:r w:rsidR="00FB4A66" w:rsidRPr="009F7B37">
        <w:rPr>
          <w:rFonts w:ascii="Century Gothic" w:hAnsi="Century Gothic" w:cstheme="minorHAnsi"/>
          <w:sz w:val="20"/>
          <w:szCs w:val="20"/>
        </w:rPr>
        <w:t xml:space="preserve">.1. </w:t>
      </w:r>
      <w:r w:rsidRPr="009F7B37">
        <w:rPr>
          <w:rFonts w:ascii="Century Gothic" w:hAnsi="Century Gothic" w:cstheme="minorHAnsi"/>
          <w:sz w:val="20"/>
          <w:szCs w:val="20"/>
        </w:rPr>
        <w:t>SWZ</w:t>
      </w:r>
      <w:r w:rsidR="00EF5DC2" w:rsidRPr="009F7B37">
        <w:rPr>
          <w:rFonts w:ascii="Century Gothic" w:hAnsi="Century Gothic" w:cstheme="minorHAnsi"/>
          <w:sz w:val="20"/>
          <w:szCs w:val="20"/>
        </w:rPr>
        <w:t>.</w:t>
      </w:r>
    </w:p>
    <w:p w14:paraId="1AA2E681" w14:textId="3A8977C7" w:rsidR="00043558" w:rsidRDefault="00043558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</w:t>
      </w:r>
      <w:r w:rsidRPr="00043558">
        <w:rPr>
          <w:rFonts w:ascii="Century Gothic" w:hAnsi="Century Gothic" w:cstheme="minorHAnsi"/>
          <w:sz w:val="20"/>
          <w:szCs w:val="20"/>
        </w:rPr>
        <w:t xml:space="preserve">okumenty, z których wynika prawo do podpisania oferty, względnie do podpisania innych oświadczeń lub dokumentów składanych wraz z ofertą (jeżeli prawo do podpisania oferty nie wynika z dokumentów złożonych uprzednio w Postępowaniu),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publiczne, </w:t>
      </w:r>
      <w:r w:rsidR="00952E0D" w:rsidRPr="00043558">
        <w:rPr>
          <w:rFonts w:ascii="Century Gothic" w:hAnsi="Century Gothic" w:cstheme="minorHAnsi"/>
          <w:sz w:val="20"/>
          <w:szCs w:val="20"/>
        </w:rPr>
        <w:t>o</w:t>
      </w:r>
      <w:r w:rsidR="00952E0D">
        <w:rPr>
          <w:rFonts w:ascii="Century Gothic" w:hAnsi="Century Gothic" w:cstheme="minorHAnsi"/>
          <w:sz w:val="20"/>
          <w:szCs w:val="20"/>
        </w:rPr>
        <w:t> </w:t>
      </w:r>
      <w:r w:rsidR="00952E0D" w:rsidRPr="00043558">
        <w:rPr>
          <w:rFonts w:ascii="Century Gothic" w:hAnsi="Century Gothic" w:cstheme="minorHAnsi"/>
          <w:sz w:val="20"/>
          <w:szCs w:val="20"/>
        </w:rPr>
        <w:t>ile</w:t>
      </w:r>
      <w:r w:rsidR="00952E0D">
        <w:rPr>
          <w:rFonts w:ascii="Century Gothic" w:hAnsi="Century Gothic" w:cstheme="minorHAnsi"/>
          <w:sz w:val="20"/>
          <w:szCs w:val="20"/>
        </w:rPr>
        <w:t> </w:t>
      </w:r>
      <w:r w:rsidRPr="00043558">
        <w:rPr>
          <w:rFonts w:ascii="Century Gothic" w:hAnsi="Century Gothic" w:cstheme="minorHAnsi"/>
          <w:sz w:val="20"/>
          <w:szCs w:val="20"/>
        </w:rPr>
        <w:t>Wykonawca wskazał dane umożliwiające dostęp do tych dokumentów</w:t>
      </w:r>
    </w:p>
    <w:p w14:paraId="4E4C7A37" w14:textId="24EF7165" w:rsidR="0095016F" w:rsidRPr="00CA625C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CA625C">
        <w:rPr>
          <w:rFonts w:ascii="Century Gothic" w:hAnsi="Century Gothic" w:cstheme="minorHAnsi"/>
          <w:b/>
          <w:sz w:val="20"/>
          <w:szCs w:val="20"/>
        </w:rPr>
        <w:t xml:space="preserve">W przypadku podpisania oferty oraz poświadczenia </w:t>
      </w:r>
      <w:r w:rsidR="001E21FD" w:rsidRPr="00CA625C">
        <w:rPr>
          <w:rFonts w:ascii="Century Gothic" w:hAnsi="Century Gothic" w:cstheme="minorHAnsi"/>
          <w:b/>
          <w:sz w:val="20"/>
          <w:szCs w:val="20"/>
        </w:rPr>
        <w:t>zgodności</w:t>
      </w:r>
      <w:r w:rsidR="002822C9" w:rsidRPr="00CA625C">
        <w:rPr>
          <w:rFonts w:ascii="Century Gothic" w:hAnsi="Century Gothic" w:cstheme="minorHAnsi"/>
          <w:b/>
          <w:sz w:val="20"/>
          <w:szCs w:val="20"/>
        </w:rPr>
        <w:t xml:space="preserve"> cyfrowego odwzorowania</w:t>
      </w:r>
      <w:r w:rsidR="001601CE" w:rsidRPr="00CA625C">
        <w:rPr>
          <w:rStyle w:val="Odwoanieprzypisudolnego"/>
          <w:rFonts w:ascii="Century Gothic" w:hAnsi="Century Gothic" w:cstheme="minorHAnsi"/>
          <w:b/>
          <w:szCs w:val="20"/>
        </w:rPr>
        <w:footnoteReference w:id="2"/>
      </w:r>
      <w:r w:rsidR="002822C9" w:rsidRPr="00CA625C">
        <w:rPr>
          <w:rFonts w:ascii="Century Gothic" w:hAnsi="Century Gothic" w:cstheme="minorHAnsi"/>
          <w:b/>
          <w:sz w:val="20"/>
          <w:szCs w:val="20"/>
        </w:rPr>
        <w:t xml:space="preserve"> z</w:t>
      </w:r>
      <w:r w:rsidR="00BB3F42" w:rsidRPr="00CA625C">
        <w:rPr>
          <w:rFonts w:ascii="Century Gothic" w:hAnsi="Century Gothic" w:cstheme="minorHAnsi"/>
          <w:b/>
          <w:sz w:val="20"/>
          <w:szCs w:val="20"/>
        </w:rPr>
        <w:t> </w:t>
      </w:r>
      <w:r w:rsidR="002822C9" w:rsidRPr="00CA625C">
        <w:rPr>
          <w:rFonts w:ascii="Century Gothic" w:hAnsi="Century Gothic" w:cstheme="minorHAnsi"/>
          <w:b/>
          <w:sz w:val="20"/>
          <w:szCs w:val="20"/>
        </w:rPr>
        <w:t>dokumentem w postaci papierowej</w:t>
      </w:r>
      <w:r w:rsidRPr="00CA625C">
        <w:rPr>
          <w:rFonts w:ascii="Century Gothic" w:hAnsi="Century Gothic" w:cstheme="minorHAnsi"/>
          <w:b/>
          <w:sz w:val="20"/>
          <w:szCs w:val="20"/>
        </w:rPr>
        <w:t xml:space="preserve"> przez osobę niewymienioną w dokumencie rejestracyjnym (ewidencyjnym) Wykonawcy, należy do oferty dołączyć stosowne pełnomocnictwo </w:t>
      </w:r>
      <w:r w:rsidR="008A1B5F" w:rsidRPr="00CA625C">
        <w:rPr>
          <w:rFonts w:ascii="Century Gothic" w:hAnsi="Century Gothic" w:cstheme="minorHAnsi"/>
          <w:b/>
          <w:sz w:val="20"/>
          <w:szCs w:val="20"/>
        </w:rPr>
        <w:t xml:space="preserve">lub inny dokument </w:t>
      </w:r>
      <w:r w:rsidR="00F71CEB" w:rsidRPr="00CA625C">
        <w:rPr>
          <w:rFonts w:ascii="Century Gothic" w:hAnsi="Century Gothic" w:cstheme="minorHAnsi"/>
          <w:b/>
          <w:sz w:val="20"/>
          <w:szCs w:val="20"/>
        </w:rPr>
        <w:t>potwierdzający umocowanie do reprezentowania Wykonawcy</w:t>
      </w:r>
      <w:r w:rsidR="00CD12FE">
        <w:rPr>
          <w:rFonts w:ascii="Century Gothic" w:hAnsi="Century Gothic" w:cstheme="minorHAnsi"/>
          <w:b/>
          <w:sz w:val="20"/>
          <w:szCs w:val="20"/>
        </w:rPr>
        <w:t>.</w:t>
      </w:r>
    </w:p>
    <w:p w14:paraId="66F96D1D" w14:textId="77777777" w:rsidR="0095016F" w:rsidRPr="00CA625C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  <w:u w:val="single"/>
        </w:rPr>
      </w:pPr>
      <w:r w:rsidRPr="00CA625C">
        <w:rPr>
          <w:rFonts w:ascii="Century Gothic" w:hAnsi="Century Gothic" w:cstheme="minorHAnsi"/>
          <w:sz w:val="20"/>
          <w:szCs w:val="20"/>
          <w:u w:val="single"/>
        </w:rPr>
        <w:t>Dokumenty sporządzone w języku obcym muszą być złożone wraz z tłumaczeniem na język polski.</w:t>
      </w:r>
    </w:p>
    <w:p w14:paraId="09DBE946" w14:textId="2C7BF0FC" w:rsidR="0095016F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5490DFF2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Treść złożonej oferty musi odpowiadać treści SWZ.</w:t>
      </w:r>
    </w:p>
    <w:p w14:paraId="54EC259F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Wykonawca ponosi wszelkie koszty związane z przygotowaniem i złożeniem oferty z zastrzeżeniem art. </w:t>
      </w:r>
      <w:r w:rsidR="004C0315" w:rsidRPr="00BB3F42">
        <w:rPr>
          <w:rFonts w:ascii="Century Gothic" w:hAnsi="Century Gothic" w:cstheme="minorHAnsi"/>
          <w:sz w:val="20"/>
          <w:szCs w:val="20"/>
        </w:rPr>
        <w:t>261</w:t>
      </w:r>
      <w:r w:rsidRPr="00BB3F42">
        <w:rPr>
          <w:rFonts w:ascii="Century Gothic" w:hAnsi="Century Gothic" w:cstheme="minorHAnsi"/>
          <w:sz w:val="20"/>
          <w:szCs w:val="20"/>
        </w:rPr>
        <w:t xml:space="preserve"> ustawy PZP.</w:t>
      </w:r>
    </w:p>
    <w:p w14:paraId="026C3562" w14:textId="0A6025C2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Zamawiający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 informuje, iż zgodnie z art. </w:t>
      </w:r>
      <w:r w:rsidR="00525EFC" w:rsidRPr="00BB3F42">
        <w:rPr>
          <w:rFonts w:ascii="Century Gothic" w:hAnsi="Century Gothic" w:cstheme="minorHAnsi"/>
          <w:bCs/>
          <w:sz w:val="20"/>
          <w:szCs w:val="20"/>
        </w:rPr>
        <w:t>1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8 w zw. z art. </w:t>
      </w:r>
      <w:r w:rsidR="0028395D" w:rsidRPr="00BB3F42">
        <w:rPr>
          <w:rFonts w:ascii="Century Gothic" w:hAnsi="Century Gothic" w:cstheme="minorHAnsi"/>
          <w:bCs/>
          <w:sz w:val="20"/>
          <w:szCs w:val="20"/>
        </w:rPr>
        <w:t xml:space="preserve">74 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ust. </w:t>
      </w:r>
      <w:r w:rsidR="0028395D" w:rsidRPr="00BB3F42">
        <w:rPr>
          <w:rFonts w:ascii="Century Gothic" w:hAnsi="Century Gothic" w:cstheme="minorHAnsi"/>
          <w:bCs/>
          <w:sz w:val="20"/>
          <w:szCs w:val="20"/>
        </w:rPr>
        <w:t xml:space="preserve">1 </w:t>
      </w:r>
      <w:r w:rsidRPr="00BB3F42">
        <w:rPr>
          <w:rFonts w:ascii="Century Gothic" w:hAnsi="Century Gothic" w:cstheme="minorHAnsi"/>
          <w:bCs/>
          <w:sz w:val="20"/>
          <w:szCs w:val="20"/>
        </w:rPr>
        <w:t>ustawy PZP oferty składane w postępowaniu o zamówienie publiczne są jawne i podlegają udostępnieniu od chwili ich</w:t>
      </w:r>
      <w:r w:rsidR="00BB3F42">
        <w:rPr>
          <w:rFonts w:ascii="Century Gothic" w:hAnsi="Century Gothic" w:cstheme="minorHAnsi"/>
          <w:bCs/>
          <w:sz w:val="20"/>
          <w:szCs w:val="20"/>
        </w:rPr>
        <w:t> </w:t>
      </w:r>
      <w:r w:rsidRPr="00BB3F42">
        <w:rPr>
          <w:rFonts w:ascii="Century Gothic" w:hAnsi="Century Gothic" w:cstheme="minorHAnsi"/>
          <w:bCs/>
          <w:sz w:val="20"/>
          <w:szCs w:val="20"/>
        </w:rPr>
        <w:t>otwarcia, z wyjątkiem informacji stanowiących tajemnicę przedsiębiorstwa w rozumieniu ustawy z dnia 16 kwietnia 1993 r. o zwalczaniu nieucz</w:t>
      </w:r>
      <w:r w:rsidR="00AF3CCF" w:rsidRPr="00BB3F42">
        <w:rPr>
          <w:rFonts w:ascii="Century Gothic" w:hAnsi="Century Gothic" w:cstheme="minorHAnsi"/>
          <w:bCs/>
          <w:sz w:val="20"/>
          <w:szCs w:val="20"/>
        </w:rPr>
        <w:t>ciwej konkurencji (</w:t>
      </w:r>
      <w:proofErr w:type="spellStart"/>
      <w:r w:rsidR="00AF3CCF" w:rsidRPr="00BB3F42">
        <w:rPr>
          <w:rFonts w:ascii="Century Gothic" w:hAnsi="Century Gothic" w:cstheme="minorHAnsi"/>
          <w:bCs/>
          <w:sz w:val="20"/>
          <w:szCs w:val="20"/>
        </w:rPr>
        <w:t>t.j</w:t>
      </w:r>
      <w:proofErr w:type="spellEnd"/>
      <w:r w:rsidR="00AF3CCF" w:rsidRPr="00BB3F42">
        <w:rPr>
          <w:rFonts w:ascii="Century Gothic" w:hAnsi="Century Gothic" w:cstheme="minorHAnsi"/>
          <w:bCs/>
          <w:sz w:val="20"/>
          <w:szCs w:val="20"/>
        </w:rPr>
        <w:t xml:space="preserve">. Dz. U. z </w:t>
      </w:r>
      <w:r w:rsidR="004374CE" w:rsidRPr="00BB3F42">
        <w:rPr>
          <w:rFonts w:ascii="Century Gothic" w:hAnsi="Century Gothic" w:cstheme="minorHAnsi"/>
          <w:bCs/>
          <w:sz w:val="20"/>
          <w:szCs w:val="20"/>
        </w:rPr>
        <w:t xml:space="preserve">2020 </w:t>
      </w:r>
      <w:r w:rsidRPr="00BB3F42">
        <w:rPr>
          <w:rFonts w:ascii="Century Gothic" w:hAnsi="Century Gothic" w:cstheme="minorHAnsi"/>
          <w:bCs/>
          <w:sz w:val="20"/>
          <w:szCs w:val="20"/>
        </w:rPr>
        <w:t>r. poz.</w:t>
      </w:r>
      <w:r w:rsidR="00BB3F42">
        <w:rPr>
          <w:rFonts w:ascii="Century Gothic" w:hAnsi="Century Gothic" w:cstheme="minorHAnsi"/>
          <w:bCs/>
          <w:sz w:val="20"/>
          <w:szCs w:val="20"/>
        </w:rPr>
        <w:t> </w:t>
      </w:r>
      <w:r w:rsidR="004374CE" w:rsidRPr="00BB3F42">
        <w:rPr>
          <w:rFonts w:ascii="Century Gothic" w:hAnsi="Century Gothic" w:cstheme="minorHAnsi"/>
          <w:bCs/>
          <w:sz w:val="20"/>
          <w:szCs w:val="20"/>
        </w:rPr>
        <w:t>1913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), </w:t>
      </w:r>
      <w:r w:rsidR="00AF3CCF" w:rsidRPr="00BB3F42">
        <w:rPr>
          <w:rFonts w:ascii="Century Gothic" w:hAnsi="Century Gothic" w:cstheme="minorHAnsi"/>
          <w:bCs/>
          <w:sz w:val="20"/>
          <w:szCs w:val="20"/>
        </w:rPr>
        <w:t>jeśli Wykonawca w 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terminie składania ofert zastrzegł, że </w:t>
      </w:r>
      <w:r w:rsidR="00413968" w:rsidRPr="00BB3F42">
        <w:rPr>
          <w:rFonts w:ascii="Century Gothic" w:hAnsi="Century Gothic" w:cstheme="minorHAnsi"/>
          <w:bCs/>
          <w:sz w:val="20"/>
          <w:szCs w:val="20"/>
        </w:rPr>
        <w:t>nie mogą one być udostępniane</w:t>
      </w:r>
      <w:r w:rsidR="009F534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413968" w:rsidRPr="00BB3F42">
        <w:rPr>
          <w:rFonts w:ascii="Century Gothic" w:hAnsi="Century Gothic" w:cstheme="minorHAnsi"/>
          <w:bCs/>
          <w:sz w:val="20"/>
          <w:szCs w:val="20"/>
        </w:rPr>
        <w:t>i </w:t>
      </w:r>
      <w:r w:rsidRPr="00BB3F42">
        <w:rPr>
          <w:rFonts w:ascii="Century Gothic" w:hAnsi="Century Gothic" w:cstheme="minorHAnsi"/>
          <w:bCs/>
          <w:sz w:val="20"/>
          <w:szCs w:val="20"/>
        </w:rPr>
        <w:t>jednocześnie wykazał, iż zastrzeżone informacje stanowią tajemnicę przedsiębiorstwa.</w:t>
      </w:r>
    </w:p>
    <w:p w14:paraId="0C48A44E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lastRenderedPageBreak/>
        <w:t xml:space="preserve">Zastrzeżenie informacji, które </w:t>
      </w:r>
      <w:r w:rsidRPr="00BB3F42">
        <w:rPr>
          <w:rFonts w:ascii="Century Gothic" w:hAnsi="Century Gothic" w:cstheme="minorHAnsi"/>
          <w:bCs/>
          <w:sz w:val="20"/>
          <w:szCs w:val="20"/>
        </w:rPr>
        <w:t>nie stanowią tajemnicy przedsiębiorstwa w rozumieniu ustawy o </w:t>
      </w:r>
      <w:r w:rsidRPr="00BB3F42">
        <w:rPr>
          <w:rFonts w:ascii="Century Gothic" w:hAnsi="Century Gothic" w:cstheme="minorHAnsi"/>
          <w:sz w:val="20"/>
          <w:szCs w:val="20"/>
        </w:rPr>
        <w:t>zwalczaniu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 nieuczciwej konkurencji będzie traktowane, jako bezskuteczne i skutkować będzie zgodnie z </w:t>
      </w:r>
      <w:r w:rsidRPr="00BB3F42">
        <w:rPr>
          <w:rFonts w:ascii="Century Gothic" w:hAnsi="Century Gothic" w:cstheme="minorHAnsi"/>
          <w:sz w:val="20"/>
          <w:szCs w:val="20"/>
        </w:rPr>
        <w:t xml:space="preserve">uchwałą SN z 20 października 2005 (sygn. III CZP 74/05) </w:t>
      </w:r>
      <w:r w:rsidRPr="00BB3F42">
        <w:rPr>
          <w:rFonts w:ascii="Century Gothic" w:hAnsi="Century Gothic" w:cstheme="minorHAnsi"/>
          <w:bCs/>
          <w:sz w:val="20"/>
          <w:szCs w:val="20"/>
        </w:rPr>
        <w:t>ich odtajnieniem.</w:t>
      </w:r>
    </w:p>
    <w:p w14:paraId="35BF793E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B3F42">
        <w:rPr>
          <w:rFonts w:ascii="Century Gothic" w:hAnsi="Century Gothic" w:cstheme="minorHAnsi"/>
          <w:bCs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</w:t>
      </w:r>
      <w:r w:rsidRPr="00BB3F42">
        <w:rPr>
          <w:rFonts w:ascii="Century Gothic" w:hAnsi="Century Gothic" w:cstheme="minorHAnsi"/>
          <w:sz w:val="20"/>
          <w:szCs w:val="20"/>
        </w:rPr>
        <w:t>Zamawiający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 przyjmie średni kurs publikowany przez Narodowy Bank Polski z dnia wszczęcia postępowania.</w:t>
      </w:r>
    </w:p>
    <w:p w14:paraId="0D9B1CE3" w14:textId="77777777" w:rsidR="00B85571" w:rsidRPr="00BB3F42" w:rsidRDefault="00692B67" w:rsidP="00D64DAA">
      <w:pPr>
        <w:tabs>
          <w:tab w:val="num" w:pos="426"/>
        </w:tabs>
        <w:spacing w:beforeLines="60" w:before="144" w:afterLines="60" w:after="144" w:line="276" w:lineRule="auto"/>
        <w:ind w:left="425"/>
        <w:rPr>
          <w:rFonts w:ascii="Century Gothic" w:hAnsi="Century Gothic" w:cstheme="minorHAnsi"/>
          <w:bCs/>
          <w:sz w:val="20"/>
          <w:szCs w:val="20"/>
        </w:rPr>
      </w:pPr>
      <w:r w:rsidRPr="00BB3F42">
        <w:rPr>
          <w:rFonts w:ascii="Century Gothic" w:hAnsi="Century Gothic" w:cstheme="minorHAnsi"/>
          <w:bCs/>
          <w:sz w:val="20"/>
          <w:szCs w:val="20"/>
        </w:rPr>
        <w:t>Jeżeli w tym dniu nie będzie opublikowany średni kurs NBP, Zamawiający przyjmie średni kurs z</w:t>
      </w:r>
      <w:r w:rsidR="00BB3F42">
        <w:rPr>
          <w:rFonts w:ascii="Century Gothic" w:hAnsi="Century Gothic" w:cstheme="minorHAnsi"/>
          <w:bCs/>
          <w:sz w:val="20"/>
          <w:szCs w:val="20"/>
        </w:rPr>
        <w:t> </w:t>
      </w:r>
      <w:r w:rsidRPr="00BB3F42">
        <w:rPr>
          <w:rFonts w:ascii="Century Gothic" w:hAnsi="Century Gothic" w:cstheme="minorHAnsi"/>
          <w:bCs/>
          <w:sz w:val="20"/>
          <w:szCs w:val="20"/>
        </w:rPr>
        <w:t>ostatniego dnia przed dniem publikacji.</w:t>
      </w:r>
    </w:p>
    <w:p w14:paraId="12AFF062" w14:textId="074BA439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Oferta, której treść nie będzie odpowiadać treści SWZ, z zastrzeżeniem art. </w:t>
      </w:r>
      <w:r w:rsidR="00D46463" w:rsidRPr="00BB3F42">
        <w:rPr>
          <w:rFonts w:ascii="Century Gothic" w:hAnsi="Century Gothic" w:cstheme="minorHAnsi"/>
          <w:sz w:val="20"/>
          <w:szCs w:val="20"/>
        </w:rPr>
        <w:t xml:space="preserve">223 </w:t>
      </w:r>
      <w:r w:rsidRPr="00BB3F42">
        <w:rPr>
          <w:rFonts w:ascii="Century Gothic" w:hAnsi="Century Gothic" w:cstheme="minorHAnsi"/>
          <w:sz w:val="20"/>
          <w:szCs w:val="20"/>
        </w:rPr>
        <w:t>ust. 2 pkt 3 ustawy PZP zostanie odrzucona</w:t>
      </w:r>
      <w:r w:rsidR="00B11FDC" w:rsidRPr="00BB3F42">
        <w:rPr>
          <w:rFonts w:ascii="Century Gothic" w:hAnsi="Century Gothic" w:cstheme="minorHAnsi"/>
          <w:sz w:val="20"/>
          <w:szCs w:val="20"/>
        </w:rPr>
        <w:t>. Oferta zostanie również odrzucona, na podstawie</w:t>
      </w:r>
      <w:r w:rsidRPr="00BB3F42">
        <w:rPr>
          <w:rFonts w:ascii="Century Gothic" w:hAnsi="Century Gothic" w:cstheme="minorHAnsi"/>
          <w:sz w:val="20"/>
          <w:szCs w:val="20"/>
        </w:rPr>
        <w:t xml:space="preserve"> art. </w:t>
      </w:r>
      <w:r w:rsidR="00232C36" w:rsidRPr="00BB3F42">
        <w:rPr>
          <w:rFonts w:ascii="Century Gothic" w:hAnsi="Century Gothic" w:cstheme="minorHAnsi"/>
          <w:sz w:val="20"/>
          <w:szCs w:val="20"/>
        </w:rPr>
        <w:t xml:space="preserve">226 </w:t>
      </w:r>
      <w:r w:rsidRPr="00BB3F42">
        <w:rPr>
          <w:rFonts w:ascii="Century Gothic" w:hAnsi="Century Gothic" w:cstheme="minorHAnsi"/>
          <w:sz w:val="20"/>
          <w:szCs w:val="20"/>
        </w:rPr>
        <w:t>ust. 1 pkt</w:t>
      </w:r>
      <w:r w:rsidR="008330F4">
        <w:rPr>
          <w:rFonts w:ascii="Century Gothic" w:hAnsi="Century Gothic" w:cstheme="minorHAnsi"/>
          <w:sz w:val="20"/>
          <w:szCs w:val="20"/>
        </w:rPr>
        <w:t>.</w:t>
      </w:r>
      <w:r w:rsidRPr="00BB3F42">
        <w:rPr>
          <w:rFonts w:ascii="Century Gothic" w:hAnsi="Century Gothic" w:cstheme="minorHAnsi"/>
          <w:sz w:val="20"/>
          <w:szCs w:val="20"/>
        </w:rPr>
        <w:t xml:space="preserve"> </w:t>
      </w:r>
      <w:r w:rsidR="0014047F" w:rsidRPr="00BB3F42">
        <w:rPr>
          <w:rFonts w:ascii="Century Gothic" w:hAnsi="Century Gothic" w:cstheme="minorHAnsi"/>
          <w:sz w:val="20"/>
          <w:szCs w:val="20"/>
        </w:rPr>
        <w:t xml:space="preserve">11 </w:t>
      </w:r>
      <w:r w:rsidRPr="00BB3F42">
        <w:rPr>
          <w:rFonts w:ascii="Century Gothic" w:hAnsi="Century Gothic" w:cstheme="minorHAnsi"/>
          <w:sz w:val="20"/>
          <w:szCs w:val="20"/>
        </w:rPr>
        <w:t>ustawy PZP</w:t>
      </w:r>
      <w:r w:rsidR="00B11FDC" w:rsidRPr="00BB3F42">
        <w:rPr>
          <w:rFonts w:ascii="Century Gothic" w:hAnsi="Century Gothic" w:cstheme="minorHAnsi"/>
          <w:sz w:val="20"/>
          <w:szCs w:val="20"/>
        </w:rPr>
        <w:t>, w sytuacji gdy Wykonawca w wyznaczonym terminie zakwestionuje poprawienie omyłki, o której mowa w art. 223 ust. 2 pkt 3.</w:t>
      </w:r>
      <w:r w:rsidRPr="00BB3F42">
        <w:rPr>
          <w:rFonts w:ascii="Century Gothic" w:hAnsi="Century Gothic" w:cstheme="minorHAnsi"/>
          <w:sz w:val="20"/>
          <w:szCs w:val="20"/>
        </w:rPr>
        <w:t xml:space="preserve"> Wszelkie niejasności i obiekcje dotyczące treści zapisów w</w:t>
      </w:r>
      <w:r w:rsidR="001207E2" w:rsidRPr="00BB3F42">
        <w:rPr>
          <w:rFonts w:ascii="Century Gothic" w:hAnsi="Century Gothic" w:cstheme="minorHAnsi"/>
          <w:sz w:val="20"/>
          <w:szCs w:val="20"/>
        </w:rPr>
        <w:t xml:space="preserve"> </w:t>
      </w:r>
      <w:r w:rsidRPr="00BB3F42">
        <w:rPr>
          <w:rFonts w:ascii="Century Gothic" w:hAnsi="Century Gothic" w:cstheme="minorHAnsi"/>
          <w:sz w:val="20"/>
          <w:szCs w:val="20"/>
        </w:rPr>
        <w:t>SWZ należy zatem wyjaśnić z Zamawiającym przed terminem składania ofert w</w:t>
      </w:r>
      <w:r w:rsidR="001207E2" w:rsidRPr="00BB3F42">
        <w:rPr>
          <w:rFonts w:ascii="Century Gothic" w:hAnsi="Century Gothic" w:cstheme="minorHAnsi"/>
          <w:sz w:val="20"/>
          <w:szCs w:val="20"/>
        </w:rPr>
        <w:t xml:space="preserve"> </w:t>
      </w:r>
      <w:r w:rsidRPr="00BB3F42">
        <w:rPr>
          <w:rFonts w:ascii="Century Gothic" w:hAnsi="Century Gothic" w:cstheme="minorHAnsi"/>
          <w:sz w:val="20"/>
          <w:szCs w:val="20"/>
        </w:rPr>
        <w:t xml:space="preserve">trybie przewidzianym w rozdziale </w:t>
      </w:r>
      <w:r w:rsidR="001207E2" w:rsidRPr="00BB3F42">
        <w:rPr>
          <w:rFonts w:ascii="Century Gothic" w:hAnsi="Century Gothic" w:cstheme="minorHAnsi"/>
          <w:sz w:val="20"/>
          <w:szCs w:val="20"/>
        </w:rPr>
        <w:t>IX</w:t>
      </w:r>
      <w:r w:rsidRPr="00BB3F42">
        <w:rPr>
          <w:rFonts w:ascii="Century Gothic" w:hAnsi="Century Gothic" w:cstheme="minorHAnsi"/>
          <w:sz w:val="20"/>
          <w:szCs w:val="20"/>
        </w:rPr>
        <w:t xml:space="preserve"> SWZ. Przepisy ustawy PZP nie przewidują negocjacji warunków udzielenia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BB3F42">
        <w:rPr>
          <w:rFonts w:ascii="Century Gothic" w:hAnsi="Century Gothic" w:cstheme="minorHAnsi"/>
          <w:sz w:val="20"/>
          <w:szCs w:val="20"/>
        </w:rPr>
        <w:t>amówienia, w tym zapisów projektu umowy, po terminie otwarcia ofert.</w:t>
      </w:r>
    </w:p>
    <w:p w14:paraId="02A590C2" w14:textId="77777777" w:rsidR="009026A2" w:rsidRPr="00BB3F42" w:rsidRDefault="009026A2" w:rsidP="00D64DAA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</w:p>
    <w:p w14:paraId="24AF1BF3" w14:textId="34511546" w:rsidR="0095016F" w:rsidRPr="00BB3F42" w:rsidRDefault="00BE4034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BB3F42">
        <w:rPr>
          <w:rFonts w:ascii="Century Gothic" w:hAnsi="Century Gothic"/>
          <w:sz w:val="20"/>
          <w:szCs w:val="20"/>
        </w:rPr>
        <w:t xml:space="preserve">Sposób oraz Termin </w:t>
      </w:r>
      <w:r w:rsidR="0095016F" w:rsidRPr="00BB3F42">
        <w:rPr>
          <w:rFonts w:ascii="Century Gothic" w:hAnsi="Century Gothic"/>
          <w:sz w:val="20"/>
          <w:szCs w:val="20"/>
        </w:rPr>
        <w:t>składania i otwarcia ofert.</w:t>
      </w:r>
    </w:p>
    <w:p w14:paraId="6CCFF8F7" w14:textId="77B3C264" w:rsidR="0095016F" w:rsidRPr="00F76194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Ofertę należy złożyć </w:t>
      </w:r>
      <w:r w:rsidR="00952E0D" w:rsidRPr="00AC2AAE">
        <w:rPr>
          <w:rFonts w:ascii="Century Gothic" w:hAnsi="Century Gothic" w:cstheme="minorHAnsi"/>
          <w:sz w:val="20"/>
          <w:szCs w:val="20"/>
        </w:rPr>
        <w:t>w</w:t>
      </w:r>
      <w:r w:rsidR="00952E0D">
        <w:rPr>
          <w:rFonts w:ascii="Century Gothic" w:hAnsi="Century Gothic" w:cstheme="minorHAnsi"/>
          <w:sz w:val="20"/>
          <w:szCs w:val="20"/>
        </w:rPr>
        <w:t> </w:t>
      </w:r>
      <w:r w:rsidRPr="00AC2AAE">
        <w:rPr>
          <w:rFonts w:ascii="Century Gothic" w:hAnsi="Century Gothic" w:cstheme="minorHAnsi"/>
          <w:sz w:val="20"/>
          <w:szCs w:val="20"/>
        </w:rPr>
        <w:t xml:space="preserve">nieprzekraczalnym terminie do </w:t>
      </w:r>
      <w:r w:rsidRPr="00946171">
        <w:rPr>
          <w:rFonts w:ascii="Century Gothic" w:hAnsi="Century Gothic" w:cstheme="minorHAnsi"/>
          <w:sz w:val="20"/>
          <w:szCs w:val="20"/>
        </w:rPr>
        <w:t xml:space="preserve">dnia </w:t>
      </w:r>
      <w:r w:rsidR="0036306E" w:rsidRPr="0036306E">
        <w:rPr>
          <w:rFonts w:ascii="Century Gothic" w:hAnsi="Century Gothic" w:cstheme="minorHAnsi"/>
          <w:b/>
          <w:bCs/>
          <w:sz w:val="20"/>
          <w:szCs w:val="20"/>
        </w:rPr>
        <w:t>0</w:t>
      </w:r>
      <w:r w:rsidR="009D14D9">
        <w:rPr>
          <w:rFonts w:ascii="Century Gothic" w:hAnsi="Century Gothic" w:cstheme="minorHAnsi"/>
          <w:b/>
          <w:sz w:val="20"/>
          <w:szCs w:val="20"/>
        </w:rPr>
        <w:t>8</w:t>
      </w:r>
      <w:r w:rsidR="0036306E" w:rsidRPr="0036306E">
        <w:rPr>
          <w:rFonts w:ascii="Century Gothic" w:hAnsi="Century Gothic" w:cstheme="minorHAnsi"/>
          <w:b/>
          <w:sz w:val="20"/>
          <w:szCs w:val="20"/>
        </w:rPr>
        <w:t>.07.</w:t>
      </w:r>
      <w:r w:rsidR="00FF627B" w:rsidRPr="0036306E">
        <w:rPr>
          <w:rFonts w:ascii="Century Gothic" w:hAnsi="Century Gothic" w:cstheme="minorHAnsi"/>
          <w:b/>
          <w:sz w:val="20"/>
          <w:szCs w:val="20"/>
        </w:rPr>
        <w:t>20</w:t>
      </w:r>
      <w:r w:rsidR="00AA724F" w:rsidRPr="0036306E">
        <w:rPr>
          <w:rFonts w:ascii="Century Gothic" w:hAnsi="Century Gothic" w:cstheme="minorHAnsi"/>
          <w:b/>
          <w:sz w:val="20"/>
          <w:szCs w:val="20"/>
        </w:rPr>
        <w:t>2</w:t>
      </w:r>
      <w:r w:rsidR="00593129" w:rsidRPr="0036306E">
        <w:rPr>
          <w:rFonts w:ascii="Century Gothic" w:hAnsi="Century Gothic" w:cstheme="minorHAnsi"/>
          <w:b/>
          <w:sz w:val="20"/>
          <w:szCs w:val="20"/>
        </w:rPr>
        <w:t>2</w:t>
      </w:r>
      <w:r w:rsidR="003E69F9" w:rsidRPr="0036306E">
        <w:rPr>
          <w:rFonts w:ascii="Century Gothic" w:hAnsi="Century Gothic" w:cstheme="minorHAnsi"/>
          <w:b/>
          <w:sz w:val="20"/>
          <w:szCs w:val="20"/>
        </w:rPr>
        <w:t>,</w:t>
      </w:r>
      <w:r w:rsidRPr="0036306E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F76194">
        <w:rPr>
          <w:rFonts w:ascii="Century Gothic" w:hAnsi="Century Gothic" w:cstheme="minorHAnsi"/>
          <w:b/>
          <w:sz w:val="20"/>
          <w:szCs w:val="20"/>
        </w:rPr>
        <w:t xml:space="preserve">do godziny </w:t>
      </w:r>
      <w:r w:rsidR="00473E9F">
        <w:rPr>
          <w:rFonts w:ascii="Century Gothic" w:hAnsi="Century Gothic" w:cstheme="minorHAnsi"/>
          <w:b/>
          <w:sz w:val="20"/>
          <w:szCs w:val="20"/>
        </w:rPr>
        <w:t>10:00.</w:t>
      </w:r>
      <w:r w:rsidR="00085FE1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14:paraId="018F1BB6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Decydujące</w:t>
      </w:r>
      <w:r w:rsidRPr="00BB3F42">
        <w:rPr>
          <w:rFonts w:ascii="Century Gothic" w:eastAsia="Arial Unicode MS" w:hAnsi="Century Gothic" w:cstheme="minorHAnsi"/>
          <w:sz w:val="20"/>
          <w:szCs w:val="20"/>
        </w:rPr>
        <w:t xml:space="preserve"> znaczenie dla oceny zachowania terminu składania ofert ma data i</w:t>
      </w:r>
      <w:r w:rsidR="00D8633C" w:rsidRPr="00BB3F42">
        <w:rPr>
          <w:rFonts w:ascii="Century Gothic" w:eastAsia="Arial Unicode MS" w:hAnsi="Century Gothic" w:cstheme="minorHAnsi"/>
          <w:sz w:val="20"/>
          <w:szCs w:val="20"/>
        </w:rPr>
        <w:t xml:space="preserve"> </w:t>
      </w:r>
      <w:r w:rsidRPr="00BB3F42">
        <w:rPr>
          <w:rFonts w:ascii="Century Gothic" w:eastAsia="Arial Unicode MS" w:hAnsi="Century Gothic" w:cstheme="minorHAnsi"/>
          <w:sz w:val="20"/>
          <w:szCs w:val="20"/>
        </w:rPr>
        <w:t xml:space="preserve">godzina wpływu oferty do Zamawiającego. </w:t>
      </w:r>
    </w:p>
    <w:p w14:paraId="6A26D1E2" w14:textId="0A575B21" w:rsidR="004A3B50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Zamawiający</w:t>
      </w:r>
      <w:r w:rsidRPr="00BB3F42">
        <w:rPr>
          <w:rFonts w:ascii="Century Gothic" w:eastAsia="Arial Unicode MS" w:hAnsi="Century Gothic" w:cstheme="minorHAnsi"/>
          <w:sz w:val="20"/>
          <w:szCs w:val="20"/>
        </w:rPr>
        <w:t xml:space="preserve"> </w:t>
      </w:r>
      <w:r w:rsidR="00612B49" w:rsidRPr="00BB3F42">
        <w:rPr>
          <w:rFonts w:ascii="Century Gothic" w:eastAsia="Arial Unicode MS" w:hAnsi="Century Gothic" w:cstheme="minorHAnsi"/>
          <w:sz w:val="20"/>
          <w:szCs w:val="20"/>
        </w:rPr>
        <w:t>odrzuc</w:t>
      </w:r>
      <w:r w:rsidR="001665F8" w:rsidRPr="00BB3F42">
        <w:rPr>
          <w:rFonts w:ascii="Century Gothic" w:eastAsia="Arial Unicode MS" w:hAnsi="Century Gothic" w:cstheme="minorHAnsi"/>
          <w:sz w:val="20"/>
          <w:szCs w:val="20"/>
        </w:rPr>
        <w:t>i</w:t>
      </w:r>
      <w:r w:rsidR="00612B49" w:rsidRPr="00BB3F42">
        <w:rPr>
          <w:rFonts w:ascii="Century Gothic" w:eastAsia="Arial Unicode MS" w:hAnsi="Century Gothic" w:cstheme="minorHAnsi"/>
          <w:sz w:val="20"/>
          <w:szCs w:val="20"/>
        </w:rPr>
        <w:t xml:space="preserve"> o</w:t>
      </w:r>
      <w:r w:rsidR="001665F8" w:rsidRPr="00BB3F42">
        <w:rPr>
          <w:rFonts w:ascii="Century Gothic" w:eastAsia="Arial Unicode MS" w:hAnsi="Century Gothic" w:cstheme="minorHAnsi"/>
          <w:sz w:val="20"/>
          <w:szCs w:val="20"/>
        </w:rPr>
        <w:t>fertę jeżeli została złożona po terminie składania ofert, zgodnie z art. 226 ust</w:t>
      </w:r>
      <w:r w:rsidR="007B61F2" w:rsidRPr="00BB3F42">
        <w:rPr>
          <w:rFonts w:ascii="Century Gothic" w:eastAsia="Arial Unicode MS" w:hAnsi="Century Gothic" w:cstheme="minorHAnsi"/>
          <w:sz w:val="20"/>
          <w:szCs w:val="20"/>
        </w:rPr>
        <w:t xml:space="preserve">. </w:t>
      </w:r>
      <w:r w:rsidR="001665F8" w:rsidRPr="00BB3F42">
        <w:rPr>
          <w:rFonts w:ascii="Century Gothic" w:eastAsia="Arial Unicode MS" w:hAnsi="Century Gothic" w:cstheme="minorHAnsi"/>
          <w:sz w:val="20"/>
          <w:szCs w:val="20"/>
        </w:rPr>
        <w:t>1 pkt 1</w:t>
      </w:r>
      <w:r w:rsidR="009F5342">
        <w:rPr>
          <w:rFonts w:ascii="Century Gothic" w:eastAsia="Arial Unicode MS" w:hAnsi="Century Gothic" w:cstheme="minorHAnsi"/>
          <w:sz w:val="20"/>
          <w:szCs w:val="20"/>
        </w:rPr>
        <w:t xml:space="preserve"> </w:t>
      </w:r>
      <w:r w:rsidR="009F5342" w:rsidRPr="007F3FC2">
        <w:rPr>
          <w:rFonts w:ascii="Century Gothic" w:eastAsia="Arial Unicode MS" w:hAnsi="Century Gothic" w:cstheme="minorHAnsi"/>
          <w:sz w:val="20"/>
          <w:szCs w:val="20"/>
        </w:rPr>
        <w:t>ustawy PZP</w:t>
      </w:r>
      <w:r w:rsidR="004A3B50" w:rsidRPr="00BB3F42">
        <w:rPr>
          <w:rFonts w:ascii="Century Gothic" w:eastAsia="Arial Unicode MS" w:hAnsi="Century Gothic" w:cstheme="minorHAnsi"/>
          <w:sz w:val="20"/>
          <w:szCs w:val="20"/>
        </w:rPr>
        <w:t>.</w:t>
      </w:r>
    </w:p>
    <w:p w14:paraId="6E4EB0DA" w14:textId="562DFBB3" w:rsidR="00036CAE" w:rsidRPr="00473E9F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Otwarcie ofert nastąpi w dniu składania ofert </w:t>
      </w:r>
      <w:r w:rsidRPr="00473E9F">
        <w:rPr>
          <w:rFonts w:ascii="Century Gothic" w:hAnsi="Century Gothic" w:cstheme="minorHAnsi"/>
          <w:b/>
          <w:bCs/>
          <w:sz w:val="20"/>
          <w:szCs w:val="20"/>
        </w:rPr>
        <w:t>o godzinie</w:t>
      </w:r>
      <w:r w:rsidR="00061445" w:rsidRPr="00473E9F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473E9F" w:rsidRPr="00473E9F">
        <w:rPr>
          <w:rFonts w:ascii="Century Gothic" w:hAnsi="Century Gothic" w:cstheme="minorHAnsi"/>
          <w:b/>
          <w:bCs/>
          <w:sz w:val="20"/>
          <w:szCs w:val="20"/>
        </w:rPr>
        <w:t>11:00.</w:t>
      </w:r>
    </w:p>
    <w:p w14:paraId="5BE39A1F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Niezwłocznie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 po otwarciu ofert </w:t>
      </w:r>
      <w:r w:rsidR="00645431" w:rsidRPr="00BB3F42">
        <w:rPr>
          <w:rFonts w:ascii="Century Gothic" w:hAnsi="Century Gothic" w:cstheme="minorHAnsi"/>
          <w:bCs/>
          <w:sz w:val="20"/>
          <w:szCs w:val="20"/>
        </w:rPr>
        <w:t>Z</w:t>
      </w:r>
      <w:r w:rsidRPr="00BB3F42">
        <w:rPr>
          <w:rFonts w:ascii="Century Gothic" w:hAnsi="Century Gothic" w:cstheme="minorHAnsi"/>
          <w:bCs/>
          <w:sz w:val="20"/>
          <w:szCs w:val="20"/>
        </w:rPr>
        <w:t>amawiający zamieści na stronie informacje dotyczące:</w:t>
      </w:r>
    </w:p>
    <w:p w14:paraId="459C8C13" w14:textId="77777777" w:rsidR="00024992" w:rsidRPr="00BB3F42" w:rsidRDefault="00A67982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nazw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 albo imion i nazwisk oraz siedzib lub miejsc prowadzonej działalności gospodarczej albo miejsc zamieszkania </w:t>
      </w:r>
      <w:r w:rsidR="008F5A09">
        <w:rPr>
          <w:rFonts w:ascii="Century Gothic" w:hAnsi="Century Gothic" w:cstheme="minorHAnsi"/>
          <w:bCs/>
          <w:sz w:val="20"/>
          <w:szCs w:val="20"/>
        </w:rPr>
        <w:t>W</w:t>
      </w:r>
      <w:r w:rsidRPr="00BB3F42">
        <w:rPr>
          <w:rFonts w:ascii="Century Gothic" w:hAnsi="Century Gothic" w:cstheme="minorHAnsi"/>
          <w:bCs/>
          <w:sz w:val="20"/>
          <w:szCs w:val="20"/>
        </w:rPr>
        <w:t>ykonawców, których oferty zostały otwarte;</w:t>
      </w:r>
    </w:p>
    <w:p w14:paraId="21B69590" w14:textId="77777777" w:rsidR="00BB5ECC" w:rsidRPr="00BB3F42" w:rsidRDefault="00A67982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cen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 lub </w:t>
      </w:r>
      <w:r w:rsidR="00873C40" w:rsidRPr="00BB3F42">
        <w:rPr>
          <w:rFonts w:ascii="Century Gothic" w:hAnsi="Century Gothic" w:cstheme="minorHAnsi"/>
          <w:bCs/>
          <w:sz w:val="20"/>
          <w:szCs w:val="20"/>
        </w:rPr>
        <w:t>koszt</w:t>
      </w:r>
      <w:r w:rsidR="00873C40">
        <w:rPr>
          <w:rFonts w:ascii="Century Gothic" w:hAnsi="Century Gothic" w:cstheme="minorHAnsi"/>
          <w:bCs/>
          <w:sz w:val="20"/>
          <w:szCs w:val="20"/>
        </w:rPr>
        <w:t>ów</w:t>
      </w:r>
      <w:r w:rsidR="00873C40" w:rsidRPr="00BB3F4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BB3F42">
        <w:rPr>
          <w:rFonts w:ascii="Century Gothic" w:hAnsi="Century Gothic" w:cstheme="minorHAnsi"/>
          <w:bCs/>
          <w:sz w:val="20"/>
          <w:szCs w:val="20"/>
        </w:rPr>
        <w:t>zawartych w ofertach.</w:t>
      </w:r>
    </w:p>
    <w:p w14:paraId="749474EC" w14:textId="77777777" w:rsidR="00E17AF9" w:rsidRPr="00BB3F42" w:rsidRDefault="00E17AF9" w:rsidP="00D64DAA">
      <w:pPr>
        <w:pStyle w:val="Akapitzlist"/>
        <w:tabs>
          <w:tab w:val="left" w:pos="3855"/>
        </w:tabs>
        <w:spacing w:beforeLines="60" w:before="144" w:afterLines="60" w:after="144" w:line="276" w:lineRule="auto"/>
        <w:ind w:left="851"/>
        <w:jc w:val="both"/>
        <w:rPr>
          <w:rFonts w:ascii="Century Gothic" w:hAnsi="Century Gothic" w:cstheme="minorHAnsi"/>
          <w:sz w:val="20"/>
          <w:szCs w:val="20"/>
        </w:rPr>
      </w:pPr>
    </w:p>
    <w:p w14:paraId="7E568A1A" w14:textId="25A9FA25" w:rsidR="0095016F" w:rsidRPr="00BB3F42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BB3F42">
        <w:rPr>
          <w:rFonts w:ascii="Century Gothic" w:hAnsi="Century Gothic"/>
          <w:sz w:val="20"/>
          <w:szCs w:val="20"/>
        </w:rPr>
        <w:t>Opis sposobu obliczania ceny.</w:t>
      </w:r>
    </w:p>
    <w:p w14:paraId="00E84E2C" w14:textId="5D16321C" w:rsidR="00DE4832" w:rsidRDefault="00DE4832" w:rsidP="00DE4832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DE4832">
        <w:rPr>
          <w:rFonts w:ascii="Century Gothic" w:hAnsi="Century Gothic" w:cstheme="minorHAnsi"/>
          <w:sz w:val="20"/>
          <w:szCs w:val="20"/>
        </w:rPr>
        <w:t>Podana w ofercie cena ofertowa brutto musi uwzględniać wszystkie wymagania SWZ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DE4832">
        <w:rPr>
          <w:rFonts w:ascii="Century Gothic" w:hAnsi="Century Gothic" w:cstheme="minorHAnsi"/>
          <w:sz w:val="20"/>
          <w:szCs w:val="20"/>
        </w:rPr>
        <w:t>oraz obejmować wszystkie koszty bezpośrednie i pośrednie, jakie poniesie Wykonawca z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DE4832">
        <w:rPr>
          <w:rFonts w:ascii="Century Gothic" w:hAnsi="Century Gothic" w:cstheme="minorHAnsi"/>
          <w:sz w:val="20"/>
          <w:szCs w:val="20"/>
        </w:rPr>
        <w:t>tytułu terminowego i prawidłowego wykonania całości przedmiotu Zamówienia oraz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DE4832">
        <w:rPr>
          <w:rFonts w:ascii="Century Gothic" w:hAnsi="Century Gothic" w:cstheme="minorHAnsi"/>
          <w:sz w:val="20"/>
          <w:szCs w:val="20"/>
        </w:rPr>
        <w:t xml:space="preserve">podatek od towarów i usług (z zastrzeżeniem ust. </w:t>
      </w:r>
      <w:r w:rsidR="00655CFA">
        <w:rPr>
          <w:rFonts w:ascii="Century Gothic" w:hAnsi="Century Gothic" w:cstheme="minorHAnsi"/>
          <w:sz w:val="20"/>
          <w:szCs w:val="20"/>
        </w:rPr>
        <w:t>4</w:t>
      </w:r>
      <w:r w:rsidRPr="00DE4832">
        <w:rPr>
          <w:rFonts w:ascii="Century Gothic" w:hAnsi="Century Gothic" w:cstheme="minorHAnsi"/>
          <w:sz w:val="20"/>
          <w:szCs w:val="20"/>
        </w:rPr>
        <w:t xml:space="preserve"> i </w:t>
      </w:r>
      <w:r w:rsidR="00655CFA">
        <w:rPr>
          <w:rFonts w:ascii="Century Gothic" w:hAnsi="Century Gothic" w:cstheme="minorHAnsi"/>
          <w:sz w:val="20"/>
          <w:szCs w:val="20"/>
        </w:rPr>
        <w:t>5</w:t>
      </w:r>
      <w:r w:rsidRPr="00DE4832">
        <w:rPr>
          <w:rFonts w:ascii="Century Gothic" w:hAnsi="Century Gothic" w:cstheme="minorHAnsi"/>
          <w:sz w:val="20"/>
          <w:szCs w:val="20"/>
        </w:rPr>
        <w:t>).</w:t>
      </w:r>
    </w:p>
    <w:p w14:paraId="6A1E5899" w14:textId="5FECC7FB" w:rsidR="00655CFA" w:rsidRDefault="00DE4832" w:rsidP="00655CFA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DE4832">
        <w:rPr>
          <w:rFonts w:ascii="Century Gothic" w:hAnsi="Century Gothic" w:cstheme="minorHAnsi"/>
          <w:sz w:val="20"/>
          <w:szCs w:val="20"/>
        </w:rPr>
        <w:t>Wartości w poszczególnych pozycjach Formularza Ofertowego muszą być wyrażone w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DE4832">
        <w:rPr>
          <w:rFonts w:ascii="Century Gothic" w:hAnsi="Century Gothic" w:cstheme="minorHAnsi"/>
          <w:sz w:val="20"/>
          <w:szCs w:val="20"/>
        </w:rPr>
        <w:t xml:space="preserve">PLN </w:t>
      </w:r>
      <w:r w:rsidR="00655CFA">
        <w:rPr>
          <w:rFonts w:ascii="Century Gothic" w:hAnsi="Century Gothic" w:cstheme="minorHAnsi"/>
          <w:sz w:val="20"/>
          <w:szCs w:val="20"/>
        </w:rPr>
        <w:br/>
      </w:r>
      <w:r w:rsidRPr="00DE4832">
        <w:rPr>
          <w:rFonts w:ascii="Century Gothic" w:hAnsi="Century Gothic" w:cstheme="minorHAnsi"/>
          <w:sz w:val="20"/>
          <w:szCs w:val="20"/>
        </w:rPr>
        <w:t xml:space="preserve">z dokładnością do dwóch miejsc po przecinku. </w:t>
      </w:r>
    </w:p>
    <w:p w14:paraId="668208D4" w14:textId="77777777" w:rsidR="00655CFA" w:rsidRDefault="00DE4832" w:rsidP="00655CFA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DE4832">
        <w:rPr>
          <w:rFonts w:ascii="Century Gothic" w:hAnsi="Century Gothic" w:cstheme="minorHAnsi"/>
          <w:sz w:val="20"/>
          <w:szCs w:val="20"/>
        </w:rPr>
        <w:t>Cena ofertowa zostanie podana w PLN. Rozliczenia między Zamawiającym a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>Wykonawcą będą prowadzone w PLN.</w:t>
      </w:r>
    </w:p>
    <w:p w14:paraId="1DE95200" w14:textId="77777777" w:rsidR="00655CFA" w:rsidRDefault="00DE4832" w:rsidP="00655CFA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55CFA">
        <w:rPr>
          <w:rFonts w:ascii="Century Gothic" w:hAnsi="Century Gothic" w:cstheme="minorHAnsi"/>
          <w:sz w:val="20"/>
          <w:szCs w:val="20"/>
        </w:rPr>
        <w:t>Jeżeli została złożona oferta, której wybór prowadziłby do powstania u Zamawiającego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>obowiązku podatkowego zgodnie z ustawą z dnia 11 marca 2004 r. o podatku od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 xml:space="preserve">towarów </w:t>
      </w:r>
      <w:r w:rsidR="00655CFA">
        <w:rPr>
          <w:rFonts w:ascii="Century Gothic" w:hAnsi="Century Gothic" w:cstheme="minorHAnsi"/>
          <w:sz w:val="20"/>
          <w:szCs w:val="20"/>
        </w:rPr>
        <w:br/>
      </w:r>
      <w:r w:rsidRPr="00655CFA">
        <w:rPr>
          <w:rFonts w:ascii="Century Gothic" w:hAnsi="Century Gothic" w:cstheme="minorHAnsi"/>
          <w:sz w:val="20"/>
          <w:szCs w:val="20"/>
        </w:rPr>
        <w:t>i usług (Dz.U. z 2021 r. poz. 685), dla celów zastosowania kryterium ceny lub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>kosztu Zamawiający dolicza do przedstawionej w tej ofercie ceny kwotę podatku od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>towarów i usług, którą miałby obowiązek rozliczyć.</w:t>
      </w:r>
    </w:p>
    <w:p w14:paraId="1B58E677" w14:textId="3ED56E4D" w:rsidR="00DE4832" w:rsidRPr="00655CFA" w:rsidRDefault="00DE4832" w:rsidP="00655CFA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55CFA">
        <w:rPr>
          <w:rFonts w:ascii="Century Gothic" w:hAnsi="Century Gothic" w:cstheme="minorHAnsi"/>
          <w:sz w:val="20"/>
          <w:szCs w:val="20"/>
        </w:rPr>
        <w:lastRenderedPageBreak/>
        <w:t xml:space="preserve">W ofercie, o której mowa w ust. </w:t>
      </w:r>
      <w:r w:rsidR="00655CFA">
        <w:rPr>
          <w:rFonts w:ascii="Century Gothic" w:hAnsi="Century Gothic" w:cstheme="minorHAnsi"/>
          <w:sz w:val="20"/>
          <w:szCs w:val="20"/>
        </w:rPr>
        <w:t>4</w:t>
      </w:r>
      <w:r w:rsidRPr="00655CFA">
        <w:rPr>
          <w:rFonts w:ascii="Century Gothic" w:hAnsi="Century Gothic" w:cstheme="minorHAnsi"/>
          <w:sz w:val="20"/>
          <w:szCs w:val="20"/>
        </w:rPr>
        <w:t>, Wykonawca ma obowiązek:</w:t>
      </w:r>
    </w:p>
    <w:p w14:paraId="317A35E5" w14:textId="19726EE1" w:rsidR="00DE4832" w:rsidRPr="00655CFA" w:rsidRDefault="00DE4832" w:rsidP="00655CF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DE4832">
        <w:rPr>
          <w:rFonts w:ascii="Century Gothic" w:hAnsi="Century Gothic" w:cstheme="minorHAnsi"/>
          <w:sz w:val="20"/>
          <w:szCs w:val="20"/>
        </w:rPr>
        <w:t>1) poinformowania Zamawiającego, że wybór jego oferty będzie prowadził do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 xml:space="preserve">powstania </w:t>
      </w:r>
      <w:r w:rsidR="00655CFA">
        <w:rPr>
          <w:rFonts w:ascii="Century Gothic" w:hAnsi="Century Gothic" w:cstheme="minorHAnsi"/>
          <w:sz w:val="20"/>
          <w:szCs w:val="20"/>
        </w:rPr>
        <w:br/>
      </w:r>
      <w:r w:rsidRPr="00655CFA">
        <w:rPr>
          <w:rFonts w:ascii="Century Gothic" w:hAnsi="Century Gothic" w:cstheme="minorHAnsi"/>
          <w:sz w:val="20"/>
          <w:szCs w:val="20"/>
        </w:rPr>
        <w:t>u Zamawiającego obowiązku podatkowego;</w:t>
      </w:r>
    </w:p>
    <w:p w14:paraId="14F86B00" w14:textId="75AA1848" w:rsidR="00DE4832" w:rsidRPr="00655CFA" w:rsidRDefault="00DE4832" w:rsidP="00655CF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DE4832">
        <w:rPr>
          <w:rFonts w:ascii="Century Gothic" w:hAnsi="Century Gothic" w:cstheme="minorHAnsi"/>
          <w:sz w:val="20"/>
          <w:szCs w:val="20"/>
        </w:rPr>
        <w:t>2) wskazania nazwy (rodzaju) towaru lub usługi, których dostawa lub świadczenie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>będą prowadziły do powstania obowiązku podatkowego</w:t>
      </w:r>
    </w:p>
    <w:p w14:paraId="05A0D541" w14:textId="6FB8633F" w:rsidR="00DE4832" w:rsidRPr="00655CFA" w:rsidRDefault="00DE4832" w:rsidP="00655CF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DE4832">
        <w:rPr>
          <w:rFonts w:ascii="Century Gothic" w:hAnsi="Century Gothic" w:cstheme="minorHAnsi"/>
          <w:sz w:val="20"/>
          <w:szCs w:val="20"/>
        </w:rPr>
        <w:t>3) wskazania wartości towaru lub usługi objętego obowiązkiem podatkowym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>Zamawiającego, bez kwoty podatku;</w:t>
      </w:r>
    </w:p>
    <w:p w14:paraId="09342DFD" w14:textId="7019A49C" w:rsidR="00DE4832" w:rsidRPr="00655CFA" w:rsidRDefault="00DE4832" w:rsidP="00655CF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DE4832">
        <w:rPr>
          <w:rFonts w:ascii="Century Gothic" w:hAnsi="Century Gothic" w:cstheme="minorHAnsi"/>
          <w:sz w:val="20"/>
          <w:szCs w:val="20"/>
        </w:rPr>
        <w:t>4) wskazania stawki podatku od towarów i usług, która zgodnie z wiedzą Wykonawcy,</w:t>
      </w:r>
      <w:r w:rsidR="00655CFA">
        <w:rPr>
          <w:rFonts w:ascii="Century Gothic" w:hAnsi="Century Gothic" w:cstheme="minorHAnsi"/>
          <w:sz w:val="20"/>
          <w:szCs w:val="20"/>
        </w:rPr>
        <w:t xml:space="preserve"> </w:t>
      </w:r>
      <w:r w:rsidRPr="00655CFA">
        <w:rPr>
          <w:rFonts w:ascii="Century Gothic" w:hAnsi="Century Gothic" w:cstheme="minorHAnsi"/>
          <w:sz w:val="20"/>
          <w:szCs w:val="20"/>
        </w:rPr>
        <w:t>będzie miała zastosowanie.</w:t>
      </w:r>
    </w:p>
    <w:p w14:paraId="6A674246" w14:textId="19157F41" w:rsidR="00DD5D5B" w:rsidRPr="00593129" w:rsidRDefault="000A208C" w:rsidP="00DE4832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D630CB">
        <w:rPr>
          <w:rFonts w:ascii="Century Gothic" w:hAnsi="Century Gothic" w:cstheme="minorHAnsi"/>
          <w:sz w:val="20"/>
          <w:szCs w:val="20"/>
        </w:rPr>
        <w:t>Zamawiający posiada statusu czynnego podatnika VAT</w:t>
      </w:r>
      <w:r w:rsidR="00DD5D5B">
        <w:rPr>
          <w:rFonts w:ascii="Century Gothic" w:hAnsi="Century Gothic" w:cstheme="minorHAnsi"/>
          <w:sz w:val="20"/>
          <w:szCs w:val="20"/>
        </w:rPr>
        <w:t>.</w:t>
      </w:r>
    </w:p>
    <w:p w14:paraId="070D9B9D" w14:textId="77777777" w:rsidR="00DD5D5B" w:rsidRPr="00D630CB" w:rsidRDefault="00DD5D5B" w:rsidP="00DD5D5B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15CD6A1A" w14:textId="0D6B9CA8" w:rsidR="0095016F" w:rsidRPr="00FB7F34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FB7F34">
        <w:rPr>
          <w:rFonts w:ascii="Century Gothic" w:hAnsi="Century Gothic"/>
          <w:sz w:val="20"/>
          <w:szCs w:val="20"/>
        </w:rPr>
        <w:t>Opis kryteriów, którymi Zamawiający będzie się kierował przy wyborze oferty, wraz</w:t>
      </w:r>
      <w:r w:rsidR="00BB3F42" w:rsidRPr="00FB7F34">
        <w:rPr>
          <w:rFonts w:ascii="Century Gothic" w:hAnsi="Century Gothic"/>
          <w:sz w:val="20"/>
          <w:szCs w:val="20"/>
        </w:rPr>
        <w:t> </w:t>
      </w:r>
      <w:r w:rsidRPr="00FB7F34">
        <w:rPr>
          <w:rFonts w:ascii="Century Gothic" w:hAnsi="Century Gothic"/>
          <w:sz w:val="20"/>
          <w:szCs w:val="20"/>
        </w:rPr>
        <w:t>z podaniem wag tych kryteriów i sposobu oceny ofert</w:t>
      </w:r>
      <w:r w:rsidR="0050502B">
        <w:rPr>
          <w:rFonts w:ascii="Century Gothic" w:hAnsi="Century Gothic"/>
          <w:sz w:val="20"/>
          <w:szCs w:val="20"/>
        </w:rPr>
        <w:t>.</w:t>
      </w:r>
    </w:p>
    <w:p w14:paraId="40E8F144" w14:textId="68BF8E05" w:rsidR="00FB7F34" w:rsidRPr="00FB7F34" w:rsidRDefault="00FB7F34" w:rsidP="00FB7F34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046C2318" w14:textId="487B6545" w:rsidR="00D64C79" w:rsidRPr="00FB7F34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/>
          <w:sz w:val="20"/>
          <w:szCs w:val="20"/>
        </w:rPr>
      </w:pPr>
      <w:r w:rsidRPr="00FB7F34">
        <w:rPr>
          <w:rFonts w:ascii="Century Gothic" w:hAnsi="Century Gothic" w:cstheme="minorHAnsi"/>
          <w:sz w:val="20"/>
          <w:szCs w:val="20"/>
        </w:rPr>
        <w:t xml:space="preserve">Zamawiający dokona oceny </w:t>
      </w:r>
      <w:r w:rsidR="00CB7636" w:rsidRPr="00FB7F34">
        <w:rPr>
          <w:rFonts w:ascii="Century Gothic" w:hAnsi="Century Gothic" w:cstheme="minorHAnsi"/>
          <w:sz w:val="20"/>
          <w:szCs w:val="20"/>
        </w:rPr>
        <w:t xml:space="preserve">ofert, </w:t>
      </w:r>
      <w:r w:rsidRPr="00FB7F34">
        <w:rPr>
          <w:rFonts w:ascii="Century Gothic" w:hAnsi="Century Gothic" w:cstheme="minorHAnsi"/>
          <w:sz w:val="20"/>
          <w:szCs w:val="20"/>
        </w:rPr>
        <w:t xml:space="preserve">przyznając punkty w ramach </w:t>
      </w:r>
      <w:r w:rsidR="00484639" w:rsidRPr="00FB7F34">
        <w:rPr>
          <w:rFonts w:ascii="Century Gothic" w:hAnsi="Century Gothic" w:cstheme="minorHAnsi"/>
          <w:sz w:val="20"/>
          <w:szCs w:val="20"/>
        </w:rPr>
        <w:t xml:space="preserve">poszczególnych kryteriów </w:t>
      </w:r>
      <w:r w:rsidRPr="00FB7F34">
        <w:rPr>
          <w:rFonts w:ascii="Century Gothic" w:hAnsi="Century Gothic" w:cstheme="minorHAnsi"/>
          <w:sz w:val="20"/>
          <w:szCs w:val="20"/>
        </w:rPr>
        <w:t>oceny ofert.</w:t>
      </w:r>
    </w:p>
    <w:p w14:paraId="438AF34F" w14:textId="77777777" w:rsidR="00D267C4" w:rsidRPr="00FB7F34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B7F34">
        <w:rPr>
          <w:rFonts w:ascii="Century Gothic" w:hAnsi="Century Gothic" w:cstheme="minorHAnsi"/>
          <w:sz w:val="20"/>
          <w:szCs w:val="20"/>
        </w:rPr>
        <w:t>Zamawiający oceni i p</w:t>
      </w:r>
      <w:r w:rsidR="009E5F90" w:rsidRPr="00FB7F34">
        <w:rPr>
          <w:rFonts w:ascii="Century Gothic" w:hAnsi="Century Gothic" w:cstheme="minorHAnsi"/>
          <w:sz w:val="20"/>
          <w:szCs w:val="20"/>
        </w:rPr>
        <w:t>orówna jedynie te oferty, które</w:t>
      </w:r>
      <w:r w:rsidR="00D50E2B" w:rsidRPr="00FB7F34">
        <w:rPr>
          <w:rFonts w:ascii="Century Gothic" w:hAnsi="Century Gothic" w:cstheme="minorHAnsi"/>
          <w:sz w:val="20"/>
          <w:szCs w:val="20"/>
        </w:rPr>
        <w:t xml:space="preserve"> </w:t>
      </w:r>
      <w:r w:rsidRPr="00FB7F34">
        <w:rPr>
          <w:rFonts w:ascii="Century Gothic" w:hAnsi="Century Gothic" w:cstheme="minorHAnsi"/>
          <w:sz w:val="20"/>
          <w:szCs w:val="20"/>
        </w:rPr>
        <w:t>nie podlegają odrzuceniu.</w:t>
      </w:r>
    </w:p>
    <w:p w14:paraId="1699AA89" w14:textId="36561038" w:rsidR="00627576" w:rsidRPr="005A4B23" w:rsidRDefault="00627576" w:rsidP="005A4B23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627576">
        <w:rPr>
          <w:rFonts w:ascii="Century Gothic" w:hAnsi="Century Gothic" w:cstheme="minorHAnsi"/>
          <w:bCs/>
          <w:iCs/>
          <w:sz w:val="20"/>
          <w:szCs w:val="20"/>
        </w:rPr>
        <w:t>Za ofertę najkorzystniejszą zostanie uznana oferta zawierająca najkorzystniejszy bilans</w:t>
      </w:r>
      <w:r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Pr="00627576">
        <w:rPr>
          <w:rFonts w:ascii="Century Gothic" w:hAnsi="Century Gothic" w:cstheme="minorHAnsi"/>
          <w:bCs/>
          <w:iCs/>
          <w:sz w:val="20"/>
          <w:szCs w:val="20"/>
        </w:rPr>
        <w:t>punktów w kryteriach zestawionych poniżej, którym Zamawiający przypisał następujące</w:t>
      </w:r>
      <w:r w:rsidR="005A4B23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Pr="005A4B23">
        <w:rPr>
          <w:rFonts w:ascii="Century Gothic" w:hAnsi="Century Gothic" w:cstheme="minorHAnsi"/>
          <w:bCs/>
          <w:iCs/>
          <w:sz w:val="20"/>
          <w:szCs w:val="20"/>
        </w:rPr>
        <w:t>znaczenie: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671"/>
        <w:gridCol w:w="1035"/>
        <w:gridCol w:w="1188"/>
        <w:gridCol w:w="5337"/>
      </w:tblGrid>
      <w:tr w:rsidR="00053F85" w14:paraId="6F1EBA49" w14:textId="77777777" w:rsidTr="003F4517">
        <w:tc>
          <w:tcPr>
            <w:tcW w:w="1671" w:type="dxa"/>
          </w:tcPr>
          <w:p w14:paraId="34D9545F" w14:textId="13A7EB48" w:rsidR="00627576" w:rsidRPr="00627576" w:rsidRDefault="00627576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bookmarkStart w:id="3" w:name="_Hlk87454366"/>
            <w:r w:rsidRPr="00627576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Kryterium</w:t>
            </w:r>
          </w:p>
        </w:tc>
        <w:tc>
          <w:tcPr>
            <w:tcW w:w="1035" w:type="dxa"/>
          </w:tcPr>
          <w:p w14:paraId="1086987B" w14:textId="1B71610F" w:rsidR="00627576" w:rsidRPr="00627576" w:rsidRDefault="00627576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627576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Waga %</w:t>
            </w:r>
          </w:p>
        </w:tc>
        <w:tc>
          <w:tcPr>
            <w:tcW w:w="1188" w:type="dxa"/>
          </w:tcPr>
          <w:p w14:paraId="1694639A" w14:textId="02D62A9E" w:rsidR="00627576" w:rsidRPr="00627576" w:rsidRDefault="00627576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627576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Liczba punktów</w:t>
            </w:r>
          </w:p>
        </w:tc>
        <w:tc>
          <w:tcPr>
            <w:tcW w:w="5337" w:type="dxa"/>
          </w:tcPr>
          <w:p w14:paraId="55BDD845" w14:textId="4EE7EB70" w:rsidR="00627576" w:rsidRPr="00627576" w:rsidRDefault="00627576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627576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Sposób oceny wg wzoru</w:t>
            </w:r>
          </w:p>
        </w:tc>
      </w:tr>
      <w:tr w:rsidR="003F4517" w14:paraId="65EC3F5D" w14:textId="77777777" w:rsidTr="003F4517">
        <w:tc>
          <w:tcPr>
            <w:tcW w:w="1671" w:type="dxa"/>
          </w:tcPr>
          <w:p w14:paraId="451498E4" w14:textId="77777777" w:rsidR="003F4517" w:rsidRPr="00CD03FA" w:rsidRDefault="003F4517" w:rsidP="00EA752C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 w:rsidRPr="00CD03FA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 xml:space="preserve">Cena </w:t>
            </w: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(C1)</w:t>
            </w:r>
          </w:p>
        </w:tc>
        <w:tc>
          <w:tcPr>
            <w:tcW w:w="1035" w:type="dxa"/>
          </w:tcPr>
          <w:p w14:paraId="423A3314" w14:textId="01A49176" w:rsidR="003F4517" w:rsidRPr="00CD03FA" w:rsidRDefault="00D1370B" w:rsidP="00EA752C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1</w:t>
            </w:r>
            <w:r w:rsidR="003F4517" w:rsidRPr="00CD03FA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0%</w:t>
            </w:r>
          </w:p>
        </w:tc>
        <w:tc>
          <w:tcPr>
            <w:tcW w:w="1188" w:type="dxa"/>
          </w:tcPr>
          <w:p w14:paraId="4DC64E59" w14:textId="43C17F2F" w:rsidR="003F4517" w:rsidRPr="00CD03FA" w:rsidRDefault="002C4C50" w:rsidP="00EA752C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1</w:t>
            </w:r>
            <w:r w:rsidR="003F4517" w:rsidRPr="00CD03FA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337" w:type="dxa"/>
          </w:tcPr>
          <w:p w14:paraId="4BB87C21" w14:textId="77777777" w:rsidR="003F4517" w:rsidRPr="0050502B" w:rsidRDefault="003F4517" w:rsidP="00EA752C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cena najtańszej oferty</w:t>
            </w:r>
          </w:p>
          <w:p w14:paraId="7F7EE8FB" w14:textId="7BD62A17" w:rsidR="003F4517" w:rsidRPr="0050502B" w:rsidRDefault="003F4517" w:rsidP="00EA752C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C1 = ----------------------------- x</w:t>
            </w:r>
            <w:r w:rsidR="002C4C50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1</w:t>
            </w:r>
            <w:r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0</w:t>
            </w:r>
          </w:p>
          <w:p w14:paraId="42BCF412" w14:textId="77777777" w:rsidR="003F4517" w:rsidRPr="00CD03FA" w:rsidRDefault="003F4517" w:rsidP="00EA752C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cena badanej oferty</w:t>
            </w:r>
          </w:p>
        </w:tc>
      </w:tr>
      <w:tr w:rsidR="00053F85" w:rsidRPr="00140A32" w14:paraId="19BDF67D" w14:textId="77777777" w:rsidTr="003F4517">
        <w:tc>
          <w:tcPr>
            <w:tcW w:w="1671" w:type="dxa"/>
          </w:tcPr>
          <w:p w14:paraId="08DD7FF4" w14:textId="1C9BBD16" w:rsidR="00627576" w:rsidRPr="00CD03FA" w:rsidRDefault="003F4517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Ilość sztuk urządzeń</w:t>
            </w:r>
            <w:r w:rsidRPr="00CD03FA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 xml:space="preserve"> </w:t>
            </w:r>
            <w:r w:rsid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I1</w:t>
            </w:r>
            <w:r w:rsid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035" w:type="dxa"/>
          </w:tcPr>
          <w:p w14:paraId="348269D1" w14:textId="4DB70F54" w:rsidR="00627576" w:rsidRPr="00CD03FA" w:rsidRDefault="00D1370B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5</w:t>
            </w:r>
            <w:r w:rsidR="001B16C0" w:rsidRPr="00CD03FA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0%</w:t>
            </w:r>
          </w:p>
        </w:tc>
        <w:tc>
          <w:tcPr>
            <w:tcW w:w="1188" w:type="dxa"/>
          </w:tcPr>
          <w:p w14:paraId="0A2236EB" w14:textId="296FEF3C" w:rsidR="00627576" w:rsidRPr="00CD03FA" w:rsidRDefault="00885628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50</w:t>
            </w:r>
          </w:p>
        </w:tc>
        <w:tc>
          <w:tcPr>
            <w:tcW w:w="5337" w:type="dxa"/>
          </w:tcPr>
          <w:p w14:paraId="641BAFF8" w14:textId="2A674539" w:rsidR="00885628" w:rsidRPr="00885628" w:rsidRDefault="00885628" w:rsidP="00885628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liczba urządzeń wskazanych w badanej ofercie ponad wymagane minimum 200 sztuk</w:t>
            </w:r>
          </w:p>
          <w:p w14:paraId="7C8228EE" w14:textId="440738D2" w:rsidR="0050502B" w:rsidRPr="0050502B" w:rsidRDefault="003F4517" w:rsidP="0050502B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I</w:t>
            </w:r>
            <w:r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 xml:space="preserve">1 </w:t>
            </w:r>
            <w:r w:rsidR="0050502B"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= ----------------------------- x</w:t>
            </w:r>
            <w:r w:rsidR="00885628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5</w:t>
            </w:r>
            <w:r w:rsidR="0050502B"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0</w:t>
            </w:r>
          </w:p>
          <w:p w14:paraId="4DEAB769" w14:textId="77777777" w:rsidR="00885628" w:rsidRPr="0050502B" w:rsidRDefault="00885628" w:rsidP="00885628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liczba urządzeń w z oferty o największej liczbie urządzeń ponad wymagane minimum 200 sztuk</w:t>
            </w:r>
          </w:p>
          <w:p w14:paraId="5DA18D7E" w14:textId="7E1B0BDA" w:rsidR="00885628" w:rsidRPr="00CD03FA" w:rsidRDefault="00885628" w:rsidP="0050502B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</w:p>
        </w:tc>
      </w:tr>
      <w:tr w:rsidR="00053F85" w14:paraId="06F95763" w14:textId="77777777" w:rsidTr="003F4517">
        <w:tc>
          <w:tcPr>
            <w:tcW w:w="1671" w:type="dxa"/>
          </w:tcPr>
          <w:p w14:paraId="3CB73F71" w14:textId="3733A01B" w:rsidR="00627576" w:rsidRPr="00593129" w:rsidRDefault="009B4242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Termin dostawy</w:t>
            </w:r>
            <w:r w:rsidR="00E8705C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 xml:space="preserve"> (T1)</w:t>
            </w:r>
          </w:p>
        </w:tc>
        <w:tc>
          <w:tcPr>
            <w:tcW w:w="1035" w:type="dxa"/>
          </w:tcPr>
          <w:p w14:paraId="5D09945C" w14:textId="7FFC0E8C" w:rsidR="00627576" w:rsidRPr="00593129" w:rsidRDefault="00D1370B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  <w:highlight w:val="yellow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4</w:t>
            </w:r>
            <w:r w:rsidR="001B16C0"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0%</w:t>
            </w:r>
          </w:p>
        </w:tc>
        <w:tc>
          <w:tcPr>
            <w:tcW w:w="1188" w:type="dxa"/>
          </w:tcPr>
          <w:p w14:paraId="538D841B" w14:textId="149BD369" w:rsidR="00627576" w:rsidRPr="00CD03FA" w:rsidRDefault="00885628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40</w:t>
            </w:r>
          </w:p>
        </w:tc>
        <w:tc>
          <w:tcPr>
            <w:tcW w:w="5337" w:type="dxa"/>
          </w:tcPr>
          <w:p w14:paraId="7AADD6DD" w14:textId="68BA789F" w:rsidR="003F4517" w:rsidRPr="0050502B" w:rsidRDefault="003F4517" w:rsidP="003F4517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 xml:space="preserve">liczba dni z oferty najktórszym terminie dostawy </w:t>
            </w:r>
          </w:p>
          <w:p w14:paraId="7A18D092" w14:textId="4891E256" w:rsidR="003F4517" w:rsidRPr="0050502B" w:rsidRDefault="003F4517" w:rsidP="003F4517">
            <w:pPr>
              <w:pStyle w:val="Akapitzlist"/>
              <w:spacing w:beforeLines="60" w:before="144" w:afterLines="60" w:after="144" w:line="276" w:lineRule="auto"/>
              <w:ind w:left="-104"/>
              <w:jc w:val="center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T</w:t>
            </w:r>
            <w:r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1 = ----------------------------- x</w:t>
            </w:r>
            <w:r w:rsidR="00C415D7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4</w:t>
            </w:r>
            <w:r w:rsidRPr="0050502B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0</w:t>
            </w:r>
          </w:p>
          <w:p w14:paraId="7711F538" w14:textId="79B079F9" w:rsidR="00627576" w:rsidRPr="00CD03FA" w:rsidRDefault="00885628" w:rsidP="003F4517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 xml:space="preserve">                      </w:t>
            </w:r>
            <w:r w:rsidR="003F4517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liczba dni wskazanych w badanej ofercie</w:t>
            </w:r>
          </w:p>
        </w:tc>
      </w:tr>
      <w:tr w:rsidR="00053F85" w14:paraId="5EABB807" w14:textId="77777777" w:rsidTr="003F4517">
        <w:tc>
          <w:tcPr>
            <w:tcW w:w="1671" w:type="dxa"/>
          </w:tcPr>
          <w:p w14:paraId="5D5A5721" w14:textId="19AD4987" w:rsidR="00627576" w:rsidRPr="00CD03FA" w:rsidRDefault="001B16C0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</w:pPr>
            <w:r w:rsidRPr="00CD03F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Razem</w:t>
            </w:r>
          </w:p>
        </w:tc>
        <w:tc>
          <w:tcPr>
            <w:tcW w:w="1035" w:type="dxa"/>
          </w:tcPr>
          <w:p w14:paraId="6DCD8253" w14:textId="2BA8F3EE" w:rsidR="00627576" w:rsidRPr="00CD03FA" w:rsidRDefault="00CD03FA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 w:rsidRPr="00CD03FA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100%</w:t>
            </w:r>
          </w:p>
        </w:tc>
        <w:tc>
          <w:tcPr>
            <w:tcW w:w="1188" w:type="dxa"/>
          </w:tcPr>
          <w:p w14:paraId="000D953B" w14:textId="2F6F037D" w:rsidR="00627576" w:rsidRPr="00CD03FA" w:rsidRDefault="00CD03FA" w:rsidP="00D630CB">
            <w:pPr>
              <w:pStyle w:val="Akapitzlist"/>
              <w:spacing w:beforeLines="60" w:before="144" w:afterLines="60" w:after="144" w:line="276" w:lineRule="auto"/>
              <w:ind w:left="0"/>
              <w:jc w:val="both"/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</w:pPr>
            <w:r w:rsidRPr="00CD03FA">
              <w:rPr>
                <w:rFonts w:ascii="Century Gothic" w:hAnsi="Century Gothic" w:cstheme="minorHAnsi"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5337" w:type="dxa"/>
          </w:tcPr>
          <w:p w14:paraId="24229B47" w14:textId="4241B961" w:rsidR="00627576" w:rsidRDefault="00CD03FA" w:rsidP="00CD03FA">
            <w:pPr>
              <w:pStyle w:val="Akapitzlist"/>
              <w:spacing w:beforeLines="60" w:before="144" w:afterLines="60" w:after="144" w:line="276" w:lineRule="auto"/>
              <w:ind w:left="0"/>
              <w:jc w:val="center"/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iCs/>
                <w:sz w:val="20"/>
                <w:szCs w:val="20"/>
              </w:rPr>
              <w:t>----------------------------------</w:t>
            </w:r>
          </w:p>
        </w:tc>
      </w:tr>
      <w:bookmarkEnd w:id="3"/>
    </w:tbl>
    <w:p w14:paraId="6763FAB0" w14:textId="77777777" w:rsidR="001B16C0" w:rsidRDefault="001B16C0" w:rsidP="001B16C0">
      <w:pPr>
        <w:pStyle w:val="Akapitzlist"/>
        <w:spacing w:beforeLines="60" w:before="144" w:afterLines="60" w:after="144" w:line="276" w:lineRule="auto"/>
        <w:ind w:left="360"/>
        <w:rPr>
          <w:rFonts w:ascii="Century Gothic" w:hAnsi="Century Gothic" w:cstheme="minorHAnsi"/>
          <w:bCs/>
          <w:iCs/>
          <w:sz w:val="20"/>
          <w:szCs w:val="20"/>
        </w:rPr>
      </w:pPr>
    </w:p>
    <w:p w14:paraId="47EEA578" w14:textId="6295554B" w:rsidR="001B16C0" w:rsidRPr="00885628" w:rsidRDefault="001B16C0" w:rsidP="00053F85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jc w:val="both"/>
        <w:rPr>
          <w:rFonts w:ascii="Century Gothic" w:hAnsi="Century Gothic"/>
          <w:sz w:val="20"/>
          <w:szCs w:val="20"/>
        </w:rPr>
      </w:pPr>
      <w:r w:rsidRPr="00885628">
        <w:rPr>
          <w:rFonts w:ascii="Century Gothic" w:hAnsi="Century Gothic"/>
          <w:sz w:val="20"/>
          <w:szCs w:val="20"/>
        </w:rPr>
        <w:t xml:space="preserve">Ocena punktowa złożonych ofert w kryterium „Cena” (C1) zostanie dokonana na podstawie podanej przez Wykonawcę </w:t>
      </w:r>
      <w:r w:rsidR="00B06E07" w:rsidRPr="00885628">
        <w:rPr>
          <w:rFonts w:ascii="Century Gothic" w:hAnsi="Century Gothic"/>
          <w:sz w:val="20"/>
          <w:szCs w:val="20"/>
        </w:rPr>
        <w:t xml:space="preserve">kwoty </w:t>
      </w:r>
      <w:r w:rsidR="00AF6AF6" w:rsidRPr="00885628">
        <w:rPr>
          <w:rFonts w:ascii="Century Gothic" w:hAnsi="Century Gothic"/>
          <w:sz w:val="20"/>
          <w:szCs w:val="20"/>
        </w:rPr>
        <w:t xml:space="preserve">netto </w:t>
      </w:r>
      <w:r w:rsidR="00B06E07" w:rsidRPr="00885628">
        <w:rPr>
          <w:rFonts w:ascii="Century Gothic" w:hAnsi="Century Gothic"/>
          <w:sz w:val="20"/>
          <w:szCs w:val="20"/>
        </w:rPr>
        <w:t xml:space="preserve">w punkcie </w:t>
      </w:r>
      <w:r w:rsidR="00AF6AF6" w:rsidRPr="00885628">
        <w:rPr>
          <w:rFonts w:ascii="Century Gothic" w:hAnsi="Century Gothic"/>
          <w:sz w:val="20"/>
          <w:szCs w:val="20"/>
        </w:rPr>
        <w:t xml:space="preserve">3 </w:t>
      </w:r>
      <w:r w:rsidR="00B06E07" w:rsidRPr="00885628">
        <w:rPr>
          <w:rFonts w:ascii="Century Gothic" w:hAnsi="Century Gothic"/>
          <w:sz w:val="20"/>
          <w:szCs w:val="20"/>
        </w:rPr>
        <w:t>Formularza Ofertowego</w:t>
      </w:r>
      <w:r w:rsidR="00AF6AF6" w:rsidRPr="00885628">
        <w:rPr>
          <w:rFonts w:ascii="Century Gothic" w:hAnsi="Century Gothic"/>
          <w:sz w:val="20"/>
          <w:szCs w:val="20"/>
        </w:rPr>
        <w:t>.</w:t>
      </w:r>
    </w:p>
    <w:p w14:paraId="294ED040" w14:textId="7FE5A6E7" w:rsidR="001B16C0" w:rsidRPr="00885628" w:rsidRDefault="001B16C0" w:rsidP="001B16C0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bCs/>
          <w:iCs/>
          <w:sz w:val="20"/>
          <w:szCs w:val="20"/>
        </w:rPr>
      </w:pPr>
      <w:r w:rsidRPr="00885628">
        <w:rPr>
          <w:rFonts w:ascii="Century Gothic" w:hAnsi="Century Gothic" w:cstheme="minorHAnsi"/>
          <w:bCs/>
          <w:iCs/>
          <w:sz w:val="20"/>
          <w:szCs w:val="20"/>
        </w:rPr>
        <w:t xml:space="preserve">Maksymalna liczba punktów do uzyskania w tym kryterium wynosi </w:t>
      </w:r>
      <w:r w:rsidR="00885628">
        <w:rPr>
          <w:rFonts w:ascii="Century Gothic" w:hAnsi="Century Gothic" w:cstheme="minorHAnsi"/>
          <w:bCs/>
          <w:iCs/>
          <w:sz w:val="20"/>
          <w:szCs w:val="20"/>
        </w:rPr>
        <w:t>10</w:t>
      </w:r>
      <w:r w:rsidRPr="00885628">
        <w:rPr>
          <w:rFonts w:ascii="Century Gothic" w:hAnsi="Century Gothic" w:cstheme="minorHAnsi"/>
          <w:bCs/>
          <w:iCs/>
          <w:sz w:val="20"/>
          <w:szCs w:val="20"/>
        </w:rPr>
        <w:t>,00.</w:t>
      </w:r>
    </w:p>
    <w:p w14:paraId="2147DE55" w14:textId="7F42943F" w:rsidR="001B16C0" w:rsidRPr="00885628" w:rsidRDefault="001B16C0" w:rsidP="00AF6AF6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885628">
        <w:rPr>
          <w:rFonts w:ascii="Century Gothic" w:hAnsi="Century Gothic" w:cstheme="minorHAnsi"/>
          <w:bCs/>
          <w:iCs/>
          <w:sz w:val="20"/>
          <w:szCs w:val="20"/>
        </w:rPr>
        <w:lastRenderedPageBreak/>
        <w:t>Przyjmuje się, że 1% = 1 pkt i tak zostanie przeliczona liczba punktów w kryterium Cena</w:t>
      </w:r>
      <w:r w:rsidR="00D01333" w:rsidRPr="00885628">
        <w:rPr>
          <w:rFonts w:ascii="Century Gothic" w:hAnsi="Century Gothic" w:cstheme="minorHAnsi"/>
          <w:bCs/>
          <w:iCs/>
          <w:sz w:val="20"/>
          <w:szCs w:val="20"/>
        </w:rPr>
        <w:t xml:space="preserve"> nett</w:t>
      </w:r>
      <w:r w:rsidRPr="00885628">
        <w:rPr>
          <w:rFonts w:ascii="Century Gothic" w:hAnsi="Century Gothic" w:cstheme="minorHAnsi"/>
          <w:bCs/>
          <w:iCs/>
          <w:sz w:val="20"/>
          <w:szCs w:val="20"/>
        </w:rPr>
        <w:t>o.</w:t>
      </w:r>
    </w:p>
    <w:p w14:paraId="3F9896DB" w14:textId="5B49B05C" w:rsidR="00593129" w:rsidRPr="00885628" w:rsidRDefault="00593129" w:rsidP="00FB7F34">
      <w:pPr>
        <w:spacing w:beforeLines="60" w:before="144" w:afterLines="60" w:after="144" w:line="276" w:lineRule="auto"/>
        <w:rPr>
          <w:rFonts w:ascii="Century Gothic" w:hAnsi="Century Gothic" w:cstheme="minorHAnsi"/>
          <w:b/>
          <w:bCs/>
          <w:iCs/>
          <w:sz w:val="20"/>
          <w:szCs w:val="20"/>
        </w:rPr>
      </w:pPr>
      <w:bookmarkStart w:id="4" w:name="_Hlk69733791"/>
    </w:p>
    <w:p w14:paraId="57FEBD61" w14:textId="4C9097E3" w:rsidR="002C520B" w:rsidRPr="00885628" w:rsidRDefault="002C520B" w:rsidP="002C520B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jc w:val="both"/>
        <w:rPr>
          <w:rFonts w:ascii="Century Gothic" w:hAnsi="Century Gothic"/>
          <w:sz w:val="20"/>
          <w:szCs w:val="20"/>
        </w:rPr>
      </w:pPr>
      <w:r w:rsidRPr="00885628">
        <w:rPr>
          <w:rFonts w:ascii="Century Gothic" w:hAnsi="Century Gothic"/>
          <w:sz w:val="20"/>
          <w:szCs w:val="20"/>
        </w:rPr>
        <w:t xml:space="preserve">Ocena punktowa złożonych ofert w kryterium „Ilość sztuk” (I1) zostanie dokonana na podstawie podanej przez Wykonawcę liczby urządzeń (smartfonów) w punkcie </w:t>
      </w:r>
      <w:r w:rsidR="007F1E26">
        <w:rPr>
          <w:rFonts w:ascii="Century Gothic" w:hAnsi="Century Gothic"/>
          <w:sz w:val="20"/>
          <w:szCs w:val="20"/>
        </w:rPr>
        <w:t xml:space="preserve">4 </w:t>
      </w:r>
      <w:r w:rsidRPr="00885628">
        <w:rPr>
          <w:rFonts w:ascii="Century Gothic" w:hAnsi="Century Gothic"/>
          <w:sz w:val="20"/>
          <w:szCs w:val="20"/>
        </w:rPr>
        <w:t>Formularza Ofertowego.</w:t>
      </w:r>
    </w:p>
    <w:p w14:paraId="62B41A16" w14:textId="648C259A" w:rsidR="002C520B" w:rsidRPr="00885628" w:rsidRDefault="002C520B" w:rsidP="002C520B">
      <w:pPr>
        <w:pStyle w:val="Akapitzlist"/>
        <w:spacing w:beforeLines="60" w:before="144" w:afterLines="60" w:after="144" w:line="276" w:lineRule="auto"/>
        <w:ind w:left="397"/>
        <w:rPr>
          <w:rFonts w:ascii="Century Gothic" w:hAnsi="Century Gothic" w:cstheme="minorHAnsi"/>
          <w:bCs/>
          <w:iCs/>
          <w:sz w:val="20"/>
          <w:szCs w:val="20"/>
        </w:rPr>
      </w:pPr>
      <w:r w:rsidRPr="00885628">
        <w:rPr>
          <w:rFonts w:ascii="Century Gothic" w:hAnsi="Century Gothic" w:cstheme="minorHAnsi"/>
          <w:bCs/>
          <w:iCs/>
          <w:sz w:val="20"/>
          <w:szCs w:val="20"/>
        </w:rPr>
        <w:t xml:space="preserve">Maksymalna liczba punktów do uzyskania w tym kryterium wynosi </w:t>
      </w:r>
      <w:r w:rsidR="007F1E26">
        <w:rPr>
          <w:rFonts w:ascii="Century Gothic" w:hAnsi="Century Gothic" w:cstheme="minorHAnsi"/>
          <w:bCs/>
          <w:iCs/>
          <w:sz w:val="20"/>
          <w:szCs w:val="20"/>
        </w:rPr>
        <w:t>5</w:t>
      </w:r>
      <w:r w:rsidRPr="00885628">
        <w:rPr>
          <w:rFonts w:ascii="Century Gothic" w:hAnsi="Century Gothic" w:cstheme="minorHAnsi"/>
          <w:bCs/>
          <w:iCs/>
          <w:sz w:val="20"/>
          <w:szCs w:val="20"/>
        </w:rPr>
        <w:t xml:space="preserve">0,00. </w:t>
      </w:r>
    </w:p>
    <w:p w14:paraId="3259B4C1" w14:textId="24154541" w:rsidR="002C520B" w:rsidRPr="00885628" w:rsidRDefault="002C520B" w:rsidP="002C520B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885628">
        <w:rPr>
          <w:rFonts w:ascii="Century Gothic" w:hAnsi="Century Gothic" w:cstheme="minorHAnsi"/>
          <w:bCs/>
          <w:iCs/>
          <w:sz w:val="20"/>
          <w:szCs w:val="20"/>
        </w:rPr>
        <w:t>Przyjmuje się, że 1% = 1 pkt i tak zostanie przeliczona liczba punktów w kryterium „Ilość sztuk”.</w:t>
      </w:r>
    </w:p>
    <w:p w14:paraId="7D77FE9F" w14:textId="7507B1BD" w:rsidR="002C520B" w:rsidRPr="00885628" w:rsidRDefault="002C520B" w:rsidP="00885628">
      <w:pPr>
        <w:spacing w:beforeLines="60" w:before="144" w:afterLines="60" w:after="144" w:line="276" w:lineRule="auto"/>
        <w:ind w:left="360"/>
        <w:rPr>
          <w:rFonts w:ascii="Century Gothic" w:hAnsi="Century Gothic" w:cstheme="minorHAnsi"/>
          <w:bCs/>
          <w:iCs/>
          <w:sz w:val="20"/>
          <w:szCs w:val="20"/>
        </w:rPr>
      </w:pPr>
      <w:r w:rsidRPr="00885628">
        <w:rPr>
          <w:rFonts w:ascii="Century Gothic" w:hAnsi="Century Gothic" w:cstheme="minorHAnsi"/>
          <w:bCs/>
          <w:iCs/>
          <w:sz w:val="20"/>
          <w:szCs w:val="20"/>
        </w:rPr>
        <w:t>Z tym, że jeśli zaoferowana liczba sztuk urządzeń (smartfonów) wyniesie wymagane minimum 200 oferta otrzyma 0 punktów.</w:t>
      </w:r>
    </w:p>
    <w:p w14:paraId="433A91ED" w14:textId="10790B7C" w:rsidR="002C520B" w:rsidRPr="00885628" w:rsidRDefault="002C520B" w:rsidP="00FB7F34">
      <w:pPr>
        <w:spacing w:beforeLines="60" w:before="144" w:afterLines="60" w:after="144" w:line="276" w:lineRule="auto"/>
        <w:rPr>
          <w:rFonts w:ascii="Century Gothic" w:hAnsi="Century Gothic" w:cstheme="minorHAnsi"/>
          <w:bCs/>
          <w:iCs/>
          <w:sz w:val="20"/>
          <w:szCs w:val="20"/>
        </w:rPr>
      </w:pPr>
    </w:p>
    <w:p w14:paraId="04235FA8" w14:textId="1DF3CC3E" w:rsidR="002C520B" w:rsidRPr="00885628" w:rsidRDefault="002C520B" w:rsidP="002C520B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jc w:val="both"/>
        <w:rPr>
          <w:rFonts w:ascii="Century Gothic" w:hAnsi="Century Gothic"/>
          <w:sz w:val="20"/>
          <w:szCs w:val="20"/>
        </w:rPr>
      </w:pPr>
      <w:r w:rsidRPr="00885628">
        <w:rPr>
          <w:rFonts w:ascii="Century Gothic" w:hAnsi="Century Gothic"/>
          <w:sz w:val="20"/>
          <w:szCs w:val="20"/>
        </w:rPr>
        <w:t>Ocena punktowa złożonych ofert w kryterium „Termin dostawy” zostanie dokonan</w:t>
      </w:r>
      <w:r w:rsidR="00A05EF9">
        <w:rPr>
          <w:rFonts w:ascii="Century Gothic" w:hAnsi="Century Gothic"/>
          <w:sz w:val="20"/>
          <w:szCs w:val="20"/>
        </w:rPr>
        <w:t>a</w:t>
      </w:r>
      <w:r w:rsidRPr="00885628">
        <w:rPr>
          <w:rFonts w:ascii="Century Gothic" w:hAnsi="Century Gothic"/>
          <w:sz w:val="20"/>
          <w:szCs w:val="20"/>
        </w:rPr>
        <w:t xml:space="preserve"> na podstawie podan</w:t>
      </w:r>
      <w:r w:rsidR="00A05EF9">
        <w:rPr>
          <w:rFonts w:ascii="Century Gothic" w:hAnsi="Century Gothic"/>
          <w:sz w:val="20"/>
          <w:szCs w:val="20"/>
        </w:rPr>
        <w:t>ych</w:t>
      </w:r>
      <w:r w:rsidRPr="00885628">
        <w:rPr>
          <w:rFonts w:ascii="Century Gothic" w:hAnsi="Century Gothic"/>
          <w:sz w:val="20"/>
          <w:szCs w:val="20"/>
        </w:rPr>
        <w:t xml:space="preserve"> przez Wykonawc</w:t>
      </w:r>
      <w:r w:rsidR="00A05EF9">
        <w:rPr>
          <w:rFonts w:ascii="Century Gothic" w:hAnsi="Century Gothic"/>
          <w:sz w:val="20"/>
          <w:szCs w:val="20"/>
        </w:rPr>
        <w:t>ę</w:t>
      </w:r>
      <w:r w:rsidRPr="00885628">
        <w:rPr>
          <w:rFonts w:ascii="Century Gothic" w:hAnsi="Century Gothic"/>
          <w:sz w:val="20"/>
          <w:szCs w:val="20"/>
        </w:rPr>
        <w:t xml:space="preserve"> liczby dni </w:t>
      </w:r>
      <w:r w:rsidR="00A05EF9">
        <w:rPr>
          <w:rFonts w:ascii="Century Gothic" w:hAnsi="Century Gothic"/>
          <w:sz w:val="20"/>
          <w:szCs w:val="20"/>
        </w:rPr>
        <w:t>od podpisania umowy, w których to dniach deklaruje zrealizować dostawę, zgodnie z oświadczeniem zawartym</w:t>
      </w:r>
      <w:r w:rsidRPr="00885628">
        <w:rPr>
          <w:rFonts w:ascii="Century Gothic" w:hAnsi="Century Gothic"/>
          <w:sz w:val="20"/>
          <w:szCs w:val="20"/>
        </w:rPr>
        <w:t xml:space="preserve"> w punkcie </w:t>
      </w:r>
      <w:r w:rsidR="00A05EF9">
        <w:rPr>
          <w:rFonts w:ascii="Century Gothic" w:hAnsi="Century Gothic"/>
          <w:sz w:val="20"/>
          <w:szCs w:val="20"/>
        </w:rPr>
        <w:t>5</w:t>
      </w:r>
      <w:r w:rsidR="007F1E26">
        <w:rPr>
          <w:rFonts w:ascii="Century Gothic" w:hAnsi="Century Gothic"/>
          <w:sz w:val="20"/>
          <w:szCs w:val="20"/>
        </w:rPr>
        <w:t xml:space="preserve"> </w:t>
      </w:r>
      <w:r w:rsidRPr="00885628">
        <w:rPr>
          <w:rFonts w:ascii="Century Gothic" w:hAnsi="Century Gothic"/>
          <w:sz w:val="20"/>
          <w:szCs w:val="20"/>
        </w:rPr>
        <w:t>Formularza Ofertowego.</w:t>
      </w:r>
    </w:p>
    <w:p w14:paraId="7BF8978C" w14:textId="53321303" w:rsidR="002C520B" w:rsidRPr="00885628" w:rsidRDefault="002C520B" w:rsidP="007F1E26">
      <w:pPr>
        <w:pStyle w:val="Akapitzlist"/>
        <w:spacing w:beforeLines="60" w:before="144" w:afterLines="60" w:after="144" w:line="276" w:lineRule="auto"/>
        <w:ind w:left="360"/>
        <w:rPr>
          <w:rFonts w:ascii="Century Gothic" w:hAnsi="Century Gothic" w:cstheme="minorHAnsi"/>
          <w:bCs/>
          <w:iCs/>
          <w:sz w:val="20"/>
          <w:szCs w:val="20"/>
        </w:rPr>
      </w:pPr>
      <w:r w:rsidRPr="00885628">
        <w:rPr>
          <w:rFonts w:ascii="Century Gothic" w:hAnsi="Century Gothic" w:cstheme="minorHAnsi"/>
          <w:bCs/>
          <w:iCs/>
          <w:sz w:val="20"/>
          <w:szCs w:val="20"/>
        </w:rPr>
        <w:t xml:space="preserve">Maksymalna liczba punktów do uzyskania w tym kryterium wynosi </w:t>
      </w:r>
      <w:r w:rsidR="007F1E26">
        <w:rPr>
          <w:rFonts w:ascii="Century Gothic" w:hAnsi="Century Gothic" w:cstheme="minorHAnsi"/>
          <w:bCs/>
          <w:iCs/>
          <w:sz w:val="20"/>
          <w:szCs w:val="20"/>
        </w:rPr>
        <w:t>4</w:t>
      </w:r>
      <w:r w:rsidRPr="00885628">
        <w:rPr>
          <w:rFonts w:ascii="Century Gothic" w:hAnsi="Century Gothic" w:cstheme="minorHAnsi"/>
          <w:bCs/>
          <w:iCs/>
          <w:sz w:val="20"/>
          <w:szCs w:val="20"/>
        </w:rPr>
        <w:t xml:space="preserve">0,00. </w:t>
      </w:r>
    </w:p>
    <w:p w14:paraId="0ADADD55" w14:textId="4482B93E" w:rsidR="002C520B" w:rsidRPr="00885628" w:rsidRDefault="002C520B" w:rsidP="007F1E26">
      <w:pPr>
        <w:pStyle w:val="Akapitzlist"/>
        <w:spacing w:beforeLines="60" w:before="144" w:afterLines="60" w:after="144" w:line="276" w:lineRule="auto"/>
        <w:ind w:left="360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885628">
        <w:rPr>
          <w:rFonts w:ascii="Century Gothic" w:hAnsi="Century Gothic" w:cstheme="minorHAnsi"/>
          <w:bCs/>
          <w:iCs/>
          <w:sz w:val="20"/>
          <w:szCs w:val="20"/>
        </w:rPr>
        <w:t>Przyjmuje się, że 1% = 1 pkt i tak zostanie przeliczona liczba punktów w kryterium „Termin dostawy”.</w:t>
      </w:r>
    </w:p>
    <w:p w14:paraId="016613D6" w14:textId="27CAD6B8" w:rsidR="002C520B" w:rsidRPr="00885628" w:rsidRDefault="002C520B" w:rsidP="002C520B">
      <w:pPr>
        <w:pStyle w:val="Akapitzlist"/>
        <w:spacing w:beforeLines="60" w:before="144" w:afterLines="60" w:after="144" w:line="276" w:lineRule="auto"/>
        <w:ind w:left="360"/>
        <w:jc w:val="both"/>
        <w:rPr>
          <w:rFonts w:ascii="Century Gothic" w:hAnsi="Century Gothic" w:cstheme="minorHAnsi"/>
          <w:bCs/>
          <w:iCs/>
          <w:sz w:val="20"/>
          <w:szCs w:val="20"/>
        </w:rPr>
      </w:pPr>
      <w:r w:rsidRPr="00885628">
        <w:rPr>
          <w:rFonts w:ascii="Century Gothic" w:hAnsi="Century Gothic" w:cstheme="minorHAnsi"/>
          <w:bCs/>
          <w:iCs/>
          <w:sz w:val="20"/>
          <w:szCs w:val="20"/>
        </w:rPr>
        <w:t>W przypadku nie wypełnienia przez Wykonawcę ww. punktu Formularza Ofertowego</w:t>
      </w:r>
      <w:r w:rsidR="00A05EF9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Pr="00885628">
        <w:rPr>
          <w:rFonts w:ascii="Century Gothic" w:hAnsi="Century Gothic" w:cstheme="minorHAnsi"/>
          <w:bCs/>
          <w:iCs/>
          <w:sz w:val="20"/>
          <w:szCs w:val="20"/>
        </w:rPr>
        <w:t xml:space="preserve"> Zamawiający</w:t>
      </w:r>
      <w:r w:rsidR="00A05EF9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Pr="00885628">
        <w:rPr>
          <w:rFonts w:ascii="Century Gothic" w:hAnsi="Century Gothic" w:cstheme="minorHAnsi"/>
          <w:bCs/>
          <w:iCs/>
          <w:sz w:val="20"/>
          <w:szCs w:val="20"/>
        </w:rPr>
        <w:t>przyzna</w:t>
      </w:r>
      <w:r w:rsidR="00A05EF9">
        <w:rPr>
          <w:rFonts w:ascii="Century Gothic" w:hAnsi="Century Gothic" w:cstheme="minorHAnsi"/>
          <w:bCs/>
          <w:iCs/>
          <w:sz w:val="20"/>
          <w:szCs w:val="20"/>
        </w:rPr>
        <w:t xml:space="preserve">  </w:t>
      </w:r>
      <w:r w:rsidRPr="00885628">
        <w:rPr>
          <w:rFonts w:ascii="Century Gothic" w:hAnsi="Century Gothic" w:cstheme="minorHAnsi"/>
          <w:bCs/>
          <w:iCs/>
          <w:sz w:val="20"/>
          <w:szCs w:val="20"/>
        </w:rPr>
        <w:t xml:space="preserve">0 punktów. </w:t>
      </w:r>
    </w:p>
    <w:p w14:paraId="7CC67118" w14:textId="3072D48A" w:rsidR="00E8705C" w:rsidRDefault="00E8705C" w:rsidP="00FB7F34">
      <w:pPr>
        <w:spacing w:beforeLines="60" w:before="144" w:afterLines="60" w:after="144" w:line="276" w:lineRule="auto"/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405079B1" w14:textId="77777777" w:rsidR="00885939" w:rsidRDefault="00885939" w:rsidP="00FB7F34">
      <w:pPr>
        <w:spacing w:beforeLines="60" w:before="144" w:afterLines="60" w:after="144" w:line="276" w:lineRule="auto"/>
        <w:rPr>
          <w:rFonts w:ascii="Century Gothic" w:hAnsi="Century Gothic" w:cstheme="minorHAnsi"/>
          <w:b/>
          <w:bCs/>
          <w:iCs/>
          <w:sz w:val="20"/>
          <w:szCs w:val="20"/>
        </w:rPr>
      </w:pPr>
    </w:p>
    <w:p w14:paraId="0CEAAFCF" w14:textId="380A3695" w:rsidR="0095016F" w:rsidRPr="00BB3F42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BB3F42">
        <w:rPr>
          <w:rFonts w:ascii="Century Gothic" w:hAnsi="Century Gothic"/>
          <w:sz w:val="20"/>
          <w:szCs w:val="20"/>
        </w:rPr>
        <w:t xml:space="preserve">Informacje o formalnościach, jakie powinny być dopełnione po wyborze oferty w celu zawarcia umowy w sprawie </w:t>
      </w:r>
      <w:r w:rsidR="00146EC6">
        <w:rPr>
          <w:rFonts w:ascii="Century Gothic" w:hAnsi="Century Gothic"/>
          <w:sz w:val="20"/>
          <w:szCs w:val="20"/>
        </w:rPr>
        <w:t>Z</w:t>
      </w:r>
      <w:r w:rsidRPr="00BB3F42">
        <w:rPr>
          <w:rFonts w:ascii="Century Gothic" w:hAnsi="Century Gothic"/>
          <w:sz w:val="20"/>
          <w:szCs w:val="20"/>
        </w:rPr>
        <w:t>amówienia publicznego.</w:t>
      </w:r>
    </w:p>
    <w:p w14:paraId="6F7021C9" w14:textId="2256B662" w:rsidR="0095016F" w:rsidRPr="00713043" w:rsidRDefault="00713043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13043">
        <w:rPr>
          <w:rFonts w:ascii="Century Gothic" w:hAnsi="Century Gothic" w:cstheme="minorHAnsi"/>
          <w:iCs/>
          <w:sz w:val="20"/>
          <w:szCs w:val="20"/>
        </w:rPr>
        <w:t xml:space="preserve">W </w:t>
      </w:r>
      <w:r w:rsidRPr="00713043">
        <w:rPr>
          <w:rFonts w:ascii="Century Gothic" w:hAnsi="Century Gothic" w:cstheme="minorHAnsi"/>
          <w:sz w:val="20"/>
          <w:szCs w:val="20"/>
        </w:rPr>
        <w:t>przypadku</w:t>
      </w:r>
      <w:r w:rsidRPr="00713043">
        <w:rPr>
          <w:rFonts w:ascii="Century Gothic" w:hAnsi="Century Gothic" w:cstheme="minorHAnsi"/>
          <w:iCs/>
          <w:sz w:val="20"/>
          <w:szCs w:val="20"/>
        </w:rPr>
        <w:t xml:space="preserve"> wyboru oferty złożonej przez Wykonawców wspólnie ubiegających się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 xml:space="preserve">o udzielenie </w:t>
      </w:r>
      <w:r w:rsidR="00146EC6">
        <w:rPr>
          <w:rFonts w:ascii="Century Gothic" w:hAnsi="Century Gothic" w:cstheme="minorHAnsi"/>
          <w:iCs/>
          <w:sz w:val="20"/>
          <w:szCs w:val="20"/>
        </w:rPr>
        <w:t>Z</w:t>
      </w:r>
      <w:r w:rsidRPr="00713043">
        <w:rPr>
          <w:rFonts w:ascii="Century Gothic" w:hAnsi="Century Gothic" w:cstheme="minorHAnsi"/>
          <w:iCs/>
          <w:sz w:val="20"/>
          <w:szCs w:val="20"/>
        </w:rPr>
        <w:t>amówienia Zamawiający będzie żądać przed zawarciem umowy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przedstawienia kopii umowy regulującej współpracę tych Wykonawców. Umowa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taka winna określać strony umowy, cel działania, sposób współdziałania, zakres prac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przewidzianych do wykonania każdemu z nich, solidarną odpowiedzialność za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wykonanie Zamówienia, oznaczenie czasu trwania konsorcjum (obejmującego okres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realizacji przedmiotu Zamówienia, gwarancji i rękojmi), wykluczenie możliwości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wypowiedzenia umowy konsorcjum przez któregokolwiek z jego członków do czasu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wykonania Zamówienia. Jeżeli Wykonawcy wspólnie ubiegający się o udzielenie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146EC6">
        <w:rPr>
          <w:rFonts w:ascii="Century Gothic" w:hAnsi="Century Gothic" w:cstheme="minorHAnsi"/>
          <w:iCs/>
          <w:sz w:val="20"/>
          <w:szCs w:val="20"/>
        </w:rPr>
        <w:t>Z</w:t>
      </w:r>
      <w:r w:rsidRPr="00713043">
        <w:rPr>
          <w:rFonts w:ascii="Century Gothic" w:hAnsi="Century Gothic" w:cstheme="minorHAnsi"/>
          <w:iCs/>
          <w:sz w:val="20"/>
          <w:szCs w:val="20"/>
        </w:rPr>
        <w:t>amówienia ustanawiają pełnomocnika jedynie do reprezentowania ich w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 xml:space="preserve">postępowaniu o udzielenie </w:t>
      </w:r>
      <w:r w:rsidR="00146EC6">
        <w:rPr>
          <w:rFonts w:ascii="Century Gothic" w:hAnsi="Century Gothic" w:cstheme="minorHAnsi"/>
          <w:iCs/>
          <w:sz w:val="20"/>
          <w:szCs w:val="20"/>
        </w:rPr>
        <w:t>Z</w:t>
      </w:r>
      <w:r w:rsidRPr="00713043">
        <w:rPr>
          <w:rFonts w:ascii="Century Gothic" w:hAnsi="Century Gothic" w:cstheme="minorHAnsi"/>
          <w:iCs/>
          <w:sz w:val="20"/>
          <w:szCs w:val="20"/>
        </w:rPr>
        <w:t>amówienia, a nie ustanawiają go do zawarcia umowy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 xml:space="preserve">w sprawie </w:t>
      </w:r>
      <w:r w:rsidR="00146EC6">
        <w:rPr>
          <w:rFonts w:ascii="Century Gothic" w:hAnsi="Century Gothic" w:cstheme="minorHAnsi"/>
          <w:iCs/>
          <w:sz w:val="20"/>
          <w:szCs w:val="20"/>
        </w:rPr>
        <w:t>Z</w:t>
      </w:r>
      <w:r w:rsidRPr="00713043">
        <w:rPr>
          <w:rFonts w:ascii="Century Gothic" w:hAnsi="Century Gothic" w:cstheme="minorHAnsi"/>
          <w:iCs/>
          <w:sz w:val="20"/>
          <w:szCs w:val="20"/>
        </w:rPr>
        <w:t>amówienia publicznego, wtedy Umowę z Zamawiającym zawierają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wszyscy członkowie konsorcjum i jest to jednocześnie przesłanka do niezależnego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wystawiania faktur przez członków konsorcjum, którzy wspólnie zawarli z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Zamawiającym umowę, z zastrzeżeniem określenia w umowie regulującej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współpracę tych członków konsorcjum, dokładnego algorytmu podziału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wynagrodzenia między nimi odzwierciedlającego wykonaną pracę przez każdego</w:t>
      </w:r>
      <w:r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13043">
        <w:rPr>
          <w:rFonts w:ascii="Century Gothic" w:hAnsi="Century Gothic" w:cstheme="minorHAnsi"/>
          <w:iCs/>
          <w:sz w:val="20"/>
          <w:szCs w:val="20"/>
        </w:rPr>
        <w:t>członka konsorcjum zgodnie z ofertą konsorcjum.</w:t>
      </w:r>
    </w:p>
    <w:p w14:paraId="3BCD0A51" w14:textId="3E372E7E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0E6F5C">
        <w:rPr>
          <w:rFonts w:ascii="Century Gothic" w:hAnsi="Century Gothic" w:cstheme="minorHAnsi"/>
          <w:iCs/>
          <w:sz w:val="20"/>
          <w:szCs w:val="20"/>
        </w:rPr>
        <w:t xml:space="preserve">Zawarcie umowy nastąpi według wzoru Zamawiającego, stanowiącego Załącznik nr </w:t>
      </w:r>
      <w:r w:rsidR="00D50660">
        <w:rPr>
          <w:rFonts w:ascii="Century Gothic" w:hAnsi="Century Gothic" w:cstheme="minorHAnsi"/>
          <w:iCs/>
          <w:sz w:val="20"/>
          <w:szCs w:val="20"/>
        </w:rPr>
        <w:t>2</w:t>
      </w:r>
      <w:r w:rsidR="005447C1" w:rsidRPr="000E6F5C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0E6F5C">
        <w:rPr>
          <w:rFonts w:ascii="Century Gothic" w:hAnsi="Century Gothic" w:cstheme="minorHAnsi"/>
          <w:iCs/>
          <w:sz w:val="20"/>
          <w:szCs w:val="20"/>
        </w:rPr>
        <w:t>do</w:t>
      </w:r>
      <w:r w:rsidRPr="00BB3F42">
        <w:rPr>
          <w:rFonts w:ascii="Century Gothic" w:hAnsi="Century Gothic" w:cstheme="minorHAnsi"/>
          <w:iCs/>
          <w:sz w:val="20"/>
          <w:szCs w:val="20"/>
        </w:rPr>
        <w:t xml:space="preserve"> SWZ.</w:t>
      </w:r>
    </w:p>
    <w:p w14:paraId="4411874A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BB3F42">
        <w:rPr>
          <w:rFonts w:ascii="Century Gothic" w:hAnsi="Century Gothic" w:cstheme="minorHAnsi"/>
          <w:iCs/>
          <w:sz w:val="20"/>
          <w:szCs w:val="20"/>
        </w:rPr>
        <w:t xml:space="preserve">Postanowienia ustalone we </w:t>
      </w:r>
      <w:r w:rsidR="00C55931" w:rsidRPr="00BB3F42">
        <w:rPr>
          <w:rFonts w:ascii="Century Gothic" w:hAnsi="Century Gothic" w:cstheme="minorHAnsi"/>
          <w:iCs/>
          <w:sz w:val="20"/>
          <w:szCs w:val="20"/>
        </w:rPr>
        <w:t>W</w:t>
      </w:r>
      <w:r w:rsidRPr="00BB3F42">
        <w:rPr>
          <w:rFonts w:ascii="Century Gothic" w:hAnsi="Century Gothic" w:cstheme="minorHAnsi"/>
          <w:iCs/>
          <w:sz w:val="20"/>
          <w:szCs w:val="20"/>
        </w:rPr>
        <w:t xml:space="preserve">zorze </w:t>
      </w:r>
      <w:r w:rsidR="00C55931" w:rsidRPr="00BB3F42">
        <w:rPr>
          <w:rFonts w:ascii="Century Gothic" w:hAnsi="Century Gothic" w:cstheme="minorHAnsi"/>
          <w:iCs/>
          <w:sz w:val="20"/>
          <w:szCs w:val="20"/>
        </w:rPr>
        <w:t>U</w:t>
      </w:r>
      <w:r w:rsidRPr="00BB3F42">
        <w:rPr>
          <w:rFonts w:ascii="Century Gothic" w:hAnsi="Century Gothic" w:cstheme="minorHAnsi"/>
          <w:iCs/>
          <w:sz w:val="20"/>
          <w:szCs w:val="20"/>
        </w:rPr>
        <w:t>mowy nie podlegają negocjacjom.</w:t>
      </w:r>
    </w:p>
    <w:p w14:paraId="6F7FEEC2" w14:textId="77777777" w:rsidR="0095016F" w:rsidRPr="00BB3F42" w:rsidRDefault="004942E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iCs/>
          <w:sz w:val="20"/>
          <w:szCs w:val="20"/>
        </w:rPr>
        <w:t>Jeżeli</w:t>
      </w:r>
      <w:r w:rsidRPr="00BB3F42">
        <w:rPr>
          <w:rFonts w:ascii="Century Gothic" w:hAnsi="Century Gothic" w:cstheme="minorHAnsi"/>
          <w:sz w:val="20"/>
          <w:szCs w:val="20"/>
        </w:rPr>
        <w:t xml:space="preserve"> Wykonawca, którego oferta została </w:t>
      </w:r>
      <w:r w:rsidR="006A306D" w:rsidRPr="00BB3F42">
        <w:rPr>
          <w:rFonts w:ascii="Century Gothic" w:hAnsi="Century Gothic" w:cstheme="minorHAnsi"/>
          <w:sz w:val="20"/>
          <w:szCs w:val="20"/>
        </w:rPr>
        <w:t>wybrana</w:t>
      </w:r>
      <w:r w:rsidRPr="00BB3F42">
        <w:rPr>
          <w:rFonts w:ascii="Century Gothic" w:hAnsi="Century Gothic" w:cstheme="minorHAnsi"/>
          <w:sz w:val="20"/>
          <w:szCs w:val="20"/>
        </w:rPr>
        <w:t xml:space="preserve"> jako najkorzystniejsza, uchyla się od</w:t>
      </w:r>
      <w:r w:rsidR="00BB3F42">
        <w:rPr>
          <w:rFonts w:ascii="Century Gothic" w:hAnsi="Century Gothic" w:cstheme="minorHAnsi"/>
          <w:sz w:val="20"/>
          <w:szCs w:val="20"/>
        </w:rPr>
        <w:t> </w:t>
      </w:r>
      <w:r w:rsidRPr="00BB3F42">
        <w:rPr>
          <w:rFonts w:ascii="Century Gothic" w:hAnsi="Century Gothic" w:cstheme="minorHAnsi"/>
          <w:sz w:val="20"/>
          <w:szCs w:val="20"/>
        </w:rPr>
        <w:t xml:space="preserve">zawarcia umowy </w:t>
      </w:r>
      <w:r w:rsidR="00FB4A66" w:rsidRPr="00BB3F42">
        <w:rPr>
          <w:rFonts w:ascii="Century Gothic" w:hAnsi="Century Gothic" w:cstheme="minorHAnsi"/>
          <w:sz w:val="20"/>
          <w:szCs w:val="20"/>
        </w:rPr>
        <w:t>w sprawie zamówienia publicznego</w:t>
      </w:r>
      <w:r w:rsidRPr="00BB3F42">
        <w:rPr>
          <w:rFonts w:ascii="Century Gothic" w:hAnsi="Century Gothic" w:cstheme="minorHAnsi"/>
          <w:sz w:val="20"/>
          <w:szCs w:val="20"/>
        </w:rPr>
        <w:t xml:space="preserve"> </w:t>
      </w:r>
      <w:r w:rsidR="00245D4A" w:rsidRPr="00BB3F42">
        <w:rPr>
          <w:rFonts w:ascii="Century Gothic" w:hAnsi="Century Gothic" w:cstheme="minorHAnsi"/>
          <w:sz w:val="20"/>
          <w:szCs w:val="20"/>
        </w:rPr>
        <w:t>Z</w:t>
      </w:r>
      <w:r w:rsidRPr="00BB3F42">
        <w:rPr>
          <w:rFonts w:ascii="Century Gothic" w:hAnsi="Century Gothic" w:cstheme="minorHAnsi"/>
          <w:sz w:val="20"/>
          <w:szCs w:val="20"/>
        </w:rPr>
        <w:t xml:space="preserve">amawiający </w:t>
      </w:r>
      <w:r w:rsidR="008A49ED" w:rsidRPr="00BB3F42">
        <w:rPr>
          <w:rFonts w:ascii="Century Gothic" w:hAnsi="Century Gothic" w:cstheme="minorHAnsi"/>
          <w:sz w:val="20"/>
          <w:szCs w:val="20"/>
        </w:rPr>
        <w:t xml:space="preserve">może dokonać ponownego badania i oceny ofert spośród ofert pozostałych w postępowaniu </w:t>
      </w:r>
      <w:r w:rsidR="00FB4A66" w:rsidRPr="00BB3F42">
        <w:rPr>
          <w:rFonts w:ascii="Century Gothic" w:hAnsi="Century Gothic" w:cstheme="minorHAnsi"/>
          <w:sz w:val="20"/>
          <w:szCs w:val="20"/>
        </w:rPr>
        <w:t>W</w:t>
      </w:r>
      <w:r w:rsidR="008A49ED" w:rsidRPr="00BB3F42">
        <w:rPr>
          <w:rFonts w:ascii="Century Gothic" w:hAnsi="Century Gothic" w:cstheme="minorHAnsi"/>
          <w:sz w:val="20"/>
          <w:szCs w:val="20"/>
        </w:rPr>
        <w:t>ykonawców albo unieważnić postępowanie</w:t>
      </w:r>
      <w:r w:rsidR="00245D4A" w:rsidRPr="00BB3F42">
        <w:rPr>
          <w:rFonts w:ascii="Century Gothic" w:hAnsi="Century Gothic" w:cstheme="minorHAnsi"/>
          <w:sz w:val="20"/>
          <w:szCs w:val="20"/>
        </w:rPr>
        <w:t xml:space="preserve">. </w:t>
      </w:r>
    </w:p>
    <w:p w14:paraId="19F77041" w14:textId="77777777" w:rsidR="00596ED0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iCs/>
          <w:sz w:val="20"/>
          <w:szCs w:val="20"/>
        </w:rPr>
        <w:lastRenderedPageBreak/>
        <w:t>Zamawiający</w:t>
      </w:r>
      <w:r w:rsidRPr="00BB3F42">
        <w:rPr>
          <w:rFonts w:ascii="Century Gothic" w:hAnsi="Century Gothic" w:cstheme="minorHAnsi"/>
          <w:sz w:val="20"/>
          <w:szCs w:val="20"/>
        </w:rPr>
        <w:t xml:space="preserve"> informuje niezwłocznie wszystkich Wykonawców o:</w:t>
      </w:r>
    </w:p>
    <w:p w14:paraId="449A371E" w14:textId="77777777" w:rsidR="00596ED0" w:rsidRPr="00BB3F42" w:rsidRDefault="00C91EFB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iCs/>
          <w:sz w:val="20"/>
          <w:szCs w:val="20"/>
        </w:rPr>
        <w:t>wyborze</w:t>
      </w:r>
      <w:r w:rsidRPr="00BB3F42">
        <w:rPr>
          <w:rFonts w:ascii="Century Gothic" w:hAnsi="Century Gothic" w:cstheme="minorHAnsi"/>
          <w:sz w:val="20"/>
          <w:szCs w:val="20"/>
        </w:rPr>
        <w:t xml:space="preserve"> najkorzystniejszej oferty, podając nazwę albo imię i nazwisko, siedzibę albo miejsce zamieszkania, jeżeli jest miejscem wykonywania działalności </w:t>
      </w:r>
      <w:r w:rsidR="003C2717">
        <w:rPr>
          <w:rFonts w:ascii="Century Gothic" w:hAnsi="Century Gothic" w:cstheme="minorHAnsi"/>
          <w:sz w:val="20"/>
          <w:szCs w:val="20"/>
        </w:rPr>
        <w:t>W</w:t>
      </w:r>
      <w:r w:rsidRPr="00BB3F42">
        <w:rPr>
          <w:rFonts w:ascii="Century Gothic" w:hAnsi="Century Gothic" w:cstheme="minorHAnsi"/>
          <w:sz w:val="20"/>
          <w:szCs w:val="20"/>
        </w:rPr>
        <w:t xml:space="preserve">ykonawcy, którego ofertę wybrano, oraz nazwy albo imiona i nazwiska, siedziby albo miejsca zamieszkania, jeżeli są miejscami wykonywania działalności </w:t>
      </w:r>
      <w:r w:rsidR="003C2717">
        <w:rPr>
          <w:rFonts w:ascii="Century Gothic" w:hAnsi="Century Gothic" w:cstheme="minorHAnsi"/>
          <w:sz w:val="20"/>
          <w:szCs w:val="20"/>
        </w:rPr>
        <w:t>W</w:t>
      </w:r>
      <w:r w:rsidRPr="00BB3F42">
        <w:rPr>
          <w:rFonts w:ascii="Century Gothic" w:hAnsi="Century Gothic" w:cstheme="minorHAnsi"/>
          <w:sz w:val="20"/>
          <w:szCs w:val="20"/>
        </w:rPr>
        <w:t>ykonawców, którzy złożyli oferty, a także punktację przyznaną ofertom w każdym kryterium oceny ofert i łączną punktację</w:t>
      </w:r>
      <w:r w:rsidR="0095016F" w:rsidRPr="00BB3F42">
        <w:rPr>
          <w:rFonts w:ascii="Century Gothic" w:hAnsi="Century Gothic" w:cstheme="minorHAnsi"/>
          <w:sz w:val="20"/>
          <w:szCs w:val="20"/>
        </w:rPr>
        <w:t>;</w:t>
      </w:r>
    </w:p>
    <w:p w14:paraId="6B415B01" w14:textId="77777777" w:rsidR="00596ED0" w:rsidRPr="00BB3F42" w:rsidRDefault="0095016F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iCs/>
          <w:sz w:val="20"/>
          <w:szCs w:val="20"/>
        </w:rPr>
        <w:t>Wykonawcach</w:t>
      </w:r>
      <w:r w:rsidRPr="00BB3F42">
        <w:rPr>
          <w:rFonts w:ascii="Century Gothic" w:hAnsi="Century Gothic" w:cstheme="minorHAnsi"/>
          <w:sz w:val="20"/>
          <w:szCs w:val="20"/>
        </w:rPr>
        <w:t>, których oferty zostały odrzucone i powodach odrzucenia oferty;</w:t>
      </w:r>
    </w:p>
    <w:p w14:paraId="454D1ECA" w14:textId="77777777" w:rsidR="0095016F" w:rsidRPr="00BB3F42" w:rsidRDefault="0095016F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o </w:t>
      </w:r>
      <w:r w:rsidRPr="00BB3F42">
        <w:rPr>
          <w:rFonts w:ascii="Century Gothic" w:hAnsi="Century Gothic" w:cstheme="minorHAnsi"/>
          <w:iCs/>
          <w:sz w:val="20"/>
          <w:szCs w:val="20"/>
        </w:rPr>
        <w:t>unieważnieniu</w:t>
      </w:r>
      <w:r w:rsidRPr="00BB3F42">
        <w:rPr>
          <w:rFonts w:ascii="Century Gothic" w:hAnsi="Century Gothic" w:cstheme="minorHAnsi"/>
          <w:sz w:val="20"/>
          <w:szCs w:val="20"/>
        </w:rPr>
        <w:t xml:space="preserve"> postępowania,</w:t>
      </w:r>
    </w:p>
    <w:p w14:paraId="3AA2F4BD" w14:textId="49314CC6" w:rsidR="0095016F" w:rsidRPr="00BB3F42" w:rsidRDefault="0095016F" w:rsidP="00D64DA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– </w:t>
      </w:r>
      <w:r w:rsidRPr="00BB3F42">
        <w:rPr>
          <w:rFonts w:ascii="Century Gothic" w:hAnsi="Century Gothic" w:cstheme="minorHAnsi"/>
          <w:iCs/>
          <w:sz w:val="20"/>
          <w:szCs w:val="20"/>
        </w:rPr>
        <w:t>podając</w:t>
      </w:r>
      <w:r w:rsidRPr="00BB3F42">
        <w:rPr>
          <w:rFonts w:ascii="Century Gothic" w:hAnsi="Century Gothic" w:cstheme="minorHAnsi"/>
          <w:sz w:val="20"/>
          <w:szCs w:val="20"/>
        </w:rPr>
        <w:t xml:space="preserve"> uzasadnienie faktyczne i prawne</w:t>
      </w:r>
      <w:r w:rsidR="00421E48" w:rsidRPr="00BB3F42">
        <w:rPr>
          <w:rFonts w:ascii="Century Gothic" w:hAnsi="Century Gothic" w:cstheme="minorHAnsi"/>
          <w:sz w:val="20"/>
          <w:szCs w:val="20"/>
        </w:rPr>
        <w:t xml:space="preserve"> oraz zamieszcza na swojej stronie internetowej</w:t>
      </w:r>
      <w:r w:rsidR="003336A9">
        <w:rPr>
          <w:rFonts w:ascii="Century Gothic" w:hAnsi="Century Gothic" w:cstheme="minorHAnsi"/>
          <w:sz w:val="20"/>
          <w:szCs w:val="20"/>
        </w:rPr>
        <w:t>.</w:t>
      </w:r>
    </w:p>
    <w:bookmarkEnd w:id="4"/>
    <w:p w14:paraId="6AF305A1" w14:textId="77777777" w:rsidR="000E6F5C" w:rsidRPr="00BB3F42" w:rsidRDefault="000E6F5C" w:rsidP="00D64DAA">
      <w:pPr>
        <w:spacing w:beforeLines="60" w:before="144" w:afterLines="60" w:after="144" w:line="276" w:lineRule="auto"/>
        <w:ind w:left="426"/>
        <w:contextualSpacing/>
        <w:rPr>
          <w:rFonts w:ascii="Century Gothic" w:hAnsi="Century Gothic" w:cstheme="minorHAnsi"/>
          <w:sz w:val="20"/>
          <w:szCs w:val="20"/>
        </w:rPr>
      </w:pPr>
    </w:p>
    <w:p w14:paraId="78B2BBAE" w14:textId="012E9FD6" w:rsidR="0095016F" w:rsidRPr="00BB3F42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BB3F42">
        <w:rPr>
          <w:rFonts w:ascii="Century Gothic" w:hAnsi="Century Gothic"/>
          <w:sz w:val="20"/>
          <w:szCs w:val="20"/>
        </w:rPr>
        <w:t>Wymagania dotyczące zabezpieczenia należytego wykonania umow</w:t>
      </w:r>
      <w:r w:rsidR="009B4242">
        <w:rPr>
          <w:rFonts w:ascii="Century Gothic" w:hAnsi="Century Gothic"/>
          <w:sz w:val="20"/>
          <w:szCs w:val="20"/>
        </w:rPr>
        <w:t>y.</w:t>
      </w:r>
    </w:p>
    <w:p w14:paraId="19A8BD1D" w14:textId="77777777" w:rsidR="009B4242" w:rsidRDefault="009B4242" w:rsidP="00D64DAA">
      <w:pPr>
        <w:pStyle w:val="Akapitzlist"/>
        <w:spacing w:beforeLines="60" w:before="144" w:afterLines="60" w:after="144" w:line="276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7BD6F11A" w14:textId="74B688BD" w:rsidR="0095016F" w:rsidRDefault="008E032F" w:rsidP="00D64DAA">
      <w:pPr>
        <w:pStyle w:val="Akapitzlist"/>
        <w:spacing w:beforeLines="60" w:before="144" w:afterLines="60" w:after="144" w:line="276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Zamawiający</w:t>
      </w:r>
      <w:r w:rsidR="00914504">
        <w:rPr>
          <w:rFonts w:ascii="Century Gothic" w:hAnsi="Century Gothic" w:cstheme="minorHAnsi"/>
          <w:sz w:val="20"/>
          <w:szCs w:val="20"/>
        </w:rPr>
        <w:t xml:space="preserve"> nie</w:t>
      </w:r>
      <w:r w:rsidRPr="00BB3F42">
        <w:rPr>
          <w:rFonts w:ascii="Century Gothic" w:hAnsi="Century Gothic" w:cstheme="minorHAnsi"/>
          <w:sz w:val="20"/>
          <w:szCs w:val="20"/>
        </w:rPr>
        <w:t xml:space="preserve"> wymaga wniesienia zabezpieczenia należytego wykonania umowy</w:t>
      </w:r>
      <w:r w:rsidR="00914504">
        <w:rPr>
          <w:rFonts w:ascii="Century Gothic" w:hAnsi="Century Gothic" w:cstheme="minorHAnsi"/>
          <w:sz w:val="20"/>
          <w:szCs w:val="20"/>
        </w:rPr>
        <w:t>.</w:t>
      </w:r>
    </w:p>
    <w:p w14:paraId="4BDF68FF" w14:textId="77777777" w:rsidR="00914504" w:rsidRDefault="00914504" w:rsidP="00D64DAA">
      <w:pPr>
        <w:pStyle w:val="Akapitzlist"/>
        <w:spacing w:beforeLines="60" w:before="144" w:afterLines="60" w:after="144" w:line="276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7C5088FA" w14:textId="4C4D76A1" w:rsidR="00806F90" w:rsidRPr="00BB3F42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BB3F42">
        <w:rPr>
          <w:rFonts w:ascii="Century Gothic" w:hAnsi="Century Gothic"/>
          <w:sz w:val="20"/>
          <w:szCs w:val="20"/>
        </w:rPr>
        <w:t>Istotne dla stron postanowienia, które zostaną wprowadzone do treści zawieranej umowy w</w:t>
      </w:r>
      <w:r w:rsidR="00316BBC" w:rsidRPr="00BB3F42">
        <w:rPr>
          <w:rFonts w:ascii="Century Gothic" w:hAnsi="Century Gothic"/>
          <w:sz w:val="20"/>
          <w:szCs w:val="20"/>
        </w:rPr>
        <w:t> </w:t>
      </w:r>
      <w:r w:rsidRPr="00BB3F42">
        <w:rPr>
          <w:rFonts w:ascii="Century Gothic" w:hAnsi="Century Gothic"/>
          <w:sz w:val="20"/>
          <w:szCs w:val="20"/>
        </w:rPr>
        <w:t xml:space="preserve">sprawie zamówienia publicznego, ogólne warunki umowy albo </w:t>
      </w:r>
      <w:r w:rsidR="00F61BB3" w:rsidRPr="00BB3F42">
        <w:rPr>
          <w:rFonts w:ascii="Century Gothic" w:hAnsi="Century Gothic"/>
          <w:sz w:val="20"/>
          <w:szCs w:val="20"/>
        </w:rPr>
        <w:t>W</w:t>
      </w:r>
      <w:r w:rsidRPr="00BB3F42">
        <w:rPr>
          <w:rFonts w:ascii="Century Gothic" w:hAnsi="Century Gothic"/>
          <w:sz w:val="20"/>
          <w:szCs w:val="20"/>
        </w:rPr>
        <w:t xml:space="preserve">zór </w:t>
      </w:r>
      <w:r w:rsidR="00F61BB3" w:rsidRPr="00BB3F42">
        <w:rPr>
          <w:rFonts w:ascii="Century Gothic" w:hAnsi="Century Gothic"/>
          <w:sz w:val="20"/>
          <w:szCs w:val="20"/>
        </w:rPr>
        <w:t>U</w:t>
      </w:r>
      <w:r w:rsidRPr="00BB3F42">
        <w:rPr>
          <w:rFonts w:ascii="Century Gothic" w:hAnsi="Century Gothic"/>
          <w:sz w:val="20"/>
          <w:szCs w:val="20"/>
        </w:rPr>
        <w:t xml:space="preserve">mowy, jeżeli Zamawiający wymaga od Wykonawcy, aby zawarł z nim umowę w sprawie zamówienia </w:t>
      </w:r>
      <w:r w:rsidR="003A7CEA" w:rsidRPr="00BB3F42">
        <w:rPr>
          <w:rFonts w:ascii="Century Gothic" w:hAnsi="Century Gothic"/>
          <w:sz w:val="20"/>
          <w:szCs w:val="20"/>
        </w:rPr>
        <w:t>publicznego na takich warunkach</w:t>
      </w:r>
      <w:r w:rsidR="00746AD2">
        <w:rPr>
          <w:rFonts w:ascii="Century Gothic" w:hAnsi="Century Gothic"/>
          <w:sz w:val="20"/>
          <w:szCs w:val="20"/>
        </w:rPr>
        <w:t>.</w:t>
      </w:r>
    </w:p>
    <w:p w14:paraId="38A3D7C1" w14:textId="77777777" w:rsidR="009731A9" w:rsidRPr="00BB3F42" w:rsidRDefault="009731A9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iCs/>
          <w:sz w:val="20"/>
          <w:szCs w:val="20"/>
        </w:rPr>
        <w:t>Zamawiający</w:t>
      </w:r>
      <w:r w:rsidRPr="00BB3F42">
        <w:rPr>
          <w:rFonts w:ascii="Century Gothic" w:hAnsi="Century Gothic" w:cstheme="minorHAnsi"/>
          <w:sz w:val="20"/>
          <w:szCs w:val="20"/>
        </w:rPr>
        <w:t xml:space="preserve"> jest uprawniony do zmiany postanowień zawartej Umowy w stosunku do treści oferty wyłącznie w trybie przewidzianym w art. 455 ustawy PZP</w:t>
      </w:r>
      <w:r w:rsidR="003C2717">
        <w:rPr>
          <w:rFonts w:ascii="Century Gothic" w:hAnsi="Century Gothic" w:cstheme="minorHAnsi"/>
          <w:sz w:val="20"/>
          <w:szCs w:val="20"/>
        </w:rPr>
        <w:t>.</w:t>
      </w:r>
    </w:p>
    <w:p w14:paraId="0098E78D" w14:textId="12DBEF8A" w:rsidR="00D92A1E" w:rsidRPr="00BB3F42" w:rsidRDefault="009F40AE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Zmiany </w:t>
      </w:r>
      <w:r w:rsidRPr="00BB3F42">
        <w:rPr>
          <w:rFonts w:ascii="Century Gothic" w:hAnsi="Century Gothic" w:cstheme="minorHAnsi"/>
          <w:iCs/>
          <w:sz w:val="20"/>
          <w:szCs w:val="20"/>
        </w:rPr>
        <w:t>Umowy</w:t>
      </w:r>
      <w:r w:rsidRPr="00BB3F42">
        <w:rPr>
          <w:rFonts w:ascii="Century Gothic" w:hAnsi="Century Gothic" w:cstheme="minorHAnsi"/>
          <w:sz w:val="20"/>
          <w:szCs w:val="20"/>
        </w:rPr>
        <w:t xml:space="preserve"> w trybie art. 455 ust. 1 ustawy PZP zostały przez Zamawiającego uwzględnione we </w:t>
      </w:r>
      <w:r w:rsidR="00F61BB3" w:rsidRPr="00BB3F42">
        <w:rPr>
          <w:rFonts w:ascii="Century Gothic" w:hAnsi="Century Gothic" w:cstheme="minorHAnsi"/>
          <w:sz w:val="20"/>
          <w:szCs w:val="20"/>
        </w:rPr>
        <w:t>W</w:t>
      </w:r>
      <w:r w:rsidRPr="00BB3F42">
        <w:rPr>
          <w:rFonts w:ascii="Century Gothic" w:hAnsi="Century Gothic" w:cstheme="minorHAnsi"/>
          <w:sz w:val="20"/>
          <w:szCs w:val="20"/>
        </w:rPr>
        <w:t>zorze Umowy. W</w:t>
      </w:r>
      <w:r w:rsidR="00D92A1E" w:rsidRPr="00BB3F42">
        <w:rPr>
          <w:rFonts w:ascii="Century Gothic" w:hAnsi="Century Gothic" w:cstheme="minorHAnsi"/>
          <w:sz w:val="20"/>
          <w:szCs w:val="20"/>
        </w:rPr>
        <w:t xml:space="preserve">zór </w:t>
      </w:r>
      <w:r w:rsidR="00F61BB3" w:rsidRPr="00BB3F42">
        <w:rPr>
          <w:rFonts w:ascii="Century Gothic" w:hAnsi="Century Gothic" w:cstheme="minorHAnsi"/>
          <w:sz w:val="20"/>
          <w:szCs w:val="20"/>
        </w:rPr>
        <w:t>U</w:t>
      </w:r>
      <w:r w:rsidR="00D92A1E" w:rsidRPr="00BB3F42">
        <w:rPr>
          <w:rFonts w:ascii="Century Gothic" w:hAnsi="Century Gothic" w:cstheme="minorHAnsi"/>
          <w:sz w:val="20"/>
          <w:szCs w:val="20"/>
        </w:rPr>
        <w:t xml:space="preserve">mowy, stanowi </w:t>
      </w:r>
      <w:r w:rsidR="00D92A1E"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50660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5447C1"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D92A1E" w:rsidRPr="00BB3F42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92A1E" w:rsidRPr="00BB3F42">
        <w:rPr>
          <w:rFonts w:ascii="Century Gothic" w:hAnsi="Century Gothic" w:cstheme="minorHAnsi"/>
          <w:sz w:val="20"/>
          <w:szCs w:val="20"/>
        </w:rPr>
        <w:t xml:space="preserve">. </w:t>
      </w:r>
    </w:p>
    <w:p w14:paraId="04F7B6F0" w14:textId="77777777" w:rsidR="00CB7636" w:rsidRPr="00BB3F42" w:rsidRDefault="00CB7636" w:rsidP="00D64DAA">
      <w:pPr>
        <w:pStyle w:val="Akapitzlist"/>
        <w:spacing w:beforeLines="60" w:before="144" w:afterLines="60" w:after="144" w:line="276" w:lineRule="auto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2E31B6D5" w14:textId="6EF64AD4" w:rsidR="0095016F" w:rsidRPr="00BB3F42" w:rsidRDefault="0095016F" w:rsidP="00D64DAA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BB3F42">
        <w:rPr>
          <w:rFonts w:ascii="Century Gothic" w:hAnsi="Century Gothic"/>
          <w:sz w:val="20"/>
          <w:szCs w:val="20"/>
        </w:rPr>
        <w:t>Pouczenie o środkach ochrony prawnej</w:t>
      </w:r>
      <w:r w:rsidR="00D50660">
        <w:rPr>
          <w:rFonts w:ascii="Century Gothic" w:hAnsi="Century Gothic"/>
          <w:sz w:val="20"/>
          <w:szCs w:val="20"/>
        </w:rPr>
        <w:t>.</w:t>
      </w:r>
    </w:p>
    <w:p w14:paraId="443FDDB5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Każdemu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BB3F42">
        <w:rPr>
          <w:rFonts w:ascii="Century Gothic" w:hAnsi="Century Gothic" w:cstheme="minorHAnsi"/>
          <w:iCs/>
          <w:sz w:val="20"/>
          <w:szCs w:val="20"/>
        </w:rPr>
        <w:t>Wykonawcy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, a także innemu podmiotowi, jeżeli ma lub miał interes w uzyskaniu danego </w:t>
      </w:r>
      <w:r w:rsidR="003C2717">
        <w:rPr>
          <w:rFonts w:ascii="Century Gothic" w:hAnsi="Century Gothic" w:cstheme="minorHAnsi"/>
          <w:bCs/>
          <w:sz w:val="20"/>
          <w:szCs w:val="20"/>
        </w:rPr>
        <w:t>Z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amówienia oraz poniósł lub może ponieść szkodę w wyniku naruszenia przez Zamawiającego przepisów ustawy PZP </w:t>
      </w:r>
      <w:r w:rsidRPr="00BB3F42">
        <w:rPr>
          <w:rFonts w:ascii="Century Gothic" w:hAnsi="Century Gothic" w:cstheme="minorHAnsi"/>
          <w:sz w:val="20"/>
          <w:szCs w:val="20"/>
        </w:rPr>
        <w:t xml:space="preserve">przysługują środki ochrony prawnej przewidziane w </w:t>
      </w:r>
      <w:r w:rsidR="00EA34A6" w:rsidRPr="00BB3F42">
        <w:rPr>
          <w:rFonts w:ascii="Century Gothic" w:hAnsi="Century Gothic" w:cstheme="minorHAnsi"/>
          <w:sz w:val="20"/>
          <w:szCs w:val="20"/>
        </w:rPr>
        <w:t xml:space="preserve">Dziale IX, </w:t>
      </w:r>
      <w:r w:rsidR="00D36540" w:rsidRPr="00BB3F42">
        <w:rPr>
          <w:rFonts w:ascii="Century Gothic" w:hAnsi="Century Gothic" w:cstheme="minorHAnsi"/>
          <w:sz w:val="20"/>
          <w:szCs w:val="20"/>
        </w:rPr>
        <w:t>Roz</w:t>
      </w:r>
      <w:r w:rsidRPr="00BB3F42">
        <w:rPr>
          <w:rFonts w:ascii="Century Gothic" w:hAnsi="Century Gothic" w:cstheme="minorHAnsi"/>
          <w:sz w:val="20"/>
          <w:szCs w:val="20"/>
        </w:rPr>
        <w:t>dzia</w:t>
      </w:r>
      <w:r w:rsidR="00EA34A6" w:rsidRPr="00BB3F42">
        <w:rPr>
          <w:rFonts w:ascii="Century Gothic" w:hAnsi="Century Gothic" w:cstheme="minorHAnsi"/>
          <w:sz w:val="20"/>
          <w:szCs w:val="20"/>
        </w:rPr>
        <w:t>ł</w:t>
      </w:r>
      <w:r w:rsidRPr="00BB3F42">
        <w:rPr>
          <w:rFonts w:ascii="Century Gothic" w:hAnsi="Century Gothic" w:cstheme="minorHAnsi"/>
          <w:sz w:val="20"/>
          <w:szCs w:val="20"/>
        </w:rPr>
        <w:t xml:space="preserve"> </w:t>
      </w:r>
      <w:r w:rsidR="00D36540" w:rsidRPr="00BB3F42">
        <w:rPr>
          <w:rFonts w:ascii="Century Gothic" w:hAnsi="Century Gothic" w:cstheme="minorHAnsi"/>
          <w:sz w:val="20"/>
          <w:szCs w:val="20"/>
        </w:rPr>
        <w:t xml:space="preserve">2 </w:t>
      </w:r>
      <w:r w:rsidRPr="00BB3F42">
        <w:rPr>
          <w:rFonts w:ascii="Century Gothic" w:hAnsi="Century Gothic" w:cstheme="minorHAnsi"/>
          <w:sz w:val="20"/>
          <w:szCs w:val="20"/>
        </w:rPr>
        <w:t>ustawy PZP</w:t>
      </w:r>
      <w:r w:rsidR="00EA34A6" w:rsidRPr="00BB3F42">
        <w:rPr>
          <w:rFonts w:ascii="Century Gothic" w:hAnsi="Century Gothic" w:cstheme="minorHAnsi"/>
          <w:sz w:val="20"/>
          <w:szCs w:val="20"/>
        </w:rPr>
        <w:t>.</w:t>
      </w:r>
      <w:r w:rsidRPr="00BB3F42">
        <w:rPr>
          <w:rFonts w:ascii="Century Gothic" w:hAnsi="Century Gothic" w:cstheme="minorHAnsi"/>
          <w:sz w:val="20"/>
          <w:szCs w:val="20"/>
        </w:rPr>
        <w:t xml:space="preserve"> </w:t>
      </w:r>
    </w:p>
    <w:p w14:paraId="61293883" w14:textId="77777777" w:rsidR="0095016F" w:rsidRPr="00BB3F42" w:rsidRDefault="0095016F" w:rsidP="00CC6AE7">
      <w:pPr>
        <w:pStyle w:val="Akapitzlist"/>
        <w:numPr>
          <w:ilvl w:val="1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Środki </w:t>
      </w:r>
      <w:r w:rsidRPr="00BB3F42">
        <w:rPr>
          <w:rFonts w:ascii="Century Gothic" w:hAnsi="Century Gothic" w:cstheme="minorHAnsi"/>
          <w:iCs/>
          <w:sz w:val="20"/>
          <w:szCs w:val="20"/>
        </w:rPr>
        <w:t>ochrony</w:t>
      </w:r>
      <w:r w:rsidRPr="00BB3F42">
        <w:rPr>
          <w:rFonts w:ascii="Century Gothic" w:hAnsi="Century Gothic" w:cstheme="minorHAnsi"/>
          <w:sz w:val="20"/>
          <w:szCs w:val="20"/>
        </w:rPr>
        <w:t xml:space="preserve"> prawnej wobec ogłoszenia </w:t>
      </w:r>
      <w:r w:rsidR="00EA34A6" w:rsidRPr="00BB3F42">
        <w:rPr>
          <w:rFonts w:ascii="Century Gothic" w:hAnsi="Century Gothic" w:cstheme="minorHAnsi"/>
          <w:sz w:val="20"/>
          <w:szCs w:val="20"/>
        </w:rPr>
        <w:t xml:space="preserve">wszczynającego postępowanie o udzielenie </w:t>
      </w:r>
      <w:r w:rsidR="003C2717">
        <w:rPr>
          <w:rFonts w:ascii="Century Gothic" w:hAnsi="Century Gothic" w:cstheme="minorHAnsi"/>
          <w:sz w:val="20"/>
          <w:szCs w:val="20"/>
        </w:rPr>
        <w:t>Z</w:t>
      </w:r>
      <w:r w:rsidR="00EA34A6" w:rsidRPr="00BB3F42">
        <w:rPr>
          <w:rFonts w:ascii="Century Gothic" w:hAnsi="Century Gothic" w:cstheme="minorHAnsi"/>
          <w:sz w:val="20"/>
          <w:szCs w:val="20"/>
        </w:rPr>
        <w:t>amówienia</w:t>
      </w:r>
      <w:r w:rsidRPr="00BB3F42">
        <w:rPr>
          <w:rFonts w:ascii="Century Gothic" w:hAnsi="Century Gothic" w:cstheme="minorHAnsi"/>
          <w:sz w:val="20"/>
          <w:szCs w:val="20"/>
        </w:rPr>
        <w:t xml:space="preserve"> oraz </w:t>
      </w:r>
      <w:r w:rsidR="00EA34A6" w:rsidRPr="00BB3F42">
        <w:rPr>
          <w:rFonts w:ascii="Century Gothic" w:hAnsi="Century Gothic" w:cstheme="minorHAnsi"/>
          <w:sz w:val="20"/>
          <w:szCs w:val="20"/>
        </w:rPr>
        <w:t xml:space="preserve">dokumentów </w:t>
      </w:r>
      <w:r w:rsidR="003C2717">
        <w:rPr>
          <w:rFonts w:ascii="Century Gothic" w:hAnsi="Century Gothic" w:cstheme="minorHAnsi"/>
          <w:sz w:val="20"/>
          <w:szCs w:val="20"/>
        </w:rPr>
        <w:t>Z</w:t>
      </w:r>
      <w:r w:rsidR="00EA34A6" w:rsidRPr="00BB3F42">
        <w:rPr>
          <w:rFonts w:ascii="Century Gothic" w:hAnsi="Century Gothic" w:cstheme="minorHAnsi"/>
          <w:sz w:val="20"/>
          <w:szCs w:val="20"/>
        </w:rPr>
        <w:t>amówienia</w:t>
      </w:r>
      <w:r w:rsidRPr="00BB3F42">
        <w:rPr>
          <w:rFonts w:ascii="Century Gothic" w:hAnsi="Century Gothic" w:cstheme="minorHAnsi"/>
          <w:sz w:val="20"/>
          <w:szCs w:val="20"/>
        </w:rPr>
        <w:t xml:space="preserve"> przysługują również organizacjom wpisanym </w:t>
      </w:r>
      <w:r w:rsidR="009C5C7B">
        <w:rPr>
          <w:rFonts w:ascii="Century Gothic" w:hAnsi="Century Gothic" w:cstheme="minorHAnsi"/>
          <w:sz w:val="20"/>
          <w:szCs w:val="20"/>
        </w:rPr>
        <w:br/>
      </w:r>
      <w:r w:rsidRPr="00BB3F42">
        <w:rPr>
          <w:rFonts w:ascii="Century Gothic" w:hAnsi="Century Gothic" w:cstheme="minorHAnsi"/>
          <w:sz w:val="20"/>
          <w:szCs w:val="20"/>
        </w:rPr>
        <w:t xml:space="preserve">na listę, o której mowa w art. </w:t>
      </w:r>
      <w:r w:rsidR="00EA34A6" w:rsidRPr="00BB3F42">
        <w:rPr>
          <w:rFonts w:ascii="Century Gothic" w:hAnsi="Century Gothic" w:cstheme="minorHAnsi"/>
          <w:sz w:val="20"/>
          <w:szCs w:val="20"/>
        </w:rPr>
        <w:t>469 pkt</w:t>
      </w:r>
      <w:r w:rsidR="00C43CC5">
        <w:rPr>
          <w:rFonts w:ascii="Century Gothic" w:hAnsi="Century Gothic" w:cstheme="minorHAnsi"/>
          <w:sz w:val="20"/>
          <w:szCs w:val="20"/>
        </w:rPr>
        <w:t>.</w:t>
      </w:r>
      <w:r w:rsidR="00EA34A6" w:rsidRPr="00BB3F42">
        <w:rPr>
          <w:rFonts w:ascii="Century Gothic" w:hAnsi="Century Gothic" w:cstheme="minorHAnsi"/>
          <w:sz w:val="20"/>
          <w:szCs w:val="20"/>
        </w:rPr>
        <w:t xml:space="preserve"> 15</w:t>
      </w:r>
      <w:r w:rsidRPr="00BB3F42">
        <w:rPr>
          <w:rFonts w:ascii="Century Gothic" w:hAnsi="Century Gothic" w:cstheme="minorHAnsi"/>
          <w:sz w:val="20"/>
          <w:szCs w:val="20"/>
        </w:rPr>
        <w:t xml:space="preserve"> ustawy PZP</w:t>
      </w:r>
      <w:r w:rsidR="009F40AE" w:rsidRPr="00BB3F42">
        <w:rPr>
          <w:rFonts w:ascii="Century Gothic" w:hAnsi="Century Gothic" w:cstheme="minorHAnsi"/>
          <w:sz w:val="20"/>
          <w:szCs w:val="20"/>
        </w:rPr>
        <w:t xml:space="preserve"> oraz Rzecznikowi Małych i Średnich Przedsiębiorców</w:t>
      </w:r>
      <w:r w:rsidRPr="00BB3F42">
        <w:rPr>
          <w:rFonts w:ascii="Century Gothic" w:hAnsi="Century Gothic" w:cstheme="minorHAnsi"/>
          <w:sz w:val="20"/>
          <w:szCs w:val="20"/>
        </w:rPr>
        <w:t>.</w:t>
      </w:r>
    </w:p>
    <w:p w14:paraId="0569F454" w14:textId="77777777" w:rsidR="00D570A8" w:rsidRPr="00BB3F42" w:rsidRDefault="00D570A8" w:rsidP="00D64DAA">
      <w:pPr>
        <w:suppressAutoHyphens/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</w:p>
    <w:p w14:paraId="4CCEDBDC" w14:textId="36E64B9C" w:rsidR="00D570A8" w:rsidRPr="00D50660" w:rsidRDefault="00D570A8" w:rsidP="00D50660">
      <w:pPr>
        <w:pStyle w:val="Artyku"/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BB3F42">
        <w:rPr>
          <w:rFonts w:ascii="Century Gothic" w:hAnsi="Century Gothic"/>
          <w:sz w:val="20"/>
          <w:szCs w:val="20"/>
        </w:rPr>
        <w:t>Informacje o przetwarzaniu danych osobowych</w:t>
      </w:r>
      <w:r w:rsidR="00D50660">
        <w:rPr>
          <w:rFonts w:ascii="Century Gothic" w:hAnsi="Century Gothic"/>
          <w:sz w:val="20"/>
          <w:szCs w:val="20"/>
        </w:rPr>
        <w:t>.</w:t>
      </w:r>
    </w:p>
    <w:p w14:paraId="36D55A3E" w14:textId="77777777" w:rsidR="00057A39" w:rsidRPr="00BB3F42" w:rsidRDefault="00057A39" w:rsidP="00D64DAA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(zwane dalej RODO) oraz uchylenia dyrektywy 95/46/WE (ogólne rozporządzenie o ochronie danych) oraz zgodnie z ustawą PZP informujemy, </w:t>
      </w:r>
      <w:r w:rsidR="009C5C7B">
        <w:rPr>
          <w:rFonts w:ascii="Century Gothic" w:hAnsi="Century Gothic" w:cstheme="minorHAnsi"/>
          <w:sz w:val="20"/>
          <w:szCs w:val="20"/>
        </w:rPr>
        <w:br/>
      </w:r>
      <w:r w:rsidRPr="00BB3F42">
        <w:rPr>
          <w:rFonts w:ascii="Century Gothic" w:hAnsi="Century Gothic" w:cstheme="minorHAnsi"/>
          <w:sz w:val="20"/>
          <w:szCs w:val="20"/>
        </w:rPr>
        <w:t>co następuje:</w:t>
      </w:r>
    </w:p>
    <w:p w14:paraId="31F3D5C4" w14:textId="1A62EB62" w:rsidR="00057A39" w:rsidRPr="00BB3F42" w:rsidRDefault="00057A3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Administratorem </w:t>
      </w:r>
      <w:r w:rsidRPr="00055AF9">
        <w:rPr>
          <w:rFonts w:ascii="Century Gothic" w:hAnsi="Century Gothic" w:cstheme="minorHAnsi"/>
          <w:sz w:val="20"/>
          <w:szCs w:val="20"/>
        </w:rPr>
        <w:t>danych osobowych jest Krajowy Instytut Mediów z siedzibą w Warszawie</w:t>
      </w:r>
      <w:r w:rsidR="00341BFD" w:rsidRPr="00055AF9">
        <w:rPr>
          <w:rFonts w:ascii="Century Gothic" w:hAnsi="Century Gothic" w:cstheme="minorHAnsi"/>
          <w:sz w:val="20"/>
          <w:szCs w:val="20"/>
        </w:rPr>
        <w:t xml:space="preserve"> (kod pocztowy </w:t>
      </w:r>
      <w:r w:rsidR="00B77F2C" w:rsidRPr="00055AF9">
        <w:rPr>
          <w:rFonts w:ascii="Century Gothic" w:hAnsi="Century Gothic" w:cstheme="minorHAnsi"/>
          <w:sz w:val="20"/>
          <w:szCs w:val="20"/>
        </w:rPr>
        <w:t>0</w:t>
      </w:r>
      <w:r w:rsidR="00B77F2C">
        <w:rPr>
          <w:rFonts w:ascii="Century Gothic" w:hAnsi="Century Gothic" w:cstheme="minorHAnsi"/>
          <w:sz w:val="20"/>
          <w:szCs w:val="20"/>
        </w:rPr>
        <w:t>2</w:t>
      </w:r>
      <w:r w:rsidR="00341BFD" w:rsidRPr="00055AF9">
        <w:rPr>
          <w:rFonts w:ascii="Century Gothic" w:hAnsi="Century Gothic" w:cstheme="minorHAnsi"/>
          <w:sz w:val="20"/>
          <w:szCs w:val="20"/>
        </w:rPr>
        <w:t>-</w:t>
      </w:r>
      <w:r w:rsidR="00B77F2C">
        <w:rPr>
          <w:rFonts w:ascii="Century Gothic" w:hAnsi="Century Gothic" w:cstheme="minorHAnsi"/>
          <w:sz w:val="20"/>
          <w:szCs w:val="20"/>
        </w:rPr>
        <w:t>587</w:t>
      </w:r>
      <w:r w:rsidR="00341BFD" w:rsidRPr="00055AF9">
        <w:rPr>
          <w:rFonts w:ascii="Century Gothic" w:hAnsi="Century Gothic" w:cstheme="minorHAnsi"/>
          <w:sz w:val="20"/>
          <w:szCs w:val="20"/>
        </w:rPr>
        <w:t>)</w:t>
      </w:r>
      <w:r w:rsidRPr="00055AF9">
        <w:rPr>
          <w:rFonts w:ascii="Century Gothic" w:hAnsi="Century Gothic" w:cstheme="minorHAnsi"/>
          <w:sz w:val="20"/>
          <w:szCs w:val="20"/>
        </w:rPr>
        <w:t xml:space="preserve">, ul. </w:t>
      </w:r>
      <w:r w:rsidR="00B77F2C">
        <w:rPr>
          <w:rFonts w:ascii="Century Gothic" w:hAnsi="Century Gothic" w:cstheme="minorHAnsi"/>
          <w:sz w:val="20"/>
          <w:szCs w:val="20"/>
        </w:rPr>
        <w:t>Wiktorska 63</w:t>
      </w:r>
      <w:r w:rsidRPr="00055AF9">
        <w:rPr>
          <w:rFonts w:ascii="Century Gothic" w:hAnsi="Century Gothic" w:cstheme="minorHAnsi"/>
          <w:sz w:val="20"/>
          <w:szCs w:val="20"/>
        </w:rPr>
        <w:t xml:space="preserve"> (dalej zwany "Administratorem"). Administrator wyznaczył Inspektora </w:t>
      </w:r>
      <w:r w:rsidRPr="00BB3F42">
        <w:rPr>
          <w:rFonts w:ascii="Century Gothic" w:hAnsi="Century Gothic" w:cstheme="minorHAnsi"/>
          <w:sz w:val="20"/>
          <w:szCs w:val="20"/>
        </w:rPr>
        <w:t xml:space="preserve">Ochrony Danych, z którym można się kontaktować pisemnie za </w:t>
      </w:r>
      <w:r w:rsidRPr="00BB3F42">
        <w:rPr>
          <w:rFonts w:ascii="Century Gothic" w:hAnsi="Century Gothic" w:cstheme="minorHAnsi"/>
          <w:sz w:val="20"/>
          <w:szCs w:val="20"/>
        </w:rPr>
        <w:lastRenderedPageBreak/>
        <w:t xml:space="preserve">pomocą poczty tradycyjnej na adres wskazany powyżej lub pocztą elektroniczną na adres e-mail: </w:t>
      </w:r>
      <w:r w:rsidR="00C776F3">
        <w:rPr>
          <w:rFonts w:ascii="Century Gothic" w:hAnsi="Century Gothic" w:cstheme="minorHAnsi"/>
          <w:sz w:val="20"/>
          <w:szCs w:val="20"/>
        </w:rPr>
        <w:t>iod</w:t>
      </w:r>
      <w:r w:rsidRPr="00BB3F42">
        <w:rPr>
          <w:rFonts w:ascii="Century Gothic" w:hAnsi="Century Gothic" w:cstheme="minorHAnsi"/>
          <w:sz w:val="20"/>
          <w:szCs w:val="20"/>
        </w:rPr>
        <w:t>@kim.gov.pl,</w:t>
      </w:r>
    </w:p>
    <w:p w14:paraId="725C807D" w14:textId="77777777" w:rsidR="00057A39" w:rsidRPr="00BB3F42" w:rsidRDefault="00057A3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Dane osobowe przetwarzane będą na podstawie art. 6 ust. 1 lit. c RODO w celu związanym z postępowaniem o udzielenie zamówienia publicznego oraz zawarcia umowy w sposób gwarantujący zabezpieczenie przed ich bezprawnym rozpowszechnieniem,</w:t>
      </w:r>
    </w:p>
    <w:p w14:paraId="61BA35C4" w14:textId="77777777" w:rsidR="00057A39" w:rsidRPr="00BB3F42" w:rsidRDefault="00057A3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Odbiorcami danych osobowych będą osoby lub podmioty, którym udostępniona zostanie dokumentacja postępowania w oparciu o art. 18 oraz art. 74 ustawy PZP,</w:t>
      </w:r>
    </w:p>
    <w:p w14:paraId="3FAD91DF" w14:textId="57CBA599" w:rsidR="00057A39" w:rsidRPr="00BB3F42" w:rsidRDefault="00057A3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Dane osobowe będą przechowywane, zgodnie z art. 78 ust. 1</w:t>
      </w:r>
      <w:r w:rsidR="003C2717">
        <w:rPr>
          <w:rFonts w:ascii="Century Gothic" w:hAnsi="Century Gothic" w:cstheme="minorHAnsi"/>
          <w:sz w:val="20"/>
          <w:szCs w:val="20"/>
        </w:rPr>
        <w:t xml:space="preserve"> ustawy</w:t>
      </w:r>
      <w:r w:rsidRPr="00BB3F42">
        <w:rPr>
          <w:rFonts w:ascii="Century Gothic" w:hAnsi="Century Gothic" w:cstheme="minorHAnsi"/>
          <w:sz w:val="20"/>
          <w:szCs w:val="20"/>
        </w:rPr>
        <w:t xml:space="preserve"> PZP, przez okres 4 lat od dnia zakończenia postępowania o udzielenie </w:t>
      </w:r>
      <w:r w:rsidR="00146EC6">
        <w:rPr>
          <w:rFonts w:ascii="Century Gothic" w:hAnsi="Century Gothic" w:cstheme="minorHAnsi"/>
          <w:sz w:val="20"/>
          <w:szCs w:val="20"/>
        </w:rPr>
        <w:t>Z</w:t>
      </w:r>
      <w:r w:rsidRPr="00BB3F42">
        <w:rPr>
          <w:rFonts w:ascii="Century Gothic" w:hAnsi="Century Gothic" w:cstheme="minorHAnsi"/>
          <w:sz w:val="20"/>
          <w:szCs w:val="20"/>
        </w:rPr>
        <w:t>amówienia, a jeżeli czas trwania umowy przekracza 4 lata, okres przechowywania obejmuje cały czas trwania umowy,</w:t>
      </w:r>
    </w:p>
    <w:p w14:paraId="00C1E08C" w14:textId="77777777" w:rsidR="00057A39" w:rsidRPr="00BB3F42" w:rsidRDefault="00057A3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Obowiązek podania danych osobowych jest wymogiem określonym w przepisach ustawy PZP, związanym z udziałem w postępowaniu o udzielenie zamówienia publicznego; konsekwencje niepodania określonych danych wynikają z ustawy PZP,</w:t>
      </w:r>
    </w:p>
    <w:p w14:paraId="28D007BE" w14:textId="77777777" w:rsidR="00057A39" w:rsidRPr="00BB3F42" w:rsidRDefault="00057A3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W odniesieniu do danych osobowych decyzje nie będą podejmowane w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Pr="00BB3F42">
        <w:rPr>
          <w:rFonts w:ascii="Century Gothic" w:hAnsi="Century Gothic" w:cstheme="minorHAnsi"/>
          <w:sz w:val="20"/>
          <w:szCs w:val="20"/>
        </w:rPr>
        <w:t>sposób zautomatyzowany, stosownie do art. 22 RODO,</w:t>
      </w:r>
    </w:p>
    <w:p w14:paraId="4FC5D64C" w14:textId="77777777" w:rsidR="00057A39" w:rsidRPr="00055AF9" w:rsidRDefault="00057A39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Ponadto </w:t>
      </w:r>
      <w:r w:rsidR="003C2717">
        <w:rPr>
          <w:rFonts w:ascii="Century Gothic" w:hAnsi="Century Gothic" w:cstheme="minorHAnsi"/>
          <w:sz w:val="20"/>
          <w:szCs w:val="20"/>
        </w:rPr>
        <w:t xml:space="preserve">osoby, których dane osobowe są </w:t>
      </w:r>
      <w:r w:rsidR="003C2717" w:rsidRPr="00055AF9">
        <w:rPr>
          <w:rFonts w:ascii="Century Gothic" w:hAnsi="Century Gothic" w:cstheme="minorHAnsi"/>
          <w:sz w:val="20"/>
          <w:szCs w:val="20"/>
        </w:rPr>
        <w:t>przetwarzane</w:t>
      </w:r>
      <w:r w:rsidR="00341BFD" w:rsidRPr="00055AF9">
        <w:rPr>
          <w:rFonts w:ascii="Century Gothic" w:hAnsi="Century Gothic" w:cstheme="minorHAnsi"/>
          <w:sz w:val="20"/>
          <w:szCs w:val="20"/>
        </w:rPr>
        <w:t xml:space="preserve"> posiadają</w:t>
      </w:r>
      <w:r w:rsidR="003C2717" w:rsidRPr="00055AF9">
        <w:rPr>
          <w:rFonts w:ascii="Century Gothic" w:hAnsi="Century Gothic" w:cstheme="minorHAnsi"/>
          <w:sz w:val="20"/>
          <w:szCs w:val="20"/>
        </w:rPr>
        <w:t>:</w:t>
      </w:r>
    </w:p>
    <w:p w14:paraId="73BAF184" w14:textId="77777777" w:rsidR="00057A39" w:rsidRPr="00BB3F42" w:rsidRDefault="00057A39" w:rsidP="00CC6AE7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na podstawie art. 15 RODO prawo dostępu do </w:t>
      </w:r>
      <w:r w:rsidR="005C0D3F">
        <w:rPr>
          <w:rFonts w:ascii="Century Gothic" w:hAnsi="Century Gothic" w:cstheme="minorHAnsi"/>
          <w:sz w:val="20"/>
          <w:szCs w:val="20"/>
        </w:rPr>
        <w:t xml:space="preserve">własnych </w:t>
      </w:r>
      <w:r w:rsidRPr="00BB3F42">
        <w:rPr>
          <w:rFonts w:ascii="Century Gothic" w:hAnsi="Century Gothic" w:cstheme="minorHAnsi"/>
          <w:sz w:val="20"/>
          <w:szCs w:val="20"/>
        </w:rPr>
        <w:t xml:space="preserve">danych osobowych, </w:t>
      </w:r>
    </w:p>
    <w:p w14:paraId="65D05D9F" w14:textId="77777777" w:rsidR="00057A39" w:rsidRPr="00BB3F42" w:rsidRDefault="00057A39" w:rsidP="00CC6AE7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na podstawie art. 16 RODO prawo do sprostowania lub uzupełnienia </w:t>
      </w:r>
      <w:r w:rsidR="005C0D3F">
        <w:rPr>
          <w:rFonts w:ascii="Century Gothic" w:hAnsi="Century Gothic" w:cstheme="minorHAnsi"/>
          <w:sz w:val="20"/>
          <w:szCs w:val="20"/>
        </w:rPr>
        <w:t>własnych</w:t>
      </w:r>
      <w:r w:rsidRPr="00BB3F42">
        <w:rPr>
          <w:rFonts w:ascii="Century Gothic" w:hAnsi="Century Gothic" w:cstheme="minorHAnsi"/>
          <w:sz w:val="20"/>
          <w:szCs w:val="20"/>
        </w:rPr>
        <w:t xml:space="preserve"> danych osobowych, przy czym skorzystanie z prawa do sprostowania lub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Pr="00BB3F42">
        <w:rPr>
          <w:rFonts w:ascii="Century Gothic" w:hAnsi="Century Gothic" w:cstheme="minorHAnsi"/>
          <w:sz w:val="20"/>
          <w:szCs w:val="20"/>
        </w:rPr>
        <w:t>uzupełnienia nie może skutkować zmianą wyniku postępowania o udzielenie zamówienia publicznego ani zmianą postanowień umowy w zakresie niezgodnym z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Pr="00BB3F42">
        <w:rPr>
          <w:rFonts w:ascii="Century Gothic" w:hAnsi="Century Gothic" w:cstheme="minorHAnsi"/>
          <w:sz w:val="20"/>
          <w:szCs w:val="20"/>
        </w:rPr>
        <w:t>ustawą PZP oraz nie może naruszać integralności protokołu oraz jego załączników),</w:t>
      </w:r>
    </w:p>
    <w:p w14:paraId="05A48298" w14:textId="77777777" w:rsidR="00057A39" w:rsidRPr="00BB3F42" w:rsidRDefault="00057A39" w:rsidP="00CC6AE7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na podstawie art. 18 RODO prawo żądania od administratora ograniczenia przetwarzania danych osobowych z zastrzeżeniem przypadków, o których mowa w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Pr="00BB3F42">
        <w:rPr>
          <w:rFonts w:ascii="Century Gothic" w:hAnsi="Century Gothic" w:cstheme="minorHAnsi"/>
          <w:sz w:val="20"/>
          <w:szCs w:val="20"/>
        </w:rPr>
        <w:t xml:space="preserve">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</w:t>
      </w:r>
      <w:r w:rsidR="005C0D3F">
        <w:rPr>
          <w:rFonts w:ascii="Century Gothic" w:hAnsi="Century Gothic" w:cstheme="minorHAnsi"/>
          <w:sz w:val="20"/>
          <w:szCs w:val="20"/>
        </w:rPr>
        <w:t>Z</w:t>
      </w:r>
      <w:r w:rsidRPr="00BB3F42">
        <w:rPr>
          <w:rFonts w:ascii="Century Gothic" w:hAnsi="Century Gothic" w:cstheme="minorHAnsi"/>
          <w:sz w:val="20"/>
          <w:szCs w:val="20"/>
        </w:rPr>
        <w:t>amówienia,</w:t>
      </w:r>
    </w:p>
    <w:p w14:paraId="1332AEEE" w14:textId="77777777" w:rsidR="00057A39" w:rsidRPr="00BB3F42" w:rsidRDefault="00057A39" w:rsidP="00CC6AE7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prawo do wniesienia skargi do Prezesa Urzędu Ochrony Danych Osobowych, gdy </w:t>
      </w:r>
      <w:r w:rsidR="005C0D3F">
        <w:rPr>
          <w:rFonts w:ascii="Century Gothic" w:hAnsi="Century Gothic" w:cstheme="minorHAnsi"/>
          <w:sz w:val="20"/>
          <w:szCs w:val="20"/>
        </w:rPr>
        <w:t xml:space="preserve">osoba </w:t>
      </w:r>
      <w:r w:rsidRPr="00BB3F42">
        <w:rPr>
          <w:rFonts w:ascii="Century Gothic" w:hAnsi="Century Gothic" w:cstheme="minorHAnsi"/>
          <w:sz w:val="20"/>
          <w:szCs w:val="20"/>
        </w:rPr>
        <w:t xml:space="preserve">uzna, że przetwarzanie danych osobowych </w:t>
      </w:r>
      <w:r w:rsidR="005C0D3F">
        <w:rPr>
          <w:rFonts w:ascii="Century Gothic" w:hAnsi="Century Gothic" w:cstheme="minorHAnsi"/>
          <w:sz w:val="20"/>
          <w:szCs w:val="20"/>
        </w:rPr>
        <w:t>jej</w:t>
      </w:r>
      <w:r w:rsidRPr="00BB3F42">
        <w:rPr>
          <w:rFonts w:ascii="Century Gothic" w:hAnsi="Century Gothic" w:cstheme="minorHAnsi"/>
          <w:sz w:val="20"/>
          <w:szCs w:val="20"/>
        </w:rPr>
        <w:t xml:space="preserve"> dotyczących narusza przepisy RODO. </w:t>
      </w:r>
    </w:p>
    <w:p w14:paraId="1A6D8C4C" w14:textId="77777777" w:rsidR="00057A39" w:rsidRPr="00BB3F42" w:rsidRDefault="005C0D3F" w:rsidP="00CC6AE7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Osobom, których dane osobowe są przetwarzane n</w:t>
      </w:r>
      <w:r w:rsidR="00057A39" w:rsidRPr="00BB3F42">
        <w:rPr>
          <w:rFonts w:ascii="Century Gothic" w:hAnsi="Century Gothic" w:cstheme="minorHAnsi"/>
          <w:sz w:val="20"/>
          <w:szCs w:val="20"/>
        </w:rPr>
        <w:t>ie przysługuje:</w:t>
      </w:r>
    </w:p>
    <w:p w14:paraId="77ABFD0C" w14:textId="77777777" w:rsidR="00057A39" w:rsidRPr="00BB3F42" w:rsidRDefault="00057A39" w:rsidP="00CC6AE7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w związku z art. 17 ust. 3 lit. b, d lub e RODO prawo do usunięcia danych osobowych,</w:t>
      </w:r>
    </w:p>
    <w:p w14:paraId="1C17B377" w14:textId="77777777" w:rsidR="00057A39" w:rsidRPr="00BB3F42" w:rsidRDefault="00057A39" w:rsidP="00CC6AE7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prawo do przenoszenia danych osobowych, o którym mowa w art. 20 RODO,</w:t>
      </w:r>
    </w:p>
    <w:p w14:paraId="544CAAAE" w14:textId="77777777" w:rsidR="00057A39" w:rsidRPr="00055AF9" w:rsidRDefault="00057A39" w:rsidP="00CC6AE7">
      <w:pPr>
        <w:pStyle w:val="Akapitzlist"/>
        <w:numPr>
          <w:ilvl w:val="3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 xml:space="preserve">na podstawie art. 21 RODO prawo sprzeciwu, wobec przetwarzania danych osobowych, gdyż podstawą prawną przetwarzania danych osobowych jest art. 6 </w:t>
      </w:r>
      <w:r w:rsidRPr="00055AF9">
        <w:rPr>
          <w:rFonts w:ascii="Century Gothic" w:hAnsi="Century Gothic" w:cstheme="minorHAnsi"/>
          <w:sz w:val="20"/>
          <w:szCs w:val="20"/>
        </w:rPr>
        <w:t>ust. 1 lit. c RODO.</w:t>
      </w:r>
    </w:p>
    <w:p w14:paraId="6019EBA0" w14:textId="4CD7B62B" w:rsidR="00807ADF" w:rsidRPr="009970E7" w:rsidRDefault="00057A39" w:rsidP="00D64DAA">
      <w:pPr>
        <w:pStyle w:val="Akapitzlist"/>
        <w:numPr>
          <w:ilvl w:val="2"/>
          <w:numId w:val="23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  <w:sectPr w:rsidR="00807ADF" w:rsidRPr="009970E7" w:rsidSect="001D1F02">
          <w:footerReference w:type="default" r:id="rId16"/>
          <w:footerReference w:type="first" r:id="rId17"/>
          <w:pgSz w:w="11906" w:h="16838" w:code="9"/>
          <w:pgMar w:top="1135" w:right="1134" w:bottom="851" w:left="1134" w:header="851" w:footer="357" w:gutter="0"/>
          <w:cols w:space="708"/>
          <w:titlePg/>
          <w:docGrid w:linePitch="360"/>
        </w:sectPr>
      </w:pPr>
      <w:r w:rsidRPr="00055AF9">
        <w:rPr>
          <w:rFonts w:ascii="Century Gothic" w:hAnsi="Century Gothic" w:cstheme="minorHAnsi"/>
          <w:sz w:val="20"/>
          <w:szCs w:val="20"/>
        </w:rPr>
        <w:t xml:space="preserve">Jednocześnie Zamawiający przypomina o obowiązku informacyjnym wynikającym z art. 14 RODO względem osób fizycznych, których dane przekazane zostaną Zamawiającemu </w:t>
      </w:r>
      <w:r w:rsidR="009C5C7B">
        <w:rPr>
          <w:rFonts w:ascii="Century Gothic" w:hAnsi="Century Gothic" w:cstheme="minorHAnsi"/>
          <w:sz w:val="20"/>
          <w:szCs w:val="20"/>
        </w:rPr>
        <w:br/>
      </w:r>
      <w:r w:rsidRPr="00055AF9">
        <w:rPr>
          <w:rFonts w:ascii="Century Gothic" w:hAnsi="Century Gothic" w:cstheme="minorHAnsi"/>
          <w:sz w:val="20"/>
          <w:szCs w:val="20"/>
        </w:rPr>
        <w:t xml:space="preserve">w związku z prowadzonym postępowaniem i które Zamawiający pośrednio pozyska </w:t>
      </w:r>
      <w:r w:rsidR="009C5C7B">
        <w:rPr>
          <w:rFonts w:ascii="Century Gothic" w:hAnsi="Century Gothic" w:cstheme="minorHAnsi"/>
          <w:sz w:val="20"/>
          <w:szCs w:val="20"/>
        </w:rPr>
        <w:br/>
      </w:r>
      <w:r w:rsidRPr="00055AF9">
        <w:rPr>
          <w:rFonts w:ascii="Century Gothic" w:hAnsi="Century Gothic" w:cstheme="minorHAnsi"/>
          <w:sz w:val="20"/>
          <w:szCs w:val="20"/>
        </w:rPr>
        <w:t xml:space="preserve">od </w:t>
      </w:r>
      <w:r w:rsidR="005C0D3F" w:rsidRPr="00055AF9">
        <w:rPr>
          <w:rFonts w:ascii="Century Gothic" w:hAnsi="Century Gothic" w:cstheme="minorHAnsi"/>
          <w:sz w:val="20"/>
          <w:szCs w:val="20"/>
        </w:rPr>
        <w:t>W</w:t>
      </w:r>
      <w:r w:rsidRPr="00055AF9">
        <w:rPr>
          <w:rFonts w:ascii="Century Gothic" w:hAnsi="Century Gothic" w:cstheme="minorHAnsi"/>
          <w:sz w:val="20"/>
          <w:szCs w:val="20"/>
        </w:rPr>
        <w:t xml:space="preserve">ykonawcy biorącego udział w postępowaniu, chyba że ma zastosowanie co najmniej jedno z </w:t>
      </w:r>
      <w:proofErr w:type="spellStart"/>
      <w:r w:rsidRPr="00055AF9">
        <w:rPr>
          <w:rFonts w:ascii="Century Gothic" w:hAnsi="Century Gothic" w:cstheme="minorHAnsi"/>
          <w:sz w:val="20"/>
          <w:szCs w:val="20"/>
        </w:rPr>
        <w:t>wyłączeń</w:t>
      </w:r>
      <w:proofErr w:type="spellEnd"/>
      <w:r w:rsidRPr="00055AF9">
        <w:rPr>
          <w:rFonts w:ascii="Century Gothic" w:hAnsi="Century Gothic" w:cstheme="minorHAnsi"/>
          <w:sz w:val="20"/>
          <w:szCs w:val="20"/>
        </w:rPr>
        <w:t>, o których mowa w art. 14 ust. 5 RODO.</w:t>
      </w:r>
    </w:p>
    <w:p w14:paraId="5BF6514E" w14:textId="77777777" w:rsidR="00C468B2" w:rsidRDefault="00C468B2" w:rsidP="009970E7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5886DAC1" w14:textId="4167F9EF" w:rsidR="00D50660" w:rsidRPr="00BB3F42" w:rsidRDefault="00D50660" w:rsidP="00D50660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>
        <w:rPr>
          <w:rFonts w:ascii="Century Gothic" w:hAnsi="Century Gothic" w:cstheme="minorHAnsi"/>
          <w:b/>
          <w:bCs/>
          <w:sz w:val="20"/>
          <w:szCs w:val="20"/>
        </w:rPr>
        <w:t>1</w:t>
      </w:r>
      <w:r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4882FCF9" w14:textId="77777777" w:rsidR="00D50660" w:rsidRPr="00BB3F42" w:rsidRDefault="00D50660" w:rsidP="00D50660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642FC01C" w14:textId="77777777" w:rsidR="00D50660" w:rsidRPr="00BB3F42" w:rsidRDefault="00D50660" w:rsidP="00D50660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116EEC16" w14:textId="77777777" w:rsidR="00D50660" w:rsidRPr="00BB3F42" w:rsidRDefault="00D50660" w:rsidP="00D50660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6763C61B" w14:textId="1B08BD1A" w:rsidR="00D50660" w:rsidRPr="00BB3F42" w:rsidRDefault="00D50660" w:rsidP="00D50660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color w:val="auto"/>
          <w:sz w:val="20"/>
          <w:szCs w:val="20"/>
        </w:rPr>
        <w:t>OPIS PRZEDMIOTU ZAMÓWIENIA</w:t>
      </w:r>
    </w:p>
    <w:p w14:paraId="79B3E9E6" w14:textId="77777777" w:rsidR="00D50660" w:rsidRPr="00BB3F42" w:rsidRDefault="00D50660" w:rsidP="00D50660">
      <w:pPr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06211292" w14:textId="60CAD48B" w:rsidR="00D50660" w:rsidRPr="00BB3F42" w:rsidRDefault="00D50660" w:rsidP="00D50660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BB3F42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</w:t>
      </w: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E</w:t>
      </w:r>
      <w:r w:rsidRPr="00BB3F42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 SIĘ W ODDZIELNYM PLIKU</w:t>
      </w:r>
    </w:p>
    <w:p w14:paraId="28A299C0" w14:textId="77777777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E00131C" w14:textId="77777777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F8D0933" w14:textId="77777777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CB80FBF" w14:textId="77777777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10C863F" w14:textId="2B11C264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35B3C62" w14:textId="3E28756F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12E0A80" w14:textId="4E55AEE9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823F563" w14:textId="2689C184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DD1A3AC" w14:textId="3E80B23C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A427CD7" w14:textId="13BC242B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3C433DA" w14:textId="09060ECF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872E228" w14:textId="7A5AF2E4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E251748" w14:textId="3FFAE1C6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6B440C0" w14:textId="1C24B4BC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7363F80" w14:textId="072EFBFA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0855D91" w14:textId="076362EA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0AD65951" w14:textId="5C2D35A4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D6FBDC7" w14:textId="52D05608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D814979" w14:textId="03EC7543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15B37B3" w14:textId="437495E2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AA6E05B" w14:textId="1EF9FA6C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708C245" w14:textId="2611C462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2A7AC0F" w14:textId="458087BA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EE3C0F6" w14:textId="326E87C4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55B4158" w14:textId="28E6B053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5073473" w14:textId="7073E083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878FF65" w14:textId="44EA9EA2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7D477A0" w14:textId="2CFE3FF8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0E8D6E6" w14:textId="6F890C2B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7A4CCEC" w14:textId="77777777" w:rsidR="00D50660" w:rsidRDefault="00D5066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39A01E5" w14:textId="1C40E7E2" w:rsidR="0095016F" w:rsidRPr="00BB3F42" w:rsidRDefault="0095016F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Załącznik nr </w:t>
      </w:r>
      <w:r w:rsidR="00D50660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531737"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BB3F42">
        <w:rPr>
          <w:rFonts w:ascii="Century Gothic" w:hAnsi="Century Gothic" w:cstheme="minorHAnsi"/>
          <w:b/>
          <w:bCs/>
          <w:sz w:val="20"/>
          <w:szCs w:val="20"/>
        </w:rPr>
        <w:t>do SWZ</w:t>
      </w:r>
    </w:p>
    <w:p w14:paraId="16475887" w14:textId="77777777" w:rsidR="00EB39F4" w:rsidRPr="00BB3F42" w:rsidRDefault="00EB39F4" w:rsidP="00D64DAA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4A1BFE92" w14:textId="77777777" w:rsidR="00EB39F4" w:rsidRPr="00BB3F42" w:rsidRDefault="00EB39F4" w:rsidP="00D64DAA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2F02047A" w14:textId="77777777" w:rsidR="00EB39F4" w:rsidRPr="00BB3F42" w:rsidRDefault="009F79AA" w:rsidP="00D64DAA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color w:val="auto"/>
          <w:sz w:val="20"/>
          <w:szCs w:val="20"/>
        </w:rPr>
        <w:t>WZÓR</w:t>
      </w:r>
      <w:r w:rsidR="00EB39F4" w:rsidRPr="00BB3F42">
        <w:rPr>
          <w:rFonts w:ascii="Century Gothic" w:hAnsi="Century Gothic" w:cstheme="minorHAnsi"/>
          <w:b/>
          <w:bCs/>
          <w:color w:val="auto"/>
          <w:sz w:val="20"/>
          <w:szCs w:val="20"/>
        </w:rPr>
        <w:t xml:space="preserve"> UMOWY</w:t>
      </w:r>
    </w:p>
    <w:p w14:paraId="163FD694" w14:textId="77777777" w:rsidR="006171F4" w:rsidRPr="00BB3F42" w:rsidRDefault="006171F4" w:rsidP="00D64DAA">
      <w:pPr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2A17AFBA" w14:textId="61FC673F" w:rsidR="00AB48B0" w:rsidRPr="00BB3F42" w:rsidRDefault="00AB48B0" w:rsidP="00D64DAA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BB3F42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</w:t>
      </w:r>
      <w:r w:rsidR="00D50660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E</w:t>
      </w:r>
      <w:r w:rsidRPr="00BB3F42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 SIĘ W ODDZIELNYM PLIKU</w:t>
      </w:r>
    </w:p>
    <w:p w14:paraId="69BD42BE" w14:textId="77777777" w:rsidR="00AB48B0" w:rsidRPr="00BB3F42" w:rsidRDefault="00AB48B0" w:rsidP="00D64DAA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1CB65A80" w14:textId="77777777" w:rsidR="00AB48B0" w:rsidRPr="00BB3F42" w:rsidRDefault="00AB48B0" w:rsidP="00D64DAA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1ABAB46C" w14:textId="77777777" w:rsidR="006171F4" w:rsidRPr="00BB3F42" w:rsidRDefault="006171F4" w:rsidP="00D64DAA">
      <w:pPr>
        <w:spacing w:beforeLines="60" w:before="144" w:afterLines="60" w:after="144" w:line="276" w:lineRule="auto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07A8577F" w14:textId="77777777" w:rsidR="006171F4" w:rsidRPr="00BB3F42" w:rsidRDefault="006171F4" w:rsidP="00D64DAA">
      <w:pPr>
        <w:spacing w:beforeLines="60" w:before="144" w:afterLines="60" w:after="144" w:line="276" w:lineRule="auto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603168D2" w14:textId="77777777" w:rsidR="006171F4" w:rsidRPr="00BB3F42" w:rsidRDefault="006171F4" w:rsidP="00D64DAA">
      <w:pPr>
        <w:spacing w:beforeLines="60" w:before="144" w:afterLines="60" w:after="144" w:line="276" w:lineRule="auto"/>
        <w:rPr>
          <w:rFonts w:ascii="Century Gothic" w:eastAsia="Times New Roman" w:hAnsi="Century Gothic" w:cstheme="minorHAnsi"/>
          <w:sz w:val="20"/>
          <w:szCs w:val="20"/>
        </w:rPr>
      </w:pPr>
    </w:p>
    <w:p w14:paraId="628F1747" w14:textId="77777777" w:rsidR="006F4AC7" w:rsidRPr="00BB3F42" w:rsidRDefault="006F4AC7" w:rsidP="00D64DAA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267CFA94" w14:textId="77777777" w:rsidR="00EB39F4" w:rsidRPr="00BB3F42" w:rsidRDefault="00EB39F4" w:rsidP="00D64DAA">
      <w:pPr>
        <w:spacing w:beforeLines="60" w:before="144" w:afterLines="60" w:after="144" w:line="259" w:lineRule="auto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23A5B5F1" w14:textId="7651D7CC" w:rsidR="002F1E73" w:rsidRPr="00BB3F42" w:rsidRDefault="002F1E73" w:rsidP="00D64DAA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Załącznik nr </w:t>
      </w:r>
      <w:r w:rsidR="00D50660">
        <w:rPr>
          <w:rFonts w:ascii="Century Gothic" w:hAnsi="Century Gothic" w:cstheme="minorHAnsi"/>
          <w:b/>
          <w:bCs/>
          <w:sz w:val="20"/>
          <w:szCs w:val="20"/>
        </w:rPr>
        <w:t>3</w:t>
      </w:r>
      <w:r w:rsidR="00EB39F4"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BB3F42">
        <w:rPr>
          <w:rFonts w:ascii="Century Gothic" w:hAnsi="Century Gothic" w:cstheme="minorHAnsi"/>
          <w:b/>
          <w:bCs/>
          <w:sz w:val="20"/>
          <w:szCs w:val="20"/>
        </w:rPr>
        <w:t>do SWZ</w:t>
      </w:r>
    </w:p>
    <w:p w14:paraId="71191512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 </w:t>
      </w:r>
    </w:p>
    <w:p w14:paraId="6A4A4F18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………………………………………………………………………… </w:t>
      </w:r>
    </w:p>
    <w:p w14:paraId="3FC939CA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</w:p>
    <w:p w14:paraId="25BACDB4" w14:textId="589748AA" w:rsidR="00C41A42" w:rsidRPr="00C41A42" w:rsidRDefault="00C41A42" w:rsidP="00C41A4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41A42">
        <w:rPr>
          <w:rFonts w:ascii="Century Gothic" w:hAnsi="Century Gothic"/>
          <w:b/>
          <w:bCs/>
          <w:sz w:val="20"/>
          <w:szCs w:val="20"/>
        </w:rPr>
        <w:t xml:space="preserve">Oświadczenie Wykonawcy składane na podstawie art. 125 ust. 1 ustawy z dnia 11 września 2019 r. Prawo zamówień publicznych (Dz.U. z 2021 r. poz. 1129, ze zm.) zwanej dalej „Ustawą” Na potrzeby postępowania o udzielenie zamówienia publicznego na: Dostawę mierników do Krajowego Instytutu Mediów </w:t>
      </w:r>
      <w:proofErr w:type="spellStart"/>
      <w:r w:rsidRPr="00C41A42">
        <w:rPr>
          <w:rFonts w:ascii="Century Gothic" w:hAnsi="Century Gothic"/>
          <w:b/>
          <w:bCs/>
          <w:sz w:val="20"/>
          <w:szCs w:val="20"/>
        </w:rPr>
        <w:t>Cz.I</w:t>
      </w:r>
      <w:proofErr w:type="spellEnd"/>
      <w:r w:rsidRPr="00C41A42">
        <w:rPr>
          <w:rFonts w:ascii="Century Gothic" w:hAnsi="Century Gothic"/>
          <w:b/>
          <w:bCs/>
          <w:sz w:val="20"/>
          <w:szCs w:val="20"/>
        </w:rPr>
        <w:t xml:space="preserve">, nr sprawy: </w:t>
      </w:r>
      <w:r w:rsidR="00C415D7">
        <w:rPr>
          <w:rFonts w:ascii="Century Gothic" w:hAnsi="Century Gothic"/>
          <w:b/>
          <w:bCs/>
          <w:sz w:val="20"/>
          <w:szCs w:val="20"/>
        </w:rPr>
        <w:t>KIM.7.2022</w:t>
      </w:r>
    </w:p>
    <w:p w14:paraId="0A724BA2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</w:p>
    <w:p w14:paraId="5DCC4623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>oświadczam, co następuje:</w:t>
      </w:r>
    </w:p>
    <w:p w14:paraId="00ABA714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 xml:space="preserve"> </w:t>
      </w:r>
      <w:r w:rsidRPr="00C41A42">
        <w:rPr>
          <w:rFonts w:ascii="Segoe UI Symbol" w:hAnsi="Segoe UI Symbol" w:cs="Segoe UI Symbol"/>
          <w:sz w:val="20"/>
          <w:szCs w:val="20"/>
        </w:rPr>
        <w:t>☐</w:t>
      </w:r>
      <w:r w:rsidRPr="00C41A42">
        <w:rPr>
          <w:rFonts w:ascii="Century Gothic" w:hAnsi="Century Gothic"/>
          <w:sz w:val="20"/>
          <w:szCs w:val="20"/>
        </w:rPr>
        <w:t xml:space="preserve"> nie podlegam wykluczeniu z postępowania na podstawie przesłanek wskazanych </w:t>
      </w:r>
      <w:r w:rsidRPr="00C41A42">
        <w:rPr>
          <w:rFonts w:ascii="Century Gothic" w:hAnsi="Century Gothic"/>
          <w:sz w:val="20"/>
          <w:szCs w:val="20"/>
        </w:rPr>
        <w:br/>
        <w:t>w przepisach art. 108 ust. 1 oraz art. 109 ust. 1 pkt 4,5,6,7 Ustawy oraz wskazanych w przepisie art. 7 ust. 1 ustawy z dnia 13 kwietnia 2022 r. o szczególnych rozwiązaniach w zakresie przeciwdziałania wspieraniu agresji na Ukrainę oraz służących ochronie bezpieczeństwa narodowego (Dz. U. z 2022 r poz. 835)*.</w:t>
      </w:r>
    </w:p>
    <w:p w14:paraId="54354F21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 xml:space="preserve"> </w:t>
      </w:r>
      <w:r w:rsidRPr="00C41A42">
        <w:rPr>
          <w:rFonts w:ascii="Segoe UI Symbol" w:hAnsi="Segoe UI Symbol" w:cs="Segoe UI Symbol"/>
          <w:sz w:val="20"/>
          <w:szCs w:val="20"/>
        </w:rPr>
        <w:t>☐</w:t>
      </w:r>
      <w:r w:rsidRPr="00C41A42">
        <w:rPr>
          <w:rFonts w:ascii="Century Gothic" w:hAnsi="Century Gothic"/>
          <w:sz w:val="20"/>
          <w:szCs w:val="20"/>
        </w:rPr>
        <w:t xml:space="preserve"> oświadczam, że zachodzą w stosunku do mnie podstawy wykluczenia z postępowania art. …………. Ustawy (należy wpisać mającą zastosowanie podstawę wykluczenia spośród wymienionych w art. 108 1 pkt 1, 2 i 5 oraz art. 109 ust. 1 pkt 4,5,6,7 Ustawy oraz wskazanych w przepisie art. 7 ust. 1 ustawy z dnia 13 kwietnia 2022 r. o szczególnych rozwiązaniach w zakresie przeciwdziałania wspieraniu agresji na Ukrainę oraz służących ochronie bezpieczeństwa narodowego (Dz. U. z 2022 r poz. 835)*. </w:t>
      </w:r>
    </w:p>
    <w:p w14:paraId="1C298CEB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</w:p>
    <w:p w14:paraId="010FCFD8" w14:textId="77777777" w:rsidR="00C41A42" w:rsidRPr="00C41A42" w:rsidRDefault="00C41A42" w:rsidP="00C41A42">
      <w:pPr>
        <w:rPr>
          <w:rFonts w:ascii="Century Gothic" w:hAnsi="Century Gothic"/>
          <w:i/>
          <w:iCs/>
          <w:sz w:val="20"/>
          <w:szCs w:val="20"/>
        </w:rPr>
      </w:pPr>
      <w:r w:rsidRPr="00C41A42">
        <w:rPr>
          <w:rFonts w:ascii="Century Gothic" w:hAnsi="Century Gothic"/>
          <w:i/>
          <w:iCs/>
          <w:sz w:val="20"/>
          <w:szCs w:val="20"/>
        </w:rPr>
        <w:t xml:space="preserve">*) do prawidłowego złożenia oświadczenia konieczne jest zaznaczenie właściwego pola </w:t>
      </w:r>
    </w:p>
    <w:p w14:paraId="56A534FC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</w:p>
    <w:p w14:paraId="1AEE8523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 xml:space="preserve">Jednocześnie oświadczam, że w związku z ww. okolicznością, zgodnie z którą zachodzą w stosunku do mnie podstawy wykluczenia z postępowania, na podstawie art. 110 ust. 2 Ustawy podjąłem następujące środki naprawcze (jeżeli dotyczy): </w:t>
      </w:r>
    </w:p>
    <w:p w14:paraId="4B7649A2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 xml:space="preserve">………………………………………………………………….……..………………. .......……………………………………………………………………………………. </w:t>
      </w:r>
    </w:p>
    <w:p w14:paraId="13F3B55B" w14:textId="54B1DD66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 xml:space="preserve">2. Oświadczam, że spełniam warunki udziału w postępowaniu określone przez Zamawiającego </w:t>
      </w:r>
      <w:r w:rsidRPr="00C41A42">
        <w:rPr>
          <w:rFonts w:ascii="Century Gothic" w:hAnsi="Century Gothic"/>
          <w:sz w:val="20"/>
          <w:szCs w:val="20"/>
        </w:rPr>
        <w:br/>
        <w:t xml:space="preserve">w Ogłoszeniu o zamówieniu i Specyfikacji Warunków Zamówienia. </w:t>
      </w:r>
    </w:p>
    <w:p w14:paraId="46876440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</w:p>
    <w:p w14:paraId="07810DF3" w14:textId="610EE0D0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>3. W zakresie dotyczącym podmiotu/ów, na którego/</w:t>
      </w:r>
      <w:proofErr w:type="spellStart"/>
      <w:r w:rsidRPr="00C41A42">
        <w:rPr>
          <w:rFonts w:ascii="Century Gothic" w:hAnsi="Century Gothic"/>
          <w:sz w:val="20"/>
          <w:szCs w:val="20"/>
        </w:rPr>
        <w:t>ych</w:t>
      </w:r>
      <w:proofErr w:type="spellEnd"/>
      <w:r w:rsidRPr="00C41A42">
        <w:rPr>
          <w:rFonts w:ascii="Century Gothic" w:hAnsi="Century Gothic"/>
          <w:sz w:val="20"/>
          <w:szCs w:val="20"/>
        </w:rPr>
        <w:t xml:space="preserve"> zasoby się powołuję (Wykonawca ust. 3 wypełnia tylko, o ile dotyczy):</w:t>
      </w:r>
    </w:p>
    <w:p w14:paraId="12D37165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</w:p>
    <w:p w14:paraId="7D00C4FE" w14:textId="77777777" w:rsidR="00C41A42" w:rsidRPr="00C41A42" w:rsidRDefault="00C41A42" w:rsidP="00C41A42">
      <w:pPr>
        <w:rPr>
          <w:rFonts w:ascii="Century Gothic" w:hAnsi="Century Gothic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>Oświadczam, że w celu wykazania spełniania warunków udziału w postępowaniu, określonych przez Zamawiającego w Ogłoszeniu o zamówieniu i Specyfikacji Warunków Zamówienia, polegam na zasobach następującego/</w:t>
      </w:r>
      <w:proofErr w:type="spellStart"/>
      <w:r w:rsidRPr="00C41A42">
        <w:rPr>
          <w:rFonts w:ascii="Century Gothic" w:hAnsi="Century Gothic"/>
          <w:sz w:val="20"/>
          <w:szCs w:val="20"/>
        </w:rPr>
        <w:t>ych</w:t>
      </w:r>
      <w:proofErr w:type="spellEnd"/>
      <w:r w:rsidRPr="00C41A42">
        <w:rPr>
          <w:rFonts w:ascii="Century Gothic" w:hAnsi="Century Gothic"/>
          <w:sz w:val="20"/>
          <w:szCs w:val="20"/>
        </w:rPr>
        <w:t xml:space="preserve"> podmiotu/ów:</w:t>
      </w:r>
    </w:p>
    <w:p w14:paraId="21923A70" w14:textId="77777777" w:rsidR="00C41A42" w:rsidRPr="00C41A42" w:rsidRDefault="00C41A42" w:rsidP="00C41A42">
      <w:pPr>
        <w:spacing w:after="160" w:line="259" w:lineRule="auto"/>
        <w:rPr>
          <w:rFonts w:ascii="Century Gothic" w:eastAsiaTheme="minorHAnsi" w:hAnsi="Century Gothic" w:cstheme="minorBidi"/>
          <w:sz w:val="20"/>
          <w:szCs w:val="20"/>
        </w:rPr>
      </w:pPr>
      <w:r w:rsidRPr="00C41A42">
        <w:rPr>
          <w:rFonts w:ascii="Century Gothic" w:hAnsi="Century Gothic"/>
          <w:sz w:val="20"/>
          <w:szCs w:val="20"/>
        </w:rPr>
        <w:t xml:space="preserve"> 1) ..………………………………… w następującym zakresie: ………………………………………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C41A42" w:rsidRPr="00C41A42" w14:paraId="2A75DC20" w14:textId="77777777" w:rsidTr="005C3A41">
        <w:trPr>
          <w:jc w:val="center"/>
        </w:trPr>
        <w:tc>
          <w:tcPr>
            <w:tcW w:w="3072" w:type="dxa"/>
          </w:tcPr>
          <w:p w14:paraId="01D89F67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</w:p>
          <w:p w14:paraId="6E67D52F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C41A42">
              <w:rPr>
                <w:rFonts w:ascii="Century Gothic" w:hAnsi="Century Gothic" w:cstheme="minorHAnsi"/>
                <w:lang w:val="pl-PL"/>
              </w:rPr>
              <w:t>………………………………</w:t>
            </w:r>
          </w:p>
        </w:tc>
        <w:tc>
          <w:tcPr>
            <w:tcW w:w="2139" w:type="dxa"/>
          </w:tcPr>
          <w:p w14:paraId="206A50B5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</w:p>
          <w:p w14:paraId="29A6F810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C41A42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05873C28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</w:p>
          <w:p w14:paraId="301B82CE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C41A42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C41A42" w:rsidRPr="00C41A42" w14:paraId="5EFF5CA6" w14:textId="77777777" w:rsidTr="005C3A41">
        <w:trPr>
          <w:jc w:val="center"/>
        </w:trPr>
        <w:tc>
          <w:tcPr>
            <w:tcW w:w="3072" w:type="dxa"/>
          </w:tcPr>
          <w:p w14:paraId="068A6F73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C41A42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07E24E9F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C41A42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0FEED3F3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i/>
                <w:lang w:val="pl-PL"/>
              </w:rPr>
            </w:pPr>
            <w:r w:rsidRPr="00C41A42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C41A42">
              <w:rPr>
                <w:rFonts w:ascii="Century Gothic" w:hAnsi="Century Gothic" w:cstheme="minorHAnsi"/>
                <w:b/>
                <w:i/>
                <w:lang w:val="pl-PL"/>
              </w:rPr>
              <w:t xml:space="preserve"> podpis Wykonawcy</w:t>
            </w:r>
            <w:r w:rsidRPr="00C41A42">
              <w:rPr>
                <w:rFonts w:ascii="Century Gothic" w:hAnsi="Century Gothic" w:cstheme="minorHAnsi"/>
                <w:i/>
                <w:lang w:val="pl-PL"/>
              </w:rPr>
              <w:t xml:space="preserve"> lub  </w:t>
            </w:r>
            <w:r w:rsidRPr="00C41A42">
              <w:rPr>
                <w:rFonts w:ascii="Century Gothic" w:hAnsi="Century Gothic" w:cstheme="minorHAnsi"/>
                <w:b/>
                <w:i/>
                <w:lang w:val="pl-PL"/>
              </w:rPr>
              <w:t>osoby uprawnionej do  jego reprezentowania</w:t>
            </w:r>
            <w:r w:rsidRPr="00C41A42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5845CEDE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i/>
                <w:lang w:val="pl-PL"/>
              </w:rPr>
            </w:pPr>
          </w:p>
          <w:p w14:paraId="091E0054" w14:textId="77777777" w:rsidR="00C41A42" w:rsidRPr="00C41A42" w:rsidRDefault="00C41A42" w:rsidP="005C3A41">
            <w:pPr>
              <w:spacing w:beforeLines="60" w:before="144" w:afterLines="60" w:after="144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06C62D7E" w14:textId="77777777" w:rsidR="002F1E73" w:rsidRPr="00BB3F42" w:rsidRDefault="002F1E73" w:rsidP="00D64DAA">
      <w:p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</w:p>
    <w:p w14:paraId="7BCBE4CE" w14:textId="6C55BB30" w:rsidR="003215A2" w:rsidRPr="00BB3F42" w:rsidRDefault="003215A2" w:rsidP="00D64DAA">
      <w:pPr>
        <w:spacing w:beforeLines="60" w:before="144" w:afterLines="60" w:after="144" w:line="259" w:lineRule="auto"/>
        <w:jc w:val="left"/>
        <w:rPr>
          <w:rFonts w:ascii="Century Gothic" w:hAnsi="Century Gothic" w:cstheme="minorHAnsi"/>
          <w:b/>
          <w:bCs/>
          <w:sz w:val="20"/>
          <w:szCs w:val="20"/>
        </w:rPr>
      </w:pPr>
    </w:p>
    <w:p w14:paraId="5815AF37" w14:textId="2A98DEC7" w:rsidR="0095016F" w:rsidRPr="00BB3F42" w:rsidRDefault="0095016F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50660">
        <w:rPr>
          <w:rFonts w:ascii="Century Gothic" w:hAnsi="Century Gothic" w:cstheme="minorHAnsi"/>
          <w:b/>
          <w:bCs/>
          <w:sz w:val="20"/>
          <w:szCs w:val="20"/>
        </w:rPr>
        <w:t>4</w:t>
      </w:r>
      <w:r w:rsidR="00EB39F4"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BB3F42">
        <w:rPr>
          <w:rFonts w:ascii="Century Gothic" w:hAnsi="Century Gothic" w:cstheme="minorHAnsi"/>
          <w:b/>
          <w:bCs/>
          <w:sz w:val="20"/>
          <w:szCs w:val="20"/>
        </w:rPr>
        <w:t>do SWZ</w:t>
      </w:r>
    </w:p>
    <w:p w14:paraId="527B694D" w14:textId="77777777" w:rsidR="00AB48B0" w:rsidRPr="00BB3F42" w:rsidRDefault="00AB48B0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3839074" w14:textId="77777777" w:rsidR="00B569B3" w:rsidRPr="00BB3F42" w:rsidRDefault="00B569B3" w:rsidP="00D64DAA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949980B" w14:textId="77777777" w:rsidR="0095016F" w:rsidRPr="00BB3F42" w:rsidRDefault="0095016F" w:rsidP="00D64DAA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275AB909" w14:textId="77777777" w:rsidR="0095016F" w:rsidRPr="00BB3F42" w:rsidRDefault="0095016F" w:rsidP="00D64DAA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sz w:val="20"/>
          <w:szCs w:val="20"/>
        </w:rPr>
        <w:t>(</w:t>
      </w:r>
      <w:r w:rsidRPr="00BB3F42">
        <w:rPr>
          <w:rFonts w:ascii="Century Gothic" w:hAnsi="Century Gothic" w:cstheme="minorHAnsi"/>
          <w:i/>
          <w:iCs/>
          <w:sz w:val="20"/>
          <w:szCs w:val="20"/>
        </w:rPr>
        <w:t xml:space="preserve">Nazwa Wykonawcy, REGON </w:t>
      </w:r>
      <w:r w:rsidRPr="00BB3F42">
        <w:rPr>
          <w:rFonts w:ascii="Century Gothic" w:hAnsi="Century Gothic" w:cstheme="minorHAnsi"/>
          <w:sz w:val="20"/>
          <w:szCs w:val="20"/>
        </w:rPr>
        <w:t>)</w:t>
      </w:r>
    </w:p>
    <w:p w14:paraId="5E795C58" w14:textId="77777777" w:rsidR="0095016F" w:rsidRPr="00BB3F42" w:rsidRDefault="0095016F" w:rsidP="00D64DAA">
      <w:pPr>
        <w:pStyle w:val="NormalnyWeb"/>
        <w:spacing w:beforeLines="60" w:before="144" w:beforeAutospacing="0" w:afterLines="60" w:after="144" w:afterAutospacing="0"/>
        <w:ind w:firstLine="4502"/>
        <w:rPr>
          <w:rFonts w:ascii="Century Gothic" w:hAnsi="Century Gothic" w:cstheme="minorHAnsi"/>
        </w:rPr>
      </w:pPr>
    </w:p>
    <w:p w14:paraId="70D88025" w14:textId="3D18821D" w:rsidR="0095016F" w:rsidRPr="00BB3F42" w:rsidRDefault="00673B61" w:rsidP="00D64DAA">
      <w:pPr>
        <w:pStyle w:val="NormalnyWeb"/>
        <w:spacing w:beforeLines="60" w:before="144" w:beforeAutospacing="0" w:afterLines="60" w:after="144" w:afterAutospacing="0"/>
        <w:ind w:left="6804"/>
        <w:rPr>
          <w:rFonts w:ascii="Century Gothic" w:hAnsi="Century Gothic" w:cstheme="minorHAnsi"/>
        </w:rPr>
      </w:pPr>
      <w:r w:rsidRPr="00BB3F42">
        <w:rPr>
          <w:rFonts w:ascii="Century Gothic" w:hAnsi="Century Gothic" w:cstheme="minorHAnsi"/>
        </w:rPr>
        <w:t>K</w:t>
      </w:r>
      <w:r w:rsidR="00162619">
        <w:rPr>
          <w:rFonts w:ascii="Century Gothic" w:hAnsi="Century Gothic" w:cstheme="minorHAnsi"/>
        </w:rPr>
        <w:t>rajowy Instytut Mediów</w:t>
      </w:r>
    </w:p>
    <w:p w14:paraId="3CB90606" w14:textId="6D0CC99D" w:rsidR="0095016F" w:rsidRPr="00BB3F42" w:rsidRDefault="0095016F" w:rsidP="00D64DAA">
      <w:pPr>
        <w:pStyle w:val="NormalnyWeb"/>
        <w:spacing w:beforeLines="60" w:before="144" w:beforeAutospacing="0" w:afterLines="60" w:after="144" w:afterAutospacing="0"/>
        <w:ind w:left="6804"/>
        <w:rPr>
          <w:rFonts w:ascii="Century Gothic" w:hAnsi="Century Gothic" w:cstheme="minorHAnsi"/>
        </w:rPr>
      </w:pPr>
      <w:r w:rsidRPr="00BB3F42">
        <w:rPr>
          <w:rFonts w:ascii="Century Gothic" w:hAnsi="Century Gothic" w:cstheme="minorHAnsi"/>
        </w:rPr>
        <w:t xml:space="preserve">ul. </w:t>
      </w:r>
      <w:r w:rsidR="00162619">
        <w:rPr>
          <w:rFonts w:ascii="Century Gothic" w:hAnsi="Century Gothic" w:cstheme="minorHAnsi"/>
        </w:rPr>
        <w:t>Wiktorska 63</w:t>
      </w:r>
    </w:p>
    <w:p w14:paraId="2128F451" w14:textId="5530567C" w:rsidR="0095016F" w:rsidRPr="00BB3F42" w:rsidRDefault="0095016F" w:rsidP="00D64DAA">
      <w:pPr>
        <w:pStyle w:val="NormalnyWeb"/>
        <w:spacing w:beforeLines="60" w:before="144" w:beforeAutospacing="0" w:afterLines="60" w:after="144" w:afterAutospacing="0"/>
        <w:ind w:left="6804"/>
        <w:rPr>
          <w:rFonts w:ascii="Century Gothic" w:hAnsi="Century Gothic" w:cstheme="minorHAnsi"/>
        </w:rPr>
      </w:pPr>
      <w:r w:rsidRPr="00BB3F42">
        <w:rPr>
          <w:rFonts w:ascii="Century Gothic" w:hAnsi="Century Gothic" w:cstheme="minorHAnsi"/>
        </w:rPr>
        <w:t>0</w:t>
      </w:r>
      <w:r w:rsidR="00162619">
        <w:rPr>
          <w:rFonts w:ascii="Century Gothic" w:hAnsi="Century Gothic" w:cstheme="minorHAnsi"/>
        </w:rPr>
        <w:t>2</w:t>
      </w:r>
      <w:r w:rsidRPr="00BB3F42">
        <w:rPr>
          <w:rFonts w:ascii="Century Gothic" w:hAnsi="Century Gothic" w:cstheme="minorHAnsi"/>
        </w:rPr>
        <w:t>-</w:t>
      </w:r>
      <w:r w:rsidR="00162619">
        <w:rPr>
          <w:rFonts w:ascii="Century Gothic" w:hAnsi="Century Gothic" w:cstheme="minorHAnsi"/>
        </w:rPr>
        <w:t>587</w:t>
      </w:r>
      <w:r w:rsidRPr="00BB3F42">
        <w:rPr>
          <w:rFonts w:ascii="Century Gothic" w:hAnsi="Century Gothic" w:cstheme="minorHAnsi"/>
        </w:rPr>
        <w:t xml:space="preserve"> Warszawa</w:t>
      </w:r>
    </w:p>
    <w:p w14:paraId="3B317CA0" w14:textId="77777777" w:rsidR="0095016F" w:rsidRPr="00BB3F42" w:rsidRDefault="0095016F" w:rsidP="00D64DAA">
      <w:pPr>
        <w:pStyle w:val="NormalnyWeb"/>
        <w:spacing w:beforeLines="60" w:before="144" w:beforeAutospacing="0" w:afterLines="60" w:after="144" w:afterAutospacing="0"/>
        <w:ind w:left="6804"/>
        <w:rPr>
          <w:rFonts w:ascii="Century Gothic" w:hAnsi="Century Gothic" w:cstheme="minorHAnsi"/>
          <w:bCs/>
        </w:rPr>
      </w:pPr>
      <w:r w:rsidRPr="00BB3F42">
        <w:rPr>
          <w:rFonts w:ascii="Century Gothic" w:hAnsi="Century Gothic" w:cstheme="minorHAnsi"/>
          <w:bCs/>
        </w:rPr>
        <w:t>(Zamawiający)</w:t>
      </w:r>
    </w:p>
    <w:p w14:paraId="7486DE9D" w14:textId="77777777" w:rsidR="0095016F" w:rsidRPr="00BB3F42" w:rsidRDefault="0095016F" w:rsidP="00D64DAA">
      <w:pPr>
        <w:pStyle w:val="NormalnyWeb"/>
        <w:spacing w:beforeLines="60" w:before="144" w:beforeAutospacing="0" w:afterLines="60" w:after="144" w:afterAutospacing="0"/>
        <w:jc w:val="center"/>
        <w:rPr>
          <w:rFonts w:ascii="Century Gothic" w:hAnsi="Century Gothic" w:cstheme="minorHAnsi"/>
          <w:b/>
          <w:bCs/>
        </w:rPr>
      </w:pPr>
    </w:p>
    <w:p w14:paraId="75171ABA" w14:textId="45A739C8" w:rsidR="0095016F" w:rsidRPr="00BB3F42" w:rsidRDefault="0095016F" w:rsidP="009970E7">
      <w:pPr>
        <w:spacing w:beforeLines="60" w:before="144" w:afterLines="60" w:after="144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t>FORMULARZ OFERTOWY</w:t>
      </w:r>
      <w:r w:rsidR="00AA42C5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12694EC7" w14:textId="08C6F828" w:rsidR="0095016F" w:rsidRPr="00BB3F42" w:rsidRDefault="0095016F" w:rsidP="00D64DAA">
      <w:pPr>
        <w:spacing w:beforeLines="60" w:before="144" w:afterLines="60" w:after="144" w:line="276" w:lineRule="auto"/>
        <w:rPr>
          <w:rFonts w:ascii="Century Gothic" w:hAnsi="Century Gothic" w:cstheme="minorHAnsi"/>
          <w:b/>
          <w:i/>
          <w:sz w:val="20"/>
          <w:szCs w:val="20"/>
        </w:rPr>
      </w:pPr>
      <w:r w:rsidRPr="00BB3F42">
        <w:rPr>
          <w:rFonts w:ascii="Century Gothic" w:hAnsi="Century Gothic" w:cstheme="minorHAnsi"/>
          <w:bCs/>
          <w:sz w:val="20"/>
          <w:szCs w:val="20"/>
        </w:rPr>
        <w:t xml:space="preserve">Nawiązując do ogłoszenia o zamówieniu publicznym w postępowaniu prowadzonym w trybie </w:t>
      </w:r>
      <w:r w:rsidR="007957E1">
        <w:rPr>
          <w:rFonts w:ascii="Century Gothic" w:hAnsi="Century Gothic" w:cstheme="minorHAnsi"/>
          <w:bCs/>
          <w:sz w:val="20"/>
          <w:szCs w:val="20"/>
        </w:rPr>
        <w:t>podstawowym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162619">
        <w:rPr>
          <w:rFonts w:ascii="Century Gothic" w:hAnsi="Century Gothic" w:cstheme="minorHAnsi"/>
          <w:sz w:val="20"/>
          <w:szCs w:val="20"/>
        </w:rPr>
        <w:t>pn.:</w:t>
      </w:r>
      <w:r w:rsidR="00A61CC7" w:rsidRPr="00BB3F42">
        <w:rPr>
          <w:rFonts w:ascii="Century Gothic" w:hAnsi="Century Gothic" w:cstheme="minorHAnsi"/>
          <w:sz w:val="20"/>
          <w:szCs w:val="20"/>
        </w:rPr>
        <w:t xml:space="preserve"> </w:t>
      </w:r>
      <w:r w:rsidR="007957E1">
        <w:rPr>
          <w:rFonts w:ascii="Century Gothic" w:hAnsi="Century Gothic" w:cstheme="minorHAnsi"/>
          <w:b/>
          <w:i/>
          <w:sz w:val="20"/>
          <w:szCs w:val="20"/>
          <w:lang w:eastAsia="pl-PL"/>
        </w:rPr>
        <w:t>Dostawa mierników do Krajowego Instytutu Mediów Cz. I</w:t>
      </w:r>
      <w:r w:rsidR="00E928F3" w:rsidRPr="00BB3F42">
        <w:rPr>
          <w:rFonts w:ascii="Century Gothic" w:hAnsi="Century Gothic" w:cstheme="minorHAnsi"/>
          <w:bCs/>
          <w:i/>
          <w:sz w:val="20"/>
          <w:szCs w:val="20"/>
        </w:rPr>
        <w:t xml:space="preserve">, </w:t>
      </w:r>
      <w:r w:rsidR="00531737" w:rsidRPr="00BB3F42">
        <w:rPr>
          <w:rFonts w:ascii="Century Gothic" w:hAnsi="Century Gothic" w:cstheme="minorHAnsi"/>
          <w:bCs/>
          <w:sz w:val="20"/>
          <w:szCs w:val="20"/>
        </w:rPr>
        <w:t>znak sprawy:</w:t>
      </w:r>
      <w:r w:rsidR="00531737" w:rsidRPr="00BB3F42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673B61" w:rsidRPr="00BB3F42">
        <w:rPr>
          <w:rFonts w:ascii="Century Gothic" w:hAnsi="Century Gothic" w:cstheme="minorHAnsi"/>
          <w:b/>
          <w:bCs/>
          <w:sz w:val="20"/>
          <w:szCs w:val="20"/>
        </w:rPr>
        <w:t>KIM</w:t>
      </w:r>
      <w:r w:rsidR="00C415D7">
        <w:rPr>
          <w:rFonts w:ascii="Century Gothic" w:hAnsi="Century Gothic" w:cstheme="minorHAnsi"/>
          <w:b/>
          <w:bCs/>
          <w:sz w:val="20"/>
          <w:szCs w:val="20"/>
        </w:rPr>
        <w:t>.7.2022</w:t>
      </w:r>
    </w:p>
    <w:p w14:paraId="6CFFEFD9" w14:textId="77777777" w:rsidR="0095016F" w:rsidRPr="00BB3F42" w:rsidRDefault="0095016F" w:rsidP="00D64DAA">
      <w:pPr>
        <w:pStyle w:val="Opis"/>
        <w:spacing w:beforeLines="60" w:before="144" w:afterLines="60" w:after="144" w:line="360" w:lineRule="auto"/>
        <w:ind w:left="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BB3F42">
        <w:rPr>
          <w:rFonts w:ascii="Century Gothic" w:hAnsi="Century Gothic" w:cstheme="minorHAnsi"/>
          <w:bCs/>
          <w:sz w:val="20"/>
          <w:szCs w:val="20"/>
        </w:rPr>
        <w:t>my niżej podpisani:</w:t>
      </w:r>
      <w:r w:rsidRPr="00BB3F42">
        <w:rPr>
          <w:rFonts w:ascii="Century Gothic" w:hAnsi="Century Gothic" w:cstheme="minorHAnsi"/>
          <w:sz w:val="20"/>
          <w:szCs w:val="20"/>
        </w:rPr>
        <w:t xml:space="preserve"> </w:t>
      </w:r>
    </w:p>
    <w:p w14:paraId="31A14395" w14:textId="77777777" w:rsidR="0095016F" w:rsidRPr="00BB3F42" w:rsidRDefault="00A82F19" w:rsidP="00D64DAA">
      <w:pPr>
        <w:pStyle w:val="Tekstpodstawowy"/>
        <w:tabs>
          <w:tab w:val="left" w:leader="dot" w:pos="9072"/>
        </w:tabs>
        <w:spacing w:beforeLines="60" w:before="144" w:afterLines="60" w:after="144" w:line="276" w:lineRule="auto"/>
        <w:rPr>
          <w:rFonts w:ascii="Century Gothic" w:hAnsi="Century Gothic" w:cstheme="minorHAnsi"/>
          <w:sz w:val="20"/>
        </w:rPr>
      </w:pPr>
      <w:r w:rsidRPr="00BB3F42">
        <w:rPr>
          <w:rFonts w:ascii="Century Gothic" w:hAnsi="Century Gothic" w:cstheme="minorHAnsi"/>
          <w:sz w:val="20"/>
        </w:rPr>
        <w:t>……………………………………………………………………………………………………………………………....</w:t>
      </w:r>
    </w:p>
    <w:p w14:paraId="12AA6666" w14:textId="77777777" w:rsidR="0095016F" w:rsidRPr="00BB3F42" w:rsidRDefault="00A82F19" w:rsidP="00D64DAA">
      <w:pPr>
        <w:pStyle w:val="Tekstpodstawowy"/>
        <w:tabs>
          <w:tab w:val="left" w:leader="dot" w:pos="9072"/>
        </w:tabs>
        <w:spacing w:beforeLines="60" w:before="144" w:afterLines="60" w:after="144" w:line="276" w:lineRule="auto"/>
        <w:rPr>
          <w:rFonts w:ascii="Century Gothic" w:hAnsi="Century Gothic" w:cstheme="minorHAnsi"/>
          <w:sz w:val="20"/>
        </w:rPr>
      </w:pPr>
      <w:r w:rsidRPr="00BB3F42">
        <w:rPr>
          <w:rFonts w:ascii="Century Gothic" w:hAnsi="Century Gothic" w:cstheme="minorHAnsi"/>
          <w:sz w:val="20"/>
        </w:rPr>
        <w:t>……………………………………………………………………………………………………………………………....</w:t>
      </w:r>
    </w:p>
    <w:p w14:paraId="2E272488" w14:textId="77777777" w:rsidR="0095016F" w:rsidRPr="00BB3F42" w:rsidRDefault="0095016F" w:rsidP="00D64DA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jc w:val="both"/>
        <w:rPr>
          <w:rFonts w:ascii="Century Gothic" w:hAnsi="Century Gothic" w:cstheme="minorHAnsi"/>
        </w:rPr>
      </w:pPr>
      <w:r w:rsidRPr="00BB3F42">
        <w:rPr>
          <w:rFonts w:ascii="Century Gothic" w:hAnsi="Century Gothic" w:cstheme="minorHAnsi"/>
        </w:rPr>
        <w:t>działając w imieniu i na rzecz:</w:t>
      </w:r>
    </w:p>
    <w:p w14:paraId="2EB14834" w14:textId="542AC85C" w:rsidR="0095016F" w:rsidRPr="00BB3F42" w:rsidRDefault="00A82F19" w:rsidP="00D64DAA">
      <w:pPr>
        <w:pStyle w:val="Tekstpodstawowy"/>
        <w:tabs>
          <w:tab w:val="left" w:leader="dot" w:pos="9072"/>
        </w:tabs>
        <w:spacing w:beforeLines="60" w:before="144" w:afterLines="60" w:after="144" w:line="276" w:lineRule="auto"/>
        <w:rPr>
          <w:rFonts w:ascii="Century Gothic" w:hAnsi="Century Gothic" w:cstheme="minorHAnsi"/>
          <w:sz w:val="20"/>
        </w:rPr>
      </w:pPr>
      <w:r w:rsidRPr="00BB3F42">
        <w:rPr>
          <w:rFonts w:ascii="Century Gothic" w:hAnsi="Century Gothic" w:cstheme="minorHAnsi"/>
          <w:sz w:val="20"/>
        </w:rPr>
        <w:t>……………………………………………………………………………………………………………………………....</w:t>
      </w:r>
    </w:p>
    <w:p w14:paraId="622BC1B7" w14:textId="77777777" w:rsidR="0095016F" w:rsidRPr="00BB3F42" w:rsidRDefault="0095016F" w:rsidP="00D64DA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jc w:val="center"/>
        <w:rPr>
          <w:rFonts w:ascii="Century Gothic" w:hAnsi="Century Gothic" w:cstheme="minorHAnsi"/>
          <w:i/>
        </w:rPr>
      </w:pPr>
      <w:r w:rsidRPr="00BB3F42">
        <w:rPr>
          <w:rFonts w:ascii="Century Gothic" w:hAnsi="Century Gothic" w:cstheme="minorHAnsi"/>
          <w:i/>
        </w:rPr>
        <w:t>(nazwa (firma) dokładny adres Wykonawcy/Wykonawców); w przypadku składania oferty przez podmioty występujące wspólnie podać nazwy (firmy) i dokładne adresy wszystkich podmiotów składających wspóln</w:t>
      </w:r>
      <w:r w:rsidR="00A61CC7" w:rsidRPr="00BB3F42">
        <w:rPr>
          <w:rFonts w:ascii="Century Gothic" w:hAnsi="Century Gothic" w:cstheme="minorHAnsi"/>
          <w:i/>
        </w:rPr>
        <w:t>ą</w:t>
      </w:r>
      <w:r w:rsidRPr="00BB3F42">
        <w:rPr>
          <w:rFonts w:ascii="Century Gothic" w:hAnsi="Century Gothic" w:cstheme="minorHAnsi"/>
          <w:i/>
        </w:rPr>
        <w:t xml:space="preserve"> ofertę)</w:t>
      </w:r>
    </w:p>
    <w:p w14:paraId="43B3669E" w14:textId="77777777" w:rsidR="0095016F" w:rsidRPr="00BB3F42" w:rsidRDefault="0095016F" w:rsidP="00CC6AE7">
      <w:pPr>
        <w:numPr>
          <w:ilvl w:val="0"/>
          <w:numId w:val="14"/>
        </w:numPr>
        <w:spacing w:beforeLines="60" w:before="144" w:afterLines="60" w:after="144" w:line="276" w:lineRule="auto"/>
        <w:ind w:left="357" w:hanging="357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b/>
          <w:sz w:val="20"/>
          <w:szCs w:val="20"/>
        </w:rPr>
        <w:t>Składamy ofertę</w:t>
      </w:r>
      <w:r w:rsidRPr="00BB3F42">
        <w:rPr>
          <w:rFonts w:ascii="Century Gothic" w:hAnsi="Century Gothic" w:cstheme="minorHAnsi"/>
          <w:sz w:val="20"/>
          <w:szCs w:val="20"/>
        </w:rPr>
        <w:t xml:space="preserve"> na wykonanie przedmiotu zamówienia zgodnie ze Specyfikacją Warunków Zamówienia, zwaną dalej „SWZ”.</w:t>
      </w:r>
    </w:p>
    <w:p w14:paraId="54748CC5" w14:textId="77777777" w:rsidR="0095016F" w:rsidRPr="00BB3F42" w:rsidRDefault="0095016F" w:rsidP="00CC6AE7">
      <w:pPr>
        <w:numPr>
          <w:ilvl w:val="0"/>
          <w:numId w:val="14"/>
        </w:numPr>
        <w:spacing w:beforeLines="60" w:before="144" w:afterLines="60" w:after="144" w:line="276" w:lineRule="auto"/>
        <w:ind w:left="357" w:hanging="357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b/>
          <w:sz w:val="20"/>
          <w:szCs w:val="20"/>
        </w:rPr>
        <w:t>Oświadczamy</w:t>
      </w:r>
      <w:r w:rsidRPr="00BB3F42">
        <w:rPr>
          <w:rFonts w:ascii="Century Gothic" w:hAnsi="Century Gothic" w:cstheme="minorHAnsi"/>
          <w:sz w:val="20"/>
          <w:szCs w:val="20"/>
        </w:rPr>
        <w:t xml:space="preserve">, że naszym pełnomocnikiem dla potrzeb niniejszego zamówienia jest: </w:t>
      </w:r>
    </w:p>
    <w:p w14:paraId="16494573" w14:textId="77777777" w:rsidR="0095016F" w:rsidRPr="00BB3F42" w:rsidRDefault="0095016F" w:rsidP="00D64DAA">
      <w:pPr>
        <w:pStyle w:val="Tekstpodstawowy"/>
        <w:tabs>
          <w:tab w:val="left" w:leader="dot" w:pos="9072"/>
        </w:tabs>
        <w:spacing w:beforeLines="60" w:before="144" w:afterLines="60" w:after="144" w:line="276" w:lineRule="auto"/>
        <w:ind w:left="360"/>
        <w:rPr>
          <w:rFonts w:ascii="Century Gothic" w:hAnsi="Century Gothic" w:cstheme="minorHAnsi"/>
          <w:b w:val="0"/>
          <w:sz w:val="20"/>
        </w:rPr>
      </w:pPr>
      <w:r w:rsidRPr="00BB3F42">
        <w:rPr>
          <w:rFonts w:ascii="Century Gothic" w:hAnsi="Century Gothic" w:cstheme="minorHAnsi"/>
          <w:b w:val="0"/>
          <w:sz w:val="20"/>
        </w:rPr>
        <w:tab/>
        <w:t>…</w:t>
      </w:r>
    </w:p>
    <w:p w14:paraId="13FA0520" w14:textId="77777777" w:rsidR="0095016F" w:rsidRPr="000E6F5C" w:rsidRDefault="0095016F" w:rsidP="00D64DAA">
      <w:pPr>
        <w:pStyle w:val="Zwykytekst"/>
        <w:tabs>
          <w:tab w:val="left" w:pos="709"/>
          <w:tab w:val="left" w:leader="dot" w:pos="9360"/>
        </w:tabs>
        <w:spacing w:beforeLines="60" w:before="144" w:afterLines="60" w:after="144" w:line="288" w:lineRule="auto"/>
        <w:ind w:left="709" w:hanging="709"/>
        <w:jc w:val="center"/>
        <w:rPr>
          <w:rFonts w:ascii="Century Gothic" w:hAnsi="Century Gothic" w:cstheme="minorHAnsi"/>
          <w:i/>
        </w:rPr>
      </w:pPr>
      <w:r w:rsidRPr="000E6F5C">
        <w:rPr>
          <w:rFonts w:ascii="Century Gothic" w:hAnsi="Century Gothic" w:cstheme="minorHAnsi"/>
          <w:i/>
        </w:rPr>
        <w:t>(Wypełniają jedynie przedsiębiorcy składający wspólną ofertę)</w:t>
      </w:r>
    </w:p>
    <w:p w14:paraId="69EA6639" w14:textId="33E67358" w:rsidR="00DC40D6" w:rsidRDefault="0095016F" w:rsidP="00CC6AE7">
      <w:pPr>
        <w:numPr>
          <w:ilvl w:val="0"/>
          <w:numId w:val="14"/>
        </w:numPr>
        <w:spacing w:beforeLines="60" w:before="144" w:afterLines="60" w:after="144" w:line="276" w:lineRule="auto"/>
        <w:ind w:left="357" w:hanging="357"/>
        <w:rPr>
          <w:rFonts w:ascii="Century Gothic" w:hAnsi="Century Gothic" w:cstheme="minorHAnsi"/>
          <w:sz w:val="20"/>
          <w:szCs w:val="20"/>
        </w:rPr>
      </w:pPr>
      <w:r w:rsidRPr="000E6F5C">
        <w:rPr>
          <w:rFonts w:ascii="Century Gothic" w:hAnsi="Century Gothic" w:cstheme="minorHAnsi"/>
          <w:b/>
          <w:sz w:val="20"/>
          <w:szCs w:val="20"/>
        </w:rPr>
        <w:t xml:space="preserve">Oferujemy </w:t>
      </w:r>
      <w:r w:rsidRPr="000E6F5C">
        <w:rPr>
          <w:rFonts w:ascii="Century Gothic" w:hAnsi="Century Gothic" w:cstheme="minorHAnsi"/>
          <w:sz w:val="20"/>
          <w:szCs w:val="20"/>
        </w:rPr>
        <w:t xml:space="preserve">wykonanie przedmiotu zamówienia w zakresie objętym SWZ </w:t>
      </w:r>
      <w:r w:rsidR="000F2F48">
        <w:rPr>
          <w:rFonts w:ascii="Century Gothic" w:hAnsi="Century Gothic" w:cstheme="minorHAnsi"/>
          <w:sz w:val="20"/>
          <w:szCs w:val="20"/>
        </w:rPr>
        <w:t>w wysokości:</w:t>
      </w:r>
    </w:p>
    <w:p w14:paraId="65AEE041" w14:textId="4FC2776A" w:rsidR="000F2F48" w:rsidRDefault="000F2F48" w:rsidP="000F2F48">
      <w:pPr>
        <w:spacing w:beforeLines="60" w:before="144" w:afterLines="60" w:after="144" w:line="276" w:lineRule="auto"/>
        <w:ind w:left="35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……………………..netto (słownie:…………..) + podatek VAT w wysokości 23% </w:t>
      </w:r>
    </w:p>
    <w:p w14:paraId="75FE0AAE" w14:textId="127EF96D" w:rsidR="000F2F48" w:rsidRDefault="000F2F48" w:rsidP="000F2F48">
      <w:pPr>
        <w:spacing w:beforeLines="60" w:before="144" w:afterLines="60" w:after="144" w:line="276" w:lineRule="auto"/>
        <w:ind w:left="35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………………………brutto (słownie:…………)</w:t>
      </w:r>
    </w:p>
    <w:p w14:paraId="2F6EDD67" w14:textId="6DC796D6" w:rsidR="00140A32" w:rsidRDefault="00140A32" w:rsidP="00140A32">
      <w:pPr>
        <w:numPr>
          <w:ilvl w:val="0"/>
          <w:numId w:val="14"/>
        </w:numPr>
        <w:spacing w:beforeLines="60" w:before="144" w:afterLines="60" w:after="144" w:line="276" w:lineRule="auto"/>
        <w:ind w:left="357" w:hanging="357"/>
        <w:rPr>
          <w:rFonts w:ascii="Century Gothic" w:hAnsi="Century Gothic" w:cstheme="minorHAnsi"/>
          <w:sz w:val="20"/>
          <w:szCs w:val="20"/>
        </w:rPr>
      </w:pPr>
      <w:r w:rsidRPr="000E6F5C">
        <w:rPr>
          <w:rFonts w:ascii="Century Gothic" w:hAnsi="Century Gothic" w:cstheme="minorHAnsi"/>
          <w:b/>
          <w:sz w:val="20"/>
          <w:szCs w:val="20"/>
        </w:rPr>
        <w:t xml:space="preserve">Oferujemy </w:t>
      </w:r>
      <w:r>
        <w:rPr>
          <w:rFonts w:ascii="Century Gothic" w:hAnsi="Century Gothic" w:cstheme="minorHAnsi"/>
          <w:sz w:val="20"/>
          <w:szCs w:val="20"/>
        </w:rPr>
        <w:t>dostaw</w:t>
      </w:r>
      <w:r w:rsidR="007F1E26">
        <w:rPr>
          <w:rFonts w:ascii="Century Gothic" w:hAnsi="Century Gothic" w:cstheme="minorHAnsi"/>
          <w:sz w:val="20"/>
          <w:szCs w:val="20"/>
        </w:rPr>
        <w:t>ę</w:t>
      </w:r>
      <w:r>
        <w:rPr>
          <w:rFonts w:ascii="Century Gothic" w:hAnsi="Century Gothic" w:cstheme="minorHAnsi"/>
          <w:sz w:val="20"/>
          <w:szCs w:val="20"/>
        </w:rPr>
        <w:t xml:space="preserve"> :</w:t>
      </w:r>
    </w:p>
    <w:p w14:paraId="1D06B217" w14:textId="19721D97" w:rsidR="00140A32" w:rsidRPr="000F2F48" w:rsidRDefault="00140A32" w:rsidP="00140A32">
      <w:pPr>
        <w:spacing w:beforeLines="60" w:before="144" w:afterLines="60" w:after="144" w:line="276" w:lineRule="auto"/>
        <w:ind w:left="35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……………………..sztuk urządzeń  (słownie:…………..) marki i modelu (wpisać oznaczenie producenta smartfonu): ....................................................................... </w:t>
      </w:r>
    </w:p>
    <w:p w14:paraId="2C33963D" w14:textId="77777777" w:rsidR="00140A32" w:rsidRPr="000F2F48" w:rsidRDefault="00140A32" w:rsidP="000F2F48">
      <w:pPr>
        <w:spacing w:beforeLines="60" w:before="144" w:afterLines="60" w:after="144" w:line="276" w:lineRule="auto"/>
        <w:ind w:left="357"/>
        <w:rPr>
          <w:rFonts w:ascii="Century Gothic" w:hAnsi="Century Gothic" w:cstheme="minorHAnsi"/>
          <w:b/>
          <w:sz w:val="20"/>
          <w:szCs w:val="20"/>
        </w:rPr>
      </w:pPr>
    </w:p>
    <w:p w14:paraId="6DAD8036" w14:textId="37DD2D27" w:rsidR="004D4B3E" w:rsidRPr="004D4B3E" w:rsidRDefault="004D4B3E" w:rsidP="004D4B3E">
      <w:pPr>
        <w:pStyle w:val="Akapitzlist"/>
        <w:numPr>
          <w:ilvl w:val="0"/>
          <w:numId w:val="14"/>
        </w:numPr>
        <w:rPr>
          <w:rFonts w:ascii="Century Gothic" w:hAnsi="Century Gothic" w:cstheme="minorHAnsi"/>
          <w:sz w:val="20"/>
          <w:szCs w:val="20"/>
        </w:rPr>
      </w:pPr>
      <w:r w:rsidRPr="004D4B3E">
        <w:rPr>
          <w:rFonts w:ascii="Century Gothic" w:hAnsi="Century Gothic" w:cstheme="minorHAnsi"/>
          <w:b/>
          <w:bCs/>
          <w:sz w:val="20"/>
          <w:szCs w:val="20"/>
        </w:rPr>
        <w:lastRenderedPageBreak/>
        <w:t>Oświadczamy</w:t>
      </w:r>
      <w:r w:rsidRPr="004D4B3E">
        <w:rPr>
          <w:rFonts w:ascii="Century Gothic" w:hAnsi="Century Gothic" w:cstheme="minorHAnsi"/>
          <w:sz w:val="20"/>
          <w:szCs w:val="20"/>
        </w:rPr>
        <w:t>, że zrealizujemy dostaw</w:t>
      </w:r>
      <w:r>
        <w:rPr>
          <w:rFonts w:ascii="Century Gothic" w:hAnsi="Century Gothic" w:cstheme="minorHAnsi"/>
          <w:sz w:val="20"/>
          <w:szCs w:val="20"/>
        </w:rPr>
        <w:t>ę</w:t>
      </w:r>
      <w:r w:rsidRPr="004D4B3E">
        <w:rPr>
          <w:rFonts w:ascii="Century Gothic" w:hAnsi="Century Gothic" w:cstheme="minorHAnsi"/>
          <w:sz w:val="20"/>
          <w:szCs w:val="20"/>
        </w:rPr>
        <w:t xml:space="preserve"> przedmiotu zamówienia w terminie ………………… dni * (</w:t>
      </w:r>
      <w:r>
        <w:rPr>
          <w:rFonts w:ascii="Century Gothic" w:hAnsi="Century Gothic" w:cstheme="minorHAnsi"/>
          <w:sz w:val="20"/>
          <w:szCs w:val="20"/>
        </w:rPr>
        <w:t>*</w:t>
      </w:r>
      <w:r w:rsidRPr="00783308">
        <w:rPr>
          <w:rFonts w:ascii="Century Gothic" w:hAnsi="Century Gothic" w:cstheme="minorHAnsi"/>
          <w:b/>
          <w:bCs/>
          <w:sz w:val="20"/>
          <w:szCs w:val="20"/>
        </w:rPr>
        <w:t>Uwaga</w:t>
      </w:r>
      <w:r w:rsidR="00783308" w:rsidRPr="00783308">
        <w:rPr>
          <w:rFonts w:ascii="Century Gothic" w:hAnsi="Century Gothic" w:cstheme="minorHAnsi"/>
          <w:b/>
          <w:bCs/>
          <w:sz w:val="20"/>
          <w:szCs w:val="20"/>
        </w:rPr>
        <w:t xml:space="preserve"> !</w:t>
      </w:r>
      <w:r w:rsidRPr="004D4B3E">
        <w:rPr>
          <w:rFonts w:ascii="Century Gothic" w:hAnsi="Century Gothic" w:cstheme="minorHAnsi"/>
          <w:sz w:val="20"/>
          <w:szCs w:val="20"/>
        </w:rPr>
        <w:t xml:space="preserve"> </w:t>
      </w:r>
      <w:r w:rsidR="00783308">
        <w:rPr>
          <w:rFonts w:ascii="Century Gothic" w:hAnsi="Century Gothic" w:cstheme="minorHAnsi"/>
          <w:sz w:val="20"/>
          <w:szCs w:val="20"/>
        </w:rPr>
        <w:t>P</w:t>
      </w:r>
      <w:r w:rsidRPr="004D4B3E">
        <w:rPr>
          <w:rFonts w:ascii="Century Gothic" w:hAnsi="Century Gothic" w:cstheme="minorHAnsi"/>
          <w:sz w:val="20"/>
          <w:szCs w:val="20"/>
        </w:rPr>
        <w:t>roszę wypełnić w przedziale</w:t>
      </w:r>
      <w:r>
        <w:rPr>
          <w:rFonts w:ascii="Century Gothic" w:hAnsi="Century Gothic" w:cstheme="minorHAnsi"/>
          <w:sz w:val="20"/>
          <w:szCs w:val="20"/>
        </w:rPr>
        <w:t xml:space="preserve"> od</w:t>
      </w:r>
      <w:r w:rsidRPr="004D4B3E">
        <w:rPr>
          <w:rFonts w:ascii="Century Gothic" w:hAnsi="Century Gothic" w:cstheme="minorHAnsi"/>
          <w:sz w:val="20"/>
          <w:szCs w:val="20"/>
        </w:rPr>
        <w:t xml:space="preserve"> </w:t>
      </w:r>
      <w:r w:rsidR="00783308">
        <w:rPr>
          <w:rFonts w:ascii="Century Gothic" w:hAnsi="Century Gothic" w:cstheme="minorHAnsi"/>
          <w:sz w:val="20"/>
          <w:szCs w:val="20"/>
        </w:rPr>
        <w:t>1</w:t>
      </w:r>
      <w:r>
        <w:rPr>
          <w:rFonts w:ascii="Century Gothic" w:hAnsi="Century Gothic" w:cstheme="minorHAnsi"/>
          <w:sz w:val="20"/>
          <w:szCs w:val="20"/>
        </w:rPr>
        <w:t xml:space="preserve"> do</w:t>
      </w:r>
      <w:r w:rsidRPr="004D4B3E">
        <w:rPr>
          <w:rFonts w:ascii="Century Gothic" w:hAnsi="Century Gothic" w:cstheme="minorHAnsi"/>
          <w:sz w:val="20"/>
          <w:szCs w:val="20"/>
        </w:rPr>
        <w:t>10 dni) od dnia zawarcia umowy.</w:t>
      </w:r>
    </w:p>
    <w:p w14:paraId="547B82C0" w14:textId="0E33A0D3" w:rsidR="0095016F" w:rsidRPr="00BB3F42" w:rsidRDefault="0095016F" w:rsidP="00CC6AE7">
      <w:pPr>
        <w:pStyle w:val="normaltableau"/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  <w:lang w:val="pl-PL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  <w:lang w:val="pl-PL"/>
        </w:rPr>
        <w:t>Oświadczamy</w:t>
      </w:r>
      <w:r w:rsidRPr="00BB3F42">
        <w:rPr>
          <w:rFonts w:ascii="Century Gothic" w:hAnsi="Century Gothic" w:cstheme="minorHAnsi"/>
          <w:sz w:val="20"/>
          <w:szCs w:val="20"/>
          <w:lang w:val="pl-PL"/>
        </w:rPr>
        <w:t>, że zapoznaliśmy się z SWZ i uznajemy</w:t>
      </w:r>
      <w:r w:rsidR="00D310FD" w:rsidRPr="00BB3F42">
        <w:rPr>
          <w:rFonts w:ascii="Century Gothic" w:hAnsi="Century Gothic" w:cstheme="minorHAnsi"/>
          <w:sz w:val="20"/>
          <w:szCs w:val="20"/>
          <w:lang w:val="pl-PL"/>
        </w:rPr>
        <w:t xml:space="preserve"> się za związanych określonymi </w:t>
      </w:r>
      <w:r w:rsidRPr="00BB3F42">
        <w:rPr>
          <w:rFonts w:ascii="Century Gothic" w:hAnsi="Century Gothic" w:cstheme="minorHAnsi"/>
          <w:sz w:val="20"/>
          <w:szCs w:val="20"/>
          <w:lang w:val="pl-PL"/>
        </w:rPr>
        <w:t>w niej postanowieniami i zasadami postępowania.</w:t>
      </w:r>
    </w:p>
    <w:p w14:paraId="296D606B" w14:textId="77777777" w:rsidR="0095016F" w:rsidRPr="00BB3F42" w:rsidRDefault="0095016F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spacing w:val="-6"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t>Uważamy się</w:t>
      </w:r>
      <w:r w:rsidRPr="00BB3F42">
        <w:rPr>
          <w:rFonts w:ascii="Century Gothic" w:hAnsi="Century Gothic" w:cstheme="minorHAnsi"/>
          <w:sz w:val="20"/>
          <w:szCs w:val="20"/>
        </w:rPr>
        <w:t xml:space="preserve"> za związanych niniejszą ofertą przez czas wskazany w SWZ.</w:t>
      </w:r>
      <w:r w:rsidR="00085F35" w:rsidRPr="00BB3F42">
        <w:rPr>
          <w:rFonts w:ascii="Century Gothic" w:hAnsi="Century Gothic" w:cstheme="minorHAnsi"/>
          <w:sz w:val="20"/>
          <w:szCs w:val="20"/>
        </w:rPr>
        <w:t xml:space="preserve"> </w:t>
      </w:r>
    </w:p>
    <w:p w14:paraId="64189F6B" w14:textId="27913F88" w:rsidR="0095016F" w:rsidRPr="00BB3F42" w:rsidRDefault="0095016F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t>Oświadczamy</w:t>
      </w:r>
      <w:r w:rsidRPr="00BB3F42">
        <w:rPr>
          <w:rFonts w:ascii="Century Gothic" w:hAnsi="Century Gothic" w:cstheme="minorHAnsi"/>
          <w:sz w:val="20"/>
          <w:szCs w:val="20"/>
        </w:rPr>
        <w:t xml:space="preserve">, że zapoznaliśmy się ze </w:t>
      </w:r>
      <w:r w:rsidR="000D45A0" w:rsidRPr="00BB3F42">
        <w:rPr>
          <w:rFonts w:ascii="Century Gothic" w:hAnsi="Century Gothic" w:cstheme="minorHAnsi"/>
          <w:sz w:val="20"/>
          <w:szCs w:val="20"/>
        </w:rPr>
        <w:t>W</w:t>
      </w:r>
      <w:r w:rsidRPr="00BB3F42">
        <w:rPr>
          <w:rFonts w:ascii="Century Gothic" w:hAnsi="Century Gothic" w:cstheme="minorHAnsi"/>
          <w:sz w:val="20"/>
          <w:szCs w:val="20"/>
        </w:rPr>
        <w:t xml:space="preserve">zorem Umowy, który stanowi Załącznik nr </w:t>
      </w:r>
      <w:r w:rsidR="000F2F48">
        <w:rPr>
          <w:rFonts w:ascii="Century Gothic" w:hAnsi="Century Gothic" w:cstheme="minorHAnsi"/>
          <w:sz w:val="20"/>
          <w:szCs w:val="20"/>
        </w:rPr>
        <w:t>2</w:t>
      </w:r>
      <w:r w:rsidR="00345545" w:rsidRPr="00BB3F42">
        <w:rPr>
          <w:rFonts w:ascii="Century Gothic" w:hAnsi="Century Gothic" w:cstheme="minorHAnsi"/>
          <w:sz w:val="20"/>
          <w:szCs w:val="20"/>
        </w:rPr>
        <w:t xml:space="preserve"> do SWZ i </w:t>
      </w:r>
      <w:r w:rsidRPr="00BB3F42">
        <w:rPr>
          <w:rFonts w:ascii="Century Gothic" w:hAnsi="Century Gothic" w:cstheme="minorHAnsi"/>
          <w:sz w:val="20"/>
          <w:szCs w:val="20"/>
        </w:rPr>
        <w:t xml:space="preserve">zobowiązujemy się w przypadku wyboru naszej oferty do zawarcia Umowy na </w:t>
      </w:r>
      <w:r w:rsidR="00F36E16" w:rsidRPr="00BB3F42">
        <w:rPr>
          <w:rFonts w:ascii="Century Gothic" w:hAnsi="Century Gothic" w:cstheme="minorHAnsi"/>
          <w:sz w:val="20"/>
          <w:szCs w:val="20"/>
        </w:rPr>
        <w:t xml:space="preserve">warunkach </w:t>
      </w:r>
      <w:r w:rsidRPr="00BB3F42">
        <w:rPr>
          <w:rFonts w:ascii="Century Gothic" w:hAnsi="Century Gothic" w:cstheme="minorHAnsi"/>
          <w:sz w:val="20"/>
          <w:szCs w:val="20"/>
        </w:rPr>
        <w:t>określonych w tym załączniku, w miejscu i terminie wyznaczonym przez Zamawiającego.</w:t>
      </w:r>
    </w:p>
    <w:p w14:paraId="1FA8AEB4" w14:textId="0F07577B" w:rsidR="00F36E16" w:rsidRPr="00BB3F42" w:rsidRDefault="00F36E16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BB3F42">
        <w:rPr>
          <w:rFonts w:ascii="Century Gothic" w:hAnsi="Century Gothic" w:cstheme="minorHAnsi"/>
          <w:b/>
          <w:bCs/>
          <w:sz w:val="20"/>
          <w:szCs w:val="20"/>
        </w:rPr>
        <w:t>Akceptujemy</w:t>
      </w:r>
      <w:r w:rsidRPr="00BB3F42">
        <w:rPr>
          <w:rFonts w:ascii="Century Gothic" w:hAnsi="Century Gothic" w:cstheme="minorHAnsi"/>
          <w:sz w:val="20"/>
          <w:szCs w:val="20"/>
        </w:rPr>
        <w:t xml:space="preserve"> termin płatności – 30 dni </w:t>
      </w:r>
      <w:r w:rsidR="00B569B3" w:rsidRPr="00BB3F42">
        <w:rPr>
          <w:rFonts w:ascii="Century Gothic" w:hAnsi="Century Gothic" w:cstheme="minorHAnsi"/>
          <w:sz w:val="20"/>
          <w:szCs w:val="20"/>
        </w:rPr>
        <w:t xml:space="preserve">od daty doręczenia (w postaci elektronicznej </w:t>
      </w:r>
      <w:r w:rsidR="009C5C7B">
        <w:rPr>
          <w:rFonts w:ascii="Century Gothic" w:hAnsi="Century Gothic" w:cstheme="minorHAnsi"/>
          <w:sz w:val="20"/>
          <w:szCs w:val="20"/>
        </w:rPr>
        <w:br/>
      </w:r>
      <w:r w:rsidR="00B569B3" w:rsidRPr="00BB3F42">
        <w:rPr>
          <w:rFonts w:ascii="Century Gothic" w:hAnsi="Century Gothic" w:cstheme="minorHAnsi"/>
          <w:sz w:val="20"/>
          <w:szCs w:val="20"/>
        </w:rPr>
        <w:t>lub papierowej) prawidłowo wystawionej faktury lub rachunku do siedziby Zamawiającego</w:t>
      </w:r>
      <w:r w:rsidRPr="00BB3F42">
        <w:rPr>
          <w:rFonts w:ascii="Century Gothic" w:hAnsi="Century Gothic" w:cstheme="minorHAnsi"/>
          <w:sz w:val="20"/>
          <w:szCs w:val="20"/>
        </w:rPr>
        <w:t>.</w:t>
      </w:r>
    </w:p>
    <w:p w14:paraId="2542F946" w14:textId="26F5A467" w:rsidR="0095016F" w:rsidRPr="001346CB" w:rsidRDefault="0095016F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bCs/>
          <w:color w:val="000000"/>
          <w:sz w:val="20"/>
          <w:szCs w:val="20"/>
        </w:rPr>
      </w:pPr>
      <w:r w:rsidRPr="00BB3F42">
        <w:rPr>
          <w:rFonts w:ascii="Century Gothic" w:hAnsi="Century Gothic" w:cstheme="minorHAnsi"/>
          <w:b/>
          <w:sz w:val="20"/>
          <w:szCs w:val="20"/>
        </w:rPr>
        <w:t>Oświadczam</w:t>
      </w:r>
      <w:r w:rsidR="00F12143" w:rsidRPr="00BB3F42">
        <w:rPr>
          <w:rFonts w:ascii="Century Gothic" w:hAnsi="Century Gothic" w:cstheme="minorHAnsi"/>
          <w:b/>
          <w:sz w:val="20"/>
          <w:szCs w:val="20"/>
        </w:rPr>
        <w:t>y</w:t>
      </w:r>
      <w:r w:rsidRPr="00BB3F42">
        <w:rPr>
          <w:rFonts w:ascii="Century Gothic" w:hAnsi="Century Gothic" w:cstheme="minorHAnsi"/>
          <w:bCs/>
          <w:sz w:val="20"/>
          <w:szCs w:val="20"/>
        </w:rPr>
        <w:t xml:space="preserve">, że </w:t>
      </w:r>
      <w:r w:rsidR="00E14819" w:rsidRPr="00BB3F42">
        <w:rPr>
          <w:rFonts w:ascii="Century Gothic" w:hAnsi="Century Gothic" w:cstheme="minorHAnsi"/>
          <w:bCs/>
          <w:sz w:val="20"/>
          <w:szCs w:val="20"/>
        </w:rPr>
        <w:t xml:space="preserve">wypełniliśmy </w:t>
      </w:r>
      <w:r w:rsidRPr="00BB3F42">
        <w:rPr>
          <w:rFonts w:ascii="Century Gothic" w:hAnsi="Century Gothic" w:cstheme="minorHAnsi"/>
          <w:bCs/>
          <w:sz w:val="20"/>
          <w:szCs w:val="20"/>
        </w:rPr>
        <w:t>obowiązki informacyjne przewidziane w art. 13 lub art. 14 RODO</w:t>
      </w:r>
      <w:r w:rsidRPr="001346CB">
        <w:rPr>
          <w:rStyle w:val="Odwoanieprzypisudolnego"/>
          <w:rFonts w:ascii="Century Gothic" w:hAnsi="Century Gothic" w:cstheme="minorHAnsi"/>
          <w:bCs/>
          <w:szCs w:val="20"/>
        </w:rPr>
        <w:footnoteReference w:id="3"/>
      </w:r>
      <w:r w:rsidRPr="001346CB">
        <w:rPr>
          <w:rFonts w:ascii="Century Gothic" w:hAnsi="Century Gothic" w:cstheme="minorHAnsi"/>
          <w:bCs/>
          <w:sz w:val="20"/>
          <w:szCs w:val="20"/>
        </w:rPr>
        <w:t xml:space="preserve"> wobec osób fizycznych, od których dane osobowe bezpośrednio lub pośrednio pozyskałem </w:t>
      </w:r>
      <w:r w:rsidR="009C5C7B">
        <w:rPr>
          <w:rFonts w:ascii="Century Gothic" w:hAnsi="Century Gothic" w:cstheme="minorHAnsi"/>
          <w:bCs/>
          <w:sz w:val="20"/>
          <w:szCs w:val="20"/>
        </w:rPr>
        <w:br/>
      </w:r>
      <w:r w:rsidRPr="001346CB">
        <w:rPr>
          <w:rFonts w:ascii="Century Gothic" w:hAnsi="Century Gothic" w:cstheme="minorHAnsi"/>
          <w:bCs/>
          <w:sz w:val="20"/>
          <w:szCs w:val="20"/>
        </w:rPr>
        <w:t>w celu ubiegania się o udzielenie zamówienia publicznego w niniejszym postępowaniu</w:t>
      </w:r>
      <w:r w:rsidRPr="001346CB">
        <w:rPr>
          <w:rStyle w:val="Odwoanieprzypisudolnego"/>
          <w:rFonts w:ascii="Century Gothic" w:hAnsi="Century Gothic" w:cstheme="minorHAnsi"/>
          <w:bCs/>
          <w:szCs w:val="20"/>
        </w:rPr>
        <w:footnoteReference w:id="4"/>
      </w:r>
      <w:r w:rsidR="00E07F97">
        <w:rPr>
          <w:rFonts w:ascii="Century Gothic" w:hAnsi="Century Gothic" w:cstheme="minorHAnsi"/>
          <w:bCs/>
          <w:sz w:val="20"/>
          <w:szCs w:val="20"/>
        </w:rPr>
        <w:t>.</w:t>
      </w:r>
    </w:p>
    <w:p w14:paraId="1561A9A8" w14:textId="389ADE31" w:rsidR="008E52AF" w:rsidRPr="001346CB" w:rsidRDefault="008E52AF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1346CB">
        <w:rPr>
          <w:rFonts w:ascii="Century Gothic" w:hAnsi="Century Gothic" w:cstheme="minorHAnsi"/>
          <w:b/>
          <w:bCs/>
          <w:sz w:val="20"/>
          <w:szCs w:val="20"/>
        </w:rPr>
        <w:t>Oświadczamy</w:t>
      </w:r>
      <w:r w:rsidRPr="001346CB">
        <w:rPr>
          <w:rFonts w:ascii="Century Gothic" w:hAnsi="Century Gothic" w:cstheme="minorHAnsi"/>
          <w:sz w:val="20"/>
          <w:szCs w:val="20"/>
        </w:rPr>
        <w:t xml:space="preserve">, że niniejsza oferta jest jawna i nie zawiera informacji stanowiących tajemnicę przedsiębiorstwa w rozumieniu przepisów o zwalczaniu nieuczciwej konkurencji, za wyjątkiem informacji zawartych </w:t>
      </w:r>
      <w:r w:rsidR="0075156F">
        <w:rPr>
          <w:rFonts w:ascii="Century Gothic" w:hAnsi="Century Gothic" w:cstheme="minorHAnsi"/>
          <w:sz w:val="20"/>
          <w:szCs w:val="20"/>
        </w:rPr>
        <w:t>w plikach o nazwie</w:t>
      </w:r>
      <w:r w:rsidRPr="001346CB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</w:t>
      </w:r>
      <w:r w:rsidR="009C5C7B">
        <w:rPr>
          <w:rFonts w:ascii="Century Gothic" w:hAnsi="Century Gothic" w:cstheme="minorHAnsi"/>
          <w:sz w:val="20"/>
          <w:szCs w:val="20"/>
        </w:rPr>
        <w:t xml:space="preserve"> .</w:t>
      </w:r>
    </w:p>
    <w:p w14:paraId="5EB6407C" w14:textId="77777777" w:rsidR="00135FE5" w:rsidRPr="001346CB" w:rsidRDefault="008E52AF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bCs/>
          <w:sz w:val="20"/>
          <w:szCs w:val="20"/>
        </w:rPr>
      </w:pPr>
      <w:r w:rsidRPr="001346CB">
        <w:rPr>
          <w:rFonts w:ascii="Century Gothic" w:hAnsi="Century Gothic" w:cstheme="minorHAnsi"/>
          <w:b/>
          <w:bCs/>
          <w:sz w:val="20"/>
          <w:szCs w:val="20"/>
        </w:rPr>
        <w:t>Tajemnicę przedsiębiorstwa</w:t>
      </w:r>
      <w:r w:rsidRPr="001346CB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1346CB">
        <w:rPr>
          <w:rFonts w:ascii="Century Gothic" w:hAnsi="Century Gothic" w:cstheme="minorHAnsi"/>
          <w:sz w:val="20"/>
          <w:szCs w:val="20"/>
        </w:rPr>
        <w:t xml:space="preserve">w rozumieniu przepisów o zwalczaniu nieuczciwej konkurencji stanowią  </w:t>
      </w:r>
      <w:r w:rsidRPr="001346CB">
        <w:rPr>
          <w:rFonts w:ascii="Century Gothic" w:hAnsi="Century Gothic" w:cstheme="minorHAnsi"/>
          <w:bCs/>
          <w:sz w:val="20"/>
          <w:szCs w:val="20"/>
        </w:rPr>
        <w:t>następujące dokumenty dołączone do oferty:</w:t>
      </w:r>
    </w:p>
    <w:p w14:paraId="10D4C691" w14:textId="77777777" w:rsidR="00135FE5" w:rsidRPr="001346CB" w:rsidRDefault="00135FE5" w:rsidP="00CC6AE7">
      <w:pPr>
        <w:numPr>
          <w:ilvl w:val="0"/>
          <w:numId w:val="13"/>
        </w:numPr>
        <w:tabs>
          <w:tab w:val="clear" w:pos="1004"/>
          <w:tab w:val="num" w:pos="720"/>
        </w:tabs>
        <w:spacing w:beforeLines="60" w:before="144" w:afterLines="60" w:after="144" w:line="276" w:lineRule="auto"/>
        <w:ind w:left="720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…………………………………….</w:t>
      </w:r>
    </w:p>
    <w:p w14:paraId="4DD26345" w14:textId="77777777" w:rsidR="00135FE5" w:rsidRPr="001346CB" w:rsidRDefault="00135FE5" w:rsidP="00CC6AE7">
      <w:pPr>
        <w:numPr>
          <w:ilvl w:val="0"/>
          <w:numId w:val="13"/>
        </w:numPr>
        <w:tabs>
          <w:tab w:val="clear" w:pos="1004"/>
          <w:tab w:val="num" w:pos="720"/>
        </w:tabs>
        <w:spacing w:beforeLines="60" w:before="144" w:afterLines="60" w:after="144" w:line="276" w:lineRule="auto"/>
        <w:ind w:left="720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…………………………………….</w:t>
      </w:r>
    </w:p>
    <w:p w14:paraId="1B37298E" w14:textId="77777777" w:rsidR="00135FE5" w:rsidRPr="001346CB" w:rsidRDefault="00135FE5" w:rsidP="00D64DAA">
      <w:pPr>
        <w:spacing w:beforeLines="60" w:before="144" w:afterLines="60" w:after="144" w:line="276" w:lineRule="auto"/>
        <w:ind w:left="360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1346CB">
        <w:rPr>
          <w:rFonts w:ascii="Century Gothic" w:hAnsi="Century Gothic" w:cstheme="minorHAnsi"/>
          <w:sz w:val="20"/>
          <w:szCs w:val="20"/>
        </w:rPr>
        <w:t xml:space="preserve">Zgodnie z art. 18 ust. 3 </w:t>
      </w:r>
      <w:r w:rsidR="00B569B3" w:rsidRPr="001346CB">
        <w:rPr>
          <w:rFonts w:ascii="Century Gothic" w:hAnsi="Century Gothic" w:cstheme="minorHAnsi"/>
          <w:sz w:val="20"/>
          <w:szCs w:val="20"/>
        </w:rPr>
        <w:t>u</w:t>
      </w:r>
      <w:r w:rsidRPr="001346CB">
        <w:rPr>
          <w:rFonts w:ascii="Century Gothic" w:hAnsi="Century Gothic" w:cstheme="minorHAnsi"/>
          <w:sz w:val="20"/>
          <w:szCs w:val="20"/>
        </w:rPr>
        <w:t>stawy PZP, nie ujawnia się informacji stanowiących tajemnicę przedsiębiorstwa w rozumieniu przepisów o zwalczaniu nieuczciwej konkurencji, jeżeli Wykonawca nie później niż w terminie składania ofert lub wniosków o dopuszczenie do udziału w postępowaniu, zastrzegł, że nie mogą być one udostępnione oraz wykazał, iż zastrzeżone informacje stanowią tajemnicę przedsiębiorstwa.</w:t>
      </w:r>
    </w:p>
    <w:p w14:paraId="2E41FE1C" w14:textId="248322CE" w:rsidR="00CA7B0B" w:rsidRPr="001346CB" w:rsidRDefault="00CA7B0B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bCs/>
          <w:sz w:val="20"/>
          <w:szCs w:val="20"/>
        </w:rPr>
      </w:pPr>
      <w:r w:rsidRPr="001346CB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Zamówienie zrealizujemy</w:t>
      </w: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sam</w:t>
      </w:r>
      <w:r w:rsidR="00E07F97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i</w:t>
      </w: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/ przy udziale Podwykonawców</w:t>
      </w:r>
      <w:r w:rsidRPr="001346CB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*.</w:t>
      </w: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14:paraId="34BE43A0" w14:textId="77777777" w:rsidR="00CA7B0B" w:rsidRPr="001346CB" w:rsidRDefault="00CA7B0B" w:rsidP="00D64DAA">
      <w:pPr>
        <w:spacing w:beforeLines="60" w:before="144" w:afterLines="60" w:after="144" w:line="276" w:lineRule="auto"/>
        <w:ind w:left="360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p w14:paraId="02352799" w14:textId="77777777" w:rsidR="00CA7B0B" w:rsidRPr="001346CB" w:rsidRDefault="00CA7B0B" w:rsidP="00D64DAA">
      <w:pPr>
        <w:keepLines/>
        <w:tabs>
          <w:tab w:val="left" w:pos="-4253"/>
          <w:tab w:val="left" w:leader="dot" w:pos="9072"/>
        </w:tabs>
        <w:spacing w:beforeLines="60" w:before="144" w:afterLines="60" w:after="144" w:line="276" w:lineRule="auto"/>
        <w:ind w:firstLine="426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a)</w:t>
      </w:r>
      <w:r w:rsidRPr="001346CB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 xml:space="preserve"> </w:t>
      </w:r>
    </w:p>
    <w:p w14:paraId="4C3CBD39" w14:textId="74449D39" w:rsidR="00CA7B0B" w:rsidRPr="001346CB" w:rsidRDefault="00CA7B0B" w:rsidP="00D64DAA">
      <w:pPr>
        <w:keepLines/>
        <w:tabs>
          <w:tab w:val="left" w:leader="dot" w:pos="9072"/>
        </w:tabs>
        <w:spacing w:beforeLines="60" w:before="144" w:afterLines="60" w:after="144" w:line="276" w:lineRule="auto"/>
        <w:ind w:firstLine="720"/>
        <w:jc w:val="center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 xml:space="preserve">(opis zamówienia zlecanego </w:t>
      </w:r>
      <w:r w:rsidR="00E07F97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P</w:t>
      </w:r>
      <w:r w:rsidRPr="001346CB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odwykonawcy)</w:t>
      </w:r>
    </w:p>
    <w:p w14:paraId="513406BB" w14:textId="77777777" w:rsidR="00CA7B0B" w:rsidRPr="001346CB" w:rsidRDefault="00CA7B0B" w:rsidP="00D64DAA">
      <w:pPr>
        <w:keepLines/>
        <w:tabs>
          <w:tab w:val="left" w:leader="dot" w:pos="9072"/>
        </w:tabs>
        <w:autoSpaceDE w:val="0"/>
        <w:autoSpaceDN w:val="0"/>
        <w:spacing w:beforeLines="60" w:before="144" w:afterLines="60" w:after="144" w:line="276" w:lineRule="auto"/>
        <w:ind w:firstLine="426"/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  <w:t>Podwykonawcą będzie ( o ile na etapie składania ofert Podwykonawca jest znany)</w:t>
      </w:r>
    </w:p>
    <w:p w14:paraId="53F3084D" w14:textId="77777777" w:rsidR="00CA7B0B" w:rsidRPr="001346CB" w:rsidRDefault="00CA7B0B" w:rsidP="00D64DAA">
      <w:pPr>
        <w:keepLines/>
        <w:tabs>
          <w:tab w:val="left" w:leader="dot" w:pos="9072"/>
        </w:tabs>
        <w:spacing w:beforeLines="60" w:before="144" w:afterLines="60" w:after="144" w:line="276" w:lineRule="auto"/>
        <w:ind w:left="720" w:hanging="294"/>
        <w:rPr>
          <w:rFonts w:ascii="Century Gothic" w:eastAsia="Times New Roman" w:hAnsi="Century Gothic" w:cstheme="minorHAnsi"/>
          <w:b/>
          <w:sz w:val="20"/>
          <w:szCs w:val="20"/>
        </w:rPr>
      </w:pPr>
      <w:r w:rsidRPr="001346CB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b)</w:t>
      </w:r>
      <w:r w:rsidRPr="001346CB">
        <w:rPr>
          <w:rFonts w:ascii="Century Gothic" w:eastAsia="Times New Roman" w:hAnsi="Century Gothic" w:cstheme="minorHAnsi"/>
          <w:b/>
          <w:sz w:val="20"/>
          <w:szCs w:val="20"/>
        </w:rPr>
        <w:t xml:space="preserve">……………………………………………………………………………………….………………… </w:t>
      </w:r>
    </w:p>
    <w:p w14:paraId="2D92600B" w14:textId="77777777" w:rsidR="0095016F" w:rsidRPr="001346CB" w:rsidRDefault="00CA7B0B" w:rsidP="009C5C7B">
      <w:pPr>
        <w:keepLines/>
        <w:tabs>
          <w:tab w:val="left" w:leader="dot" w:pos="9072"/>
        </w:tabs>
        <w:spacing w:beforeLines="60" w:before="144" w:afterLines="60" w:after="144" w:line="276" w:lineRule="auto"/>
        <w:ind w:left="720" w:hanging="294"/>
        <w:jc w:val="center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(nazwa (firma) Podwykonawców)</w:t>
      </w:r>
    </w:p>
    <w:p w14:paraId="387FBC67" w14:textId="7E9F1C6E" w:rsidR="000F2F48" w:rsidRDefault="000F2F48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0F2F48">
        <w:rPr>
          <w:rFonts w:ascii="Century Gothic" w:hAnsi="Century Gothic" w:cstheme="minorHAnsi"/>
          <w:b/>
          <w:bCs/>
          <w:sz w:val="20"/>
          <w:szCs w:val="20"/>
          <w:u w:val="single"/>
        </w:rPr>
        <w:t>Zamówienie zrealizujemy</w:t>
      </w:r>
      <w:r>
        <w:rPr>
          <w:rFonts w:ascii="Century Gothic" w:hAnsi="Century Gothic" w:cstheme="minorHAnsi"/>
          <w:sz w:val="20"/>
          <w:szCs w:val="20"/>
        </w:rPr>
        <w:t xml:space="preserve"> z udziałem/bez udziału po</w:t>
      </w:r>
      <w:r w:rsidR="007F1E26">
        <w:rPr>
          <w:rFonts w:ascii="Century Gothic" w:hAnsi="Century Gothic" w:cstheme="minorHAnsi"/>
          <w:sz w:val="20"/>
          <w:szCs w:val="20"/>
        </w:rPr>
        <w:t>dwykonawców</w:t>
      </w:r>
    </w:p>
    <w:p w14:paraId="239FC18A" w14:textId="77777777" w:rsidR="000F2F48" w:rsidRDefault="000F2F48" w:rsidP="000F2F48">
      <w:pPr>
        <w:spacing w:beforeLines="60" w:before="144" w:afterLines="60" w:after="144" w:line="276" w:lineRule="auto"/>
        <w:ind w:left="360"/>
        <w:rPr>
          <w:rFonts w:ascii="Century Gothic" w:hAnsi="Century Gothic" w:cstheme="minorHAnsi"/>
          <w:sz w:val="20"/>
          <w:szCs w:val="20"/>
        </w:rPr>
      </w:pPr>
    </w:p>
    <w:p w14:paraId="2DFAC299" w14:textId="77777777" w:rsidR="000F2F48" w:rsidRPr="000F2F48" w:rsidRDefault="000F2F48" w:rsidP="000F2F48">
      <w:pPr>
        <w:pStyle w:val="Akapitzlist"/>
        <w:keepLines/>
        <w:tabs>
          <w:tab w:val="left" w:pos="-4253"/>
          <w:tab w:val="left" w:leader="dot" w:pos="9072"/>
        </w:tabs>
        <w:spacing w:beforeLines="60" w:before="144" w:afterLines="60" w:after="144" w:line="276" w:lineRule="auto"/>
        <w:ind w:left="360"/>
        <w:rPr>
          <w:rFonts w:ascii="Century Gothic" w:hAnsi="Century Gothic" w:cstheme="minorHAnsi"/>
          <w:b/>
          <w:sz w:val="20"/>
          <w:szCs w:val="20"/>
        </w:rPr>
      </w:pPr>
      <w:r w:rsidRPr="000F2F48">
        <w:rPr>
          <w:rFonts w:ascii="Century Gothic" w:hAnsi="Century Gothic" w:cstheme="minorHAnsi"/>
          <w:b/>
          <w:sz w:val="20"/>
          <w:szCs w:val="20"/>
        </w:rPr>
        <w:t>a)</w:t>
      </w:r>
      <w:r w:rsidRPr="000F2F48">
        <w:rPr>
          <w:rFonts w:ascii="Century Gothic" w:hAnsi="Century Gothic" w:cstheme="minorHAnsi"/>
          <w:b/>
          <w:sz w:val="20"/>
          <w:szCs w:val="20"/>
        </w:rPr>
        <w:tab/>
        <w:t xml:space="preserve"> </w:t>
      </w:r>
    </w:p>
    <w:p w14:paraId="080837FC" w14:textId="77777777" w:rsidR="000F2F48" w:rsidRPr="000F2F48" w:rsidRDefault="000F2F48" w:rsidP="000F2F48">
      <w:pPr>
        <w:pStyle w:val="Akapitzlist"/>
        <w:keepLines/>
        <w:tabs>
          <w:tab w:val="left" w:leader="dot" w:pos="9072"/>
        </w:tabs>
        <w:spacing w:beforeLines="60" w:before="144" w:afterLines="60" w:after="144" w:line="276" w:lineRule="auto"/>
        <w:ind w:left="360"/>
        <w:jc w:val="center"/>
        <w:rPr>
          <w:rFonts w:ascii="Century Gothic" w:hAnsi="Century Gothic" w:cstheme="minorHAnsi"/>
          <w:i/>
          <w:sz w:val="20"/>
          <w:szCs w:val="20"/>
        </w:rPr>
      </w:pPr>
      <w:r w:rsidRPr="000F2F48">
        <w:rPr>
          <w:rFonts w:ascii="Century Gothic" w:hAnsi="Century Gothic" w:cstheme="minorHAnsi"/>
          <w:i/>
          <w:sz w:val="20"/>
          <w:szCs w:val="20"/>
        </w:rPr>
        <w:lastRenderedPageBreak/>
        <w:t>(opis zamówienia zlecanego Podwykonawcy)</w:t>
      </w:r>
    </w:p>
    <w:p w14:paraId="61888872" w14:textId="77777777" w:rsidR="000F2F48" w:rsidRPr="000F2F48" w:rsidRDefault="000F2F48" w:rsidP="000F2F48">
      <w:pPr>
        <w:pStyle w:val="Akapitzlist"/>
        <w:keepLines/>
        <w:tabs>
          <w:tab w:val="left" w:leader="dot" w:pos="9072"/>
        </w:tabs>
        <w:spacing w:beforeLines="60" w:before="144" w:afterLines="60" w:after="144" w:line="276" w:lineRule="auto"/>
        <w:ind w:left="360"/>
        <w:rPr>
          <w:rFonts w:ascii="Century Gothic" w:hAnsi="Century Gothic" w:cstheme="minorHAnsi"/>
          <w:b/>
          <w:sz w:val="20"/>
          <w:szCs w:val="20"/>
        </w:rPr>
      </w:pPr>
      <w:r w:rsidRPr="000F2F48">
        <w:rPr>
          <w:rFonts w:ascii="Century Gothic" w:hAnsi="Century Gothic" w:cstheme="minorHAnsi"/>
          <w:b/>
          <w:sz w:val="20"/>
          <w:szCs w:val="20"/>
        </w:rPr>
        <w:t xml:space="preserve">b)……………………………………………………………………………………….………………… </w:t>
      </w:r>
    </w:p>
    <w:p w14:paraId="4DE76929" w14:textId="77777777" w:rsidR="000F2F48" w:rsidRPr="000F2F48" w:rsidRDefault="000F2F48" w:rsidP="000F2F48">
      <w:pPr>
        <w:pStyle w:val="Akapitzlist"/>
        <w:keepLines/>
        <w:tabs>
          <w:tab w:val="left" w:leader="dot" w:pos="9072"/>
        </w:tabs>
        <w:spacing w:beforeLines="60" w:before="144" w:afterLines="60" w:after="144" w:line="276" w:lineRule="auto"/>
        <w:ind w:left="360"/>
        <w:jc w:val="center"/>
        <w:rPr>
          <w:rFonts w:ascii="Century Gothic" w:hAnsi="Century Gothic" w:cstheme="minorHAnsi"/>
          <w:sz w:val="20"/>
          <w:szCs w:val="20"/>
        </w:rPr>
      </w:pPr>
      <w:r w:rsidRPr="000F2F48">
        <w:rPr>
          <w:rFonts w:ascii="Century Gothic" w:hAnsi="Century Gothic" w:cstheme="minorHAnsi"/>
          <w:i/>
          <w:sz w:val="20"/>
          <w:szCs w:val="20"/>
        </w:rPr>
        <w:t>(nazwa (firma) Podwykonawców)</w:t>
      </w:r>
    </w:p>
    <w:p w14:paraId="176D2C26" w14:textId="5243695F" w:rsidR="000F2F48" w:rsidRDefault="000F2F48" w:rsidP="000F2F48">
      <w:pPr>
        <w:spacing w:beforeLines="60" w:before="144" w:afterLines="60" w:after="144" w:line="276" w:lineRule="auto"/>
        <w:ind w:left="360"/>
        <w:rPr>
          <w:rFonts w:ascii="Century Gothic" w:hAnsi="Century Gothic" w:cstheme="minorHAnsi"/>
          <w:b/>
          <w:bCs/>
          <w:sz w:val="20"/>
          <w:szCs w:val="20"/>
          <w:u w:val="single"/>
        </w:rPr>
      </w:pPr>
    </w:p>
    <w:p w14:paraId="7F2E4ADB" w14:textId="77777777" w:rsidR="000F2F48" w:rsidRPr="000F2F48" w:rsidRDefault="000F2F48" w:rsidP="000F2F48">
      <w:pPr>
        <w:spacing w:beforeLines="60" w:before="144" w:afterLines="60" w:after="144" w:line="276" w:lineRule="auto"/>
        <w:ind w:left="360"/>
        <w:rPr>
          <w:rFonts w:ascii="Century Gothic" w:hAnsi="Century Gothic" w:cstheme="minorHAnsi"/>
          <w:sz w:val="20"/>
          <w:szCs w:val="20"/>
        </w:rPr>
      </w:pPr>
    </w:p>
    <w:p w14:paraId="637B5951" w14:textId="546B6E9F" w:rsidR="008E52AF" w:rsidRPr="001346CB" w:rsidRDefault="008E52AF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Jesteśmy/ nie jesteśmy</w:t>
      </w:r>
      <w:r w:rsidRPr="001346CB">
        <w:rPr>
          <w:rFonts w:ascii="Century Gothic" w:hAnsi="Century Gothic" w:cstheme="minorHAnsi"/>
          <w:sz w:val="20"/>
          <w:szCs w:val="20"/>
        </w:rPr>
        <w:t>* mikroprzedsiębiorstwem /małym przedsiębiorstwem/ średnim przedsiębiorstwem</w:t>
      </w:r>
      <w:r w:rsidRPr="001346CB">
        <w:rPr>
          <w:rFonts w:ascii="Century Gothic" w:hAnsi="Century Gothic" w:cstheme="minorHAnsi"/>
          <w:sz w:val="20"/>
          <w:szCs w:val="20"/>
          <w:vertAlign w:val="superscript"/>
        </w:rPr>
        <w:footnoteReference w:id="5"/>
      </w:r>
      <w:r w:rsidRPr="001346CB">
        <w:rPr>
          <w:rFonts w:ascii="Century Gothic" w:hAnsi="Century Gothic" w:cstheme="minorHAnsi"/>
          <w:sz w:val="20"/>
          <w:szCs w:val="20"/>
        </w:rPr>
        <w:t>.</w:t>
      </w:r>
    </w:p>
    <w:p w14:paraId="0E1E51AB" w14:textId="77777777" w:rsidR="0095016F" w:rsidRPr="001346CB" w:rsidRDefault="0095016F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bCs/>
          <w:sz w:val="20"/>
          <w:szCs w:val="20"/>
        </w:rPr>
        <w:t>Wszelką korespondencję</w:t>
      </w:r>
      <w:r w:rsidRPr="001346CB">
        <w:rPr>
          <w:rFonts w:ascii="Century Gothic" w:hAnsi="Century Gothic" w:cstheme="minorHAnsi"/>
          <w:sz w:val="20"/>
          <w:szCs w:val="20"/>
        </w:rPr>
        <w:t xml:space="preserve"> w sprawie niniejszego postępowania należy kierować do: </w:t>
      </w:r>
    </w:p>
    <w:p w14:paraId="3C2FCD69" w14:textId="77777777" w:rsidR="0095016F" w:rsidRPr="001346CB" w:rsidRDefault="0095016F" w:rsidP="00D64DA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Century Gothic" w:hAnsi="Century Gothic" w:cstheme="minorHAnsi"/>
        </w:rPr>
      </w:pPr>
      <w:r w:rsidRPr="001346CB">
        <w:rPr>
          <w:rFonts w:ascii="Century Gothic" w:hAnsi="Century Gothic" w:cstheme="minorHAnsi"/>
        </w:rPr>
        <w:t>Imię i nazwisko ……………………………….</w:t>
      </w:r>
    </w:p>
    <w:p w14:paraId="10E80924" w14:textId="77777777" w:rsidR="0095016F" w:rsidRPr="001346CB" w:rsidRDefault="0095016F" w:rsidP="00D64DA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Century Gothic" w:hAnsi="Century Gothic" w:cstheme="minorHAnsi"/>
        </w:rPr>
      </w:pPr>
      <w:r w:rsidRPr="001346CB">
        <w:rPr>
          <w:rFonts w:ascii="Century Gothic" w:hAnsi="Century Gothic" w:cstheme="minorHAnsi"/>
        </w:rPr>
        <w:t>Adres: ………………………………………….</w:t>
      </w:r>
    </w:p>
    <w:p w14:paraId="30B3754F" w14:textId="77777777" w:rsidR="0095016F" w:rsidRPr="001346CB" w:rsidRDefault="0095016F" w:rsidP="00D64DA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Century Gothic" w:hAnsi="Century Gothic" w:cstheme="minorHAnsi"/>
        </w:rPr>
      </w:pPr>
      <w:r w:rsidRPr="001346CB">
        <w:rPr>
          <w:rFonts w:ascii="Century Gothic" w:hAnsi="Century Gothic" w:cstheme="minorHAnsi"/>
        </w:rPr>
        <w:t>Telefon: ………………………………………..</w:t>
      </w:r>
    </w:p>
    <w:p w14:paraId="6FA81942" w14:textId="77777777" w:rsidR="0095016F" w:rsidRPr="001346CB" w:rsidRDefault="0095016F" w:rsidP="00D64DA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Century Gothic" w:hAnsi="Century Gothic" w:cstheme="minorHAnsi"/>
        </w:rPr>
      </w:pPr>
      <w:r w:rsidRPr="001346CB">
        <w:rPr>
          <w:rFonts w:ascii="Century Gothic" w:hAnsi="Century Gothic" w:cstheme="minorHAnsi"/>
        </w:rPr>
        <w:t>Fax: …………………………………………….</w:t>
      </w:r>
    </w:p>
    <w:p w14:paraId="1EDDF6B5" w14:textId="77777777" w:rsidR="0095016F" w:rsidRPr="001346CB" w:rsidRDefault="0095016F" w:rsidP="00D64DAA">
      <w:pPr>
        <w:pStyle w:val="Zwykytekst"/>
        <w:tabs>
          <w:tab w:val="left" w:leader="dot" w:pos="9072"/>
        </w:tabs>
        <w:spacing w:beforeLines="60" w:before="144" w:afterLines="60" w:after="144" w:line="276" w:lineRule="auto"/>
        <w:ind w:left="360"/>
        <w:jc w:val="both"/>
        <w:rPr>
          <w:rFonts w:ascii="Century Gothic" w:hAnsi="Century Gothic" w:cstheme="minorHAnsi"/>
        </w:rPr>
      </w:pPr>
      <w:r w:rsidRPr="001346CB">
        <w:rPr>
          <w:rFonts w:ascii="Century Gothic" w:hAnsi="Century Gothic" w:cstheme="minorHAnsi"/>
        </w:rPr>
        <w:t>Adres e-mail: …………………………………..</w:t>
      </w:r>
    </w:p>
    <w:p w14:paraId="444E4FCD" w14:textId="77777777" w:rsidR="0095016F" w:rsidRPr="001346CB" w:rsidRDefault="0095016F" w:rsidP="00CC6AE7">
      <w:pPr>
        <w:numPr>
          <w:ilvl w:val="0"/>
          <w:numId w:val="1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b/>
          <w:bCs/>
          <w:sz w:val="20"/>
          <w:szCs w:val="20"/>
        </w:rPr>
        <w:t>Wraz z ofertą</w:t>
      </w:r>
      <w:r w:rsidRPr="001346CB">
        <w:rPr>
          <w:rFonts w:ascii="Century Gothic" w:hAnsi="Century Gothic" w:cstheme="minorHAnsi"/>
          <w:sz w:val="20"/>
          <w:szCs w:val="20"/>
        </w:rPr>
        <w:t xml:space="preserve"> składamy następujące dokumenty, oświadczenia i pełnomocnictwa</w:t>
      </w:r>
      <w:r w:rsidR="00111BA3" w:rsidRPr="001346CB">
        <w:rPr>
          <w:rFonts w:ascii="Century Gothic" w:hAnsi="Century Gothic" w:cstheme="minorHAnsi"/>
          <w:sz w:val="20"/>
          <w:szCs w:val="20"/>
        </w:rPr>
        <w:t>,</w:t>
      </w:r>
    </w:p>
    <w:p w14:paraId="0B584158" w14:textId="77777777" w:rsidR="0095016F" w:rsidRPr="001346CB" w:rsidRDefault="0095016F" w:rsidP="00D64DAA">
      <w:pPr>
        <w:spacing w:beforeLines="60" w:before="144" w:afterLines="60" w:after="144"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 xml:space="preserve">1. …………………………………. </w:t>
      </w:r>
    </w:p>
    <w:p w14:paraId="53CF8696" w14:textId="77777777" w:rsidR="0095016F" w:rsidRPr="001346CB" w:rsidRDefault="0095016F" w:rsidP="00D64DAA">
      <w:pPr>
        <w:spacing w:beforeLines="60" w:before="144" w:afterLines="60" w:after="144" w:line="360" w:lineRule="auto"/>
        <w:ind w:left="360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2.………………………………….. itd.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95016F" w:rsidRPr="001346CB" w14:paraId="202F0607" w14:textId="77777777" w:rsidTr="009C5C7B">
        <w:trPr>
          <w:jc w:val="center"/>
        </w:trPr>
        <w:tc>
          <w:tcPr>
            <w:tcW w:w="3072" w:type="dxa"/>
          </w:tcPr>
          <w:p w14:paraId="5B6B1C7B" w14:textId="77777777" w:rsidR="0095016F" w:rsidRPr="001346CB" w:rsidRDefault="0095016F" w:rsidP="00D64DAA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37307B6B" w14:textId="77777777" w:rsidR="0095016F" w:rsidRPr="001346CB" w:rsidRDefault="0095016F" w:rsidP="00D64DAA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59FB7E74" w14:textId="77777777" w:rsidR="0095016F" w:rsidRPr="001346CB" w:rsidRDefault="0095016F" w:rsidP="00D64DAA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…………………………………………</w:t>
            </w:r>
            <w:r w:rsidR="001346CB">
              <w:rPr>
                <w:rFonts w:ascii="Century Gothic" w:hAnsi="Century Gothic" w:cstheme="minorHAnsi"/>
                <w:lang w:val="pl-PL"/>
              </w:rPr>
              <w:t>……………</w:t>
            </w:r>
          </w:p>
        </w:tc>
      </w:tr>
      <w:tr w:rsidR="0095016F" w:rsidRPr="001346CB" w14:paraId="0786FB12" w14:textId="77777777" w:rsidTr="009C5C7B">
        <w:trPr>
          <w:jc w:val="center"/>
        </w:trPr>
        <w:tc>
          <w:tcPr>
            <w:tcW w:w="3072" w:type="dxa"/>
          </w:tcPr>
          <w:p w14:paraId="470704DF" w14:textId="0008CBEA" w:rsidR="0095016F" w:rsidRPr="001346CB" w:rsidRDefault="00526B4B" w:rsidP="00D64DAA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>
              <w:rPr>
                <w:rFonts w:ascii="Century Gothic" w:hAnsi="Century Gothic" w:cstheme="minorHAnsi"/>
                <w:lang w:val="pl-PL"/>
              </w:rPr>
              <w:t>m</w:t>
            </w:r>
            <w:r w:rsidR="0095016F" w:rsidRPr="001346CB">
              <w:rPr>
                <w:rFonts w:ascii="Century Gothic" w:hAnsi="Century Gothic" w:cstheme="minorHAnsi"/>
                <w:lang w:val="pl-PL"/>
              </w:rPr>
              <w:t>iejscowość</w:t>
            </w:r>
          </w:p>
        </w:tc>
        <w:tc>
          <w:tcPr>
            <w:tcW w:w="2139" w:type="dxa"/>
          </w:tcPr>
          <w:p w14:paraId="7352C00B" w14:textId="3DEADA46" w:rsidR="0095016F" w:rsidRPr="001346CB" w:rsidRDefault="00526B4B" w:rsidP="00D64DAA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>
              <w:rPr>
                <w:rFonts w:ascii="Century Gothic" w:hAnsi="Century Gothic" w:cstheme="minorHAnsi"/>
                <w:lang w:val="pl-PL"/>
              </w:rPr>
              <w:t>d</w:t>
            </w:r>
            <w:r w:rsidR="0095016F" w:rsidRPr="001346CB">
              <w:rPr>
                <w:rFonts w:ascii="Century Gothic" w:hAnsi="Century Gothic" w:cstheme="minorHAnsi"/>
                <w:lang w:val="pl-PL"/>
              </w:rPr>
              <w:t>ata</w:t>
            </w:r>
          </w:p>
        </w:tc>
        <w:tc>
          <w:tcPr>
            <w:tcW w:w="4416" w:type="dxa"/>
          </w:tcPr>
          <w:p w14:paraId="489E4874" w14:textId="2D177E3E" w:rsidR="005E1EAB" w:rsidRDefault="0095016F" w:rsidP="00D64DAA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1346CB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>podpis Wykonawcy</w:t>
            </w:r>
            <w:r w:rsidRPr="001346CB">
              <w:rPr>
                <w:rFonts w:ascii="Century Gothic" w:hAnsi="Century Gothic" w:cstheme="minorHAnsi"/>
                <w:i/>
                <w:lang w:val="pl-PL"/>
              </w:rPr>
              <w:t xml:space="preserve"> lub  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>osoby uprawnionej do</w:t>
            </w:r>
            <w:r w:rsidR="00526B4B">
              <w:rPr>
                <w:rFonts w:ascii="Century Gothic" w:hAnsi="Century Gothic" w:cstheme="minorHAnsi"/>
                <w:b/>
                <w:i/>
                <w:lang w:val="pl-PL"/>
              </w:rPr>
              <w:t> 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 xml:space="preserve"> jego reprezentowania</w:t>
            </w:r>
            <w:r w:rsidRPr="001346CB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3BED22CB" w14:textId="77777777" w:rsidR="000054E7" w:rsidRPr="001346CB" w:rsidRDefault="000054E7" w:rsidP="00D64DAA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7B4E57B0" w14:textId="77777777" w:rsidR="005E1EAB" w:rsidRPr="001346CB" w:rsidRDefault="005E1EAB" w:rsidP="00D64DAA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605A8607" w14:textId="77777777" w:rsidR="00530703" w:rsidRPr="001346CB" w:rsidRDefault="00AA42C5" w:rsidP="00D64DAA">
      <w:pPr>
        <w:tabs>
          <w:tab w:val="center" w:pos="4536"/>
          <w:tab w:val="right" w:pos="9072"/>
        </w:tabs>
        <w:spacing w:beforeLines="60" w:before="144" w:afterLines="60" w:after="144" w:line="276" w:lineRule="auto"/>
        <w:ind w:left="709" w:hanging="709"/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</w:pPr>
      <w:r w:rsidRPr="001346CB" w:rsidDel="00AA42C5">
        <w:rPr>
          <w:rFonts w:ascii="Century Gothic" w:hAnsi="Century Gothic" w:cstheme="minorHAnsi"/>
          <w:b/>
          <w:i/>
          <w:sz w:val="20"/>
          <w:szCs w:val="20"/>
        </w:rPr>
        <w:t xml:space="preserve"> </w:t>
      </w:r>
      <w:r w:rsidR="00530703" w:rsidRPr="001346CB">
        <w:rPr>
          <w:rFonts w:ascii="Century Gothic" w:hAnsi="Century Gothic" w:cstheme="minorHAnsi"/>
          <w:b/>
          <w:i/>
          <w:sz w:val="20"/>
          <w:szCs w:val="20"/>
        </w:rPr>
        <w:t xml:space="preserve">„*” </w:t>
      </w:r>
      <w:r w:rsidR="003E69F9">
        <w:rPr>
          <w:rFonts w:ascii="Century Gothic" w:hAnsi="Century Gothic" w:cstheme="minorHAnsi"/>
          <w:b/>
          <w:i/>
          <w:sz w:val="20"/>
          <w:szCs w:val="20"/>
        </w:rPr>
        <w:t>niepotrzebne skreślić</w:t>
      </w:r>
      <w:r w:rsidR="00530703" w:rsidRPr="001346CB"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  <w:t xml:space="preserve">. </w:t>
      </w:r>
    </w:p>
    <w:p w14:paraId="0BD4A5FE" w14:textId="77777777" w:rsidR="00530703" w:rsidRPr="001346CB" w:rsidRDefault="00530703" w:rsidP="00D64DAA">
      <w:pPr>
        <w:suppressAutoHyphens/>
        <w:spacing w:beforeLines="60" w:before="144" w:afterLines="60" w:after="144" w:line="276" w:lineRule="auto"/>
        <w:ind w:left="567" w:right="-3" w:hanging="567"/>
        <w:rPr>
          <w:rFonts w:ascii="Century Gothic" w:hAnsi="Century Gothic" w:cstheme="minorHAnsi"/>
          <w:bCs/>
          <w:sz w:val="20"/>
          <w:szCs w:val="20"/>
        </w:rPr>
      </w:pPr>
    </w:p>
    <w:p w14:paraId="4267EDA0" w14:textId="77777777" w:rsidR="00B94B01" w:rsidRDefault="00B94B01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206246CD" w14:textId="77777777" w:rsidR="00B94B01" w:rsidRDefault="00B94B01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21B8850E" w14:textId="77777777" w:rsidR="00B94B01" w:rsidRDefault="00B94B01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117CE7BF" w14:textId="77777777" w:rsidR="00B94B01" w:rsidRDefault="00B94B01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65D0DAC4" w14:textId="77777777" w:rsidR="00B94B01" w:rsidRDefault="00B94B01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089CB615" w14:textId="38EEC1E3" w:rsidR="00B94B01" w:rsidRDefault="00B94B01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3A90F263" w14:textId="77777777" w:rsidR="00885939" w:rsidRDefault="00885939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</w:p>
    <w:p w14:paraId="6B0A9C1F" w14:textId="07E3BEB9" w:rsidR="0095016F" w:rsidRPr="001346CB" w:rsidRDefault="0095016F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  <w:r w:rsidRPr="001346CB">
        <w:rPr>
          <w:rFonts w:ascii="Century Gothic" w:hAnsi="Century Gothic" w:cstheme="minorHAnsi"/>
          <w:b/>
          <w:bCs/>
        </w:rPr>
        <w:lastRenderedPageBreak/>
        <w:t xml:space="preserve">Załącznik nr </w:t>
      </w:r>
      <w:r w:rsidR="00D34D25">
        <w:rPr>
          <w:rFonts w:ascii="Century Gothic" w:hAnsi="Century Gothic" w:cstheme="minorHAnsi"/>
          <w:b/>
          <w:bCs/>
        </w:rPr>
        <w:t>5</w:t>
      </w:r>
      <w:r w:rsidR="00EB39F4" w:rsidRPr="001346CB">
        <w:rPr>
          <w:rFonts w:ascii="Century Gothic" w:hAnsi="Century Gothic" w:cstheme="minorHAnsi"/>
          <w:b/>
          <w:bCs/>
        </w:rPr>
        <w:t xml:space="preserve"> </w:t>
      </w:r>
      <w:r w:rsidRPr="001346CB">
        <w:rPr>
          <w:rFonts w:ascii="Century Gothic" w:hAnsi="Century Gothic" w:cstheme="minorHAnsi"/>
          <w:b/>
          <w:bCs/>
        </w:rPr>
        <w:t>do SWZ</w:t>
      </w:r>
    </w:p>
    <w:p w14:paraId="1114512B" w14:textId="77777777" w:rsidR="0095016F" w:rsidRPr="001346CB" w:rsidRDefault="0095016F" w:rsidP="00D64DAA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i/>
          <w:iCs/>
        </w:rPr>
      </w:pPr>
    </w:p>
    <w:p w14:paraId="537A947E" w14:textId="77777777" w:rsidR="0095016F" w:rsidRPr="001346CB" w:rsidRDefault="0095016F" w:rsidP="00D64DAA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209F969E" w14:textId="77777777" w:rsidR="0095016F" w:rsidRPr="001346CB" w:rsidRDefault="0095016F" w:rsidP="00D64DAA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(</w:t>
      </w:r>
      <w:r w:rsidRPr="001346CB">
        <w:rPr>
          <w:rFonts w:ascii="Century Gothic" w:hAnsi="Century Gothic" w:cstheme="minorHAnsi"/>
          <w:i/>
          <w:iCs/>
          <w:sz w:val="20"/>
          <w:szCs w:val="20"/>
        </w:rPr>
        <w:t xml:space="preserve">Nazwa Wykonawcy, REGON </w:t>
      </w:r>
      <w:r w:rsidRPr="001346CB">
        <w:rPr>
          <w:rFonts w:ascii="Century Gothic" w:hAnsi="Century Gothic" w:cstheme="minorHAnsi"/>
          <w:sz w:val="20"/>
          <w:szCs w:val="20"/>
        </w:rPr>
        <w:t>)</w:t>
      </w:r>
    </w:p>
    <w:p w14:paraId="2561F402" w14:textId="77777777" w:rsidR="0095016F" w:rsidRPr="001346CB" w:rsidRDefault="0095016F" w:rsidP="00D64DAA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39DAA494" w14:textId="77777777" w:rsidR="0095016F" w:rsidRPr="001346CB" w:rsidRDefault="002033A0" w:rsidP="00D64DAA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1346CB">
        <w:rPr>
          <w:rFonts w:ascii="Century Gothic" w:hAnsi="Century Gothic" w:cstheme="minorHAnsi"/>
          <w:b/>
          <w:bCs/>
          <w:sz w:val="20"/>
          <w:szCs w:val="20"/>
        </w:rPr>
        <w:t>Oświadczenie na temat</w:t>
      </w:r>
      <w:r w:rsidR="0095016F"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 przynależności </w:t>
      </w:r>
      <w:r w:rsidR="00D2679A"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lub braku przynależności </w:t>
      </w:r>
      <w:r w:rsidR="0095016F" w:rsidRPr="001346CB">
        <w:rPr>
          <w:rFonts w:ascii="Century Gothic" w:hAnsi="Century Gothic" w:cstheme="minorHAnsi"/>
          <w:b/>
          <w:bCs/>
          <w:sz w:val="20"/>
          <w:szCs w:val="20"/>
        </w:rPr>
        <w:t>do grupy kapitałowej,</w:t>
      </w:r>
    </w:p>
    <w:p w14:paraId="13E88FEB" w14:textId="77777777" w:rsidR="0095016F" w:rsidRPr="001346CB" w:rsidRDefault="0095016F" w:rsidP="00D64DAA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o której mowa w art. </w:t>
      </w:r>
      <w:r w:rsidR="00D94B59"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108 </w:t>
      </w:r>
      <w:r w:rsidRPr="001346CB">
        <w:rPr>
          <w:rFonts w:ascii="Century Gothic" w:hAnsi="Century Gothic" w:cstheme="minorHAnsi"/>
          <w:b/>
          <w:bCs/>
          <w:sz w:val="20"/>
          <w:szCs w:val="20"/>
        </w:rPr>
        <w:t>ust. 1 pkt</w:t>
      </w:r>
      <w:r w:rsidR="00C43CC5">
        <w:rPr>
          <w:rFonts w:ascii="Century Gothic" w:hAnsi="Century Gothic" w:cstheme="minorHAnsi"/>
          <w:b/>
          <w:bCs/>
          <w:sz w:val="20"/>
          <w:szCs w:val="20"/>
        </w:rPr>
        <w:t>.</w:t>
      </w:r>
      <w:r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D94B59"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5 i 6 </w:t>
      </w:r>
      <w:r w:rsidRPr="001346CB">
        <w:rPr>
          <w:rFonts w:ascii="Century Gothic" w:hAnsi="Century Gothic" w:cstheme="minorHAnsi"/>
          <w:b/>
          <w:bCs/>
          <w:sz w:val="20"/>
          <w:szCs w:val="20"/>
        </w:rPr>
        <w:t>ustawy</w:t>
      </w:r>
      <w:r w:rsidRPr="001346CB">
        <w:rPr>
          <w:rFonts w:ascii="Century Gothic" w:hAnsi="Century Gothic" w:cstheme="minorHAnsi"/>
          <w:sz w:val="20"/>
          <w:szCs w:val="20"/>
        </w:rPr>
        <w:t xml:space="preserve"> </w:t>
      </w:r>
      <w:r w:rsidRPr="001346CB">
        <w:rPr>
          <w:rFonts w:ascii="Century Gothic" w:hAnsi="Century Gothic" w:cstheme="minorHAnsi"/>
          <w:b/>
          <w:sz w:val="20"/>
          <w:szCs w:val="20"/>
        </w:rPr>
        <w:t>Prawo zamówień publicznych.</w:t>
      </w:r>
    </w:p>
    <w:p w14:paraId="1F14A1A2" w14:textId="69AAC016" w:rsidR="0095016F" w:rsidRPr="001346CB" w:rsidRDefault="0095016F" w:rsidP="00D64DAA">
      <w:pPr>
        <w:pStyle w:val="NormalnyWeb"/>
        <w:spacing w:beforeLines="60" w:before="144" w:beforeAutospacing="0" w:afterLines="60" w:after="144" w:afterAutospacing="0"/>
        <w:rPr>
          <w:rFonts w:ascii="Century Gothic" w:hAnsi="Century Gothic" w:cstheme="minorHAnsi"/>
        </w:rPr>
      </w:pPr>
      <w:r w:rsidRPr="001346CB">
        <w:rPr>
          <w:rFonts w:ascii="Century Gothic" w:hAnsi="Century Gothic" w:cstheme="minorHAnsi"/>
        </w:rPr>
        <w:t xml:space="preserve">Przystępując do prowadzonego przez Zamawiającego </w:t>
      </w:r>
      <w:r w:rsidR="00865716" w:rsidRPr="001346CB">
        <w:rPr>
          <w:rFonts w:ascii="Century Gothic" w:hAnsi="Century Gothic" w:cstheme="minorHAnsi"/>
        </w:rPr>
        <w:t>–</w:t>
      </w:r>
      <w:r w:rsidRPr="001346CB">
        <w:rPr>
          <w:rFonts w:ascii="Century Gothic" w:hAnsi="Century Gothic" w:cstheme="minorHAnsi"/>
        </w:rPr>
        <w:t xml:space="preserve"> </w:t>
      </w:r>
      <w:r w:rsidR="00865716" w:rsidRPr="001346CB">
        <w:rPr>
          <w:rFonts w:ascii="Century Gothic" w:hAnsi="Century Gothic" w:cstheme="minorHAnsi"/>
        </w:rPr>
        <w:t>Krajowy Instytut Mediów</w:t>
      </w:r>
      <w:r w:rsidRPr="001346CB">
        <w:rPr>
          <w:rFonts w:ascii="Century Gothic" w:hAnsi="Century Gothic" w:cstheme="minorHAnsi"/>
        </w:rPr>
        <w:t xml:space="preserve"> postępowania o</w:t>
      </w:r>
      <w:r w:rsidR="001346CB">
        <w:rPr>
          <w:rFonts w:ascii="Century Gothic" w:hAnsi="Century Gothic" w:cstheme="minorHAnsi"/>
        </w:rPr>
        <w:t> </w:t>
      </w:r>
      <w:r w:rsidRPr="001346CB">
        <w:rPr>
          <w:rFonts w:ascii="Century Gothic" w:hAnsi="Century Gothic" w:cstheme="minorHAnsi"/>
        </w:rPr>
        <w:t xml:space="preserve">udzielenie zamówienia publicznego </w:t>
      </w:r>
      <w:r w:rsidR="0075156F">
        <w:rPr>
          <w:rFonts w:ascii="Century Gothic" w:hAnsi="Century Gothic" w:cstheme="minorHAnsi"/>
        </w:rPr>
        <w:t xml:space="preserve">pn. </w:t>
      </w:r>
      <w:r w:rsidR="00FF1181">
        <w:rPr>
          <w:rFonts w:ascii="Century Gothic" w:hAnsi="Century Gothic" w:cstheme="minorHAnsi"/>
          <w:b/>
          <w:i/>
        </w:rPr>
        <w:t xml:space="preserve">Dostawa mierników do Krajowego Instytutu Mediów </w:t>
      </w:r>
      <w:proofErr w:type="spellStart"/>
      <w:r w:rsidR="00FF1181">
        <w:rPr>
          <w:rFonts w:ascii="Century Gothic" w:hAnsi="Century Gothic" w:cstheme="minorHAnsi"/>
          <w:b/>
          <w:i/>
        </w:rPr>
        <w:t>Cz.I</w:t>
      </w:r>
      <w:proofErr w:type="spellEnd"/>
      <w:r w:rsidR="00DC1F14">
        <w:rPr>
          <w:rFonts w:ascii="Century Gothic" w:hAnsi="Century Gothic" w:cstheme="minorHAnsi"/>
          <w:b/>
        </w:rPr>
        <w:t>,</w:t>
      </w:r>
      <w:r w:rsidR="00DC1F14" w:rsidRPr="001346CB">
        <w:rPr>
          <w:rFonts w:ascii="Century Gothic" w:hAnsi="Century Gothic" w:cstheme="minorHAnsi"/>
          <w:i/>
        </w:rPr>
        <w:t xml:space="preserve"> </w:t>
      </w:r>
      <w:r w:rsidR="008B2938" w:rsidRPr="001346CB">
        <w:rPr>
          <w:rFonts w:ascii="Century Gothic" w:hAnsi="Century Gothic" w:cstheme="minorHAnsi"/>
          <w:bCs/>
        </w:rPr>
        <w:t xml:space="preserve">znak </w:t>
      </w:r>
      <w:r w:rsidR="008B2938" w:rsidRPr="00AC2AAE">
        <w:rPr>
          <w:rFonts w:ascii="Century Gothic" w:hAnsi="Century Gothic" w:cstheme="minorHAnsi"/>
          <w:bCs/>
        </w:rPr>
        <w:t xml:space="preserve">sprawy: </w:t>
      </w:r>
      <w:r w:rsidR="00DC1F14" w:rsidRPr="001965C6">
        <w:rPr>
          <w:rFonts w:ascii="Century Gothic" w:hAnsi="Century Gothic" w:cstheme="minorHAnsi"/>
          <w:b/>
        </w:rPr>
        <w:t>KIM</w:t>
      </w:r>
      <w:r w:rsidR="00C415D7">
        <w:rPr>
          <w:rFonts w:ascii="Century Gothic" w:hAnsi="Century Gothic" w:cstheme="minorHAnsi"/>
          <w:b/>
        </w:rPr>
        <w:t>.7.2022</w:t>
      </w:r>
      <w:r w:rsidR="00DC1F14" w:rsidRPr="001965C6">
        <w:rPr>
          <w:rFonts w:ascii="Century Gothic" w:hAnsi="Century Gothic" w:cstheme="minorHAnsi"/>
          <w:b/>
        </w:rPr>
        <w:t xml:space="preserve"> </w:t>
      </w:r>
      <w:r w:rsidRPr="00AC2AAE">
        <w:rPr>
          <w:rFonts w:ascii="Century Gothic" w:hAnsi="Century Gothic" w:cstheme="minorHAnsi"/>
        </w:rPr>
        <w:t>informuję</w:t>
      </w:r>
      <w:r w:rsidRPr="001346CB">
        <w:rPr>
          <w:rFonts w:ascii="Century Gothic" w:hAnsi="Century Gothic" w:cstheme="minorHAnsi"/>
        </w:rPr>
        <w:t xml:space="preserve">, że: </w:t>
      </w:r>
    </w:p>
    <w:p w14:paraId="75897DFE" w14:textId="77777777" w:rsidR="00217CD9" w:rsidRPr="001346CB" w:rsidRDefault="00217CD9" w:rsidP="00CC6AE7">
      <w:pPr>
        <w:numPr>
          <w:ilvl w:val="0"/>
          <w:numId w:val="11"/>
        </w:numPr>
        <w:spacing w:beforeLines="100" w:before="240" w:afterLines="100" w:after="240" w:line="276" w:lineRule="auto"/>
        <w:ind w:left="357" w:hanging="357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nie należę do żadnej grupy kapitałowej w rozumieniu ustawy z dnia 16 lutego 2007 r. o ochronie konkurencji i konsumentów (</w:t>
      </w:r>
      <w:proofErr w:type="spellStart"/>
      <w:r w:rsidR="00736E68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="00736E68">
        <w:rPr>
          <w:rFonts w:ascii="Century Gothic" w:hAnsi="Century Gothic" w:cstheme="minorHAnsi"/>
          <w:sz w:val="20"/>
          <w:szCs w:val="20"/>
        </w:rPr>
        <w:t xml:space="preserve">. </w:t>
      </w:r>
      <w:r w:rsidRPr="001346CB">
        <w:rPr>
          <w:rFonts w:ascii="Century Gothic" w:hAnsi="Century Gothic" w:cstheme="minorHAnsi"/>
          <w:sz w:val="20"/>
          <w:szCs w:val="20"/>
        </w:rPr>
        <w:t>Dz.U. z 20</w:t>
      </w:r>
      <w:r w:rsidR="002033A0" w:rsidRPr="001346CB">
        <w:rPr>
          <w:rFonts w:ascii="Century Gothic" w:hAnsi="Century Gothic" w:cstheme="minorHAnsi"/>
          <w:sz w:val="20"/>
          <w:szCs w:val="20"/>
        </w:rPr>
        <w:t>2</w:t>
      </w:r>
      <w:r w:rsidR="00736E68">
        <w:rPr>
          <w:rFonts w:ascii="Century Gothic" w:hAnsi="Century Gothic" w:cstheme="minorHAnsi"/>
          <w:sz w:val="20"/>
          <w:szCs w:val="20"/>
        </w:rPr>
        <w:t>1</w:t>
      </w:r>
      <w:r w:rsidRPr="001346CB">
        <w:rPr>
          <w:rFonts w:ascii="Century Gothic" w:hAnsi="Century Gothic" w:cstheme="minorHAnsi"/>
          <w:sz w:val="20"/>
          <w:szCs w:val="20"/>
        </w:rPr>
        <w:t xml:space="preserve"> r. poz. </w:t>
      </w:r>
      <w:r w:rsidR="00736E68">
        <w:rPr>
          <w:rFonts w:ascii="Century Gothic" w:hAnsi="Century Gothic" w:cstheme="minorHAnsi"/>
          <w:sz w:val="20"/>
          <w:szCs w:val="20"/>
        </w:rPr>
        <w:t>275</w:t>
      </w:r>
      <w:r w:rsidRPr="001346CB">
        <w:rPr>
          <w:rFonts w:ascii="Century Gothic" w:hAnsi="Century Gothic" w:cstheme="minorHAnsi"/>
          <w:sz w:val="20"/>
          <w:szCs w:val="20"/>
        </w:rPr>
        <w:t xml:space="preserve">)* </w:t>
      </w:r>
    </w:p>
    <w:p w14:paraId="36B377AE" w14:textId="77777777" w:rsidR="00DC1F14" w:rsidRDefault="00217CD9" w:rsidP="00CC6AE7">
      <w:pPr>
        <w:numPr>
          <w:ilvl w:val="0"/>
          <w:numId w:val="11"/>
        </w:numPr>
        <w:spacing w:beforeLines="100" w:before="240" w:afterLines="100" w:after="240" w:line="276" w:lineRule="auto"/>
        <w:ind w:left="357" w:hanging="357"/>
        <w:rPr>
          <w:rFonts w:ascii="Century Gothic" w:hAnsi="Century Gothic" w:cstheme="minorHAnsi"/>
          <w:sz w:val="20"/>
          <w:szCs w:val="20"/>
        </w:rPr>
      </w:pPr>
      <w:r w:rsidRPr="00DC1F14">
        <w:rPr>
          <w:rFonts w:ascii="Century Gothic" w:hAnsi="Century Gothic" w:cstheme="minorHAnsi"/>
          <w:sz w:val="20"/>
          <w:szCs w:val="20"/>
        </w:rPr>
        <w:t xml:space="preserve">nie należę do tej samej grupy kapitałowej w rozumieniu ustawy z dnia 16 lutego 2007 r. o ochronie konkurencji i konsumentów </w:t>
      </w:r>
      <w:r w:rsidR="002033A0" w:rsidRPr="00DC1F14">
        <w:rPr>
          <w:rFonts w:ascii="Century Gothic" w:hAnsi="Century Gothic" w:cstheme="minorHAnsi"/>
          <w:sz w:val="20"/>
          <w:szCs w:val="20"/>
        </w:rPr>
        <w:t>(</w:t>
      </w:r>
      <w:proofErr w:type="spellStart"/>
      <w:r w:rsidR="00736E68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="00736E68">
        <w:rPr>
          <w:rFonts w:ascii="Century Gothic" w:hAnsi="Century Gothic" w:cstheme="minorHAnsi"/>
          <w:sz w:val="20"/>
          <w:szCs w:val="20"/>
        </w:rPr>
        <w:t xml:space="preserve">. </w:t>
      </w:r>
      <w:r w:rsidR="002033A0" w:rsidRPr="00DC1F14">
        <w:rPr>
          <w:rFonts w:ascii="Century Gothic" w:hAnsi="Century Gothic" w:cstheme="minorHAnsi"/>
          <w:sz w:val="20"/>
          <w:szCs w:val="20"/>
        </w:rPr>
        <w:t>Dz.U. z 202</w:t>
      </w:r>
      <w:r w:rsidR="00736E68">
        <w:rPr>
          <w:rFonts w:ascii="Century Gothic" w:hAnsi="Century Gothic" w:cstheme="minorHAnsi"/>
          <w:sz w:val="20"/>
          <w:szCs w:val="20"/>
        </w:rPr>
        <w:t>1</w:t>
      </w:r>
      <w:r w:rsidR="002033A0" w:rsidRPr="00DC1F14">
        <w:rPr>
          <w:rFonts w:ascii="Century Gothic" w:hAnsi="Century Gothic" w:cstheme="minorHAnsi"/>
          <w:sz w:val="20"/>
          <w:szCs w:val="20"/>
        </w:rPr>
        <w:t xml:space="preserve"> r. poz. </w:t>
      </w:r>
      <w:r w:rsidR="00736E68">
        <w:rPr>
          <w:rFonts w:ascii="Century Gothic" w:hAnsi="Century Gothic" w:cstheme="minorHAnsi"/>
          <w:sz w:val="20"/>
          <w:szCs w:val="20"/>
        </w:rPr>
        <w:t>275</w:t>
      </w:r>
      <w:r w:rsidRPr="00DC1F14">
        <w:rPr>
          <w:rFonts w:ascii="Century Gothic" w:hAnsi="Century Gothic" w:cstheme="minorHAnsi"/>
          <w:sz w:val="20"/>
          <w:szCs w:val="20"/>
        </w:rPr>
        <w:t>) z Wykonawcami, którzy złożyli oferty w przedmiotowym postępowaniu o udzielenie zamówienia*</w:t>
      </w:r>
    </w:p>
    <w:p w14:paraId="1E03122C" w14:textId="77777777" w:rsidR="00217CD9" w:rsidRPr="00DC1F14" w:rsidRDefault="00217CD9" w:rsidP="00CC6AE7">
      <w:pPr>
        <w:numPr>
          <w:ilvl w:val="0"/>
          <w:numId w:val="11"/>
        </w:numPr>
        <w:spacing w:beforeLines="100" w:before="240" w:afterLines="100" w:after="240" w:line="276" w:lineRule="auto"/>
        <w:ind w:left="357" w:hanging="357"/>
        <w:rPr>
          <w:rFonts w:ascii="Century Gothic" w:hAnsi="Century Gothic" w:cstheme="minorHAnsi"/>
          <w:sz w:val="20"/>
          <w:szCs w:val="20"/>
        </w:rPr>
      </w:pPr>
      <w:r w:rsidRPr="00DC1F14">
        <w:rPr>
          <w:rFonts w:ascii="Century Gothic" w:hAnsi="Century Gothic" w:cstheme="minorHAnsi"/>
          <w:sz w:val="20"/>
          <w:szCs w:val="20"/>
        </w:rPr>
        <w:t xml:space="preserve">należę do tej samej grupy kapitałowej w rozumieniu ustawy z dnia 16 lutego 2007 r. o ochronie konkurencji i konsumentów </w:t>
      </w:r>
      <w:r w:rsidR="002033A0" w:rsidRPr="00DC1F14">
        <w:rPr>
          <w:rFonts w:ascii="Century Gothic" w:hAnsi="Century Gothic" w:cstheme="minorHAnsi"/>
          <w:sz w:val="20"/>
          <w:szCs w:val="20"/>
        </w:rPr>
        <w:t>(</w:t>
      </w:r>
      <w:proofErr w:type="spellStart"/>
      <w:r w:rsidR="00736E68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="00736E68">
        <w:rPr>
          <w:rFonts w:ascii="Century Gothic" w:hAnsi="Century Gothic" w:cstheme="minorHAnsi"/>
          <w:sz w:val="20"/>
          <w:szCs w:val="20"/>
        </w:rPr>
        <w:t xml:space="preserve">. </w:t>
      </w:r>
      <w:r w:rsidR="002033A0" w:rsidRPr="00DC1F14">
        <w:rPr>
          <w:rFonts w:ascii="Century Gothic" w:hAnsi="Century Gothic" w:cstheme="minorHAnsi"/>
          <w:sz w:val="20"/>
          <w:szCs w:val="20"/>
        </w:rPr>
        <w:t>Dz.U. z 202</w:t>
      </w:r>
      <w:r w:rsidR="00736E68">
        <w:rPr>
          <w:rFonts w:ascii="Century Gothic" w:hAnsi="Century Gothic" w:cstheme="minorHAnsi"/>
          <w:sz w:val="20"/>
          <w:szCs w:val="20"/>
        </w:rPr>
        <w:t>1</w:t>
      </w:r>
      <w:r w:rsidR="002033A0" w:rsidRPr="00DC1F14">
        <w:rPr>
          <w:rFonts w:ascii="Century Gothic" w:hAnsi="Century Gothic" w:cstheme="minorHAnsi"/>
          <w:sz w:val="20"/>
          <w:szCs w:val="20"/>
        </w:rPr>
        <w:t xml:space="preserve"> r. poz. </w:t>
      </w:r>
      <w:r w:rsidR="00736E68">
        <w:rPr>
          <w:rFonts w:ascii="Century Gothic" w:hAnsi="Century Gothic" w:cstheme="minorHAnsi"/>
          <w:sz w:val="20"/>
          <w:szCs w:val="20"/>
        </w:rPr>
        <w:t>275</w:t>
      </w:r>
      <w:r w:rsidRPr="00DC1F14">
        <w:rPr>
          <w:rFonts w:ascii="Century Gothic" w:hAnsi="Century Gothic" w:cstheme="minorHAnsi"/>
          <w:sz w:val="20"/>
          <w:szCs w:val="20"/>
        </w:rPr>
        <w:t>) z następującym Wykonawcą/</w:t>
      </w:r>
      <w:proofErr w:type="spellStart"/>
      <w:r w:rsidRPr="00DC1F14">
        <w:rPr>
          <w:rFonts w:ascii="Century Gothic" w:hAnsi="Century Gothic" w:cstheme="minorHAnsi"/>
          <w:sz w:val="20"/>
          <w:szCs w:val="20"/>
        </w:rPr>
        <w:t>cami</w:t>
      </w:r>
      <w:proofErr w:type="spellEnd"/>
      <w:r w:rsidRPr="00DC1F14">
        <w:rPr>
          <w:rFonts w:ascii="Century Gothic" w:hAnsi="Century Gothic" w:cstheme="minorHAnsi"/>
          <w:sz w:val="20"/>
          <w:szCs w:val="20"/>
        </w:rPr>
        <w:t>, którzy złożyli ofertę, w której skład wchodzą następujące podmioty - w przypadku przynależności do</w:t>
      </w:r>
      <w:r w:rsidR="001346CB" w:rsidRPr="00DC1F14">
        <w:rPr>
          <w:rFonts w:ascii="Century Gothic" w:hAnsi="Century Gothic" w:cstheme="minorHAnsi"/>
          <w:sz w:val="20"/>
          <w:szCs w:val="20"/>
        </w:rPr>
        <w:t> </w:t>
      </w:r>
      <w:r w:rsidRPr="00DC1F14">
        <w:rPr>
          <w:rFonts w:ascii="Century Gothic" w:hAnsi="Century Gothic" w:cstheme="minorHAnsi"/>
          <w:sz w:val="20"/>
          <w:szCs w:val="20"/>
        </w:rPr>
        <w:t xml:space="preserve">grupy kapitałowej (podać)*: </w:t>
      </w:r>
    </w:p>
    <w:p w14:paraId="76DCF228" w14:textId="77777777" w:rsidR="00217CD9" w:rsidRPr="001346CB" w:rsidRDefault="00217CD9" w:rsidP="00D64DAA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1346CB">
        <w:rPr>
          <w:rFonts w:ascii="Century Gothic" w:hAnsi="Century Gothic" w:cstheme="minorHAnsi"/>
          <w:color w:val="auto"/>
          <w:sz w:val="20"/>
          <w:szCs w:val="20"/>
        </w:rPr>
        <w:t xml:space="preserve">1. ……………………………………………………………………..…………………… </w:t>
      </w:r>
    </w:p>
    <w:p w14:paraId="1542D003" w14:textId="77777777" w:rsidR="00217CD9" w:rsidRPr="001346CB" w:rsidRDefault="00217CD9" w:rsidP="00D64DAA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1346CB">
        <w:rPr>
          <w:rFonts w:ascii="Century Gothic" w:hAnsi="Century Gothic" w:cstheme="minorHAnsi"/>
          <w:color w:val="auto"/>
          <w:sz w:val="20"/>
          <w:szCs w:val="20"/>
        </w:rPr>
        <w:t xml:space="preserve">2. ……………………………………………………………………..…………………… </w:t>
      </w:r>
    </w:p>
    <w:p w14:paraId="3F32B0B9" w14:textId="77777777" w:rsidR="00217CD9" w:rsidRPr="001346CB" w:rsidRDefault="00217CD9" w:rsidP="00D64DAA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1346CB">
        <w:rPr>
          <w:rFonts w:ascii="Century Gothic" w:hAnsi="Century Gothic" w:cstheme="minorHAnsi"/>
          <w:color w:val="auto"/>
          <w:sz w:val="20"/>
          <w:szCs w:val="20"/>
        </w:rPr>
        <w:t xml:space="preserve">3. ……………………………………………………………………..…………………… </w:t>
      </w:r>
    </w:p>
    <w:p w14:paraId="16B27470" w14:textId="77777777" w:rsidR="00217CD9" w:rsidRPr="001346CB" w:rsidRDefault="00217CD9" w:rsidP="00D64DAA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1346CB">
        <w:rPr>
          <w:rFonts w:ascii="Century Gothic" w:hAnsi="Century Gothic" w:cstheme="minorHAnsi"/>
          <w:color w:val="auto"/>
          <w:sz w:val="20"/>
          <w:szCs w:val="20"/>
        </w:rPr>
        <w:t xml:space="preserve">4. ……………………………………………………………………..…………………… </w:t>
      </w:r>
    </w:p>
    <w:p w14:paraId="5729AE40" w14:textId="77777777" w:rsidR="00217CD9" w:rsidRPr="001346CB" w:rsidRDefault="00217CD9" w:rsidP="00D64DAA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FD509D" w:rsidRPr="001346CB" w14:paraId="4BF1D1A0" w14:textId="77777777" w:rsidTr="001129E9">
        <w:trPr>
          <w:jc w:val="center"/>
        </w:trPr>
        <w:tc>
          <w:tcPr>
            <w:tcW w:w="3072" w:type="dxa"/>
          </w:tcPr>
          <w:p w14:paraId="307DC2DF" w14:textId="77777777" w:rsidR="009A72D0" w:rsidRPr="001346CB" w:rsidRDefault="009A72D0" w:rsidP="001129E9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63A9AF0A" w14:textId="77777777" w:rsidR="009A72D0" w:rsidRPr="001346CB" w:rsidRDefault="009A72D0" w:rsidP="001129E9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7FACFE27" w14:textId="77777777" w:rsidR="009A72D0" w:rsidRPr="001346CB" w:rsidRDefault="009A72D0" w:rsidP="001129E9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…………………………………………</w:t>
            </w:r>
            <w:r>
              <w:rPr>
                <w:rFonts w:ascii="Century Gothic" w:hAnsi="Century Gothic" w:cstheme="minorHAnsi"/>
                <w:lang w:val="pl-PL"/>
              </w:rPr>
              <w:t>……………</w:t>
            </w:r>
          </w:p>
        </w:tc>
      </w:tr>
      <w:tr w:rsidR="00FD509D" w:rsidRPr="001346CB" w14:paraId="792A4331" w14:textId="77777777" w:rsidTr="001129E9">
        <w:trPr>
          <w:jc w:val="center"/>
        </w:trPr>
        <w:tc>
          <w:tcPr>
            <w:tcW w:w="3072" w:type="dxa"/>
          </w:tcPr>
          <w:p w14:paraId="33602B3A" w14:textId="77777777" w:rsidR="009A72D0" w:rsidRPr="001346CB" w:rsidRDefault="009A72D0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>
              <w:rPr>
                <w:rFonts w:ascii="Century Gothic" w:hAnsi="Century Gothic" w:cstheme="minorHAnsi"/>
                <w:lang w:val="pl-PL"/>
              </w:rPr>
              <w:t>m</w:t>
            </w:r>
            <w:r w:rsidRPr="001346CB">
              <w:rPr>
                <w:rFonts w:ascii="Century Gothic" w:hAnsi="Century Gothic" w:cstheme="minorHAnsi"/>
                <w:lang w:val="pl-PL"/>
              </w:rPr>
              <w:t>iejscowość</w:t>
            </w:r>
          </w:p>
        </w:tc>
        <w:tc>
          <w:tcPr>
            <w:tcW w:w="2139" w:type="dxa"/>
          </w:tcPr>
          <w:p w14:paraId="0B671190" w14:textId="77777777" w:rsidR="009A72D0" w:rsidRPr="001346CB" w:rsidRDefault="009A72D0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>
              <w:rPr>
                <w:rFonts w:ascii="Century Gothic" w:hAnsi="Century Gothic" w:cstheme="minorHAnsi"/>
                <w:lang w:val="pl-PL"/>
              </w:rPr>
              <w:t>d</w:t>
            </w:r>
            <w:r w:rsidRPr="001346CB">
              <w:rPr>
                <w:rFonts w:ascii="Century Gothic" w:hAnsi="Century Gothic" w:cstheme="minorHAnsi"/>
                <w:lang w:val="pl-PL"/>
              </w:rPr>
              <w:t>ata</w:t>
            </w:r>
          </w:p>
        </w:tc>
        <w:tc>
          <w:tcPr>
            <w:tcW w:w="4416" w:type="dxa"/>
          </w:tcPr>
          <w:p w14:paraId="0C196B5A" w14:textId="3AA4D2DC" w:rsidR="009A72D0" w:rsidRDefault="009A72D0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1346CB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>podpis Wykonawcy</w:t>
            </w:r>
            <w:r w:rsidRPr="001346CB">
              <w:rPr>
                <w:rFonts w:ascii="Century Gothic" w:hAnsi="Century Gothic" w:cstheme="minorHAnsi"/>
                <w:i/>
                <w:lang w:val="pl-PL"/>
              </w:rPr>
              <w:t xml:space="preserve"> lub  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>osoby uprawnionej do</w:t>
            </w:r>
            <w:r>
              <w:rPr>
                <w:rFonts w:ascii="Century Gothic" w:hAnsi="Century Gothic" w:cstheme="minorHAnsi"/>
                <w:b/>
                <w:i/>
                <w:lang w:val="pl-PL"/>
              </w:rPr>
              <w:t> 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 xml:space="preserve"> jego reprezentowania</w:t>
            </w:r>
            <w:r w:rsidRPr="001346CB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46380B5A" w14:textId="77777777" w:rsidR="009A72D0" w:rsidRPr="001346CB" w:rsidRDefault="009A72D0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6F184340" w14:textId="77777777" w:rsidR="009A72D0" w:rsidRPr="001346CB" w:rsidRDefault="009A72D0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75C7129D" w14:textId="56D5CDF1" w:rsidR="0095016F" w:rsidRPr="001346CB" w:rsidRDefault="0095016F" w:rsidP="000054E7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7122003A" w14:textId="77777777" w:rsidR="0095016F" w:rsidRPr="001346CB" w:rsidRDefault="0095016F" w:rsidP="00D64DAA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 xml:space="preserve">* właściwe zaznaczyć znakiem X </w:t>
      </w:r>
    </w:p>
    <w:p w14:paraId="406FA030" w14:textId="77777777" w:rsidR="0095016F" w:rsidRPr="001346CB" w:rsidRDefault="0095016F" w:rsidP="00D64DAA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 xml:space="preserve">Zgodnie z art. 4 pkt. 14 ustawy z dnia 16 lutego 2007 r. o ochronie </w:t>
      </w:r>
      <w:r w:rsidR="001E2763" w:rsidRPr="001346CB">
        <w:rPr>
          <w:rFonts w:ascii="Century Gothic" w:hAnsi="Century Gothic" w:cstheme="minorHAnsi"/>
          <w:sz w:val="20"/>
          <w:szCs w:val="20"/>
        </w:rPr>
        <w:t>konkurencji i</w:t>
      </w:r>
      <w:r w:rsidR="00C76799" w:rsidRPr="001346CB">
        <w:rPr>
          <w:rFonts w:ascii="Century Gothic" w:hAnsi="Century Gothic" w:cstheme="minorHAnsi"/>
          <w:sz w:val="20"/>
          <w:szCs w:val="20"/>
        </w:rPr>
        <w:t xml:space="preserve"> </w:t>
      </w:r>
      <w:r w:rsidR="001E2763" w:rsidRPr="001346CB">
        <w:rPr>
          <w:rFonts w:ascii="Century Gothic" w:hAnsi="Century Gothic" w:cstheme="minorHAnsi"/>
          <w:sz w:val="20"/>
          <w:szCs w:val="20"/>
        </w:rPr>
        <w:t>konsumentów (</w:t>
      </w:r>
      <w:r w:rsidR="002033A0" w:rsidRPr="001346CB">
        <w:rPr>
          <w:rFonts w:ascii="Century Gothic" w:hAnsi="Century Gothic" w:cstheme="minorHAnsi"/>
          <w:sz w:val="20"/>
          <w:szCs w:val="20"/>
        </w:rPr>
        <w:t>Dz.U. z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="002033A0" w:rsidRPr="001346CB">
        <w:rPr>
          <w:rFonts w:ascii="Century Gothic" w:hAnsi="Century Gothic" w:cstheme="minorHAnsi"/>
          <w:sz w:val="20"/>
          <w:szCs w:val="20"/>
        </w:rPr>
        <w:t>2020 r. poz. 1076</w:t>
      </w:r>
      <w:r w:rsidRPr="001346CB">
        <w:rPr>
          <w:rFonts w:ascii="Century Gothic" w:hAnsi="Century Gothic" w:cstheme="minorHAnsi"/>
          <w:sz w:val="20"/>
          <w:szCs w:val="20"/>
        </w:rPr>
        <w:t>) przez grupę kapitałową rozumie się wszystkich przedsiębiorców, któr</w:t>
      </w:r>
      <w:r w:rsidR="00D2679A" w:rsidRPr="001346CB">
        <w:rPr>
          <w:rFonts w:ascii="Century Gothic" w:hAnsi="Century Gothic" w:cstheme="minorHAnsi"/>
          <w:sz w:val="20"/>
          <w:szCs w:val="20"/>
        </w:rPr>
        <w:t>z</w:t>
      </w:r>
      <w:r w:rsidRPr="001346CB">
        <w:rPr>
          <w:rFonts w:ascii="Century Gothic" w:hAnsi="Century Gothic" w:cstheme="minorHAnsi"/>
          <w:sz w:val="20"/>
          <w:szCs w:val="20"/>
        </w:rPr>
        <w:t>y są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Pr="001346CB">
        <w:rPr>
          <w:rFonts w:ascii="Century Gothic" w:hAnsi="Century Gothic" w:cstheme="minorHAnsi"/>
          <w:sz w:val="20"/>
          <w:szCs w:val="20"/>
        </w:rPr>
        <w:t>kontrolowani w</w:t>
      </w:r>
      <w:r w:rsidR="00C76799" w:rsidRPr="001346CB">
        <w:rPr>
          <w:rFonts w:ascii="Century Gothic" w:hAnsi="Century Gothic" w:cstheme="minorHAnsi"/>
          <w:sz w:val="20"/>
          <w:szCs w:val="20"/>
        </w:rPr>
        <w:t> </w:t>
      </w:r>
      <w:r w:rsidRPr="001346CB">
        <w:rPr>
          <w:rFonts w:ascii="Century Gothic" w:hAnsi="Century Gothic" w:cstheme="minorHAnsi"/>
          <w:sz w:val="20"/>
          <w:szCs w:val="20"/>
        </w:rPr>
        <w:t>sposób bezpośredni lub pośredni przez jednego przedsiębiorcę, w tym również tego przedsiębiorcę.</w:t>
      </w:r>
    </w:p>
    <w:p w14:paraId="156139AA" w14:textId="77777777" w:rsidR="00C76799" w:rsidRPr="001346CB" w:rsidRDefault="00C76799" w:rsidP="00D64DAA">
      <w:pPr>
        <w:spacing w:beforeLines="60" w:before="144" w:afterLines="60" w:after="144"/>
        <w:rPr>
          <w:rFonts w:ascii="Century Gothic" w:hAnsi="Century Gothic" w:cstheme="minorHAnsi"/>
          <w:i/>
          <w:iCs/>
          <w:sz w:val="20"/>
          <w:szCs w:val="20"/>
        </w:rPr>
      </w:pPr>
    </w:p>
    <w:p w14:paraId="5DE65D97" w14:textId="7970062A" w:rsidR="00636AFB" w:rsidRDefault="0095016F" w:rsidP="000F2F48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  <w:r w:rsidRPr="001346CB">
        <w:rPr>
          <w:rFonts w:ascii="Century Gothic" w:hAnsi="Century Gothic" w:cstheme="minorHAnsi"/>
          <w:b/>
          <w:bCs/>
        </w:rPr>
        <w:br w:type="column"/>
      </w:r>
    </w:p>
    <w:p w14:paraId="633ADFAC" w14:textId="77777777" w:rsidR="00636AFB" w:rsidRDefault="00636AFB" w:rsidP="00D64DAA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4DEDFBA2" w14:textId="0BC016E4" w:rsidR="0095016F" w:rsidRPr="001346CB" w:rsidRDefault="0095016F" w:rsidP="00D64DAA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bookmarkStart w:id="5" w:name="_Hlk105508682"/>
      <w:r w:rsidRPr="00D34D25">
        <w:rPr>
          <w:rFonts w:ascii="Century Gothic" w:hAnsi="Century Gothic" w:cstheme="minorHAnsi"/>
          <w:b/>
          <w:bCs/>
          <w:color w:val="auto"/>
          <w:sz w:val="20"/>
          <w:szCs w:val="20"/>
        </w:rPr>
        <w:t xml:space="preserve">Załącznik </w:t>
      </w:r>
      <w:r w:rsidRPr="00FF1181">
        <w:rPr>
          <w:rFonts w:ascii="Century Gothic" w:hAnsi="Century Gothic" w:cstheme="minorHAnsi"/>
          <w:b/>
          <w:bCs/>
          <w:color w:val="auto"/>
          <w:sz w:val="20"/>
          <w:szCs w:val="20"/>
        </w:rPr>
        <w:t xml:space="preserve">nr </w:t>
      </w:r>
      <w:r w:rsidR="00D34D25" w:rsidRPr="00FF1181">
        <w:rPr>
          <w:rFonts w:ascii="Century Gothic" w:hAnsi="Century Gothic" w:cstheme="minorHAnsi"/>
          <w:b/>
          <w:bCs/>
          <w:color w:val="auto"/>
          <w:sz w:val="20"/>
          <w:szCs w:val="20"/>
        </w:rPr>
        <w:t>6</w:t>
      </w:r>
      <w:r w:rsidR="00EB39F4" w:rsidRPr="00D34D25">
        <w:rPr>
          <w:rFonts w:ascii="Century Gothic" w:hAnsi="Century Gothic" w:cstheme="minorHAnsi"/>
          <w:b/>
          <w:bCs/>
          <w:color w:val="auto"/>
          <w:sz w:val="20"/>
          <w:szCs w:val="20"/>
        </w:rPr>
        <w:t xml:space="preserve"> </w:t>
      </w:r>
      <w:r w:rsidRPr="00D34D25">
        <w:rPr>
          <w:rFonts w:ascii="Century Gothic" w:hAnsi="Century Gothic" w:cstheme="minorHAnsi"/>
          <w:b/>
          <w:bCs/>
          <w:color w:val="auto"/>
          <w:sz w:val="20"/>
          <w:szCs w:val="20"/>
        </w:rPr>
        <w:t>do SWZ</w:t>
      </w:r>
    </w:p>
    <w:p w14:paraId="3DDB5DA1" w14:textId="59C29D6C" w:rsidR="00991A89" w:rsidRPr="001346CB" w:rsidRDefault="00991A89" w:rsidP="00C13ECD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….…………………………………………… </w:t>
      </w:r>
    </w:p>
    <w:p w14:paraId="23A3B2EC" w14:textId="77777777" w:rsidR="00991A89" w:rsidRPr="001346CB" w:rsidRDefault="00991A89" w:rsidP="00D64DAA">
      <w:pPr>
        <w:tabs>
          <w:tab w:val="left" w:pos="4678"/>
        </w:tabs>
        <w:spacing w:beforeLines="60" w:before="144" w:afterLines="60" w:after="144"/>
        <w:jc w:val="lef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r w:rsidRPr="001346CB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Nazwa Wykonawcy, REGON)</w:t>
      </w:r>
    </w:p>
    <w:p w14:paraId="5A13BB82" w14:textId="77777777" w:rsidR="00991A89" w:rsidRPr="001346CB" w:rsidRDefault="00991A89" w:rsidP="00D64DAA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420D57C6" w14:textId="65E5AF1C" w:rsidR="008D46BF" w:rsidRPr="00C13ECD" w:rsidRDefault="00A7191F" w:rsidP="00C13ECD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WYKAZ </w:t>
      </w:r>
      <w:r w:rsidR="00140A32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DOSTAW</w:t>
      </w:r>
    </w:p>
    <w:p w14:paraId="14ED0FD6" w14:textId="77777777" w:rsidR="00991A89" w:rsidRPr="001346CB" w:rsidRDefault="00991A89" w:rsidP="00D64DAA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65855477" w14:textId="0E462CBC" w:rsidR="00A7191F" w:rsidRPr="001346CB" w:rsidRDefault="00A7191F" w:rsidP="00D64DAA">
      <w:pPr>
        <w:spacing w:beforeLines="60" w:before="144" w:afterLines="60" w:after="144" w:line="276" w:lineRule="auto"/>
        <w:rPr>
          <w:rFonts w:ascii="Century Gothic" w:eastAsia="Times New Roman" w:hAnsi="Century Gothic" w:cstheme="minorHAnsi"/>
          <w:bCs/>
          <w:sz w:val="20"/>
          <w:szCs w:val="20"/>
          <w:highlight w:val="yellow"/>
          <w:lang w:eastAsia="pl-PL"/>
        </w:rPr>
      </w:pP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Przystępując do udziału w postępowaniu o udzielenie zamówienia publicznego </w:t>
      </w:r>
      <w:r w:rsidR="0075156F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pn. </w:t>
      </w:r>
      <w:r w:rsidR="0075156F" w:rsidRPr="0075156F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„</w:t>
      </w:r>
      <w:r w:rsidR="00FF1181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Dostawa mierników do Krajowego Instytutu Mediów Cz. I</w:t>
      </w:r>
      <w:r w:rsidRPr="001346CB">
        <w:rPr>
          <w:rFonts w:ascii="Century Gothic" w:hAnsi="Century Gothic" w:cstheme="minorHAnsi"/>
          <w:b/>
          <w:i/>
          <w:sz w:val="20"/>
          <w:szCs w:val="20"/>
        </w:rPr>
        <w:t xml:space="preserve">” </w:t>
      </w:r>
      <w:r w:rsidRPr="001346CB">
        <w:rPr>
          <w:rFonts w:ascii="Century Gothic" w:hAnsi="Century Gothic" w:cstheme="minorHAnsi"/>
          <w:sz w:val="20"/>
          <w:szCs w:val="20"/>
        </w:rPr>
        <w:t>znak sprawy:</w:t>
      </w:r>
      <w:r w:rsidRPr="001346CB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673B61" w:rsidRPr="001346CB">
        <w:rPr>
          <w:rFonts w:ascii="Century Gothic" w:hAnsi="Century Gothic" w:cstheme="minorHAnsi"/>
          <w:b/>
          <w:sz w:val="20"/>
          <w:szCs w:val="20"/>
        </w:rPr>
        <w:t>KIM</w:t>
      </w:r>
      <w:r w:rsidR="00C415D7">
        <w:rPr>
          <w:rFonts w:ascii="Century Gothic" w:hAnsi="Century Gothic" w:cstheme="minorHAnsi"/>
          <w:b/>
          <w:sz w:val="20"/>
          <w:szCs w:val="20"/>
        </w:rPr>
        <w:t>.7.2022</w:t>
      </w:r>
      <w:r w:rsidRPr="001346CB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w celu wykazania spełniania warunk</w:t>
      </w:r>
      <w:r w:rsidR="008A2AE0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ów</w:t>
      </w: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, o</w:t>
      </w:r>
      <w:r w:rsidR="00C76799"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</w:t>
      </w: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który</w:t>
      </w:r>
      <w:r w:rsidR="008A2AE0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ch</w:t>
      </w: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mowa </w:t>
      </w:r>
      <w:bookmarkStart w:id="6" w:name="_Hlk65146229"/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</w:t>
      </w:r>
      <w:r w:rsidRPr="001346CB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rozdz. V </w:t>
      </w:r>
      <w:r w:rsidRPr="001346CB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SWZ</w:t>
      </w:r>
      <w:bookmarkEnd w:id="6"/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, oświadczamy, iż w okresie ostatnich trzech lat przed upływem terminu składania ofert wykonaliśmy następujące zamówienia:</w:t>
      </w:r>
    </w:p>
    <w:tbl>
      <w:tblPr>
        <w:tblpPr w:leftFromText="141" w:rightFromText="141" w:vertAnchor="text" w:horzAnchor="margin" w:tblpXSpec="center" w:tblpY="5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2410"/>
        <w:gridCol w:w="2688"/>
      </w:tblGrid>
      <w:tr w:rsidR="007E3812" w:rsidRPr="001346CB" w14:paraId="684CBA02" w14:textId="77777777" w:rsidTr="007E3812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3D42" w14:textId="77777777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F99F" w14:textId="04C96EA7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Rodzaj </w:t>
            </w:r>
            <w:r w:rsidR="00C415D7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dostawy</w:t>
            </w: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373D3123" w14:textId="1AF15050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1346CB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>w tym wskazanie zakresu usługi</w:t>
            </w:r>
            <w:r w:rsidR="000F2F48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pozwalający na uznanie, że Wykonawca speł</w:t>
            </w:r>
            <w:r w:rsidR="00CC04BF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>nia warunki udziału w postępowaniu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E687" w14:textId="77777777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Nazwa i adres podmiotu, na rzecz którego wykonywano określoną usługę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FF1" w14:textId="1C5151AA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Data wykonania (odbioru)</w:t>
            </w:r>
            <w:r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br/>
            </w: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(dzień </w:t>
            </w:r>
            <w:r w:rsidR="00C415D7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– </w:t>
            </w: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miesiąc</w:t>
            </w:r>
            <w:r w:rsidR="00C415D7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-</w:t>
            </w:r>
            <w:r w:rsidR="00C415D7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1346CB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rok)</w:t>
            </w:r>
          </w:p>
        </w:tc>
      </w:tr>
      <w:tr w:rsidR="007E3812" w:rsidRPr="001346CB" w14:paraId="62E81D31" w14:textId="77777777" w:rsidTr="007E3812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C96C" w14:textId="77777777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 w:rsidRPr="001346CB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2740" w14:textId="77777777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9520" w14:textId="77777777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E19" w14:textId="77777777" w:rsidR="007E3812" w:rsidRPr="001346CB" w:rsidRDefault="007E3812" w:rsidP="00D64DAA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7E3812" w:rsidRPr="001346CB" w14:paraId="14423BE6" w14:textId="77777777" w:rsidTr="007E381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128" w14:textId="77E575BF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C00" w14:textId="77777777" w:rsidR="007E3812" w:rsidRPr="001346CB" w:rsidRDefault="007E3812" w:rsidP="00D64DAA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833" w14:textId="77777777" w:rsidR="007E3812" w:rsidRPr="001346CB" w:rsidRDefault="007E3812" w:rsidP="00D64DAA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595" w14:textId="77777777" w:rsidR="007E3812" w:rsidRPr="001346CB" w:rsidRDefault="007E3812" w:rsidP="00D64DAA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3059D07A" w14:textId="77777777" w:rsidR="002A3D84" w:rsidRDefault="002A3D84" w:rsidP="002A3D84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hAnsi="Century Gothic" w:cstheme="minorHAnsi"/>
          <w:i/>
          <w:iCs/>
          <w:sz w:val="20"/>
          <w:szCs w:val="20"/>
        </w:rPr>
      </w:pPr>
    </w:p>
    <w:p w14:paraId="009F9817" w14:textId="77777777" w:rsidR="00A7191F" w:rsidRPr="001346CB" w:rsidRDefault="00A7191F" w:rsidP="00D64DAA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Do wykazu Wykonawca winien załączyć dowody potwierdzające, że ww. usługi zostały wykonane należycie</w:t>
      </w:r>
      <w:r w:rsidRPr="001346CB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059A4D93" w14:textId="77777777" w:rsidR="004A244E" w:rsidRPr="001346CB" w:rsidRDefault="004A244E" w:rsidP="00D64DAA">
      <w:pPr>
        <w:spacing w:beforeLines="60" w:before="144" w:afterLines="60" w:after="144" w:line="276" w:lineRule="auto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p w14:paraId="0B9EC21F" w14:textId="77777777" w:rsidR="00A7191F" w:rsidRPr="001346CB" w:rsidRDefault="00A7191F" w:rsidP="00D64DAA">
      <w:pPr>
        <w:spacing w:beforeLines="60" w:before="144" w:afterLines="60" w:after="144" w:line="276" w:lineRule="auto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Do wykazu dołączono następujące dokumenty potwierdzające, że ww. usługi zostały wykonane należycie:</w:t>
      </w:r>
    </w:p>
    <w:p w14:paraId="6489C355" w14:textId="77777777" w:rsidR="00A7191F" w:rsidRPr="001346CB" w:rsidRDefault="00A7191F" w:rsidP="00D64DAA">
      <w:pPr>
        <w:spacing w:beforeLines="60" w:before="144" w:afterLines="60" w:after="144" w:line="276" w:lineRule="auto"/>
        <w:ind w:left="360"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1. …………………………..</w:t>
      </w:r>
    </w:p>
    <w:p w14:paraId="14178AED" w14:textId="77777777" w:rsidR="00A7191F" w:rsidRPr="001346CB" w:rsidRDefault="00A7191F" w:rsidP="00D64DAA">
      <w:pPr>
        <w:spacing w:beforeLines="60" w:before="144" w:afterLines="60" w:after="144" w:line="276" w:lineRule="auto"/>
        <w:ind w:left="360" w:right="14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1346CB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2. 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7E148D" w:rsidRPr="001346CB" w14:paraId="525529A9" w14:textId="77777777" w:rsidTr="001129E9">
        <w:trPr>
          <w:jc w:val="center"/>
        </w:trPr>
        <w:tc>
          <w:tcPr>
            <w:tcW w:w="3072" w:type="dxa"/>
          </w:tcPr>
          <w:p w14:paraId="585FADA3" w14:textId="77777777" w:rsidR="00B13CB2" w:rsidRPr="001346CB" w:rsidRDefault="00B13CB2" w:rsidP="001129E9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69953AE0" w14:textId="77777777" w:rsidR="00B13CB2" w:rsidRPr="001346CB" w:rsidRDefault="00B13CB2" w:rsidP="001129E9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1D009C76" w14:textId="77777777" w:rsidR="00B13CB2" w:rsidRPr="001346CB" w:rsidRDefault="00B13CB2" w:rsidP="001129E9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1346CB">
              <w:rPr>
                <w:rFonts w:ascii="Century Gothic" w:hAnsi="Century Gothic" w:cstheme="minorHAnsi"/>
                <w:lang w:val="pl-PL"/>
              </w:rPr>
              <w:t>…………………………………………</w:t>
            </w:r>
            <w:r>
              <w:rPr>
                <w:rFonts w:ascii="Century Gothic" w:hAnsi="Century Gothic" w:cstheme="minorHAnsi"/>
                <w:lang w:val="pl-PL"/>
              </w:rPr>
              <w:t>……………</w:t>
            </w:r>
          </w:p>
        </w:tc>
      </w:tr>
      <w:tr w:rsidR="007E148D" w:rsidRPr="001346CB" w14:paraId="5B8AB8CE" w14:textId="77777777" w:rsidTr="001129E9">
        <w:trPr>
          <w:jc w:val="center"/>
        </w:trPr>
        <w:tc>
          <w:tcPr>
            <w:tcW w:w="3072" w:type="dxa"/>
          </w:tcPr>
          <w:p w14:paraId="1763F477" w14:textId="77777777" w:rsidR="00B13CB2" w:rsidRPr="001346CB" w:rsidRDefault="00B13CB2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>
              <w:rPr>
                <w:rFonts w:ascii="Century Gothic" w:hAnsi="Century Gothic" w:cstheme="minorHAnsi"/>
                <w:lang w:val="pl-PL"/>
              </w:rPr>
              <w:t>m</w:t>
            </w:r>
            <w:r w:rsidRPr="001346CB">
              <w:rPr>
                <w:rFonts w:ascii="Century Gothic" w:hAnsi="Century Gothic" w:cstheme="minorHAnsi"/>
                <w:lang w:val="pl-PL"/>
              </w:rPr>
              <w:t>iejscowość</w:t>
            </w:r>
          </w:p>
        </w:tc>
        <w:tc>
          <w:tcPr>
            <w:tcW w:w="2139" w:type="dxa"/>
          </w:tcPr>
          <w:p w14:paraId="70A64A3A" w14:textId="77777777" w:rsidR="00B13CB2" w:rsidRPr="001346CB" w:rsidRDefault="00B13CB2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>
              <w:rPr>
                <w:rFonts w:ascii="Century Gothic" w:hAnsi="Century Gothic" w:cstheme="minorHAnsi"/>
                <w:lang w:val="pl-PL"/>
              </w:rPr>
              <w:t>d</w:t>
            </w:r>
            <w:r w:rsidRPr="001346CB">
              <w:rPr>
                <w:rFonts w:ascii="Century Gothic" w:hAnsi="Century Gothic" w:cstheme="minorHAnsi"/>
                <w:lang w:val="pl-PL"/>
              </w:rPr>
              <w:t>ata</w:t>
            </w:r>
          </w:p>
        </w:tc>
        <w:tc>
          <w:tcPr>
            <w:tcW w:w="4416" w:type="dxa"/>
          </w:tcPr>
          <w:p w14:paraId="367A7A79" w14:textId="67B17488" w:rsidR="00B13CB2" w:rsidRDefault="00B13CB2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1346CB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 xml:space="preserve"> podpis Wykonawcy</w:t>
            </w:r>
            <w:r w:rsidRPr="001346CB">
              <w:rPr>
                <w:rFonts w:ascii="Century Gothic" w:hAnsi="Century Gothic" w:cstheme="minorHAnsi"/>
                <w:i/>
                <w:lang w:val="pl-PL"/>
              </w:rPr>
              <w:t xml:space="preserve"> lub  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>osoby uprawnionej do</w:t>
            </w:r>
            <w:r>
              <w:rPr>
                <w:rFonts w:ascii="Century Gothic" w:hAnsi="Century Gothic" w:cstheme="minorHAnsi"/>
                <w:b/>
                <w:i/>
                <w:lang w:val="pl-PL"/>
              </w:rPr>
              <w:t> </w:t>
            </w:r>
            <w:r w:rsidRPr="000054E7">
              <w:rPr>
                <w:rFonts w:ascii="Century Gothic" w:hAnsi="Century Gothic" w:cstheme="minorHAnsi"/>
                <w:b/>
                <w:i/>
                <w:lang w:val="pl-PL"/>
              </w:rPr>
              <w:t xml:space="preserve"> jego reprezentowania</w:t>
            </w:r>
            <w:r w:rsidRPr="001346CB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13B940E9" w14:textId="77777777" w:rsidR="00B13CB2" w:rsidRPr="001346CB" w:rsidRDefault="00B13CB2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44FBF306" w14:textId="77777777" w:rsidR="00B13CB2" w:rsidRPr="001346CB" w:rsidRDefault="00B13CB2" w:rsidP="001129E9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  <w:bookmarkEnd w:id="5"/>
    </w:tbl>
    <w:p w14:paraId="3FCCE209" w14:textId="0FC12BBA" w:rsidR="004A244E" w:rsidRDefault="004A244E" w:rsidP="002A3D84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  <w:r w:rsidRPr="001346CB">
        <w:rPr>
          <w:rFonts w:ascii="Century Gothic" w:hAnsi="Century Gothic" w:cstheme="minorHAnsi"/>
          <w:b/>
          <w:sz w:val="20"/>
          <w:szCs w:val="20"/>
        </w:rPr>
        <w:br w:type="page"/>
      </w:r>
    </w:p>
    <w:p w14:paraId="2CDC48BB" w14:textId="77777777" w:rsidR="00931D9B" w:rsidRDefault="00931D9B" w:rsidP="00D34D25">
      <w:pPr>
        <w:tabs>
          <w:tab w:val="left" w:pos="2520"/>
        </w:tabs>
        <w:spacing w:beforeLines="60" w:before="144" w:afterLines="60" w:after="144"/>
        <w:ind w:left="708"/>
        <w:jc w:val="right"/>
        <w:rPr>
          <w:rFonts w:ascii="Century Gothic" w:hAnsi="Century Gothic" w:cstheme="minorHAnsi"/>
          <w:b/>
          <w:sz w:val="20"/>
          <w:szCs w:val="20"/>
        </w:rPr>
      </w:pPr>
    </w:p>
    <w:p w14:paraId="034D313A" w14:textId="18F807D6" w:rsidR="005854E8" w:rsidRDefault="005854E8" w:rsidP="00FF1181">
      <w:pPr>
        <w:spacing w:beforeLines="60" w:before="144" w:afterLines="60" w:after="144" w:line="259" w:lineRule="auto"/>
        <w:rPr>
          <w:rFonts w:ascii="Century Gothic" w:hAnsi="Century Gothic" w:cstheme="minorHAnsi"/>
          <w:b/>
          <w:bCs/>
          <w:sz w:val="20"/>
          <w:szCs w:val="20"/>
        </w:rPr>
      </w:pPr>
    </w:p>
    <w:p w14:paraId="0C661736" w14:textId="642811B2" w:rsidR="0095016F" w:rsidRPr="001346CB" w:rsidRDefault="0095016F" w:rsidP="00D64DAA">
      <w:pPr>
        <w:autoSpaceDE w:val="0"/>
        <w:autoSpaceDN w:val="0"/>
        <w:adjustRightInd w:val="0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1346CB">
        <w:rPr>
          <w:rFonts w:ascii="Century Gothic" w:hAnsi="Century Gothic" w:cstheme="minorHAnsi"/>
          <w:b/>
          <w:bCs/>
          <w:sz w:val="20"/>
          <w:szCs w:val="20"/>
        </w:rPr>
        <w:t>Zał</w:t>
      </w:r>
      <w:r w:rsidRPr="001346CB">
        <w:rPr>
          <w:rFonts w:ascii="Century Gothic" w:hAnsi="Century Gothic" w:cstheme="minorHAnsi"/>
          <w:b/>
          <w:sz w:val="20"/>
          <w:szCs w:val="20"/>
        </w:rPr>
        <w:t>ą</w:t>
      </w:r>
      <w:r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cznik </w:t>
      </w:r>
      <w:r w:rsidRPr="00FF1181">
        <w:rPr>
          <w:rFonts w:ascii="Century Gothic" w:hAnsi="Century Gothic" w:cstheme="minorHAnsi"/>
          <w:b/>
          <w:bCs/>
          <w:sz w:val="20"/>
          <w:szCs w:val="20"/>
        </w:rPr>
        <w:t xml:space="preserve">nr </w:t>
      </w:r>
      <w:r w:rsidR="00FF1181">
        <w:rPr>
          <w:rFonts w:ascii="Century Gothic" w:hAnsi="Century Gothic" w:cstheme="minorHAnsi"/>
          <w:b/>
          <w:bCs/>
          <w:sz w:val="20"/>
          <w:szCs w:val="20"/>
        </w:rPr>
        <w:t>7</w:t>
      </w:r>
      <w:r w:rsidR="00EB39F4"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1346CB">
        <w:rPr>
          <w:rFonts w:ascii="Century Gothic" w:hAnsi="Century Gothic" w:cstheme="minorHAnsi"/>
          <w:b/>
          <w:bCs/>
          <w:sz w:val="20"/>
          <w:szCs w:val="20"/>
        </w:rPr>
        <w:t>do SWZ</w:t>
      </w:r>
    </w:p>
    <w:p w14:paraId="43952B6A" w14:textId="77777777" w:rsidR="00E928F3" w:rsidRPr="001346CB" w:rsidRDefault="00E928F3" w:rsidP="00D64DAA">
      <w:pPr>
        <w:spacing w:beforeLines="60" w:before="144" w:afterLines="60" w:after="144" w:line="276" w:lineRule="auto"/>
        <w:rPr>
          <w:rFonts w:ascii="Century Gothic" w:hAnsi="Century Gothic" w:cstheme="minorHAnsi"/>
          <w:bCs/>
          <w:sz w:val="20"/>
          <w:szCs w:val="20"/>
        </w:rPr>
      </w:pPr>
    </w:p>
    <w:p w14:paraId="4CAF4F35" w14:textId="77777777" w:rsidR="0095016F" w:rsidRPr="001346CB" w:rsidRDefault="0095016F" w:rsidP="00D64DAA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..………………………………………</w:t>
      </w:r>
    </w:p>
    <w:p w14:paraId="7C7E8BF4" w14:textId="77777777" w:rsidR="0095016F" w:rsidRPr="001346CB" w:rsidRDefault="0095016F" w:rsidP="00D64DAA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(</w:t>
      </w:r>
      <w:r w:rsidRPr="001346CB">
        <w:rPr>
          <w:rFonts w:ascii="Century Gothic" w:hAnsi="Century Gothic" w:cstheme="minorHAnsi"/>
          <w:i/>
          <w:iCs/>
          <w:sz w:val="20"/>
          <w:szCs w:val="20"/>
        </w:rPr>
        <w:t xml:space="preserve">Nazwa </w:t>
      </w:r>
      <w:r w:rsidR="004B751E" w:rsidRPr="001346CB">
        <w:rPr>
          <w:rFonts w:ascii="Century Gothic" w:hAnsi="Century Gothic" w:cstheme="minorHAnsi"/>
          <w:i/>
          <w:iCs/>
          <w:sz w:val="20"/>
          <w:szCs w:val="20"/>
        </w:rPr>
        <w:t>Podmiotu udostępniającego zasoby,</w:t>
      </w:r>
      <w:r w:rsidRPr="001346CB">
        <w:rPr>
          <w:rFonts w:ascii="Century Gothic" w:hAnsi="Century Gothic" w:cstheme="minorHAnsi"/>
          <w:i/>
          <w:iCs/>
          <w:sz w:val="20"/>
          <w:szCs w:val="20"/>
        </w:rPr>
        <w:t xml:space="preserve"> REGON</w:t>
      </w:r>
      <w:r w:rsidR="004B751E" w:rsidRPr="001346CB">
        <w:rPr>
          <w:rFonts w:ascii="Century Gothic" w:hAnsi="Century Gothic" w:cstheme="minorHAnsi"/>
          <w:i/>
          <w:iCs/>
          <w:sz w:val="20"/>
          <w:szCs w:val="20"/>
        </w:rPr>
        <w:t>)</w:t>
      </w:r>
    </w:p>
    <w:p w14:paraId="1DCBF878" w14:textId="77777777" w:rsidR="005F6DA4" w:rsidRPr="001346CB" w:rsidRDefault="005F6DA4" w:rsidP="00D64DAA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3507CB91" w14:textId="77777777" w:rsidR="00FC0C1A" w:rsidRPr="001346CB" w:rsidRDefault="00FC0C1A" w:rsidP="00D64DAA">
      <w:pPr>
        <w:tabs>
          <w:tab w:val="left" w:pos="2520"/>
        </w:tabs>
        <w:spacing w:beforeLines="60" w:before="144" w:afterLines="60" w:after="144" w:line="276" w:lineRule="auto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1346CB">
        <w:rPr>
          <w:rFonts w:ascii="Century Gothic" w:hAnsi="Century Gothic" w:cstheme="minorHAnsi"/>
          <w:b/>
          <w:sz w:val="20"/>
          <w:szCs w:val="20"/>
        </w:rPr>
        <w:t xml:space="preserve">ZOBOWIĄZANIE PODMIOTU UDOSTĘPNIAJĄCEGO ZASOBY </w:t>
      </w:r>
    </w:p>
    <w:p w14:paraId="07194775" w14:textId="77777777" w:rsidR="0095016F" w:rsidRPr="001346CB" w:rsidRDefault="00FC0C1A" w:rsidP="00D64DAA">
      <w:pPr>
        <w:tabs>
          <w:tab w:val="left" w:pos="2520"/>
        </w:tabs>
        <w:spacing w:beforeLines="60" w:before="144" w:afterLines="60" w:after="144" w:line="276" w:lineRule="auto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1346CB">
        <w:rPr>
          <w:rFonts w:ascii="Century Gothic" w:hAnsi="Century Gothic" w:cstheme="minorHAnsi"/>
          <w:b/>
          <w:sz w:val="20"/>
          <w:szCs w:val="20"/>
        </w:rPr>
        <w:t xml:space="preserve">DO ODDANIA DO DYSPOZYCJI WYKONAWCY </w:t>
      </w:r>
    </w:p>
    <w:p w14:paraId="6FD6F572" w14:textId="77777777" w:rsidR="00D24692" w:rsidRPr="001346CB" w:rsidRDefault="00D24692" w:rsidP="00D64DAA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1346CB">
        <w:rPr>
          <w:rFonts w:ascii="Century Gothic" w:hAnsi="Century Gothic" w:cstheme="minorHAnsi"/>
          <w:b/>
          <w:sz w:val="20"/>
          <w:szCs w:val="20"/>
        </w:rPr>
        <w:t>(WZÓR)</w:t>
      </w:r>
    </w:p>
    <w:p w14:paraId="2492FB1F" w14:textId="77777777" w:rsidR="0095016F" w:rsidRPr="001346CB" w:rsidRDefault="0095016F" w:rsidP="00D64DAA">
      <w:pPr>
        <w:tabs>
          <w:tab w:val="left" w:pos="2520"/>
        </w:tabs>
        <w:spacing w:beforeLines="60" w:before="144" w:afterLines="60" w:after="144"/>
        <w:ind w:left="708"/>
        <w:rPr>
          <w:rFonts w:ascii="Century Gothic" w:hAnsi="Century Gothic" w:cstheme="minorHAnsi"/>
          <w:sz w:val="20"/>
          <w:szCs w:val="20"/>
        </w:rPr>
      </w:pPr>
    </w:p>
    <w:p w14:paraId="35B88C89" w14:textId="2B74D47B" w:rsidR="0095016F" w:rsidRPr="006D0BD8" w:rsidRDefault="0095016F" w:rsidP="00636AFB">
      <w:pPr>
        <w:pStyle w:val="NormalnyWeb"/>
        <w:spacing w:beforeLines="60" w:before="144" w:afterLines="60" w:after="144"/>
        <w:rPr>
          <w:rFonts w:ascii="Century Gothic" w:hAnsi="Century Gothic" w:cstheme="minorHAnsi"/>
          <w:b/>
          <w:bCs/>
          <w:i/>
        </w:rPr>
      </w:pPr>
      <w:r w:rsidRPr="001346CB">
        <w:rPr>
          <w:rFonts w:ascii="Century Gothic" w:hAnsi="Century Gothic" w:cstheme="minorHAnsi"/>
        </w:rPr>
        <w:t xml:space="preserve">Dotyczy postępowania </w:t>
      </w:r>
      <w:r w:rsidR="0075156F">
        <w:rPr>
          <w:rFonts w:ascii="Century Gothic" w:hAnsi="Century Gothic" w:cstheme="minorHAnsi"/>
        </w:rPr>
        <w:t>pn.</w:t>
      </w:r>
      <w:r w:rsidRPr="001346CB">
        <w:rPr>
          <w:rFonts w:ascii="Century Gothic" w:hAnsi="Century Gothic" w:cstheme="minorHAnsi"/>
        </w:rPr>
        <w:t xml:space="preserve"> </w:t>
      </w:r>
      <w:r w:rsidR="0075156F" w:rsidRPr="00C415D7">
        <w:rPr>
          <w:rFonts w:ascii="Century Gothic" w:hAnsi="Century Gothic" w:cstheme="minorHAnsi"/>
        </w:rPr>
        <w:t>„</w:t>
      </w:r>
      <w:r w:rsidR="00FF1181" w:rsidRPr="00C415D7">
        <w:rPr>
          <w:rFonts w:ascii="Century Gothic" w:hAnsi="Century Gothic" w:cstheme="minorHAnsi"/>
          <w:b/>
        </w:rPr>
        <w:t>Dostawa mierników do Krajowego Instytutu Mediów Cz. I</w:t>
      </w:r>
      <w:r w:rsidR="00C415D7" w:rsidRPr="00C415D7">
        <w:rPr>
          <w:rFonts w:ascii="Century Gothic" w:hAnsi="Century Gothic" w:cstheme="minorHAnsi"/>
          <w:b/>
          <w:bCs/>
        </w:rPr>
        <w:t>”</w:t>
      </w:r>
      <w:r w:rsidRPr="00C415D7">
        <w:rPr>
          <w:rFonts w:ascii="Century Gothic" w:hAnsi="Century Gothic" w:cstheme="minorHAnsi"/>
        </w:rPr>
        <w:t>,</w:t>
      </w:r>
      <w:r w:rsidRPr="001346CB">
        <w:rPr>
          <w:rFonts w:ascii="Century Gothic" w:hAnsi="Century Gothic" w:cstheme="minorHAnsi"/>
        </w:rPr>
        <w:t xml:space="preserve"> </w:t>
      </w:r>
      <w:r w:rsidR="00174908" w:rsidRPr="001346CB">
        <w:rPr>
          <w:rFonts w:ascii="Century Gothic" w:hAnsi="Century Gothic" w:cstheme="minorHAnsi"/>
        </w:rPr>
        <w:t>znak sprawy:</w:t>
      </w:r>
      <w:r w:rsidR="00345545" w:rsidRPr="001346CB">
        <w:rPr>
          <w:rFonts w:ascii="Century Gothic" w:hAnsi="Century Gothic" w:cstheme="minorHAnsi"/>
        </w:rPr>
        <w:t xml:space="preserve"> </w:t>
      </w:r>
      <w:r w:rsidR="00673B61" w:rsidRPr="001346CB">
        <w:rPr>
          <w:rFonts w:ascii="Century Gothic" w:hAnsi="Century Gothic" w:cstheme="minorHAnsi"/>
          <w:b/>
          <w:bCs/>
        </w:rPr>
        <w:t>KIM</w:t>
      </w:r>
      <w:r w:rsidR="00C415D7">
        <w:rPr>
          <w:rFonts w:ascii="Century Gothic" w:hAnsi="Century Gothic" w:cstheme="minorHAnsi"/>
          <w:b/>
          <w:bCs/>
        </w:rPr>
        <w:t>.7.2022</w:t>
      </w:r>
    </w:p>
    <w:p w14:paraId="03F4270F" w14:textId="77777777" w:rsidR="0095016F" w:rsidRPr="001346CB" w:rsidRDefault="0095016F" w:rsidP="00D64DAA">
      <w:pPr>
        <w:tabs>
          <w:tab w:val="left" w:pos="2520"/>
        </w:tabs>
        <w:spacing w:beforeLines="60" w:before="144" w:afterLines="60" w:after="144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488B2245" w14:textId="77777777" w:rsidR="0095016F" w:rsidRPr="001346CB" w:rsidRDefault="0095016F" w:rsidP="00D64DAA">
      <w:p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Niniejszym oświadczam, iż Wykonawca ………………………….</w:t>
      </w:r>
      <w:r w:rsidR="00E928F3" w:rsidRPr="001346CB">
        <w:rPr>
          <w:rFonts w:ascii="Century Gothic" w:hAnsi="Century Gothic" w:cstheme="minorHAnsi"/>
          <w:sz w:val="20"/>
          <w:szCs w:val="20"/>
        </w:rPr>
        <w:t xml:space="preserve"> </w:t>
      </w:r>
      <w:r w:rsidRPr="001346CB">
        <w:rPr>
          <w:rFonts w:ascii="Century Gothic" w:hAnsi="Century Gothic" w:cstheme="minorHAnsi"/>
          <w:sz w:val="20"/>
          <w:szCs w:val="20"/>
        </w:rPr>
        <w:t xml:space="preserve">może polegać na </w:t>
      </w:r>
      <w:r w:rsidR="00941BEF" w:rsidRPr="001346CB">
        <w:rPr>
          <w:rFonts w:ascii="Century Gothic" w:hAnsi="Century Gothic" w:cstheme="minorHAnsi"/>
          <w:sz w:val="20"/>
          <w:szCs w:val="20"/>
        </w:rPr>
        <w:t xml:space="preserve">posiadanych przeze mnie zasobach. </w:t>
      </w:r>
      <w:r w:rsidRPr="001346CB">
        <w:rPr>
          <w:rFonts w:ascii="Century Gothic" w:hAnsi="Century Gothic" w:cstheme="minorHAnsi"/>
          <w:sz w:val="20"/>
          <w:szCs w:val="20"/>
        </w:rPr>
        <w:t>W związku z powyższym zobowiązuję się do oddania Wykonawcy ………..……….. do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Pr="001346CB">
        <w:rPr>
          <w:rFonts w:ascii="Century Gothic" w:hAnsi="Century Gothic" w:cstheme="minorHAnsi"/>
          <w:sz w:val="20"/>
          <w:szCs w:val="20"/>
        </w:rPr>
        <w:t>dyspozycji niezbędnych zasobów na potwierdzenie spełniania warunków udziału w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Pr="001346CB">
        <w:rPr>
          <w:rFonts w:ascii="Century Gothic" w:hAnsi="Century Gothic" w:cstheme="minorHAnsi"/>
          <w:sz w:val="20"/>
          <w:szCs w:val="20"/>
        </w:rPr>
        <w:t xml:space="preserve">postępowaniu do realizacji zamówienia, w tym również na okres korzystania z nich przy wykonaniu zamówienia, stosownie do wymagań art. </w:t>
      </w:r>
      <w:r w:rsidR="00941BEF" w:rsidRPr="001346CB">
        <w:rPr>
          <w:rFonts w:ascii="Century Gothic" w:hAnsi="Century Gothic" w:cstheme="minorHAnsi"/>
          <w:sz w:val="20"/>
          <w:szCs w:val="20"/>
        </w:rPr>
        <w:t xml:space="preserve">118 </w:t>
      </w:r>
      <w:r w:rsidRPr="001346CB">
        <w:rPr>
          <w:rFonts w:ascii="Century Gothic" w:hAnsi="Century Gothic" w:cstheme="minorHAnsi"/>
          <w:sz w:val="20"/>
          <w:szCs w:val="20"/>
        </w:rPr>
        <w:t>ustawy Prawo zamówień publicznych (</w:t>
      </w:r>
      <w:r w:rsidR="00345545" w:rsidRPr="001346CB">
        <w:rPr>
          <w:rFonts w:ascii="Century Gothic" w:hAnsi="Century Gothic" w:cstheme="minorHAnsi"/>
          <w:sz w:val="20"/>
          <w:szCs w:val="20"/>
        </w:rPr>
        <w:t>Dz. U. z 2019</w:t>
      </w:r>
      <w:r w:rsidRPr="001346CB">
        <w:rPr>
          <w:rFonts w:ascii="Century Gothic" w:hAnsi="Century Gothic" w:cstheme="minorHAnsi"/>
          <w:sz w:val="20"/>
          <w:szCs w:val="20"/>
        </w:rPr>
        <w:t xml:space="preserve"> r., poz. </w:t>
      </w:r>
      <w:r w:rsidR="00B9572F" w:rsidRPr="001346CB">
        <w:rPr>
          <w:rFonts w:ascii="Century Gothic" w:hAnsi="Century Gothic" w:cstheme="minorHAnsi"/>
          <w:sz w:val="20"/>
          <w:szCs w:val="20"/>
        </w:rPr>
        <w:t>2019</w:t>
      </w:r>
      <w:r w:rsidR="009F538D" w:rsidRPr="001346CB">
        <w:rPr>
          <w:rFonts w:ascii="Century Gothic" w:hAnsi="Century Gothic" w:cstheme="minorHAnsi"/>
          <w:sz w:val="20"/>
          <w:szCs w:val="20"/>
        </w:rPr>
        <w:t>,</w:t>
      </w:r>
      <w:r w:rsidR="00941BEF" w:rsidRPr="001346CB">
        <w:rPr>
          <w:rFonts w:ascii="Century Gothic" w:hAnsi="Century Gothic" w:cstheme="minorHAnsi"/>
          <w:sz w:val="20"/>
          <w:szCs w:val="20"/>
        </w:rPr>
        <w:t xml:space="preserve"> z </w:t>
      </w:r>
      <w:proofErr w:type="spellStart"/>
      <w:r w:rsidR="00941BEF" w:rsidRPr="001346CB">
        <w:rPr>
          <w:rFonts w:ascii="Century Gothic" w:hAnsi="Century Gothic" w:cstheme="minorHAnsi"/>
          <w:sz w:val="20"/>
          <w:szCs w:val="20"/>
        </w:rPr>
        <w:t>późn</w:t>
      </w:r>
      <w:proofErr w:type="spellEnd"/>
      <w:r w:rsidR="00941BEF" w:rsidRPr="001346CB">
        <w:rPr>
          <w:rFonts w:ascii="Century Gothic" w:hAnsi="Century Gothic" w:cstheme="minorHAnsi"/>
          <w:sz w:val="20"/>
          <w:szCs w:val="20"/>
        </w:rPr>
        <w:t>. zm.</w:t>
      </w:r>
      <w:r w:rsidRPr="001346CB">
        <w:rPr>
          <w:rFonts w:ascii="Century Gothic" w:hAnsi="Century Gothic" w:cstheme="minorHAnsi"/>
          <w:sz w:val="20"/>
          <w:szCs w:val="20"/>
        </w:rPr>
        <w:t>).</w:t>
      </w:r>
    </w:p>
    <w:p w14:paraId="1CAE9745" w14:textId="77777777" w:rsidR="0095016F" w:rsidRPr="001346CB" w:rsidRDefault="00895D93" w:rsidP="00D64DAA">
      <w:p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Oświadczam, iż</w:t>
      </w:r>
      <w:r w:rsidR="0095016F" w:rsidRPr="001346CB">
        <w:rPr>
          <w:rFonts w:ascii="Century Gothic" w:hAnsi="Century Gothic" w:cstheme="minorHAnsi"/>
          <w:sz w:val="20"/>
          <w:szCs w:val="20"/>
        </w:rPr>
        <w:t>:</w:t>
      </w:r>
    </w:p>
    <w:p w14:paraId="70EE029D" w14:textId="77777777" w:rsidR="0095016F" w:rsidRPr="001346CB" w:rsidRDefault="0095016F" w:rsidP="00CC6AE7">
      <w:pPr>
        <w:numPr>
          <w:ilvl w:val="0"/>
          <w:numId w:val="12"/>
        </w:num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 xml:space="preserve">Zakres dostępnych Wykonawcy zasobów </w:t>
      </w:r>
      <w:r w:rsidR="004B751E" w:rsidRPr="001346CB">
        <w:rPr>
          <w:rFonts w:ascii="Century Gothic" w:hAnsi="Century Gothic" w:cstheme="minorHAnsi"/>
          <w:sz w:val="20"/>
          <w:szCs w:val="20"/>
        </w:rPr>
        <w:t>:</w:t>
      </w:r>
      <w:r w:rsidRPr="001346CB">
        <w:rPr>
          <w:rFonts w:ascii="Century Gothic" w:hAnsi="Century Gothic" w:cstheme="minorHAnsi"/>
          <w:sz w:val="20"/>
          <w:szCs w:val="20"/>
        </w:rPr>
        <w:t xml:space="preserve"> ………………………</w:t>
      </w:r>
      <w:r w:rsidR="009F538D" w:rsidRPr="001346CB">
        <w:rPr>
          <w:rFonts w:ascii="Century Gothic" w:hAnsi="Century Gothic" w:cstheme="minorHAnsi"/>
          <w:sz w:val="20"/>
          <w:szCs w:val="20"/>
        </w:rPr>
        <w:t>………………………………</w:t>
      </w:r>
      <w:r w:rsidRPr="001346CB">
        <w:rPr>
          <w:rFonts w:ascii="Century Gothic" w:hAnsi="Century Gothic" w:cstheme="minorHAnsi"/>
          <w:sz w:val="20"/>
          <w:szCs w:val="20"/>
        </w:rPr>
        <w:t xml:space="preserve">..*-,  </w:t>
      </w:r>
    </w:p>
    <w:p w14:paraId="75E724FD" w14:textId="77777777" w:rsidR="0095016F" w:rsidRPr="001346CB" w:rsidRDefault="0095016F" w:rsidP="00CC6AE7">
      <w:pPr>
        <w:numPr>
          <w:ilvl w:val="0"/>
          <w:numId w:val="12"/>
        </w:num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 xml:space="preserve">Sposób </w:t>
      </w:r>
      <w:r w:rsidR="00AE0621" w:rsidRPr="001346CB">
        <w:rPr>
          <w:rFonts w:ascii="Century Gothic" w:hAnsi="Century Gothic" w:cstheme="minorHAnsi"/>
          <w:sz w:val="20"/>
          <w:szCs w:val="20"/>
        </w:rPr>
        <w:t xml:space="preserve">i okres </w:t>
      </w:r>
      <w:r w:rsidR="002A4F16" w:rsidRPr="001346CB">
        <w:rPr>
          <w:rFonts w:ascii="Century Gothic" w:hAnsi="Century Gothic" w:cstheme="minorHAnsi"/>
          <w:sz w:val="20"/>
          <w:szCs w:val="20"/>
        </w:rPr>
        <w:t>udostępni</w:t>
      </w:r>
      <w:r w:rsidR="004B751E" w:rsidRPr="001346CB">
        <w:rPr>
          <w:rFonts w:ascii="Century Gothic" w:hAnsi="Century Gothic" w:cstheme="minorHAnsi"/>
          <w:sz w:val="20"/>
          <w:szCs w:val="20"/>
        </w:rPr>
        <w:t>e</w:t>
      </w:r>
      <w:r w:rsidR="002A4F16" w:rsidRPr="001346CB">
        <w:rPr>
          <w:rFonts w:ascii="Century Gothic" w:hAnsi="Century Gothic" w:cstheme="minorHAnsi"/>
          <w:sz w:val="20"/>
          <w:szCs w:val="20"/>
        </w:rPr>
        <w:t>nia</w:t>
      </w:r>
      <w:r w:rsidR="004B751E" w:rsidRPr="001346CB">
        <w:rPr>
          <w:rFonts w:ascii="Century Gothic" w:hAnsi="Century Gothic" w:cstheme="minorHAnsi"/>
          <w:sz w:val="20"/>
          <w:szCs w:val="20"/>
        </w:rPr>
        <w:t xml:space="preserve"> Wykonawcy</w:t>
      </w:r>
      <w:r w:rsidR="002A4F16" w:rsidRPr="001346CB">
        <w:rPr>
          <w:rFonts w:ascii="Century Gothic" w:hAnsi="Century Gothic" w:cstheme="minorHAnsi"/>
          <w:sz w:val="20"/>
          <w:szCs w:val="20"/>
        </w:rPr>
        <w:t xml:space="preserve"> i </w:t>
      </w:r>
      <w:r w:rsidR="00C27C12" w:rsidRPr="001346CB">
        <w:rPr>
          <w:rFonts w:ascii="Century Gothic" w:hAnsi="Century Gothic" w:cstheme="minorHAnsi"/>
          <w:sz w:val="20"/>
          <w:szCs w:val="20"/>
        </w:rPr>
        <w:t>w</w:t>
      </w:r>
      <w:r w:rsidRPr="001346CB">
        <w:rPr>
          <w:rFonts w:ascii="Century Gothic" w:hAnsi="Century Gothic" w:cstheme="minorHAnsi"/>
          <w:sz w:val="20"/>
          <w:szCs w:val="20"/>
        </w:rPr>
        <w:t xml:space="preserve">ykorzystania </w:t>
      </w:r>
      <w:r w:rsidR="004B751E" w:rsidRPr="001346CB">
        <w:rPr>
          <w:rFonts w:ascii="Century Gothic" w:hAnsi="Century Gothic" w:cstheme="minorHAnsi"/>
          <w:sz w:val="20"/>
          <w:szCs w:val="20"/>
        </w:rPr>
        <w:t xml:space="preserve">przez Wykonawcę </w:t>
      </w:r>
      <w:r w:rsidRPr="001346CB">
        <w:rPr>
          <w:rFonts w:ascii="Century Gothic" w:hAnsi="Century Gothic" w:cstheme="minorHAnsi"/>
          <w:sz w:val="20"/>
          <w:szCs w:val="20"/>
        </w:rPr>
        <w:t xml:space="preserve">zasobów </w:t>
      </w:r>
      <w:r w:rsidR="004B751E" w:rsidRPr="001346CB">
        <w:rPr>
          <w:rFonts w:ascii="Century Gothic" w:hAnsi="Century Gothic" w:cstheme="minorHAnsi"/>
          <w:sz w:val="20"/>
          <w:szCs w:val="20"/>
        </w:rPr>
        <w:t xml:space="preserve">przy wykonywaniu </w:t>
      </w:r>
      <w:r w:rsidR="00AA4CC7">
        <w:rPr>
          <w:rFonts w:ascii="Century Gothic" w:hAnsi="Century Gothic" w:cstheme="minorHAnsi"/>
          <w:sz w:val="20"/>
          <w:szCs w:val="20"/>
        </w:rPr>
        <w:t>Z</w:t>
      </w:r>
      <w:r w:rsidR="004B751E" w:rsidRPr="001346CB">
        <w:rPr>
          <w:rFonts w:ascii="Century Gothic" w:hAnsi="Century Gothic" w:cstheme="minorHAnsi"/>
          <w:sz w:val="20"/>
          <w:szCs w:val="20"/>
        </w:rPr>
        <w:t>amówienia:</w:t>
      </w:r>
      <w:r w:rsidRPr="001346CB">
        <w:rPr>
          <w:rFonts w:ascii="Century Gothic" w:hAnsi="Century Gothic" w:cstheme="minorHAnsi"/>
          <w:sz w:val="20"/>
          <w:szCs w:val="20"/>
        </w:rPr>
        <w:t xml:space="preserve"> …………………</w:t>
      </w:r>
      <w:r w:rsidR="009F538D" w:rsidRPr="001346CB">
        <w:rPr>
          <w:rFonts w:ascii="Century Gothic" w:hAnsi="Century Gothic" w:cstheme="minorHAnsi"/>
          <w:sz w:val="20"/>
          <w:szCs w:val="20"/>
        </w:rPr>
        <w:t>………………………………………………</w:t>
      </w:r>
      <w:r w:rsidRPr="001346CB">
        <w:rPr>
          <w:rFonts w:ascii="Century Gothic" w:hAnsi="Century Gothic" w:cstheme="minorHAnsi"/>
          <w:sz w:val="20"/>
          <w:szCs w:val="20"/>
        </w:rPr>
        <w:t>…*.</w:t>
      </w:r>
    </w:p>
    <w:p w14:paraId="3F82E3BD" w14:textId="77777777" w:rsidR="0095016F" w:rsidRPr="001346CB" w:rsidRDefault="0095016F" w:rsidP="00CC6AE7">
      <w:pPr>
        <w:numPr>
          <w:ilvl w:val="0"/>
          <w:numId w:val="12"/>
        </w:num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Century Gothic" w:hAnsi="Century Gothic" w:cstheme="minorHAnsi"/>
          <w:sz w:val="20"/>
          <w:szCs w:val="20"/>
        </w:rPr>
      </w:pPr>
      <w:r w:rsidRPr="001346CB">
        <w:rPr>
          <w:rFonts w:ascii="Century Gothic" w:hAnsi="Century Gothic" w:cstheme="minorHAnsi"/>
          <w:sz w:val="20"/>
          <w:szCs w:val="20"/>
        </w:rPr>
        <w:t>Zakres udziału tych podmiotów przy wykonywaniu Zamówienia</w:t>
      </w:r>
      <w:r w:rsidR="009F538D" w:rsidRPr="001346CB">
        <w:rPr>
          <w:rFonts w:ascii="Century Gothic" w:hAnsi="Century Gothic" w:cstheme="minorHAnsi"/>
          <w:sz w:val="20"/>
          <w:szCs w:val="20"/>
        </w:rPr>
        <w:t>,</w:t>
      </w:r>
      <w:r w:rsidRPr="001346CB">
        <w:rPr>
          <w:rFonts w:ascii="Century Gothic" w:hAnsi="Century Gothic" w:cstheme="minorHAnsi"/>
          <w:sz w:val="20"/>
          <w:szCs w:val="20"/>
        </w:rPr>
        <w:t xml:space="preserve"> tj</w:t>
      </w:r>
      <w:r w:rsidR="009F538D" w:rsidRPr="001346CB">
        <w:rPr>
          <w:rFonts w:ascii="Century Gothic" w:hAnsi="Century Gothic" w:cstheme="minorHAnsi"/>
          <w:sz w:val="20"/>
          <w:szCs w:val="20"/>
        </w:rPr>
        <w:t>.</w:t>
      </w:r>
      <w:r w:rsidR="001346CB">
        <w:rPr>
          <w:rFonts w:ascii="Century Gothic" w:hAnsi="Century Gothic" w:cstheme="minorHAnsi"/>
          <w:sz w:val="20"/>
          <w:szCs w:val="20"/>
        </w:rPr>
        <w:t> </w:t>
      </w:r>
      <w:r w:rsidRPr="001346CB">
        <w:rPr>
          <w:rFonts w:ascii="Century Gothic" w:hAnsi="Century Gothic" w:cstheme="minorHAnsi"/>
          <w:sz w:val="20"/>
          <w:szCs w:val="20"/>
        </w:rPr>
        <w:t>.……………………………</w:t>
      </w:r>
      <w:r w:rsidR="009F538D" w:rsidRPr="001346CB">
        <w:rPr>
          <w:rFonts w:ascii="Century Gothic" w:hAnsi="Century Gothic" w:cstheme="minorHAnsi"/>
          <w:sz w:val="20"/>
          <w:szCs w:val="20"/>
        </w:rPr>
        <w:t>…………..</w:t>
      </w:r>
      <w:r w:rsidRPr="001346CB">
        <w:rPr>
          <w:rFonts w:ascii="Century Gothic" w:hAnsi="Century Gothic" w:cstheme="minorHAnsi"/>
          <w:sz w:val="20"/>
          <w:szCs w:val="20"/>
        </w:rPr>
        <w:t xml:space="preserve">…* </w:t>
      </w:r>
    </w:p>
    <w:p w14:paraId="1B679DCF" w14:textId="77777777" w:rsidR="0095016F" w:rsidRPr="001346CB" w:rsidRDefault="0095016F" w:rsidP="00D64DAA">
      <w:p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Century Gothic" w:hAnsi="Century Gothic" w:cstheme="minorHAnsi"/>
          <w:sz w:val="20"/>
          <w:szCs w:val="20"/>
        </w:rPr>
      </w:pPr>
    </w:p>
    <w:p w14:paraId="711DC0FF" w14:textId="77777777" w:rsidR="0095016F" w:rsidRPr="001346CB" w:rsidRDefault="0095016F" w:rsidP="00D64DAA">
      <w:pPr>
        <w:tabs>
          <w:tab w:val="left" w:pos="1080"/>
          <w:tab w:val="left" w:pos="2520"/>
        </w:tabs>
        <w:spacing w:beforeLines="60" w:before="144" w:afterLines="60" w:after="144" w:line="360" w:lineRule="auto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95016F" w:rsidRPr="001346CB" w14:paraId="694ADF81" w14:textId="77777777" w:rsidTr="009F538D">
        <w:trPr>
          <w:trHeight w:val="328"/>
        </w:trPr>
        <w:tc>
          <w:tcPr>
            <w:tcW w:w="3259" w:type="dxa"/>
            <w:hideMark/>
          </w:tcPr>
          <w:p w14:paraId="1D81FCB0" w14:textId="77777777" w:rsidR="0095016F" w:rsidRPr="001346CB" w:rsidRDefault="0095016F" w:rsidP="00D64DAA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1346CB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EC79DC4" w14:textId="77777777" w:rsidR="0095016F" w:rsidRPr="001346CB" w:rsidRDefault="0095016F" w:rsidP="00D64DAA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1346CB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AFC3A06" w14:textId="77777777" w:rsidR="0095016F" w:rsidRPr="001346CB" w:rsidRDefault="0095016F" w:rsidP="00D64DAA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1346CB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95016F" w:rsidRPr="001346CB" w14:paraId="18734625" w14:textId="77777777" w:rsidTr="00D43721">
        <w:tc>
          <w:tcPr>
            <w:tcW w:w="3259" w:type="dxa"/>
            <w:hideMark/>
          </w:tcPr>
          <w:p w14:paraId="786D4448" w14:textId="77777777" w:rsidR="0095016F" w:rsidRPr="001346CB" w:rsidRDefault="0095016F" w:rsidP="00D64DAA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1346CB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3259" w:type="dxa"/>
            <w:hideMark/>
          </w:tcPr>
          <w:p w14:paraId="12E177FE" w14:textId="77777777" w:rsidR="0095016F" w:rsidRPr="001346CB" w:rsidRDefault="0095016F" w:rsidP="00D64DAA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1346CB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6EC50C3C" w14:textId="5711542C" w:rsidR="0095016F" w:rsidRPr="001346CB" w:rsidRDefault="0095016F" w:rsidP="0039017B">
            <w:pPr>
              <w:spacing w:beforeLines="60" w:before="144" w:afterLines="60" w:after="144"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1346CB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(podpis </w:t>
            </w:r>
            <w:r w:rsidR="00941BEF" w:rsidRPr="001346CB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Podmiotu udostępniającego zasoby </w:t>
            </w:r>
            <w:r w:rsidRPr="001346CB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lub osoby uprawnionej </w:t>
            </w:r>
            <w:r w:rsidR="0078206F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br/>
            </w:r>
            <w:r w:rsidRPr="001346CB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do jego reprezentowania)</w:t>
            </w:r>
          </w:p>
        </w:tc>
      </w:tr>
    </w:tbl>
    <w:p w14:paraId="150FCF90" w14:textId="7E515F33" w:rsidR="006D0BD8" w:rsidRPr="00FF1181" w:rsidRDefault="0095016F" w:rsidP="00FF1181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  <w:r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*Należy szczegółowo </w:t>
      </w:r>
      <w:r w:rsidR="004B751E" w:rsidRPr="001346CB">
        <w:rPr>
          <w:rFonts w:ascii="Century Gothic" w:hAnsi="Century Gothic" w:cstheme="minorHAnsi"/>
          <w:b/>
          <w:bCs/>
          <w:sz w:val="20"/>
          <w:szCs w:val="20"/>
        </w:rPr>
        <w:t>opisać</w:t>
      </w:r>
      <w:r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 wymagan</w:t>
      </w:r>
      <w:r w:rsidR="004B751E" w:rsidRPr="001346CB">
        <w:rPr>
          <w:rFonts w:ascii="Century Gothic" w:hAnsi="Century Gothic" w:cstheme="minorHAnsi"/>
          <w:b/>
          <w:bCs/>
          <w:sz w:val="20"/>
          <w:szCs w:val="20"/>
        </w:rPr>
        <w:t>e</w:t>
      </w:r>
      <w:r w:rsidRPr="001346CB">
        <w:rPr>
          <w:rFonts w:ascii="Century Gothic" w:hAnsi="Century Gothic" w:cstheme="minorHAnsi"/>
          <w:b/>
          <w:bCs/>
          <w:sz w:val="20"/>
          <w:szCs w:val="20"/>
        </w:rPr>
        <w:t xml:space="preserve"> informacj</w:t>
      </w:r>
      <w:r w:rsidR="004B751E" w:rsidRPr="001346CB">
        <w:rPr>
          <w:rFonts w:ascii="Century Gothic" w:hAnsi="Century Gothic" w:cstheme="minorHAnsi"/>
          <w:b/>
          <w:bCs/>
          <w:sz w:val="20"/>
          <w:szCs w:val="20"/>
        </w:rPr>
        <w:t>e</w:t>
      </w:r>
      <w:r w:rsidRPr="001346CB">
        <w:rPr>
          <w:rFonts w:ascii="Century Gothic" w:hAnsi="Century Gothic" w:cstheme="minorHAnsi"/>
          <w:b/>
          <w:bCs/>
          <w:sz w:val="20"/>
          <w:szCs w:val="20"/>
        </w:rPr>
        <w:t>.</w:t>
      </w:r>
      <w:r w:rsidR="005A3033">
        <w:rPr>
          <w:rFonts w:ascii="Century Gothic" w:hAnsi="Century Gothic" w:cstheme="minorHAnsi"/>
          <w:sz w:val="20"/>
          <w:szCs w:val="20"/>
        </w:rPr>
        <w:br w:type="page"/>
      </w:r>
    </w:p>
    <w:p w14:paraId="0F4BCBA7" w14:textId="35D79E20" w:rsidR="00754409" w:rsidRPr="00044F42" w:rsidRDefault="00754409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sz w:val="20"/>
          <w:szCs w:val="20"/>
        </w:rPr>
      </w:pPr>
      <w:r w:rsidRPr="00044F42">
        <w:rPr>
          <w:rFonts w:ascii="Century Gothic" w:hAnsi="Century Gothic" w:cstheme="minorHAnsi"/>
          <w:b/>
          <w:sz w:val="20"/>
          <w:szCs w:val="20"/>
        </w:rPr>
        <w:lastRenderedPageBreak/>
        <w:t xml:space="preserve">Załącznik </w:t>
      </w:r>
      <w:r w:rsidRPr="00FF1181">
        <w:rPr>
          <w:rFonts w:ascii="Century Gothic" w:hAnsi="Century Gothic" w:cstheme="minorHAnsi"/>
          <w:b/>
          <w:sz w:val="20"/>
          <w:szCs w:val="20"/>
        </w:rPr>
        <w:t xml:space="preserve">nr </w:t>
      </w:r>
      <w:r w:rsidR="00FF1181">
        <w:rPr>
          <w:rFonts w:ascii="Century Gothic" w:hAnsi="Century Gothic" w:cstheme="minorHAnsi"/>
          <w:b/>
          <w:sz w:val="20"/>
          <w:szCs w:val="20"/>
        </w:rPr>
        <w:t>8</w:t>
      </w:r>
      <w:r w:rsidR="00044F42" w:rsidRPr="00FF1181">
        <w:rPr>
          <w:rFonts w:ascii="Century Gothic" w:hAnsi="Century Gothic" w:cstheme="minorHAnsi"/>
          <w:b/>
          <w:sz w:val="20"/>
          <w:szCs w:val="20"/>
        </w:rPr>
        <w:t xml:space="preserve"> do</w:t>
      </w:r>
      <w:r w:rsidR="00044F42" w:rsidRPr="00044F42">
        <w:rPr>
          <w:rFonts w:ascii="Century Gothic" w:hAnsi="Century Gothic" w:cstheme="minorHAnsi"/>
          <w:b/>
          <w:sz w:val="20"/>
          <w:szCs w:val="20"/>
        </w:rPr>
        <w:t xml:space="preserve"> SWZ</w:t>
      </w:r>
    </w:p>
    <w:p w14:paraId="69D07851" w14:textId="77777777" w:rsidR="00754409" w:rsidRDefault="00754409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7DA4B388" w14:textId="77777777" w:rsidR="00754409" w:rsidRPr="00055593" w:rsidRDefault="00754409" w:rsidP="00754409">
      <w:pPr>
        <w:autoSpaceDE w:val="0"/>
        <w:autoSpaceDN w:val="0"/>
        <w:adjustRightInd w:val="0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055593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OŚWIADCZENIE z art. 117 ust. 4 ustawy PZP (podział zadań konsorcjantów)</w:t>
      </w:r>
    </w:p>
    <w:p w14:paraId="32886F21" w14:textId="1AD39030" w:rsidR="00754409" w:rsidRPr="00055593" w:rsidRDefault="00754409" w:rsidP="006D0BD8">
      <w:pPr>
        <w:rPr>
          <w:rFonts w:ascii="Century Gothic" w:hAnsi="Century Gothic" w:cs="Calibri"/>
          <w:b/>
          <w:bCs/>
          <w:sz w:val="20"/>
          <w:szCs w:val="20"/>
        </w:rPr>
      </w:pPr>
      <w:r w:rsidRPr="00055593">
        <w:rPr>
          <w:rFonts w:ascii="Century Gothic" w:hAnsi="Century Gothic" w:cs="Calibri"/>
          <w:b/>
          <w:bCs/>
          <w:sz w:val="20"/>
          <w:szCs w:val="20"/>
        </w:rPr>
        <w:t>składane w postępowaniu</w:t>
      </w:r>
      <w:r w:rsidR="0075156F">
        <w:rPr>
          <w:rFonts w:ascii="Century Gothic" w:hAnsi="Century Gothic" w:cs="Calibri"/>
          <w:b/>
          <w:bCs/>
          <w:sz w:val="20"/>
          <w:szCs w:val="20"/>
        </w:rPr>
        <w:t xml:space="preserve"> pn. </w:t>
      </w:r>
      <w:r w:rsidR="00C415D7" w:rsidRPr="00C415D7">
        <w:rPr>
          <w:rFonts w:ascii="Century Gothic" w:hAnsi="Century Gothic" w:cstheme="minorHAnsi"/>
        </w:rPr>
        <w:t>„</w:t>
      </w:r>
      <w:r w:rsidR="00C415D7" w:rsidRPr="00C415D7">
        <w:rPr>
          <w:rFonts w:ascii="Century Gothic" w:hAnsi="Century Gothic" w:cstheme="minorHAnsi"/>
          <w:b/>
        </w:rPr>
        <w:t>Dostawa mierników do Krajowego Instytutu Mediów Cz. I</w:t>
      </w:r>
      <w:r w:rsidR="00C415D7" w:rsidRPr="00C415D7">
        <w:rPr>
          <w:rFonts w:ascii="Century Gothic" w:hAnsi="Century Gothic" w:cstheme="minorHAnsi"/>
          <w:b/>
          <w:bCs/>
        </w:rPr>
        <w:t>”</w:t>
      </w:r>
      <w:r w:rsidR="00C415D7" w:rsidRPr="00C415D7">
        <w:rPr>
          <w:rFonts w:ascii="Century Gothic" w:hAnsi="Century Gothic" w:cstheme="minorHAnsi"/>
        </w:rPr>
        <w:t>,</w:t>
      </w:r>
      <w:r w:rsidR="00C415D7" w:rsidRPr="001346CB">
        <w:rPr>
          <w:rFonts w:ascii="Century Gothic" w:hAnsi="Century Gothic" w:cstheme="minorHAnsi"/>
        </w:rPr>
        <w:t xml:space="preserve"> </w:t>
      </w:r>
      <w:r w:rsidRPr="00055593">
        <w:rPr>
          <w:rFonts w:ascii="Century Gothic" w:hAnsi="Century Gothic" w:cs="Calibri"/>
          <w:b/>
          <w:bCs/>
          <w:sz w:val="20"/>
          <w:szCs w:val="20"/>
        </w:rPr>
        <w:t xml:space="preserve">znak sprawy: </w:t>
      </w:r>
      <w:r w:rsidR="0039017B" w:rsidRPr="00055593">
        <w:rPr>
          <w:rFonts w:ascii="Century Gothic" w:hAnsi="Century Gothic" w:cs="Calibri"/>
          <w:b/>
          <w:bCs/>
          <w:sz w:val="20"/>
          <w:szCs w:val="20"/>
        </w:rPr>
        <w:t>KIM</w:t>
      </w:r>
      <w:r w:rsidR="00C415D7">
        <w:rPr>
          <w:rFonts w:ascii="Century Gothic" w:hAnsi="Century Gothic" w:cs="Calibri"/>
          <w:b/>
          <w:bCs/>
          <w:sz w:val="20"/>
          <w:szCs w:val="20"/>
        </w:rPr>
        <w:t>.7.2022</w:t>
      </w:r>
      <w:r w:rsidRPr="00055593">
        <w:rPr>
          <w:rFonts w:ascii="Century Gothic" w:hAnsi="Century Gothic" w:cs="Calibri"/>
          <w:b/>
          <w:bCs/>
          <w:sz w:val="20"/>
          <w:szCs w:val="20"/>
        </w:rPr>
        <w:t xml:space="preserve"> przez nw. wymienionych wykonawców wspólnie ubiegających się o udzielnie zamówienia: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754409" w:rsidRPr="00055593" w14:paraId="6FA5E9B9" w14:textId="77777777" w:rsidTr="00754409">
        <w:tc>
          <w:tcPr>
            <w:tcW w:w="2547" w:type="dxa"/>
          </w:tcPr>
          <w:p w14:paraId="371C0F3E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14:paraId="4A819796" w14:textId="77777777" w:rsidR="00754409" w:rsidRPr="00055593" w:rsidRDefault="00754409" w:rsidP="00754409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754409" w:rsidRPr="00055593" w14:paraId="0C8A4B92" w14:textId="77777777" w:rsidTr="00754409">
              <w:trPr>
                <w:trHeight w:val="100"/>
              </w:trPr>
              <w:tc>
                <w:tcPr>
                  <w:tcW w:w="0" w:type="auto"/>
                </w:tcPr>
                <w:p w14:paraId="68A13C11" w14:textId="77777777" w:rsidR="00754409" w:rsidRPr="00055593" w:rsidRDefault="00754409" w:rsidP="007544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55593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14:paraId="3081C907" w14:textId="77777777" w:rsidR="00754409" w:rsidRPr="00055593" w:rsidRDefault="00754409" w:rsidP="00754409">
            <w:pPr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265" w:type="dxa"/>
          </w:tcPr>
          <w:p w14:paraId="7E09D2BA" w14:textId="77777777" w:rsidR="00754409" w:rsidRPr="00055593" w:rsidRDefault="00754409" w:rsidP="00754409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754409" w:rsidRPr="00055593" w14:paraId="6E05A0DD" w14:textId="77777777" w:rsidTr="00754409">
              <w:trPr>
                <w:trHeight w:val="222"/>
              </w:trPr>
              <w:tc>
                <w:tcPr>
                  <w:tcW w:w="0" w:type="auto"/>
                </w:tcPr>
                <w:p w14:paraId="59E62AD2" w14:textId="77777777" w:rsidR="00754409" w:rsidRPr="00055593" w:rsidRDefault="00754409" w:rsidP="007544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55593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14:paraId="68F931AC" w14:textId="77777777" w:rsidR="00754409" w:rsidRPr="00055593" w:rsidRDefault="00754409" w:rsidP="00754409">
            <w:pPr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266" w:type="dxa"/>
          </w:tcPr>
          <w:p w14:paraId="3AF38933" w14:textId="77777777" w:rsidR="00754409" w:rsidRPr="00055593" w:rsidRDefault="00754409" w:rsidP="00754409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754409" w:rsidRPr="00055593" w14:paraId="44EA895E" w14:textId="77777777" w:rsidTr="00754409">
              <w:trPr>
                <w:trHeight w:val="100"/>
              </w:trPr>
              <w:tc>
                <w:tcPr>
                  <w:tcW w:w="0" w:type="auto"/>
                </w:tcPr>
                <w:p w14:paraId="2BE32AB7" w14:textId="77777777" w:rsidR="00754409" w:rsidRPr="00055593" w:rsidRDefault="00754409" w:rsidP="007544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55593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NIP </w:t>
                  </w:r>
                </w:p>
              </w:tc>
            </w:tr>
          </w:tbl>
          <w:p w14:paraId="74A4C1A6" w14:textId="77777777" w:rsidR="00754409" w:rsidRPr="00055593" w:rsidRDefault="00754409" w:rsidP="00754409">
            <w:pPr>
              <w:rPr>
                <w:rFonts w:ascii="Century Gothic" w:hAnsi="Century Gothic" w:cs="Calibri"/>
                <w:b/>
                <w:bCs/>
              </w:rPr>
            </w:pPr>
          </w:p>
        </w:tc>
      </w:tr>
      <w:tr w:rsidR="00754409" w:rsidRPr="00055593" w14:paraId="122F0FB5" w14:textId="77777777" w:rsidTr="00754409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754409" w:rsidRPr="00055593" w14:paraId="00B53EC2" w14:textId="77777777" w:rsidTr="00754409">
              <w:trPr>
                <w:trHeight w:val="222"/>
              </w:trPr>
              <w:tc>
                <w:tcPr>
                  <w:tcW w:w="0" w:type="auto"/>
                </w:tcPr>
                <w:p w14:paraId="4B04581D" w14:textId="77777777" w:rsidR="00754409" w:rsidRPr="00055593" w:rsidRDefault="00754409" w:rsidP="007544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55593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14:paraId="4435535F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14:paraId="4CCC3483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  <w:tc>
          <w:tcPr>
            <w:tcW w:w="2265" w:type="dxa"/>
          </w:tcPr>
          <w:p w14:paraId="51075217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  <w:tc>
          <w:tcPr>
            <w:tcW w:w="2266" w:type="dxa"/>
          </w:tcPr>
          <w:p w14:paraId="20E527A8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</w:tr>
      <w:tr w:rsidR="00754409" w:rsidRPr="00055593" w14:paraId="5AC710C3" w14:textId="77777777" w:rsidTr="00754409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754409" w:rsidRPr="00055593" w14:paraId="17A8B9D3" w14:textId="77777777" w:rsidTr="00754409">
              <w:trPr>
                <w:trHeight w:val="100"/>
              </w:trPr>
              <w:tc>
                <w:tcPr>
                  <w:tcW w:w="0" w:type="auto"/>
                </w:tcPr>
                <w:p w14:paraId="327A44A8" w14:textId="77777777" w:rsidR="00754409" w:rsidRPr="00055593" w:rsidRDefault="00754409" w:rsidP="0075440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55593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2: </w:t>
                  </w:r>
                </w:p>
              </w:tc>
            </w:tr>
          </w:tbl>
          <w:p w14:paraId="3EED907F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  <w:tc>
          <w:tcPr>
            <w:tcW w:w="1983" w:type="dxa"/>
          </w:tcPr>
          <w:p w14:paraId="3ACD1E7F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  <w:tc>
          <w:tcPr>
            <w:tcW w:w="2265" w:type="dxa"/>
          </w:tcPr>
          <w:p w14:paraId="6A17B71D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  <w:tc>
          <w:tcPr>
            <w:tcW w:w="2266" w:type="dxa"/>
          </w:tcPr>
          <w:p w14:paraId="2AD8D098" w14:textId="77777777" w:rsidR="00754409" w:rsidRPr="00055593" w:rsidRDefault="00754409" w:rsidP="00754409">
            <w:pPr>
              <w:rPr>
                <w:rFonts w:ascii="Century Gothic" w:hAnsi="Century Gothic" w:cs="Calibri"/>
              </w:rPr>
            </w:pPr>
          </w:p>
        </w:tc>
      </w:tr>
    </w:tbl>
    <w:p w14:paraId="21DAF5DD" w14:textId="77777777" w:rsidR="00754409" w:rsidRPr="00055593" w:rsidRDefault="00754409" w:rsidP="00754409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6816DDC6" w14:textId="38CA2150" w:rsidR="00754409" w:rsidRPr="00055593" w:rsidRDefault="00754409" w:rsidP="00CC6AE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055593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Oświadczam(</w:t>
      </w:r>
      <w:proofErr w:type="spellStart"/>
      <w:r w:rsidRPr="00055593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amy</w:t>
      </w:r>
      <w:proofErr w:type="spellEnd"/>
      <w:r w:rsidRPr="00055593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), że warunek dotyczący doświadczenia Wykonawcy określony </w:t>
      </w:r>
      <w:r w:rsidRPr="00055593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w rozdziale V pkt 1.4.1 SWZ</w:t>
      </w:r>
      <w:r w:rsidRPr="00055593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spełnia(ją) w 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754409" w:rsidRPr="00055593" w14:paraId="19FE8024" w14:textId="77777777" w:rsidTr="00E31ECA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180" w14:textId="77777777" w:rsidR="00754409" w:rsidRPr="00055593" w:rsidRDefault="00754409" w:rsidP="00754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055593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055593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CCE8" w14:textId="77777777" w:rsidR="00754409" w:rsidRPr="00055593" w:rsidRDefault="00754409" w:rsidP="00754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055593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 usług, które będą realizowane przez </w:t>
            </w:r>
          </w:p>
          <w:p w14:paraId="72D2BF36" w14:textId="77777777" w:rsidR="00754409" w:rsidRPr="00055593" w:rsidRDefault="00754409" w:rsidP="007544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055593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754409" w:rsidRPr="00055593" w14:paraId="01E6C3E2" w14:textId="77777777" w:rsidTr="00E31ECA">
        <w:trPr>
          <w:trHeight w:val="38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2EE" w14:textId="77777777" w:rsidR="00754409" w:rsidRPr="00055593" w:rsidRDefault="00754409" w:rsidP="00754409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23BB" w14:textId="77777777" w:rsidR="00754409" w:rsidRPr="00055593" w:rsidRDefault="00754409" w:rsidP="00754409">
            <w:pPr>
              <w:spacing w:after="0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0CF56DD3" w14:textId="77777777" w:rsidR="00754409" w:rsidRPr="00055593" w:rsidRDefault="00754409" w:rsidP="00754409">
      <w:pPr>
        <w:autoSpaceDE w:val="0"/>
        <w:autoSpaceDN w:val="0"/>
        <w:adjustRightInd w:val="0"/>
        <w:spacing w:after="0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82BC6AF" w14:textId="3DFF1C6C" w:rsidR="00517B78" w:rsidRDefault="00517B78" w:rsidP="00517B78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7EF2324C" w14:textId="6FBA9286" w:rsidR="00517B78" w:rsidRDefault="00517B78" w:rsidP="00517B78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39415D0" w14:textId="5C38FC87" w:rsidR="00517B78" w:rsidRDefault="00517B78" w:rsidP="00517B78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113CACB9" w14:textId="499503C3" w:rsidR="00517B78" w:rsidRDefault="00517B78" w:rsidP="00517B78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748FA4F3" w14:textId="44447B18" w:rsidR="00517B78" w:rsidRDefault="00517B78" w:rsidP="00754409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1233199E" w14:textId="69511C0D" w:rsidR="00517B78" w:rsidRDefault="00517B78" w:rsidP="00754409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7ADFD0E" w14:textId="77777777" w:rsidR="00517B78" w:rsidRPr="00055593" w:rsidRDefault="00517B78" w:rsidP="00754409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3B01855" w14:textId="77777777" w:rsidR="00754409" w:rsidRPr="00055593" w:rsidRDefault="00754409" w:rsidP="00CC6AE7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055593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Oświadczam(</w:t>
      </w:r>
      <w:proofErr w:type="spellStart"/>
      <w:r w:rsidRPr="00055593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amy</w:t>
      </w:r>
      <w:proofErr w:type="spellEnd"/>
      <w:r w:rsidRPr="00055593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5A24F2A" w14:textId="77777777" w:rsidR="00754409" w:rsidRPr="00055593" w:rsidRDefault="00754409" w:rsidP="00754409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6EC3F9BD" w14:textId="77777777" w:rsidR="00754409" w:rsidRPr="00055593" w:rsidRDefault="00754409" w:rsidP="00754409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754409" w:rsidRPr="00055593" w14:paraId="502CD08C" w14:textId="77777777" w:rsidTr="00754409">
        <w:tc>
          <w:tcPr>
            <w:tcW w:w="3259" w:type="dxa"/>
            <w:hideMark/>
          </w:tcPr>
          <w:p w14:paraId="6F50AEAF" w14:textId="77777777" w:rsidR="00754409" w:rsidRPr="00055593" w:rsidRDefault="00754409" w:rsidP="00754409">
            <w:pPr>
              <w:spacing w:after="0"/>
              <w:rPr>
                <w:rFonts w:ascii="Century Gothic" w:eastAsia="Times New Roman" w:hAnsi="Century Gothic" w:cs="Calibri"/>
              </w:rPr>
            </w:pPr>
            <w:r w:rsidRPr="00055593">
              <w:rPr>
                <w:rFonts w:ascii="Century Gothic" w:hAnsi="Century Gothic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54A667D" w14:textId="77777777" w:rsidR="00754409" w:rsidRPr="00055593" w:rsidRDefault="00754409" w:rsidP="00754409">
            <w:pPr>
              <w:spacing w:after="0"/>
              <w:rPr>
                <w:rFonts w:ascii="Century Gothic" w:hAnsi="Century Gothic" w:cs="Calibri"/>
              </w:rPr>
            </w:pPr>
            <w:r w:rsidRPr="00055593">
              <w:rPr>
                <w:rFonts w:ascii="Century Gothic" w:hAnsi="Century Gothic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24A8714" w14:textId="77777777" w:rsidR="00754409" w:rsidRPr="00055593" w:rsidRDefault="00754409" w:rsidP="00754409">
            <w:pPr>
              <w:spacing w:after="0"/>
              <w:rPr>
                <w:rFonts w:ascii="Century Gothic" w:hAnsi="Century Gothic" w:cs="Calibri"/>
              </w:rPr>
            </w:pPr>
            <w:r w:rsidRPr="00055593">
              <w:rPr>
                <w:rFonts w:ascii="Century Gothic" w:hAnsi="Century Gothic" w:cs="Calibri"/>
              </w:rPr>
              <w:t>………………………………………………..</w:t>
            </w:r>
          </w:p>
        </w:tc>
      </w:tr>
      <w:tr w:rsidR="00754409" w:rsidRPr="00055593" w14:paraId="7BA5D26E" w14:textId="77777777" w:rsidTr="00754409">
        <w:tc>
          <w:tcPr>
            <w:tcW w:w="3259" w:type="dxa"/>
            <w:hideMark/>
          </w:tcPr>
          <w:p w14:paraId="6249733C" w14:textId="77777777" w:rsidR="00754409" w:rsidRPr="00055593" w:rsidRDefault="00754409" w:rsidP="00754409">
            <w:pPr>
              <w:spacing w:after="0"/>
              <w:rPr>
                <w:rFonts w:ascii="Century Gothic" w:hAnsi="Century Gothic" w:cs="Calibri"/>
              </w:rPr>
            </w:pPr>
            <w:r w:rsidRPr="00055593">
              <w:rPr>
                <w:rFonts w:ascii="Century Gothic" w:hAnsi="Century Gothic" w:cs="Calibri"/>
                <w:i/>
              </w:rPr>
              <w:t>(miejscowość)</w:t>
            </w:r>
          </w:p>
        </w:tc>
        <w:tc>
          <w:tcPr>
            <w:tcW w:w="3259" w:type="dxa"/>
            <w:hideMark/>
          </w:tcPr>
          <w:p w14:paraId="36D69F9C" w14:textId="77777777" w:rsidR="00754409" w:rsidRPr="00055593" w:rsidRDefault="00754409" w:rsidP="00754409">
            <w:pPr>
              <w:spacing w:after="0"/>
              <w:rPr>
                <w:rFonts w:ascii="Century Gothic" w:hAnsi="Century Gothic" w:cs="Calibri"/>
              </w:rPr>
            </w:pPr>
            <w:r w:rsidRPr="00055593">
              <w:rPr>
                <w:rFonts w:ascii="Century Gothic" w:hAnsi="Century Gothic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62B60334" w14:textId="5C631B87" w:rsidR="00754409" w:rsidRPr="00055593" w:rsidRDefault="00754409" w:rsidP="00055593">
            <w:pPr>
              <w:spacing w:after="0"/>
              <w:jc w:val="center"/>
              <w:rPr>
                <w:rFonts w:ascii="Century Gothic" w:hAnsi="Century Gothic" w:cs="Calibri"/>
              </w:rPr>
            </w:pPr>
            <w:r w:rsidRPr="00055593">
              <w:rPr>
                <w:rFonts w:ascii="Century Gothic" w:hAnsi="Century Gothic" w:cs="Calibri"/>
                <w:i/>
              </w:rPr>
              <w:t>(</w:t>
            </w:r>
            <w:r w:rsidR="0039017B" w:rsidRPr="00055593">
              <w:rPr>
                <w:rFonts w:ascii="Century Gothic" w:hAnsi="Century Gothic" w:cs="Calibri"/>
                <w:i/>
              </w:rPr>
              <w:t xml:space="preserve"> </w:t>
            </w:r>
            <w:r w:rsidRPr="00055593">
              <w:rPr>
                <w:rFonts w:ascii="Century Gothic" w:hAnsi="Century Gothic" w:cs="Calibri"/>
                <w:i/>
              </w:rPr>
              <w:t>podpis Wykonawcy lub  osoby uprawnionej do jego reprezentowania)</w:t>
            </w:r>
          </w:p>
        </w:tc>
      </w:tr>
    </w:tbl>
    <w:p w14:paraId="2386BF6C" w14:textId="77777777" w:rsidR="00754409" w:rsidRDefault="00754409" w:rsidP="0075440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36A56A6" w14:textId="31E84F5F" w:rsidR="00754409" w:rsidRDefault="00754409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839C5FB" w14:textId="1B6CF930" w:rsidR="006D0BD8" w:rsidRDefault="006D0BD8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3EA07975" w14:textId="2D60613C" w:rsidR="006D0BD8" w:rsidRDefault="006D0BD8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657F0B91" w14:textId="7952D707" w:rsidR="006D0BD8" w:rsidRDefault="006D0BD8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7A1024D2" w14:textId="5861811A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2FA2A32E" w14:textId="0D5AE24C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72A83521" w14:textId="3A0B23AE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864AB3E" w14:textId="290A4BFB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B11A997" w14:textId="3FA3AB52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4F03BBD" w14:textId="0F307810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517AAC58" w14:textId="6A327E1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2E1C1531" w14:textId="0665D4AB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B9C4BC3" w14:textId="06132EB1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28F2EE48" w14:textId="0AABF98E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02917550" w14:textId="214E1E6F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4CF24DC9" w14:textId="069EF11D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622BC6E3" w14:textId="63EF358E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Załącznik nr 9 do SWZ</w:t>
      </w:r>
    </w:p>
    <w:p w14:paraId="6AE680C5" w14:textId="27E6ECE5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11AD33F" w14:textId="5D2711B8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EDFA705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15A4A18" w14:textId="118EA835" w:rsidR="005D2BB3" w:rsidRDefault="005D2BB3" w:rsidP="005D2BB3">
      <w:pPr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5D2BB3">
        <w:rPr>
          <w:rFonts w:ascii="Century Gothic" w:hAnsi="Century Gothic" w:cstheme="minorHAnsi"/>
          <w:b/>
          <w:bCs/>
          <w:sz w:val="20"/>
          <w:szCs w:val="20"/>
        </w:rPr>
        <w:t>OŚWIADCZENIE WYKONAWCY/PODMIOTU UDOSTĘPNIAJĄCEGO ZASOBY DOTYCZĄCE PRZESŁANEK WYKLUCZENIA ART. 7 UST. 1 USTAWY O SZCZEGÓLNYCH ROZWIĄZANIACH W ZAKRESIE PRZECIWDZIAŁANIA WSPIERANIU AGRESJI NA UKRAINĘ ORAZ SŁUŻĄCYCH OCHRONIE BEZPIECZEŃSTWA NARODOWEGO</w:t>
      </w:r>
    </w:p>
    <w:p w14:paraId="28D7C5C2" w14:textId="78CA6868" w:rsidR="005D2BB3" w:rsidRDefault="005D2BB3" w:rsidP="005D2BB3">
      <w:pPr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0814622F" w14:textId="2F0F66DA" w:rsidR="005D2BB3" w:rsidRPr="005D2BB3" w:rsidRDefault="005D2BB3" w:rsidP="005D2BB3">
      <w:pPr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ZNAJDUJE SIĘ W OSOBNYM PLIKU</w:t>
      </w:r>
    </w:p>
    <w:p w14:paraId="5C5D6859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CAFA0CE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A680809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F3ED1DD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8A086DA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0974311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CAA4A18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1CDDE93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1248D24E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E3E72BE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30F9623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422AD0B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F60DC65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19D4412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033B5FB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8BD4192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14DF7CF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2C3FBC95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C0E5857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30A37F66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45FD063A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0FB0447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61CB94B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FCCA91C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0E0C1CC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EB00BD7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5405BC47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65A4B1A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6957B658" w14:textId="77777777" w:rsid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</w:p>
    <w:p w14:paraId="73796898" w14:textId="77777777" w:rsidR="005D2BB3" w:rsidRPr="005D2BB3" w:rsidRDefault="005D2BB3" w:rsidP="005D2BB3">
      <w:pPr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1A9497E4" w14:textId="2BC9B033" w:rsidR="005D2BB3" w:rsidRPr="005D2BB3" w:rsidRDefault="005D2BB3" w:rsidP="005A3033">
      <w:pPr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5D2BB3">
        <w:rPr>
          <w:rFonts w:ascii="Century Gothic" w:hAnsi="Century Gothic" w:cstheme="minorHAnsi"/>
          <w:b/>
          <w:bCs/>
          <w:sz w:val="20"/>
          <w:szCs w:val="20"/>
        </w:rPr>
        <w:t>Załącznik nr 10 do SWZ</w:t>
      </w:r>
    </w:p>
    <w:p w14:paraId="4E2D0B15" w14:textId="310F1240" w:rsidR="006D0BD8" w:rsidRPr="005D2BB3" w:rsidRDefault="006D0BD8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2A3BF120" w14:textId="589E243A" w:rsidR="006D0BD8" w:rsidRPr="005D2BB3" w:rsidRDefault="006D0BD8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45E0A979" w14:textId="56D27015" w:rsidR="006D0BD8" w:rsidRPr="005D2BB3" w:rsidRDefault="006D0BD8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21C72298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5D2BB3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 </w:t>
      </w:r>
    </w:p>
    <w:p w14:paraId="242170C0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5D2BB3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…………………………………………………………………………. </w:t>
      </w:r>
    </w:p>
    <w:p w14:paraId="4140CE65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</w:p>
    <w:p w14:paraId="6149C179" w14:textId="305A4932" w:rsidR="005D2BB3" w:rsidRPr="005D2BB3" w:rsidRDefault="005D2BB3" w:rsidP="005D2BB3">
      <w:pPr>
        <w:spacing w:beforeLines="60" w:before="144" w:afterLines="60" w:after="144"/>
        <w:jc w:val="center"/>
        <w:rPr>
          <w:rFonts w:ascii="Century Gothic" w:hAnsi="Century Gothic"/>
          <w:b/>
          <w:bCs/>
          <w:sz w:val="20"/>
          <w:szCs w:val="20"/>
        </w:rPr>
      </w:pPr>
      <w:r w:rsidRPr="005D2BB3">
        <w:rPr>
          <w:rFonts w:ascii="Century Gothic" w:hAnsi="Century Gothic"/>
          <w:b/>
          <w:bCs/>
          <w:sz w:val="20"/>
          <w:szCs w:val="20"/>
        </w:rPr>
        <w:t>OŚWIADCZENIE</w:t>
      </w:r>
      <w:r w:rsidR="00BD7B11">
        <w:rPr>
          <w:rFonts w:ascii="Century Gothic" w:hAnsi="Century Gothic"/>
          <w:b/>
          <w:bCs/>
          <w:sz w:val="20"/>
          <w:szCs w:val="20"/>
        </w:rPr>
        <w:t xml:space="preserve"> O</w:t>
      </w:r>
      <w:r w:rsidRPr="005D2BB3">
        <w:rPr>
          <w:rFonts w:ascii="Century Gothic" w:hAnsi="Century Gothic"/>
          <w:b/>
          <w:bCs/>
          <w:sz w:val="20"/>
          <w:szCs w:val="20"/>
        </w:rPr>
        <w:t xml:space="preserve"> AKTUALNOŚCI OŚWIADCZENIA O BRAKU PODSTAW WYKLUCZENIA</w:t>
      </w:r>
    </w:p>
    <w:p w14:paraId="67C2F15C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</w:p>
    <w:p w14:paraId="1FA6732E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5D2BB3">
        <w:rPr>
          <w:rFonts w:ascii="Century Gothic" w:hAnsi="Century Gothic"/>
          <w:sz w:val="20"/>
          <w:szCs w:val="20"/>
        </w:rPr>
        <w:t xml:space="preserve"> </w:t>
      </w:r>
      <w:r w:rsidRPr="005D2BB3">
        <w:rPr>
          <w:rFonts w:ascii="Segoe UI Symbol" w:hAnsi="Segoe UI Symbol" w:cs="Segoe UI Symbol"/>
          <w:sz w:val="20"/>
          <w:szCs w:val="20"/>
        </w:rPr>
        <w:t>☐</w:t>
      </w:r>
      <w:r w:rsidRPr="005D2BB3">
        <w:rPr>
          <w:rFonts w:ascii="Century Gothic" w:hAnsi="Century Gothic"/>
          <w:sz w:val="20"/>
          <w:szCs w:val="20"/>
        </w:rPr>
        <w:t xml:space="preserve"> potwierdzam*</w:t>
      </w:r>
    </w:p>
    <w:p w14:paraId="1F47DA18" w14:textId="2286924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5D2BB3">
        <w:rPr>
          <w:rFonts w:ascii="Century Gothic" w:hAnsi="Century Gothic"/>
          <w:sz w:val="20"/>
          <w:szCs w:val="20"/>
        </w:rPr>
        <w:t xml:space="preserve"> </w:t>
      </w:r>
      <w:r w:rsidRPr="005D2BB3">
        <w:rPr>
          <w:rFonts w:ascii="Segoe UI Symbol" w:hAnsi="Segoe UI Symbol" w:cs="Segoe UI Symbol"/>
          <w:sz w:val="20"/>
          <w:szCs w:val="20"/>
        </w:rPr>
        <w:t>☐</w:t>
      </w:r>
      <w:r w:rsidRPr="005D2BB3">
        <w:rPr>
          <w:rFonts w:ascii="Century Gothic" w:hAnsi="Century Gothic"/>
          <w:sz w:val="20"/>
          <w:szCs w:val="20"/>
        </w:rPr>
        <w:t xml:space="preserve"> nie potwierdzam* </w:t>
      </w:r>
    </w:p>
    <w:p w14:paraId="72A1EBFA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5D2BB3">
        <w:rPr>
          <w:rFonts w:ascii="Century Gothic" w:hAnsi="Century Gothic"/>
          <w:sz w:val="20"/>
          <w:szCs w:val="20"/>
        </w:rPr>
        <w:t xml:space="preserve">aktualność oświadczenia w przedmiocie podstaw do wykluczenia wskazanych w przepisach art. 108 ust. 1 pkt 3, 4, 5 i 6 oraz art. 109 ust. 1 pkt 4,5,6,7 Ustawy oraz wskazanych w przepisie art. 7 ust. 1 ustawy z dnia 13 kwietnia 2022 r. o szczególnych rozwiązaniach w zakresie przeciwdziałania wspieraniu agresji na Ukrainę oraz służących ochronie bezpieczeństwa narodowego (Dz. U. z 2022 r. poz. 835) </w:t>
      </w:r>
    </w:p>
    <w:p w14:paraId="57DED642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</w:p>
    <w:p w14:paraId="7E9630EA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  <w:r w:rsidRPr="005D2BB3">
        <w:rPr>
          <w:rFonts w:ascii="Century Gothic" w:hAnsi="Century Gothic"/>
          <w:sz w:val="20"/>
          <w:szCs w:val="20"/>
        </w:rPr>
        <w:t xml:space="preserve">*) Proszę zaznaczyć właściwe pole </w:t>
      </w:r>
    </w:p>
    <w:p w14:paraId="31140178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</w:p>
    <w:p w14:paraId="143E4B10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</w:p>
    <w:p w14:paraId="03A34B4B" w14:textId="77777777" w:rsidR="005D2BB3" w:rsidRPr="005D2BB3" w:rsidRDefault="005D2BB3" w:rsidP="005D2BB3">
      <w:pPr>
        <w:spacing w:beforeLines="60" w:before="144" w:afterLines="60" w:after="144"/>
        <w:rPr>
          <w:rFonts w:ascii="Century Gothic" w:hAnsi="Century Gothic"/>
          <w:sz w:val="20"/>
          <w:szCs w:val="20"/>
        </w:rPr>
      </w:pPr>
    </w:p>
    <w:p w14:paraId="10125848" w14:textId="626E39BE" w:rsidR="005D2BB3" w:rsidRPr="005D2BB3" w:rsidRDefault="005D2BB3" w:rsidP="005D2BB3">
      <w:pPr>
        <w:spacing w:beforeLines="60" w:before="144" w:afterLines="60" w:after="144"/>
        <w:jc w:val="right"/>
        <w:rPr>
          <w:rFonts w:ascii="Century Gothic" w:hAnsi="Century Gothic"/>
          <w:sz w:val="20"/>
          <w:szCs w:val="20"/>
        </w:rPr>
      </w:pPr>
      <w:r w:rsidRPr="005D2BB3">
        <w:rPr>
          <w:rFonts w:ascii="Century Gothic" w:hAnsi="Century Gothic"/>
          <w:sz w:val="20"/>
          <w:szCs w:val="20"/>
        </w:rPr>
        <w:t xml:space="preserve">............................., dnia ............................... </w:t>
      </w:r>
    </w:p>
    <w:p w14:paraId="415B30DC" w14:textId="77777777" w:rsidR="005D2BB3" w:rsidRPr="005D2BB3" w:rsidRDefault="005D2BB3" w:rsidP="005D2BB3">
      <w:pPr>
        <w:spacing w:beforeLines="60" w:before="144" w:afterLines="60" w:after="144"/>
        <w:jc w:val="right"/>
        <w:rPr>
          <w:rFonts w:ascii="Century Gothic" w:hAnsi="Century Gothic"/>
          <w:sz w:val="20"/>
          <w:szCs w:val="20"/>
        </w:rPr>
      </w:pPr>
    </w:p>
    <w:p w14:paraId="4D01E3AE" w14:textId="77777777" w:rsidR="005D2BB3" w:rsidRPr="005D2BB3" w:rsidRDefault="005D2BB3" w:rsidP="005D2BB3">
      <w:pPr>
        <w:spacing w:beforeLines="60" w:before="144" w:afterLines="60" w:after="144"/>
        <w:jc w:val="right"/>
        <w:rPr>
          <w:rFonts w:ascii="Century Gothic" w:hAnsi="Century Gothic"/>
          <w:sz w:val="20"/>
          <w:szCs w:val="20"/>
        </w:rPr>
      </w:pPr>
      <w:r w:rsidRPr="005D2BB3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 </w:t>
      </w:r>
    </w:p>
    <w:p w14:paraId="6222A966" w14:textId="6E804C9F" w:rsidR="006D0BD8" w:rsidRPr="005D2BB3" w:rsidRDefault="005D2BB3" w:rsidP="005D2BB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</w:t>
      </w:r>
      <w:r w:rsidRPr="005D2BB3">
        <w:rPr>
          <w:rFonts w:ascii="Century Gothic" w:hAnsi="Century Gothic"/>
          <w:sz w:val="20"/>
          <w:szCs w:val="20"/>
        </w:rPr>
        <w:t>odpis Wykonawcy albo osoby uprawionych do reprezentowania Wykonawcy</w:t>
      </w:r>
      <w:r>
        <w:rPr>
          <w:rFonts w:ascii="Century Gothic" w:hAnsi="Century Gothic"/>
          <w:sz w:val="20"/>
          <w:szCs w:val="20"/>
        </w:rPr>
        <w:t>)</w:t>
      </w:r>
    </w:p>
    <w:p w14:paraId="5CDC68F3" w14:textId="0EB30886" w:rsidR="006D0BD8" w:rsidRDefault="006D0BD8" w:rsidP="005A3033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4542639F" w14:textId="1EF4982A" w:rsidR="00C744ED" w:rsidRDefault="00C744ED" w:rsidP="00D34D25">
      <w:pPr>
        <w:rPr>
          <w:b/>
          <w:bCs/>
        </w:rPr>
      </w:pPr>
    </w:p>
    <w:p w14:paraId="287E4F16" w14:textId="77777777" w:rsidR="00C744ED" w:rsidRPr="008226D8" w:rsidRDefault="00C744ED" w:rsidP="00D34D25">
      <w:pPr>
        <w:rPr>
          <w:rFonts w:ascii="Century Gothic" w:hAnsi="Century Gothic"/>
          <w:b/>
          <w:bCs/>
          <w:sz w:val="20"/>
          <w:szCs w:val="20"/>
        </w:rPr>
      </w:pPr>
    </w:p>
    <w:p w14:paraId="5AFA5864" w14:textId="11B57897" w:rsidR="00D34D25" w:rsidRDefault="00D34D25" w:rsidP="00D34D25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79E000B5" w14:textId="77777777" w:rsidR="005D2BB3" w:rsidRPr="00D34D25" w:rsidRDefault="005D2BB3" w:rsidP="00D34D25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sectPr w:rsidR="005D2BB3" w:rsidRPr="00D34D25" w:rsidSect="00E57C63">
      <w:headerReference w:type="default" r:id="rId18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E62A" w14:textId="77777777" w:rsidR="008E1F14" w:rsidRDefault="008E1F14" w:rsidP="00F4111B">
      <w:pPr>
        <w:spacing w:after="0"/>
      </w:pPr>
      <w:r>
        <w:separator/>
      </w:r>
    </w:p>
  </w:endnote>
  <w:endnote w:type="continuationSeparator" w:id="0">
    <w:p w14:paraId="6D652F38" w14:textId="77777777" w:rsidR="008E1F14" w:rsidRDefault="008E1F14" w:rsidP="00F4111B">
      <w:pPr>
        <w:spacing w:after="0"/>
      </w:pPr>
      <w:r>
        <w:continuationSeparator/>
      </w:r>
    </w:p>
  </w:endnote>
  <w:endnote w:type="continuationNotice" w:id="1">
    <w:p w14:paraId="44ADEC98" w14:textId="77777777" w:rsidR="008E1F14" w:rsidRDefault="008E1F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swiss"/>
    <w:pitch w:val="variable"/>
    <w:sig w:usb0="A00000EF" w:usb1="5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140211"/>
      <w:docPartObj>
        <w:docPartGallery w:val="Page Numbers (Bottom of Page)"/>
        <w:docPartUnique/>
      </w:docPartObj>
    </w:sdtPr>
    <w:sdtEndPr/>
    <w:sdtContent>
      <w:p w14:paraId="037B02A2" w14:textId="77777777" w:rsidR="001129E9" w:rsidRDefault="001129E9" w:rsidP="006236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54">
          <w:rPr>
            <w:noProof/>
          </w:rPr>
          <w:t>33</w:t>
        </w:r>
        <w:r>
          <w:fldChar w:fldCharType="end"/>
        </w:r>
      </w:p>
    </w:sdtContent>
  </w:sdt>
  <w:p w14:paraId="2120ACD6" w14:textId="77777777" w:rsidR="001129E9" w:rsidRDefault="00112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811935"/>
      <w:docPartObj>
        <w:docPartGallery w:val="Page Numbers (Bottom of Page)"/>
        <w:docPartUnique/>
      </w:docPartObj>
    </w:sdtPr>
    <w:sdtEndPr/>
    <w:sdtContent>
      <w:p w14:paraId="18CEC9C3" w14:textId="77777777" w:rsidR="001129E9" w:rsidRDefault="001129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1F0D0A" w14:textId="77777777" w:rsidR="001129E9" w:rsidRDefault="001129E9" w:rsidP="00532E11">
    <w:pPr>
      <w:pStyle w:val="Stopka"/>
      <w:tabs>
        <w:tab w:val="clear" w:pos="4536"/>
        <w:tab w:val="clear" w:pos="9072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A860" w14:textId="77777777" w:rsidR="008E1F14" w:rsidRDefault="008E1F14" w:rsidP="00F4111B">
      <w:pPr>
        <w:spacing w:after="0"/>
      </w:pPr>
      <w:r>
        <w:separator/>
      </w:r>
    </w:p>
  </w:footnote>
  <w:footnote w:type="continuationSeparator" w:id="0">
    <w:p w14:paraId="1A34D2F2" w14:textId="77777777" w:rsidR="008E1F14" w:rsidRDefault="008E1F14" w:rsidP="00F4111B">
      <w:pPr>
        <w:spacing w:after="0"/>
      </w:pPr>
      <w:r>
        <w:continuationSeparator/>
      </w:r>
    </w:p>
  </w:footnote>
  <w:footnote w:type="continuationNotice" w:id="1">
    <w:p w14:paraId="05B59598" w14:textId="77777777" w:rsidR="008E1F14" w:rsidRDefault="008E1F14">
      <w:pPr>
        <w:spacing w:after="0"/>
      </w:pPr>
    </w:p>
  </w:footnote>
  <w:footnote w:id="2">
    <w:p w14:paraId="578CE182" w14:textId="77777777" w:rsidR="001129E9" w:rsidRPr="00D94B59" w:rsidRDefault="001129E9" w:rsidP="00D94B59">
      <w:pPr>
        <w:pStyle w:val="Tekstprzypisudolnego"/>
        <w:jc w:val="both"/>
        <w:rPr>
          <w:rFonts w:asciiTheme="minorHAnsi" w:hAnsiTheme="minorHAnsi" w:cstheme="minorHAnsi"/>
        </w:rPr>
      </w:pPr>
      <w:r w:rsidRPr="00D94B59">
        <w:rPr>
          <w:rStyle w:val="Odwoanieprzypisudolnego"/>
          <w:rFonts w:asciiTheme="minorHAnsi" w:hAnsiTheme="minorHAnsi" w:cstheme="minorHAnsi"/>
        </w:rPr>
        <w:footnoteRef/>
      </w:r>
      <w:r w:rsidRPr="00D94B59">
        <w:rPr>
          <w:rFonts w:asciiTheme="minorHAnsi" w:hAnsiTheme="minorHAnsi" w:cstheme="minorHAnsi"/>
        </w:rPr>
        <w:t xml:space="preserve"> Zamawiający odnosi się do cyfrowego odwzorowania, o którym mowa w § 6 i § 7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(Dz.U.2020.2452 z dnia 2020.12.31)</w:t>
      </w:r>
    </w:p>
  </w:footnote>
  <w:footnote w:id="3">
    <w:p w14:paraId="52B412E4" w14:textId="77777777" w:rsidR="001129E9" w:rsidRDefault="001129E9" w:rsidP="0095016F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</w:t>
      </w:r>
      <w:r w:rsidRPr="00F917E0">
        <w:rPr>
          <w:rFonts w:asciiTheme="minorHAnsi" w:hAnsiTheme="minorHAnsi" w:cstheme="minorHAnsi"/>
          <w:sz w:val="16"/>
        </w:rPr>
        <w:t xml:space="preserve">rozporządzenie Parlamentu Europejskiego i Rady (UE) 2016/679 z dnia 27 kwietnia 2016 r. w sprawie ochrony osób fizycznych w związku </w:t>
      </w:r>
      <w:r>
        <w:rPr>
          <w:rFonts w:asciiTheme="minorHAnsi" w:hAnsiTheme="minorHAnsi" w:cstheme="minorHAnsi"/>
          <w:sz w:val="16"/>
        </w:rPr>
        <w:br/>
      </w:r>
      <w:r w:rsidRPr="00F917E0">
        <w:rPr>
          <w:rFonts w:asciiTheme="minorHAnsi" w:hAnsiTheme="minorHAnsi" w:cstheme="minorHAnsi"/>
          <w:sz w:val="16"/>
        </w:rPr>
        <w:t>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14:paraId="6145866C" w14:textId="77777777" w:rsidR="001129E9" w:rsidRPr="00F917E0" w:rsidRDefault="001129E9" w:rsidP="0095016F">
      <w:pPr>
        <w:pStyle w:val="Tekstprzypisudolnego"/>
        <w:jc w:val="both"/>
        <w:rPr>
          <w:rFonts w:asciiTheme="minorHAnsi" w:hAnsiTheme="minorHAnsi" w:cstheme="minorHAnsi"/>
        </w:rPr>
      </w:pPr>
      <w:r w:rsidRPr="00F917E0">
        <w:rPr>
          <w:rStyle w:val="Odwoanieprzypisudolnego"/>
          <w:rFonts w:asciiTheme="minorHAnsi" w:hAnsiTheme="minorHAnsi" w:cstheme="minorHAnsi"/>
        </w:rPr>
        <w:footnoteRef/>
      </w:r>
      <w:r w:rsidRPr="00F917E0">
        <w:rPr>
          <w:rFonts w:asciiTheme="minorHAnsi" w:hAnsiTheme="minorHAnsi" w:cstheme="minorHAnsi"/>
          <w:sz w:val="16"/>
        </w:rPr>
        <w:t xml:space="preserve"> W przypadku gdy </w:t>
      </w:r>
      <w:r>
        <w:rPr>
          <w:rFonts w:asciiTheme="minorHAnsi" w:hAnsiTheme="minorHAnsi" w:cstheme="minorHAnsi"/>
          <w:sz w:val="16"/>
        </w:rPr>
        <w:t>W</w:t>
      </w:r>
      <w:r w:rsidRPr="00F917E0">
        <w:rPr>
          <w:rFonts w:asciiTheme="minorHAnsi" w:hAnsiTheme="minorHAnsi" w:cstheme="minorHAnsi"/>
          <w:sz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6"/>
        </w:rPr>
        <w:t>W</w:t>
      </w:r>
      <w:r w:rsidRPr="00F917E0">
        <w:rPr>
          <w:rFonts w:asciiTheme="minorHAnsi" w:hAnsiTheme="minorHAnsi" w:cstheme="minorHAnsi"/>
          <w:sz w:val="16"/>
        </w:rPr>
        <w:t>ykonawca nie składa (usunięcie treści oświadczenia np. przez jego wykreślenie).</w:t>
      </w:r>
    </w:p>
  </w:footnote>
  <w:footnote w:id="5">
    <w:p w14:paraId="4342D605" w14:textId="77777777" w:rsidR="001129E9" w:rsidRPr="00C4090B" w:rsidRDefault="001129E9" w:rsidP="008E52AF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76195029" w14:textId="77777777" w:rsidR="001129E9" w:rsidRPr="00C4090B" w:rsidRDefault="001129E9" w:rsidP="008E52AF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rFonts w:ascii="Calibri" w:hAnsi="Calibri" w:cs="Calibri"/>
          <w:sz w:val="16"/>
          <w:szCs w:val="16"/>
        </w:rPr>
        <w:br/>
      </w:r>
      <w:r w:rsidRPr="00C4090B">
        <w:rPr>
          <w:rFonts w:ascii="Calibri" w:hAnsi="Calibri" w:cs="Calibri"/>
          <w:sz w:val="16"/>
          <w:szCs w:val="16"/>
        </w:rPr>
        <w:t>2 milionów euro.</w:t>
      </w:r>
    </w:p>
    <w:p w14:paraId="442526A3" w14:textId="77777777" w:rsidR="001129E9" w:rsidRPr="00C4090B" w:rsidRDefault="001129E9" w:rsidP="008E52AF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Calibri" w:hAnsi="Calibri" w:cs="Calibri"/>
          <w:sz w:val="16"/>
          <w:szCs w:val="16"/>
        </w:rPr>
        <w:br/>
      </w:r>
      <w:r w:rsidRPr="00C4090B">
        <w:rPr>
          <w:rFonts w:ascii="Calibri" w:hAnsi="Calibri" w:cs="Calibri"/>
          <w:sz w:val="16"/>
          <w:szCs w:val="16"/>
        </w:rPr>
        <w:t>10 milionów euro.</w:t>
      </w:r>
    </w:p>
    <w:p w14:paraId="60480ADD" w14:textId="77777777" w:rsidR="001129E9" w:rsidRPr="00C4090B" w:rsidRDefault="001129E9" w:rsidP="008E52AF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2F5A" w14:textId="77777777" w:rsidR="001129E9" w:rsidRDefault="00112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2301C8"/>
    <w:multiLevelType w:val="hybridMultilevel"/>
    <w:tmpl w:val="09A449EE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3" w15:restartNumberingAfterBreak="0">
    <w:nsid w:val="03E8158A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09F07903"/>
    <w:multiLevelType w:val="multilevel"/>
    <w:tmpl w:val="78D4E9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B042E4"/>
    <w:multiLevelType w:val="hybridMultilevel"/>
    <w:tmpl w:val="AFBA0E68"/>
    <w:lvl w:ilvl="0" w:tplc="1AE2CD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864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1106587E"/>
    <w:multiLevelType w:val="multilevel"/>
    <w:tmpl w:val="2EEE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6D5AFF"/>
    <w:multiLevelType w:val="hybridMultilevel"/>
    <w:tmpl w:val="621A0C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 w15:restartNumberingAfterBreak="0">
    <w:nsid w:val="183864A2"/>
    <w:multiLevelType w:val="hybridMultilevel"/>
    <w:tmpl w:val="37DA0E6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18DB4BBE"/>
    <w:multiLevelType w:val="hybridMultilevel"/>
    <w:tmpl w:val="0324B52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CE3424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AC2401C"/>
    <w:multiLevelType w:val="hybridMultilevel"/>
    <w:tmpl w:val="7F962E8E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6" w15:restartNumberingAfterBreak="0">
    <w:nsid w:val="1D9041BD"/>
    <w:multiLevelType w:val="hybridMultilevel"/>
    <w:tmpl w:val="4436486A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7" w15:restartNumberingAfterBreak="0">
    <w:nsid w:val="1EE146CD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8" w15:restartNumberingAfterBreak="0">
    <w:nsid w:val="20411057"/>
    <w:multiLevelType w:val="hybridMultilevel"/>
    <w:tmpl w:val="0324B52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A2854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0D4DF8"/>
    <w:multiLevelType w:val="hybridMultilevel"/>
    <w:tmpl w:val="F3A4A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81606C4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652132"/>
    <w:multiLevelType w:val="hybridMultilevel"/>
    <w:tmpl w:val="73E8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A6431"/>
    <w:multiLevelType w:val="hybridMultilevel"/>
    <w:tmpl w:val="D772AF7C"/>
    <w:lvl w:ilvl="0" w:tplc="904AF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C4EB3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3D3429E5"/>
    <w:multiLevelType w:val="hybridMultilevel"/>
    <w:tmpl w:val="F39A11DE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54986"/>
    <w:multiLevelType w:val="hybridMultilevel"/>
    <w:tmpl w:val="DF881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311981"/>
    <w:multiLevelType w:val="hybridMultilevel"/>
    <w:tmpl w:val="2BB63A90"/>
    <w:lvl w:ilvl="0" w:tplc="709EEEB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6" w15:restartNumberingAfterBreak="0">
    <w:nsid w:val="46FC76F7"/>
    <w:multiLevelType w:val="hybridMultilevel"/>
    <w:tmpl w:val="75FE3432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37" w15:restartNumberingAfterBreak="0">
    <w:nsid w:val="48911E82"/>
    <w:multiLevelType w:val="multilevel"/>
    <w:tmpl w:val="E76A9406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954F67"/>
    <w:multiLevelType w:val="hybridMultilevel"/>
    <w:tmpl w:val="B56A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55101A"/>
    <w:multiLevelType w:val="hybridMultilevel"/>
    <w:tmpl w:val="AE58017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5C964154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01669BE"/>
    <w:multiLevelType w:val="hybridMultilevel"/>
    <w:tmpl w:val="BF06FB54"/>
    <w:lvl w:ilvl="0" w:tplc="47BA3FD8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C6652C"/>
    <w:multiLevelType w:val="hybridMultilevel"/>
    <w:tmpl w:val="45CC0186"/>
    <w:lvl w:ilvl="0" w:tplc="904AF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3F66F2"/>
    <w:multiLevelType w:val="hybridMultilevel"/>
    <w:tmpl w:val="3642CE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B30851"/>
    <w:multiLevelType w:val="hybridMultilevel"/>
    <w:tmpl w:val="8048C3B8"/>
    <w:lvl w:ilvl="0" w:tplc="243457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25B1F"/>
    <w:multiLevelType w:val="hybridMultilevel"/>
    <w:tmpl w:val="F39A11DE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E76BF2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1" w15:restartNumberingAfterBreak="0">
    <w:nsid w:val="68CA629A"/>
    <w:multiLevelType w:val="hybridMultilevel"/>
    <w:tmpl w:val="E5A8E568"/>
    <w:lvl w:ilvl="0" w:tplc="EC02BBB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5F7288"/>
    <w:multiLevelType w:val="hybridMultilevel"/>
    <w:tmpl w:val="621A0C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3" w15:restartNumberingAfterBreak="0">
    <w:nsid w:val="6B7C4071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D33016"/>
    <w:multiLevelType w:val="hybridMultilevel"/>
    <w:tmpl w:val="45DC7EA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EB19A4"/>
    <w:multiLevelType w:val="hybridMultilevel"/>
    <w:tmpl w:val="F39A11DE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8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07F02C5"/>
    <w:multiLevelType w:val="multilevel"/>
    <w:tmpl w:val="AFF62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BE3C1B"/>
    <w:multiLevelType w:val="hybridMultilevel"/>
    <w:tmpl w:val="BA722BE2"/>
    <w:lvl w:ilvl="0" w:tplc="253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CC4540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3" w15:restartNumberingAfterBreak="0">
    <w:nsid w:val="737C349C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4" w15:restartNumberingAfterBreak="0">
    <w:nsid w:val="76FF76F1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5" w15:restartNumberingAfterBreak="0">
    <w:nsid w:val="7D061BF4"/>
    <w:multiLevelType w:val="hybridMultilevel"/>
    <w:tmpl w:val="38F8F37E"/>
    <w:lvl w:ilvl="0" w:tplc="9E42C6AA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5763B"/>
    <w:multiLevelType w:val="hybridMultilevel"/>
    <w:tmpl w:val="DF90303E"/>
    <w:lvl w:ilvl="0" w:tplc="FD5C4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903632">
    <w:abstractNumId w:val="34"/>
  </w:num>
  <w:num w:numId="2" w16cid:durableId="324476926">
    <w:abstractNumId w:val="60"/>
  </w:num>
  <w:num w:numId="3" w16cid:durableId="1973779276">
    <w:abstractNumId w:val="32"/>
  </w:num>
  <w:num w:numId="4" w16cid:durableId="493106286">
    <w:abstractNumId w:val="1"/>
  </w:num>
  <w:num w:numId="5" w16cid:durableId="1502041579">
    <w:abstractNumId w:val="0"/>
  </w:num>
  <w:num w:numId="6" w16cid:durableId="271328315">
    <w:abstractNumId w:val="54"/>
  </w:num>
  <w:num w:numId="7" w16cid:durableId="909534991">
    <w:abstractNumId w:val="46"/>
  </w:num>
  <w:num w:numId="8" w16cid:durableId="347878507">
    <w:abstractNumId w:val="43"/>
    <w:lvlOverride w:ilvl="0">
      <w:startOverride w:val="1"/>
    </w:lvlOverride>
  </w:num>
  <w:num w:numId="9" w16cid:durableId="834224470">
    <w:abstractNumId w:val="30"/>
    <w:lvlOverride w:ilvl="0">
      <w:startOverride w:val="1"/>
    </w:lvlOverride>
  </w:num>
  <w:num w:numId="10" w16cid:durableId="1806846801">
    <w:abstractNumId w:val="20"/>
  </w:num>
  <w:num w:numId="11" w16cid:durableId="21389894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1317204">
    <w:abstractNumId w:val="9"/>
  </w:num>
  <w:num w:numId="13" w16cid:durableId="1582324671">
    <w:abstractNumId w:val="10"/>
  </w:num>
  <w:num w:numId="14" w16cid:durableId="1386563484">
    <w:abstractNumId w:val="3"/>
  </w:num>
  <w:num w:numId="15" w16cid:durableId="261111979">
    <w:abstractNumId w:val="31"/>
  </w:num>
  <w:num w:numId="16" w16cid:durableId="585501968">
    <w:abstractNumId w:val="35"/>
  </w:num>
  <w:num w:numId="17" w16cid:durableId="2038843825">
    <w:abstractNumId w:val="57"/>
  </w:num>
  <w:num w:numId="18" w16cid:durableId="904923550">
    <w:abstractNumId w:val="7"/>
  </w:num>
  <w:num w:numId="19" w16cid:durableId="1640723277">
    <w:abstractNumId w:val="58"/>
  </w:num>
  <w:num w:numId="20" w16cid:durableId="1541935946">
    <w:abstractNumId w:val="40"/>
  </w:num>
  <w:num w:numId="21" w16cid:durableId="690763749">
    <w:abstractNumId w:val="22"/>
  </w:num>
  <w:num w:numId="22" w16cid:durableId="2063795717">
    <w:abstractNumId w:val="38"/>
  </w:num>
  <w:num w:numId="23" w16cid:durableId="1202861744">
    <w:abstractNumId w:val="37"/>
  </w:num>
  <w:num w:numId="24" w16cid:durableId="915551511">
    <w:abstractNumId w:val="17"/>
  </w:num>
  <w:num w:numId="25" w16cid:durableId="308025664">
    <w:abstractNumId w:val="66"/>
  </w:num>
  <w:num w:numId="26" w16cid:durableId="16094648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46573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52176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5884271">
    <w:abstractNumId w:val="51"/>
  </w:num>
  <w:num w:numId="30" w16cid:durableId="614872584">
    <w:abstractNumId w:val="26"/>
  </w:num>
  <w:num w:numId="31" w16cid:durableId="678852752">
    <w:abstractNumId w:val="8"/>
  </w:num>
  <w:num w:numId="32" w16cid:durableId="1121266445">
    <w:abstractNumId w:val="45"/>
  </w:num>
  <w:num w:numId="33" w16cid:durableId="633676223">
    <w:abstractNumId w:val="59"/>
  </w:num>
  <w:num w:numId="34" w16cid:durableId="2004703282">
    <w:abstractNumId w:val="4"/>
  </w:num>
  <w:num w:numId="35" w16cid:durableId="502625147">
    <w:abstractNumId w:val="16"/>
  </w:num>
  <w:num w:numId="36" w16cid:durableId="1454179360">
    <w:abstractNumId w:val="12"/>
  </w:num>
  <w:num w:numId="37" w16cid:durableId="20072031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57552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58542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3406658">
    <w:abstractNumId w:val="39"/>
  </w:num>
  <w:num w:numId="41" w16cid:durableId="756898547">
    <w:abstractNumId w:val="14"/>
  </w:num>
  <w:num w:numId="42" w16cid:durableId="681201703">
    <w:abstractNumId w:val="42"/>
  </w:num>
  <w:num w:numId="43" w16cid:durableId="1690452087">
    <w:abstractNumId w:val="62"/>
  </w:num>
  <w:num w:numId="44" w16cid:durableId="1359354957">
    <w:abstractNumId w:val="53"/>
  </w:num>
  <w:num w:numId="45" w16cid:durableId="1827819961">
    <w:abstractNumId w:val="63"/>
  </w:num>
  <w:num w:numId="46" w16cid:durableId="1639216456">
    <w:abstractNumId w:val="6"/>
  </w:num>
  <w:num w:numId="47" w16cid:durableId="982388601">
    <w:abstractNumId w:val="28"/>
  </w:num>
  <w:num w:numId="48" w16cid:durableId="532117085">
    <w:abstractNumId w:val="56"/>
  </w:num>
  <w:num w:numId="49" w16cid:durableId="1712608820">
    <w:abstractNumId w:val="49"/>
  </w:num>
  <w:num w:numId="50" w16cid:durableId="316036638">
    <w:abstractNumId w:val="64"/>
  </w:num>
  <w:num w:numId="51" w16cid:durableId="1387989988">
    <w:abstractNumId w:val="27"/>
  </w:num>
  <w:num w:numId="52" w16cid:durableId="1063213926">
    <w:abstractNumId w:val="50"/>
  </w:num>
  <w:num w:numId="53" w16cid:durableId="1054044506">
    <w:abstractNumId w:val="55"/>
  </w:num>
  <w:num w:numId="54" w16cid:durableId="1035934395">
    <w:abstractNumId w:val="23"/>
  </w:num>
  <w:num w:numId="55" w16cid:durableId="1569806115">
    <w:abstractNumId w:val="19"/>
  </w:num>
  <w:num w:numId="56" w16cid:durableId="458187676">
    <w:abstractNumId w:val="13"/>
  </w:num>
  <w:num w:numId="57" w16cid:durableId="345526231">
    <w:abstractNumId w:val="18"/>
  </w:num>
  <w:num w:numId="58" w16cid:durableId="1027946275">
    <w:abstractNumId w:val="65"/>
  </w:num>
  <w:num w:numId="59" w16cid:durableId="158884227">
    <w:abstractNumId w:val="44"/>
  </w:num>
  <w:num w:numId="60" w16cid:durableId="616377639">
    <w:abstractNumId w:val="52"/>
  </w:num>
  <w:num w:numId="61" w16cid:durableId="193353258">
    <w:abstractNumId w:val="11"/>
  </w:num>
  <w:num w:numId="62" w16cid:durableId="419721225">
    <w:abstractNumId w:val="5"/>
  </w:num>
  <w:num w:numId="63" w16cid:durableId="979697664">
    <w:abstractNumId w:val="2"/>
  </w:num>
  <w:num w:numId="64" w16cid:durableId="616714803">
    <w:abstractNumId w:val="41"/>
  </w:num>
  <w:num w:numId="65" w16cid:durableId="768355436">
    <w:abstractNumId w:val="15"/>
  </w:num>
  <w:num w:numId="66" w16cid:durableId="1514807665">
    <w:abstractNumId w:val="24"/>
  </w:num>
  <w:num w:numId="67" w16cid:durableId="1585990268">
    <w:abstractNumId w:val="29"/>
  </w:num>
  <w:num w:numId="68" w16cid:durableId="1578320053">
    <w:abstractNumId w:val="25"/>
  </w:num>
  <w:num w:numId="69" w16cid:durableId="1541744734">
    <w:abstractNumId w:val="47"/>
  </w:num>
  <w:num w:numId="70" w16cid:durableId="2074815167">
    <w:abstractNumId w:val="21"/>
  </w:num>
  <w:num w:numId="71" w16cid:durableId="1428695367">
    <w:abstractNumId w:val="33"/>
  </w:num>
  <w:num w:numId="72" w16cid:durableId="921715709">
    <w:abstractNumId w:val="61"/>
  </w:num>
  <w:num w:numId="73" w16cid:durableId="2137554453">
    <w:abstractNumId w:val="36"/>
  </w:num>
  <w:num w:numId="74" w16cid:durableId="715928661">
    <w:abstractNumId w:val="48"/>
  </w:num>
  <w:num w:numId="75" w16cid:durableId="1380979679">
    <w:abstractNumId w:val="6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67"/>
    <w:rsid w:val="0000037C"/>
    <w:rsid w:val="00000D7F"/>
    <w:rsid w:val="000048D5"/>
    <w:rsid w:val="000054E7"/>
    <w:rsid w:val="00007193"/>
    <w:rsid w:val="000074D6"/>
    <w:rsid w:val="000106ED"/>
    <w:rsid w:val="000118A5"/>
    <w:rsid w:val="000129A9"/>
    <w:rsid w:val="000132EC"/>
    <w:rsid w:val="00015AC5"/>
    <w:rsid w:val="00015C9C"/>
    <w:rsid w:val="000168D7"/>
    <w:rsid w:val="000206B7"/>
    <w:rsid w:val="0002156D"/>
    <w:rsid w:val="00021A40"/>
    <w:rsid w:val="0002237C"/>
    <w:rsid w:val="00023117"/>
    <w:rsid w:val="0002463D"/>
    <w:rsid w:val="00024992"/>
    <w:rsid w:val="0002515A"/>
    <w:rsid w:val="00025A45"/>
    <w:rsid w:val="00025E41"/>
    <w:rsid w:val="000260A2"/>
    <w:rsid w:val="0002659B"/>
    <w:rsid w:val="00026676"/>
    <w:rsid w:val="00030DE9"/>
    <w:rsid w:val="00031010"/>
    <w:rsid w:val="0003261E"/>
    <w:rsid w:val="0003272E"/>
    <w:rsid w:val="00036CAE"/>
    <w:rsid w:val="0003771F"/>
    <w:rsid w:val="00037C0A"/>
    <w:rsid w:val="00037CEF"/>
    <w:rsid w:val="00040A98"/>
    <w:rsid w:val="00043558"/>
    <w:rsid w:val="000435D0"/>
    <w:rsid w:val="00043CA9"/>
    <w:rsid w:val="00044C40"/>
    <w:rsid w:val="00044F42"/>
    <w:rsid w:val="00045B01"/>
    <w:rsid w:val="000462EB"/>
    <w:rsid w:val="00050D8C"/>
    <w:rsid w:val="00050E31"/>
    <w:rsid w:val="00053F85"/>
    <w:rsid w:val="000546CE"/>
    <w:rsid w:val="00054A33"/>
    <w:rsid w:val="00054CFE"/>
    <w:rsid w:val="00055593"/>
    <w:rsid w:val="000557CE"/>
    <w:rsid w:val="00055AF9"/>
    <w:rsid w:val="00056ACB"/>
    <w:rsid w:val="000574D2"/>
    <w:rsid w:val="00057A39"/>
    <w:rsid w:val="00057CD7"/>
    <w:rsid w:val="0006025D"/>
    <w:rsid w:val="00061445"/>
    <w:rsid w:val="00061926"/>
    <w:rsid w:val="000619D1"/>
    <w:rsid w:val="00061F42"/>
    <w:rsid w:val="00063459"/>
    <w:rsid w:val="000678FF"/>
    <w:rsid w:val="0007082C"/>
    <w:rsid w:val="000718C4"/>
    <w:rsid w:val="00073541"/>
    <w:rsid w:val="00074FF1"/>
    <w:rsid w:val="00075020"/>
    <w:rsid w:val="00075077"/>
    <w:rsid w:val="0007510C"/>
    <w:rsid w:val="000755B8"/>
    <w:rsid w:val="0007682F"/>
    <w:rsid w:val="000773B0"/>
    <w:rsid w:val="000819FB"/>
    <w:rsid w:val="0008296F"/>
    <w:rsid w:val="000833DC"/>
    <w:rsid w:val="00083F49"/>
    <w:rsid w:val="00084152"/>
    <w:rsid w:val="00084E2A"/>
    <w:rsid w:val="00084EEC"/>
    <w:rsid w:val="00085F35"/>
    <w:rsid w:val="00085FE1"/>
    <w:rsid w:val="0008770F"/>
    <w:rsid w:val="00087B32"/>
    <w:rsid w:val="00087DAD"/>
    <w:rsid w:val="00087E80"/>
    <w:rsid w:val="00090342"/>
    <w:rsid w:val="000909E9"/>
    <w:rsid w:val="00090A73"/>
    <w:rsid w:val="00090C1E"/>
    <w:rsid w:val="00090C37"/>
    <w:rsid w:val="00091234"/>
    <w:rsid w:val="00092F6D"/>
    <w:rsid w:val="00094349"/>
    <w:rsid w:val="000949F9"/>
    <w:rsid w:val="00095298"/>
    <w:rsid w:val="000970F6"/>
    <w:rsid w:val="00097635"/>
    <w:rsid w:val="00097A19"/>
    <w:rsid w:val="00097AC2"/>
    <w:rsid w:val="000A1E1C"/>
    <w:rsid w:val="000A208C"/>
    <w:rsid w:val="000A28B6"/>
    <w:rsid w:val="000A33FB"/>
    <w:rsid w:val="000A5AA7"/>
    <w:rsid w:val="000A5E23"/>
    <w:rsid w:val="000A62A3"/>
    <w:rsid w:val="000B2934"/>
    <w:rsid w:val="000B33DF"/>
    <w:rsid w:val="000B3F2C"/>
    <w:rsid w:val="000B5E41"/>
    <w:rsid w:val="000B7A93"/>
    <w:rsid w:val="000C15D8"/>
    <w:rsid w:val="000C4C51"/>
    <w:rsid w:val="000C533A"/>
    <w:rsid w:val="000C655D"/>
    <w:rsid w:val="000C6D6C"/>
    <w:rsid w:val="000C710D"/>
    <w:rsid w:val="000C7534"/>
    <w:rsid w:val="000C7E90"/>
    <w:rsid w:val="000D0E23"/>
    <w:rsid w:val="000D2308"/>
    <w:rsid w:val="000D2486"/>
    <w:rsid w:val="000D2E00"/>
    <w:rsid w:val="000D3CF1"/>
    <w:rsid w:val="000D44CA"/>
    <w:rsid w:val="000D45A0"/>
    <w:rsid w:val="000D4ACB"/>
    <w:rsid w:val="000D518A"/>
    <w:rsid w:val="000D68AD"/>
    <w:rsid w:val="000D7D7D"/>
    <w:rsid w:val="000E03B4"/>
    <w:rsid w:val="000E1349"/>
    <w:rsid w:val="000E2476"/>
    <w:rsid w:val="000E2A63"/>
    <w:rsid w:val="000E515C"/>
    <w:rsid w:val="000E52DA"/>
    <w:rsid w:val="000E5FFC"/>
    <w:rsid w:val="000E64C6"/>
    <w:rsid w:val="000E6F5C"/>
    <w:rsid w:val="000E75FC"/>
    <w:rsid w:val="000E7E97"/>
    <w:rsid w:val="000F0499"/>
    <w:rsid w:val="000F06D0"/>
    <w:rsid w:val="000F0BE2"/>
    <w:rsid w:val="000F0CB9"/>
    <w:rsid w:val="000F122B"/>
    <w:rsid w:val="000F24A2"/>
    <w:rsid w:val="000F2F48"/>
    <w:rsid w:val="000F5AEF"/>
    <w:rsid w:val="000F66B6"/>
    <w:rsid w:val="000F6762"/>
    <w:rsid w:val="000F6C9B"/>
    <w:rsid w:val="000F6DF6"/>
    <w:rsid w:val="000F7A99"/>
    <w:rsid w:val="001015DA"/>
    <w:rsid w:val="001018EC"/>
    <w:rsid w:val="00102FBD"/>
    <w:rsid w:val="001030D3"/>
    <w:rsid w:val="00103DB0"/>
    <w:rsid w:val="00104FCB"/>
    <w:rsid w:val="0010616A"/>
    <w:rsid w:val="00107763"/>
    <w:rsid w:val="001105B7"/>
    <w:rsid w:val="00111BA3"/>
    <w:rsid w:val="001121B3"/>
    <w:rsid w:val="001129E9"/>
    <w:rsid w:val="00113929"/>
    <w:rsid w:val="00113CB4"/>
    <w:rsid w:val="00116623"/>
    <w:rsid w:val="00116D92"/>
    <w:rsid w:val="001207E2"/>
    <w:rsid w:val="00121A82"/>
    <w:rsid w:val="00121CA9"/>
    <w:rsid w:val="00126954"/>
    <w:rsid w:val="00130E86"/>
    <w:rsid w:val="001346CB"/>
    <w:rsid w:val="00134B99"/>
    <w:rsid w:val="00135FE5"/>
    <w:rsid w:val="00136A2B"/>
    <w:rsid w:val="00136BD1"/>
    <w:rsid w:val="00136E0B"/>
    <w:rsid w:val="00137456"/>
    <w:rsid w:val="00137E2D"/>
    <w:rsid w:val="0014047F"/>
    <w:rsid w:val="00140647"/>
    <w:rsid w:val="00140A32"/>
    <w:rsid w:val="00140B40"/>
    <w:rsid w:val="00141772"/>
    <w:rsid w:val="00142039"/>
    <w:rsid w:val="00146BED"/>
    <w:rsid w:val="00146EC6"/>
    <w:rsid w:val="00147E57"/>
    <w:rsid w:val="00151B1A"/>
    <w:rsid w:val="00151B65"/>
    <w:rsid w:val="00151D1A"/>
    <w:rsid w:val="00151DA6"/>
    <w:rsid w:val="00152604"/>
    <w:rsid w:val="001537C1"/>
    <w:rsid w:val="00153806"/>
    <w:rsid w:val="00153C97"/>
    <w:rsid w:val="0015444F"/>
    <w:rsid w:val="00155021"/>
    <w:rsid w:val="0015577A"/>
    <w:rsid w:val="00155BAF"/>
    <w:rsid w:val="0015615A"/>
    <w:rsid w:val="00156999"/>
    <w:rsid w:val="0015743D"/>
    <w:rsid w:val="001576AD"/>
    <w:rsid w:val="00157D8E"/>
    <w:rsid w:val="001601CE"/>
    <w:rsid w:val="0016053A"/>
    <w:rsid w:val="0016193A"/>
    <w:rsid w:val="00161A05"/>
    <w:rsid w:val="00162619"/>
    <w:rsid w:val="00162650"/>
    <w:rsid w:val="00163382"/>
    <w:rsid w:val="0016358B"/>
    <w:rsid w:val="00163777"/>
    <w:rsid w:val="00165D49"/>
    <w:rsid w:val="001665F8"/>
    <w:rsid w:val="00167CE0"/>
    <w:rsid w:val="0017013B"/>
    <w:rsid w:val="00170F95"/>
    <w:rsid w:val="001711A1"/>
    <w:rsid w:val="0017229D"/>
    <w:rsid w:val="00172ABD"/>
    <w:rsid w:val="001731A2"/>
    <w:rsid w:val="001738B1"/>
    <w:rsid w:val="00173907"/>
    <w:rsid w:val="00174426"/>
    <w:rsid w:val="0017454B"/>
    <w:rsid w:val="00174908"/>
    <w:rsid w:val="00175961"/>
    <w:rsid w:val="00177120"/>
    <w:rsid w:val="001777C5"/>
    <w:rsid w:val="0017784D"/>
    <w:rsid w:val="00177CC4"/>
    <w:rsid w:val="00177FCD"/>
    <w:rsid w:val="0018162F"/>
    <w:rsid w:val="00184870"/>
    <w:rsid w:val="00185106"/>
    <w:rsid w:val="00187505"/>
    <w:rsid w:val="0019145A"/>
    <w:rsid w:val="00192038"/>
    <w:rsid w:val="001942BE"/>
    <w:rsid w:val="00194528"/>
    <w:rsid w:val="00194929"/>
    <w:rsid w:val="00194956"/>
    <w:rsid w:val="001957DF"/>
    <w:rsid w:val="001965C6"/>
    <w:rsid w:val="001A282B"/>
    <w:rsid w:val="001A3836"/>
    <w:rsid w:val="001A39ED"/>
    <w:rsid w:val="001A4855"/>
    <w:rsid w:val="001B0A86"/>
    <w:rsid w:val="001B0C5E"/>
    <w:rsid w:val="001B10BE"/>
    <w:rsid w:val="001B15F3"/>
    <w:rsid w:val="001B16C0"/>
    <w:rsid w:val="001B17AD"/>
    <w:rsid w:val="001B1F3B"/>
    <w:rsid w:val="001B27FF"/>
    <w:rsid w:val="001B2FB7"/>
    <w:rsid w:val="001B3784"/>
    <w:rsid w:val="001B48FE"/>
    <w:rsid w:val="001B586C"/>
    <w:rsid w:val="001B5C65"/>
    <w:rsid w:val="001B61B1"/>
    <w:rsid w:val="001B62F4"/>
    <w:rsid w:val="001B6A99"/>
    <w:rsid w:val="001B7741"/>
    <w:rsid w:val="001B7CFD"/>
    <w:rsid w:val="001B7F02"/>
    <w:rsid w:val="001C09E5"/>
    <w:rsid w:val="001C0D83"/>
    <w:rsid w:val="001C15C2"/>
    <w:rsid w:val="001C1A5B"/>
    <w:rsid w:val="001C3791"/>
    <w:rsid w:val="001C487C"/>
    <w:rsid w:val="001C6075"/>
    <w:rsid w:val="001C6C7C"/>
    <w:rsid w:val="001D0E2B"/>
    <w:rsid w:val="001D1F02"/>
    <w:rsid w:val="001D302C"/>
    <w:rsid w:val="001D3D79"/>
    <w:rsid w:val="001D4EFE"/>
    <w:rsid w:val="001D6132"/>
    <w:rsid w:val="001D718A"/>
    <w:rsid w:val="001E21FD"/>
    <w:rsid w:val="001E26B1"/>
    <w:rsid w:val="001E2763"/>
    <w:rsid w:val="001E2833"/>
    <w:rsid w:val="001E3098"/>
    <w:rsid w:val="001E332D"/>
    <w:rsid w:val="001E4238"/>
    <w:rsid w:val="001E432D"/>
    <w:rsid w:val="001E446F"/>
    <w:rsid w:val="001E4AF1"/>
    <w:rsid w:val="001F0BAE"/>
    <w:rsid w:val="001F2036"/>
    <w:rsid w:val="001F2046"/>
    <w:rsid w:val="001F3886"/>
    <w:rsid w:val="001F4F48"/>
    <w:rsid w:val="001F55A3"/>
    <w:rsid w:val="001F56F5"/>
    <w:rsid w:val="001F5ADB"/>
    <w:rsid w:val="001F5EA7"/>
    <w:rsid w:val="001F5FF8"/>
    <w:rsid w:val="001F6C6F"/>
    <w:rsid w:val="001F75BC"/>
    <w:rsid w:val="001F7A0D"/>
    <w:rsid w:val="001F7D5F"/>
    <w:rsid w:val="00200073"/>
    <w:rsid w:val="002012AA"/>
    <w:rsid w:val="00201972"/>
    <w:rsid w:val="002033A0"/>
    <w:rsid w:val="0020492C"/>
    <w:rsid w:val="00205398"/>
    <w:rsid w:val="0020671A"/>
    <w:rsid w:val="00206A55"/>
    <w:rsid w:val="002073D8"/>
    <w:rsid w:val="00210684"/>
    <w:rsid w:val="0021198E"/>
    <w:rsid w:val="0021209D"/>
    <w:rsid w:val="00215A8A"/>
    <w:rsid w:val="00217CD9"/>
    <w:rsid w:val="00220413"/>
    <w:rsid w:val="00220CBC"/>
    <w:rsid w:val="00222BC9"/>
    <w:rsid w:val="002234CF"/>
    <w:rsid w:val="00223934"/>
    <w:rsid w:val="00223D58"/>
    <w:rsid w:val="0022507B"/>
    <w:rsid w:val="0022561D"/>
    <w:rsid w:val="00227B1E"/>
    <w:rsid w:val="00230D73"/>
    <w:rsid w:val="00231656"/>
    <w:rsid w:val="002318BA"/>
    <w:rsid w:val="00232C36"/>
    <w:rsid w:val="00233881"/>
    <w:rsid w:val="00233985"/>
    <w:rsid w:val="00233C74"/>
    <w:rsid w:val="00233EDE"/>
    <w:rsid w:val="00234517"/>
    <w:rsid w:val="002347D9"/>
    <w:rsid w:val="00234EE7"/>
    <w:rsid w:val="00235BC9"/>
    <w:rsid w:val="002364AD"/>
    <w:rsid w:val="002374D0"/>
    <w:rsid w:val="00237B73"/>
    <w:rsid w:val="00240317"/>
    <w:rsid w:val="0024054B"/>
    <w:rsid w:val="0024176A"/>
    <w:rsid w:val="00241C3A"/>
    <w:rsid w:val="0024265B"/>
    <w:rsid w:val="00244473"/>
    <w:rsid w:val="00245D4A"/>
    <w:rsid w:val="00245FB9"/>
    <w:rsid w:val="0024698F"/>
    <w:rsid w:val="00251695"/>
    <w:rsid w:val="00251C2E"/>
    <w:rsid w:val="00252BB7"/>
    <w:rsid w:val="002537C2"/>
    <w:rsid w:val="002539EC"/>
    <w:rsid w:val="00253D8C"/>
    <w:rsid w:val="0025562A"/>
    <w:rsid w:val="00256B57"/>
    <w:rsid w:val="0025722C"/>
    <w:rsid w:val="00257674"/>
    <w:rsid w:val="00261706"/>
    <w:rsid w:val="00264BFB"/>
    <w:rsid w:val="0026500C"/>
    <w:rsid w:val="0026656C"/>
    <w:rsid w:val="002665FE"/>
    <w:rsid w:val="00266D75"/>
    <w:rsid w:val="002670F3"/>
    <w:rsid w:val="00267D2A"/>
    <w:rsid w:val="00270184"/>
    <w:rsid w:val="0027194E"/>
    <w:rsid w:val="002733B0"/>
    <w:rsid w:val="002744FF"/>
    <w:rsid w:val="00275A5D"/>
    <w:rsid w:val="0027706C"/>
    <w:rsid w:val="002770EB"/>
    <w:rsid w:val="00277958"/>
    <w:rsid w:val="00277E25"/>
    <w:rsid w:val="00281DBA"/>
    <w:rsid w:val="002822C9"/>
    <w:rsid w:val="00283896"/>
    <w:rsid w:val="0028395D"/>
    <w:rsid w:val="00283989"/>
    <w:rsid w:val="002846B0"/>
    <w:rsid w:val="002854D7"/>
    <w:rsid w:val="00287634"/>
    <w:rsid w:val="00287B83"/>
    <w:rsid w:val="00290B7F"/>
    <w:rsid w:val="0029299E"/>
    <w:rsid w:val="00293A03"/>
    <w:rsid w:val="00293AFC"/>
    <w:rsid w:val="002946A8"/>
    <w:rsid w:val="00294C4D"/>
    <w:rsid w:val="002957A7"/>
    <w:rsid w:val="00295F3D"/>
    <w:rsid w:val="00296C14"/>
    <w:rsid w:val="002971F1"/>
    <w:rsid w:val="002A0D07"/>
    <w:rsid w:val="002A1022"/>
    <w:rsid w:val="002A125E"/>
    <w:rsid w:val="002A25AE"/>
    <w:rsid w:val="002A303A"/>
    <w:rsid w:val="002A3D84"/>
    <w:rsid w:val="002A42DA"/>
    <w:rsid w:val="002A4AE6"/>
    <w:rsid w:val="002A4F16"/>
    <w:rsid w:val="002A5373"/>
    <w:rsid w:val="002A5D9D"/>
    <w:rsid w:val="002A7774"/>
    <w:rsid w:val="002B02B9"/>
    <w:rsid w:val="002B04D0"/>
    <w:rsid w:val="002B1FA3"/>
    <w:rsid w:val="002B2C3F"/>
    <w:rsid w:val="002B2D46"/>
    <w:rsid w:val="002B5582"/>
    <w:rsid w:val="002B587B"/>
    <w:rsid w:val="002B6C3D"/>
    <w:rsid w:val="002B779B"/>
    <w:rsid w:val="002B7C01"/>
    <w:rsid w:val="002B7E62"/>
    <w:rsid w:val="002C24F6"/>
    <w:rsid w:val="002C28B6"/>
    <w:rsid w:val="002C29D5"/>
    <w:rsid w:val="002C2ED9"/>
    <w:rsid w:val="002C3C34"/>
    <w:rsid w:val="002C3CBF"/>
    <w:rsid w:val="002C4C50"/>
    <w:rsid w:val="002C520B"/>
    <w:rsid w:val="002C5523"/>
    <w:rsid w:val="002C5654"/>
    <w:rsid w:val="002C5E95"/>
    <w:rsid w:val="002C6C29"/>
    <w:rsid w:val="002C73D3"/>
    <w:rsid w:val="002D11FA"/>
    <w:rsid w:val="002D1A4B"/>
    <w:rsid w:val="002D2447"/>
    <w:rsid w:val="002D30A8"/>
    <w:rsid w:val="002D35A8"/>
    <w:rsid w:val="002D4758"/>
    <w:rsid w:val="002D7707"/>
    <w:rsid w:val="002D7DAD"/>
    <w:rsid w:val="002E02AC"/>
    <w:rsid w:val="002E11DC"/>
    <w:rsid w:val="002E1A45"/>
    <w:rsid w:val="002E2209"/>
    <w:rsid w:val="002E275B"/>
    <w:rsid w:val="002E34E2"/>
    <w:rsid w:val="002E3D20"/>
    <w:rsid w:val="002E3D64"/>
    <w:rsid w:val="002E53CB"/>
    <w:rsid w:val="002E6B0A"/>
    <w:rsid w:val="002E6EE5"/>
    <w:rsid w:val="002F1E73"/>
    <w:rsid w:val="002F225E"/>
    <w:rsid w:val="002F2B00"/>
    <w:rsid w:val="002F2E0D"/>
    <w:rsid w:val="002F35CF"/>
    <w:rsid w:val="002F5383"/>
    <w:rsid w:val="002F5870"/>
    <w:rsid w:val="002F60A8"/>
    <w:rsid w:val="002F6ADE"/>
    <w:rsid w:val="002F6CBF"/>
    <w:rsid w:val="002F73FA"/>
    <w:rsid w:val="00301136"/>
    <w:rsid w:val="003024FF"/>
    <w:rsid w:val="003033C3"/>
    <w:rsid w:val="00303409"/>
    <w:rsid w:val="0030421B"/>
    <w:rsid w:val="00304C6C"/>
    <w:rsid w:val="00307480"/>
    <w:rsid w:val="00307968"/>
    <w:rsid w:val="00307CB5"/>
    <w:rsid w:val="00312A49"/>
    <w:rsid w:val="00312F11"/>
    <w:rsid w:val="00315506"/>
    <w:rsid w:val="00315EF9"/>
    <w:rsid w:val="00316B89"/>
    <w:rsid w:val="00316BBC"/>
    <w:rsid w:val="00320259"/>
    <w:rsid w:val="00320D0D"/>
    <w:rsid w:val="003215A2"/>
    <w:rsid w:val="00322077"/>
    <w:rsid w:val="003222EF"/>
    <w:rsid w:val="00322F29"/>
    <w:rsid w:val="00323741"/>
    <w:rsid w:val="0032490E"/>
    <w:rsid w:val="00324A65"/>
    <w:rsid w:val="00324E3A"/>
    <w:rsid w:val="003261FF"/>
    <w:rsid w:val="0032700A"/>
    <w:rsid w:val="003277B2"/>
    <w:rsid w:val="003278DB"/>
    <w:rsid w:val="003279EB"/>
    <w:rsid w:val="00327DB5"/>
    <w:rsid w:val="00332286"/>
    <w:rsid w:val="00332CAB"/>
    <w:rsid w:val="003332C9"/>
    <w:rsid w:val="00333306"/>
    <w:rsid w:val="003336A9"/>
    <w:rsid w:val="00333A61"/>
    <w:rsid w:val="00334377"/>
    <w:rsid w:val="00335A49"/>
    <w:rsid w:val="00335E17"/>
    <w:rsid w:val="0033600B"/>
    <w:rsid w:val="00337073"/>
    <w:rsid w:val="00337A7C"/>
    <w:rsid w:val="0034063B"/>
    <w:rsid w:val="00340F7B"/>
    <w:rsid w:val="0034107C"/>
    <w:rsid w:val="00341BFD"/>
    <w:rsid w:val="003427C0"/>
    <w:rsid w:val="00342861"/>
    <w:rsid w:val="00345545"/>
    <w:rsid w:val="00345BB6"/>
    <w:rsid w:val="003461BF"/>
    <w:rsid w:val="00346221"/>
    <w:rsid w:val="0035063C"/>
    <w:rsid w:val="003530DD"/>
    <w:rsid w:val="003559D1"/>
    <w:rsid w:val="00356294"/>
    <w:rsid w:val="00356303"/>
    <w:rsid w:val="00356E2B"/>
    <w:rsid w:val="003573CE"/>
    <w:rsid w:val="00362ECE"/>
    <w:rsid w:val="0036306E"/>
    <w:rsid w:val="00364083"/>
    <w:rsid w:val="0036424E"/>
    <w:rsid w:val="00364469"/>
    <w:rsid w:val="00364A40"/>
    <w:rsid w:val="00364E37"/>
    <w:rsid w:val="00367731"/>
    <w:rsid w:val="00367C96"/>
    <w:rsid w:val="003704EF"/>
    <w:rsid w:val="00370714"/>
    <w:rsid w:val="00370DBB"/>
    <w:rsid w:val="00372EB2"/>
    <w:rsid w:val="0037518D"/>
    <w:rsid w:val="00375191"/>
    <w:rsid w:val="00376C21"/>
    <w:rsid w:val="00376CC2"/>
    <w:rsid w:val="00376E61"/>
    <w:rsid w:val="003804C9"/>
    <w:rsid w:val="0038099A"/>
    <w:rsid w:val="003809B2"/>
    <w:rsid w:val="00380B42"/>
    <w:rsid w:val="00381495"/>
    <w:rsid w:val="00382A29"/>
    <w:rsid w:val="0038523C"/>
    <w:rsid w:val="00385BA9"/>
    <w:rsid w:val="00386ACC"/>
    <w:rsid w:val="00387D1E"/>
    <w:rsid w:val="00387D7B"/>
    <w:rsid w:val="00390160"/>
    <w:rsid w:val="0039017B"/>
    <w:rsid w:val="00390392"/>
    <w:rsid w:val="00391F55"/>
    <w:rsid w:val="00392E18"/>
    <w:rsid w:val="00393B15"/>
    <w:rsid w:val="00394609"/>
    <w:rsid w:val="00394A55"/>
    <w:rsid w:val="00394DE5"/>
    <w:rsid w:val="00396EC7"/>
    <w:rsid w:val="00397217"/>
    <w:rsid w:val="00397D42"/>
    <w:rsid w:val="003A16C4"/>
    <w:rsid w:val="003A2673"/>
    <w:rsid w:val="003A2765"/>
    <w:rsid w:val="003A2798"/>
    <w:rsid w:val="003A29FC"/>
    <w:rsid w:val="003A2CC3"/>
    <w:rsid w:val="003A399B"/>
    <w:rsid w:val="003A5A16"/>
    <w:rsid w:val="003A7936"/>
    <w:rsid w:val="003A7CEA"/>
    <w:rsid w:val="003A7DB5"/>
    <w:rsid w:val="003B23BB"/>
    <w:rsid w:val="003B474D"/>
    <w:rsid w:val="003B4969"/>
    <w:rsid w:val="003B56F7"/>
    <w:rsid w:val="003B6E86"/>
    <w:rsid w:val="003B78E5"/>
    <w:rsid w:val="003C03B9"/>
    <w:rsid w:val="003C128F"/>
    <w:rsid w:val="003C22F3"/>
    <w:rsid w:val="003C2717"/>
    <w:rsid w:val="003C28C6"/>
    <w:rsid w:val="003C34D0"/>
    <w:rsid w:val="003C42CF"/>
    <w:rsid w:val="003C5FAC"/>
    <w:rsid w:val="003C64F5"/>
    <w:rsid w:val="003C76FA"/>
    <w:rsid w:val="003D02F5"/>
    <w:rsid w:val="003D0805"/>
    <w:rsid w:val="003D2451"/>
    <w:rsid w:val="003D58E0"/>
    <w:rsid w:val="003D5E4A"/>
    <w:rsid w:val="003E121E"/>
    <w:rsid w:val="003E2016"/>
    <w:rsid w:val="003E4474"/>
    <w:rsid w:val="003E4B87"/>
    <w:rsid w:val="003E4D2B"/>
    <w:rsid w:val="003E5826"/>
    <w:rsid w:val="003E59B2"/>
    <w:rsid w:val="003E5AF3"/>
    <w:rsid w:val="003E5DE3"/>
    <w:rsid w:val="003E68FD"/>
    <w:rsid w:val="003E69F9"/>
    <w:rsid w:val="003E6FEC"/>
    <w:rsid w:val="003E7AF8"/>
    <w:rsid w:val="003E7F9A"/>
    <w:rsid w:val="003F0214"/>
    <w:rsid w:val="003F300E"/>
    <w:rsid w:val="003F4517"/>
    <w:rsid w:val="003F4D0F"/>
    <w:rsid w:val="003F5297"/>
    <w:rsid w:val="003F5958"/>
    <w:rsid w:val="003F61FD"/>
    <w:rsid w:val="003F6AE2"/>
    <w:rsid w:val="003F6C1E"/>
    <w:rsid w:val="00401470"/>
    <w:rsid w:val="00403A94"/>
    <w:rsid w:val="00403C93"/>
    <w:rsid w:val="00406DCD"/>
    <w:rsid w:val="0040715E"/>
    <w:rsid w:val="00410A28"/>
    <w:rsid w:val="00410B52"/>
    <w:rsid w:val="004122FF"/>
    <w:rsid w:val="0041266D"/>
    <w:rsid w:val="00413968"/>
    <w:rsid w:val="00413BB8"/>
    <w:rsid w:val="00415479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27205"/>
    <w:rsid w:val="004274AB"/>
    <w:rsid w:val="00431814"/>
    <w:rsid w:val="00431AD3"/>
    <w:rsid w:val="00432B4F"/>
    <w:rsid w:val="004347ED"/>
    <w:rsid w:val="004355BE"/>
    <w:rsid w:val="00436202"/>
    <w:rsid w:val="004374CE"/>
    <w:rsid w:val="00437692"/>
    <w:rsid w:val="004379E3"/>
    <w:rsid w:val="00441011"/>
    <w:rsid w:val="00442E43"/>
    <w:rsid w:val="00444DA9"/>
    <w:rsid w:val="00446C7F"/>
    <w:rsid w:val="00447B49"/>
    <w:rsid w:val="0045038D"/>
    <w:rsid w:val="0045108A"/>
    <w:rsid w:val="00451AD3"/>
    <w:rsid w:val="00451F7D"/>
    <w:rsid w:val="0045214C"/>
    <w:rsid w:val="004525EA"/>
    <w:rsid w:val="00453CB4"/>
    <w:rsid w:val="00455490"/>
    <w:rsid w:val="004565F3"/>
    <w:rsid w:val="00457085"/>
    <w:rsid w:val="004574AF"/>
    <w:rsid w:val="0045754A"/>
    <w:rsid w:val="0045786B"/>
    <w:rsid w:val="004579A4"/>
    <w:rsid w:val="00460537"/>
    <w:rsid w:val="004609C7"/>
    <w:rsid w:val="0046422D"/>
    <w:rsid w:val="00464585"/>
    <w:rsid w:val="00464D58"/>
    <w:rsid w:val="00467D53"/>
    <w:rsid w:val="00470021"/>
    <w:rsid w:val="00470E14"/>
    <w:rsid w:val="004714BE"/>
    <w:rsid w:val="00472514"/>
    <w:rsid w:val="00473E9F"/>
    <w:rsid w:val="004765B3"/>
    <w:rsid w:val="00480CFA"/>
    <w:rsid w:val="00480D5F"/>
    <w:rsid w:val="004820FE"/>
    <w:rsid w:val="0048280A"/>
    <w:rsid w:val="00483015"/>
    <w:rsid w:val="004830FF"/>
    <w:rsid w:val="00483972"/>
    <w:rsid w:val="00484639"/>
    <w:rsid w:val="0048474D"/>
    <w:rsid w:val="004855D4"/>
    <w:rsid w:val="00486666"/>
    <w:rsid w:val="00486F2E"/>
    <w:rsid w:val="004875B8"/>
    <w:rsid w:val="00487B8E"/>
    <w:rsid w:val="00492AB3"/>
    <w:rsid w:val="004942EF"/>
    <w:rsid w:val="00495293"/>
    <w:rsid w:val="00496192"/>
    <w:rsid w:val="004964DC"/>
    <w:rsid w:val="0049655C"/>
    <w:rsid w:val="0049793B"/>
    <w:rsid w:val="004A0FA7"/>
    <w:rsid w:val="004A244E"/>
    <w:rsid w:val="004A2B60"/>
    <w:rsid w:val="004A3A6D"/>
    <w:rsid w:val="004A3B50"/>
    <w:rsid w:val="004A3C84"/>
    <w:rsid w:val="004A431B"/>
    <w:rsid w:val="004A5174"/>
    <w:rsid w:val="004A68A5"/>
    <w:rsid w:val="004B0015"/>
    <w:rsid w:val="004B004D"/>
    <w:rsid w:val="004B13A8"/>
    <w:rsid w:val="004B14D9"/>
    <w:rsid w:val="004B183F"/>
    <w:rsid w:val="004B1C9F"/>
    <w:rsid w:val="004B2D0A"/>
    <w:rsid w:val="004B2F2E"/>
    <w:rsid w:val="004B34FE"/>
    <w:rsid w:val="004B4411"/>
    <w:rsid w:val="004B46C2"/>
    <w:rsid w:val="004B4ABD"/>
    <w:rsid w:val="004B6C9E"/>
    <w:rsid w:val="004B7060"/>
    <w:rsid w:val="004B751E"/>
    <w:rsid w:val="004B7EAF"/>
    <w:rsid w:val="004C0315"/>
    <w:rsid w:val="004C0333"/>
    <w:rsid w:val="004C0E05"/>
    <w:rsid w:val="004C1677"/>
    <w:rsid w:val="004C1A52"/>
    <w:rsid w:val="004C2655"/>
    <w:rsid w:val="004C3557"/>
    <w:rsid w:val="004C35EA"/>
    <w:rsid w:val="004C4CB9"/>
    <w:rsid w:val="004C56C4"/>
    <w:rsid w:val="004C5D2D"/>
    <w:rsid w:val="004D0B2A"/>
    <w:rsid w:val="004D138B"/>
    <w:rsid w:val="004D33B3"/>
    <w:rsid w:val="004D4B3E"/>
    <w:rsid w:val="004D60D1"/>
    <w:rsid w:val="004D754D"/>
    <w:rsid w:val="004D75B5"/>
    <w:rsid w:val="004D7848"/>
    <w:rsid w:val="004E0092"/>
    <w:rsid w:val="004E0B36"/>
    <w:rsid w:val="004E13EF"/>
    <w:rsid w:val="004E146E"/>
    <w:rsid w:val="004E1504"/>
    <w:rsid w:val="004E24AD"/>
    <w:rsid w:val="004E24CF"/>
    <w:rsid w:val="004E2E9C"/>
    <w:rsid w:val="004E3F10"/>
    <w:rsid w:val="004E43AF"/>
    <w:rsid w:val="004F0074"/>
    <w:rsid w:val="004F191D"/>
    <w:rsid w:val="004F3A41"/>
    <w:rsid w:val="004F48E8"/>
    <w:rsid w:val="004F4ABE"/>
    <w:rsid w:val="004F596B"/>
    <w:rsid w:val="004F5B61"/>
    <w:rsid w:val="004F5CC7"/>
    <w:rsid w:val="004F6364"/>
    <w:rsid w:val="004F7707"/>
    <w:rsid w:val="004F7898"/>
    <w:rsid w:val="004F7FE3"/>
    <w:rsid w:val="00504D69"/>
    <w:rsid w:val="0050502B"/>
    <w:rsid w:val="00510227"/>
    <w:rsid w:val="00510DA1"/>
    <w:rsid w:val="0051110D"/>
    <w:rsid w:val="00511238"/>
    <w:rsid w:val="005122F6"/>
    <w:rsid w:val="00516A8C"/>
    <w:rsid w:val="005170D9"/>
    <w:rsid w:val="00517A8F"/>
    <w:rsid w:val="00517B78"/>
    <w:rsid w:val="005208A3"/>
    <w:rsid w:val="00521518"/>
    <w:rsid w:val="00521B42"/>
    <w:rsid w:val="00522199"/>
    <w:rsid w:val="005244B9"/>
    <w:rsid w:val="00525336"/>
    <w:rsid w:val="005253FC"/>
    <w:rsid w:val="005255EB"/>
    <w:rsid w:val="00525EFC"/>
    <w:rsid w:val="005265F3"/>
    <w:rsid w:val="00526B4B"/>
    <w:rsid w:val="00527060"/>
    <w:rsid w:val="0052712A"/>
    <w:rsid w:val="00527AA5"/>
    <w:rsid w:val="005300A7"/>
    <w:rsid w:val="00530703"/>
    <w:rsid w:val="00530A02"/>
    <w:rsid w:val="00531634"/>
    <w:rsid w:val="00531737"/>
    <w:rsid w:val="00531BA7"/>
    <w:rsid w:val="00532E11"/>
    <w:rsid w:val="00535201"/>
    <w:rsid w:val="00536436"/>
    <w:rsid w:val="00536CA3"/>
    <w:rsid w:val="00537BBD"/>
    <w:rsid w:val="00537DC9"/>
    <w:rsid w:val="005400C3"/>
    <w:rsid w:val="0054123A"/>
    <w:rsid w:val="00541EFE"/>
    <w:rsid w:val="00542F6E"/>
    <w:rsid w:val="00543772"/>
    <w:rsid w:val="005438D4"/>
    <w:rsid w:val="005442C3"/>
    <w:rsid w:val="005444C0"/>
    <w:rsid w:val="005447C1"/>
    <w:rsid w:val="00544A7D"/>
    <w:rsid w:val="00546895"/>
    <w:rsid w:val="00546E81"/>
    <w:rsid w:val="00547162"/>
    <w:rsid w:val="00551304"/>
    <w:rsid w:val="00552EFA"/>
    <w:rsid w:val="005541D7"/>
    <w:rsid w:val="00555277"/>
    <w:rsid w:val="00555D68"/>
    <w:rsid w:val="005571C5"/>
    <w:rsid w:val="00557681"/>
    <w:rsid w:val="005626B9"/>
    <w:rsid w:val="00562A71"/>
    <w:rsid w:val="00563A4A"/>
    <w:rsid w:val="00564404"/>
    <w:rsid w:val="00570021"/>
    <w:rsid w:val="00571791"/>
    <w:rsid w:val="00571C01"/>
    <w:rsid w:val="00571CD0"/>
    <w:rsid w:val="00571D65"/>
    <w:rsid w:val="0057236A"/>
    <w:rsid w:val="005725CA"/>
    <w:rsid w:val="00573B90"/>
    <w:rsid w:val="00574223"/>
    <w:rsid w:val="0057486B"/>
    <w:rsid w:val="0057548C"/>
    <w:rsid w:val="00575867"/>
    <w:rsid w:val="00577652"/>
    <w:rsid w:val="0057769B"/>
    <w:rsid w:val="005805DA"/>
    <w:rsid w:val="00580C72"/>
    <w:rsid w:val="00580FAB"/>
    <w:rsid w:val="00581299"/>
    <w:rsid w:val="0058158A"/>
    <w:rsid w:val="00582FEA"/>
    <w:rsid w:val="0058477C"/>
    <w:rsid w:val="0058493F"/>
    <w:rsid w:val="00584DE2"/>
    <w:rsid w:val="005854E8"/>
    <w:rsid w:val="005859D8"/>
    <w:rsid w:val="0058624C"/>
    <w:rsid w:val="0058641F"/>
    <w:rsid w:val="00586FD9"/>
    <w:rsid w:val="00587C78"/>
    <w:rsid w:val="005900CC"/>
    <w:rsid w:val="0059265A"/>
    <w:rsid w:val="00593129"/>
    <w:rsid w:val="00593950"/>
    <w:rsid w:val="0059496D"/>
    <w:rsid w:val="00594A85"/>
    <w:rsid w:val="00594C8C"/>
    <w:rsid w:val="005956F8"/>
    <w:rsid w:val="00596C06"/>
    <w:rsid w:val="00596ED0"/>
    <w:rsid w:val="0059715D"/>
    <w:rsid w:val="005A0FA8"/>
    <w:rsid w:val="005A1E38"/>
    <w:rsid w:val="005A1EF1"/>
    <w:rsid w:val="005A2A23"/>
    <w:rsid w:val="005A3033"/>
    <w:rsid w:val="005A3C67"/>
    <w:rsid w:val="005A4B23"/>
    <w:rsid w:val="005A5561"/>
    <w:rsid w:val="005A5A45"/>
    <w:rsid w:val="005A657B"/>
    <w:rsid w:val="005A785B"/>
    <w:rsid w:val="005B0647"/>
    <w:rsid w:val="005B0E8B"/>
    <w:rsid w:val="005B3AE1"/>
    <w:rsid w:val="005B3B47"/>
    <w:rsid w:val="005B4A9C"/>
    <w:rsid w:val="005B4B2D"/>
    <w:rsid w:val="005B5720"/>
    <w:rsid w:val="005B57D3"/>
    <w:rsid w:val="005B58FE"/>
    <w:rsid w:val="005B65B2"/>
    <w:rsid w:val="005B674D"/>
    <w:rsid w:val="005B73DB"/>
    <w:rsid w:val="005B7EFB"/>
    <w:rsid w:val="005C086C"/>
    <w:rsid w:val="005C0D3F"/>
    <w:rsid w:val="005C17FB"/>
    <w:rsid w:val="005C1980"/>
    <w:rsid w:val="005C1FBD"/>
    <w:rsid w:val="005C2176"/>
    <w:rsid w:val="005C36B9"/>
    <w:rsid w:val="005C39DC"/>
    <w:rsid w:val="005C52A4"/>
    <w:rsid w:val="005C6EE3"/>
    <w:rsid w:val="005C6F10"/>
    <w:rsid w:val="005D06C4"/>
    <w:rsid w:val="005D1129"/>
    <w:rsid w:val="005D11E7"/>
    <w:rsid w:val="005D26FD"/>
    <w:rsid w:val="005D27D1"/>
    <w:rsid w:val="005D2BB3"/>
    <w:rsid w:val="005D3B4B"/>
    <w:rsid w:val="005D73DB"/>
    <w:rsid w:val="005E0102"/>
    <w:rsid w:val="005E0275"/>
    <w:rsid w:val="005E1EAB"/>
    <w:rsid w:val="005E2D5B"/>
    <w:rsid w:val="005E2F45"/>
    <w:rsid w:val="005E3245"/>
    <w:rsid w:val="005E48EF"/>
    <w:rsid w:val="005E4A99"/>
    <w:rsid w:val="005E4AF6"/>
    <w:rsid w:val="005E4F28"/>
    <w:rsid w:val="005E5789"/>
    <w:rsid w:val="005E601F"/>
    <w:rsid w:val="005E6E3F"/>
    <w:rsid w:val="005F14B8"/>
    <w:rsid w:val="005F246A"/>
    <w:rsid w:val="005F26A7"/>
    <w:rsid w:val="005F43E6"/>
    <w:rsid w:val="005F515D"/>
    <w:rsid w:val="005F539B"/>
    <w:rsid w:val="005F63C8"/>
    <w:rsid w:val="005F6DA4"/>
    <w:rsid w:val="005F7BCD"/>
    <w:rsid w:val="00600349"/>
    <w:rsid w:val="00601354"/>
    <w:rsid w:val="006017AD"/>
    <w:rsid w:val="00604264"/>
    <w:rsid w:val="00604619"/>
    <w:rsid w:val="0060521F"/>
    <w:rsid w:val="006056A5"/>
    <w:rsid w:val="006067B0"/>
    <w:rsid w:val="00606AD0"/>
    <w:rsid w:val="00606B78"/>
    <w:rsid w:val="00607387"/>
    <w:rsid w:val="00607D7C"/>
    <w:rsid w:val="00611810"/>
    <w:rsid w:val="0061202E"/>
    <w:rsid w:val="006128D5"/>
    <w:rsid w:val="00612B49"/>
    <w:rsid w:val="006139CB"/>
    <w:rsid w:val="00613F7B"/>
    <w:rsid w:val="006149DE"/>
    <w:rsid w:val="0061554D"/>
    <w:rsid w:val="006171F4"/>
    <w:rsid w:val="00617922"/>
    <w:rsid w:val="0062050D"/>
    <w:rsid w:val="00621586"/>
    <w:rsid w:val="00621ED3"/>
    <w:rsid w:val="0062206C"/>
    <w:rsid w:val="00622153"/>
    <w:rsid w:val="006221CF"/>
    <w:rsid w:val="00622AF2"/>
    <w:rsid w:val="00623551"/>
    <w:rsid w:val="0062367A"/>
    <w:rsid w:val="00623DB6"/>
    <w:rsid w:val="00624677"/>
    <w:rsid w:val="00625156"/>
    <w:rsid w:val="006269D6"/>
    <w:rsid w:val="00627576"/>
    <w:rsid w:val="0063062C"/>
    <w:rsid w:val="00631AB0"/>
    <w:rsid w:val="006332FD"/>
    <w:rsid w:val="00633BBD"/>
    <w:rsid w:val="00633D7E"/>
    <w:rsid w:val="00634FA4"/>
    <w:rsid w:val="006357BB"/>
    <w:rsid w:val="00636AFB"/>
    <w:rsid w:val="00636CA2"/>
    <w:rsid w:val="006372DA"/>
    <w:rsid w:val="006401E2"/>
    <w:rsid w:val="006421F7"/>
    <w:rsid w:val="006427D7"/>
    <w:rsid w:val="006434AB"/>
    <w:rsid w:val="0064472D"/>
    <w:rsid w:val="00644DD0"/>
    <w:rsid w:val="00645431"/>
    <w:rsid w:val="006460F9"/>
    <w:rsid w:val="00646B1A"/>
    <w:rsid w:val="00647BA8"/>
    <w:rsid w:val="00647EDF"/>
    <w:rsid w:val="00647F69"/>
    <w:rsid w:val="00647F83"/>
    <w:rsid w:val="006509A8"/>
    <w:rsid w:val="00651334"/>
    <w:rsid w:val="006522A3"/>
    <w:rsid w:val="006524EF"/>
    <w:rsid w:val="00655CFA"/>
    <w:rsid w:val="006612C5"/>
    <w:rsid w:val="00664269"/>
    <w:rsid w:val="00664B40"/>
    <w:rsid w:val="00665340"/>
    <w:rsid w:val="00665C0D"/>
    <w:rsid w:val="0066792F"/>
    <w:rsid w:val="006719EA"/>
    <w:rsid w:val="00672D89"/>
    <w:rsid w:val="0067319C"/>
    <w:rsid w:val="00673B61"/>
    <w:rsid w:val="00674E7F"/>
    <w:rsid w:val="006751F1"/>
    <w:rsid w:val="00675B57"/>
    <w:rsid w:val="00675F34"/>
    <w:rsid w:val="006769E7"/>
    <w:rsid w:val="00676FD8"/>
    <w:rsid w:val="00680770"/>
    <w:rsid w:val="00680DDE"/>
    <w:rsid w:val="00682109"/>
    <w:rsid w:val="0068219E"/>
    <w:rsid w:val="00682855"/>
    <w:rsid w:val="00684230"/>
    <w:rsid w:val="00684DC8"/>
    <w:rsid w:val="006851CB"/>
    <w:rsid w:val="00687646"/>
    <w:rsid w:val="0069097B"/>
    <w:rsid w:val="00690B3A"/>
    <w:rsid w:val="00690CD9"/>
    <w:rsid w:val="00690DC2"/>
    <w:rsid w:val="006911EB"/>
    <w:rsid w:val="0069244A"/>
    <w:rsid w:val="00692B67"/>
    <w:rsid w:val="00692B6D"/>
    <w:rsid w:val="00692CAA"/>
    <w:rsid w:val="00693542"/>
    <w:rsid w:val="00694925"/>
    <w:rsid w:val="00694F92"/>
    <w:rsid w:val="00695824"/>
    <w:rsid w:val="0069594C"/>
    <w:rsid w:val="00695A9A"/>
    <w:rsid w:val="00696781"/>
    <w:rsid w:val="00696B01"/>
    <w:rsid w:val="00697B6B"/>
    <w:rsid w:val="00697D1F"/>
    <w:rsid w:val="006A0068"/>
    <w:rsid w:val="006A0744"/>
    <w:rsid w:val="006A0C3A"/>
    <w:rsid w:val="006A0FB9"/>
    <w:rsid w:val="006A1870"/>
    <w:rsid w:val="006A306D"/>
    <w:rsid w:val="006A3A24"/>
    <w:rsid w:val="006A4C96"/>
    <w:rsid w:val="006A64ED"/>
    <w:rsid w:val="006A6B78"/>
    <w:rsid w:val="006A70DE"/>
    <w:rsid w:val="006A7778"/>
    <w:rsid w:val="006B2A52"/>
    <w:rsid w:val="006B7726"/>
    <w:rsid w:val="006C0A08"/>
    <w:rsid w:val="006C0F13"/>
    <w:rsid w:val="006C1097"/>
    <w:rsid w:val="006C184A"/>
    <w:rsid w:val="006C243A"/>
    <w:rsid w:val="006C2811"/>
    <w:rsid w:val="006C2E14"/>
    <w:rsid w:val="006C350D"/>
    <w:rsid w:val="006C7A14"/>
    <w:rsid w:val="006D0BD8"/>
    <w:rsid w:val="006D0E5E"/>
    <w:rsid w:val="006D121A"/>
    <w:rsid w:val="006D1499"/>
    <w:rsid w:val="006D3A27"/>
    <w:rsid w:val="006D3A4C"/>
    <w:rsid w:val="006D3A50"/>
    <w:rsid w:val="006D4702"/>
    <w:rsid w:val="006D5C78"/>
    <w:rsid w:val="006D6A09"/>
    <w:rsid w:val="006E02C3"/>
    <w:rsid w:val="006E066E"/>
    <w:rsid w:val="006E2F3C"/>
    <w:rsid w:val="006E3234"/>
    <w:rsid w:val="006E3789"/>
    <w:rsid w:val="006E47F1"/>
    <w:rsid w:val="006E5A0F"/>
    <w:rsid w:val="006E5FDA"/>
    <w:rsid w:val="006E6943"/>
    <w:rsid w:val="006E6B31"/>
    <w:rsid w:val="006E7445"/>
    <w:rsid w:val="006E782A"/>
    <w:rsid w:val="006E7CB8"/>
    <w:rsid w:val="006F0C4E"/>
    <w:rsid w:val="006F122E"/>
    <w:rsid w:val="006F20C2"/>
    <w:rsid w:val="006F2848"/>
    <w:rsid w:val="006F402F"/>
    <w:rsid w:val="006F4AC7"/>
    <w:rsid w:val="006F4C67"/>
    <w:rsid w:val="006F64D5"/>
    <w:rsid w:val="006F6B2F"/>
    <w:rsid w:val="006F6BED"/>
    <w:rsid w:val="006F6D8E"/>
    <w:rsid w:val="006F6F4B"/>
    <w:rsid w:val="006F77D5"/>
    <w:rsid w:val="006F7A4E"/>
    <w:rsid w:val="00701F49"/>
    <w:rsid w:val="007025CC"/>
    <w:rsid w:val="0070272A"/>
    <w:rsid w:val="00702FC6"/>
    <w:rsid w:val="00704367"/>
    <w:rsid w:val="00705208"/>
    <w:rsid w:val="00706498"/>
    <w:rsid w:val="0070659B"/>
    <w:rsid w:val="00706E7F"/>
    <w:rsid w:val="00706F7D"/>
    <w:rsid w:val="0070749C"/>
    <w:rsid w:val="00711B89"/>
    <w:rsid w:val="00711DA4"/>
    <w:rsid w:val="00711DD8"/>
    <w:rsid w:val="00712995"/>
    <w:rsid w:val="00713043"/>
    <w:rsid w:val="00713904"/>
    <w:rsid w:val="00714946"/>
    <w:rsid w:val="00714F0C"/>
    <w:rsid w:val="007151A4"/>
    <w:rsid w:val="0071593F"/>
    <w:rsid w:val="00716690"/>
    <w:rsid w:val="00716FE2"/>
    <w:rsid w:val="007173FC"/>
    <w:rsid w:val="00720FC0"/>
    <w:rsid w:val="00722AAF"/>
    <w:rsid w:val="00722B13"/>
    <w:rsid w:val="00722C0D"/>
    <w:rsid w:val="00724119"/>
    <w:rsid w:val="00726290"/>
    <w:rsid w:val="00727E30"/>
    <w:rsid w:val="00730447"/>
    <w:rsid w:val="00730FB9"/>
    <w:rsid w:val="007312AF"/>
    <w:rsid w:val="007313C9"/>
    <w:rsid w:val="00732C9D"/>
    <w:rsid w:val="007332DF"/>
    <w:rsid w:val="0073403F"/>
    <w:rsid w:val="007357FC"/>
    <w:rsid w:val="007362AF"/>
    <w:rsid w:val="007363AB"/>
    <w:rsid w:val="0073692B"/>
    <w:rsid w:val="00736BA5"/>
    <w:rsid w:val="00736E68"/>
    <w:rsid w:val="00740145"/>
    <w:rsid w:val="00741198"/>
    <w:rsid w:val="00742468"/>
    <w:rsid w:val="00744476"/>
    <w:rsid w:val="00744CC3"/>
    <w:rsid w:val="007459E4"/>
    <w:rsid w:val="00746AD2"/>
    <w:rsid w:val="00747F58"/>
    <w:rsid w:val="0075128C"/>
    <w:rsid w:val="0075156F"/>
    <w:rsid w:val="00752A72"/>
    <w:rsid w:val="00753CCA"/>
    <w:rsid w:val="00754409"/>
    <w:rsid w:val="0075579F"/>
    <w:rsid w:val="00755B3A"/>
    <w:rsid w:val="00756BA5"/>
    <w:rsid w:val="00761E44"/>
    <w:rsid w:val="00761F55"/>
    <w:rsid w:val="00761F90"/>
    <w:rsid w:val="00762C64"/>
    <w:rsid w:val="00763947"/>
    <w:rsid w:val="00763C5B"/>
    <w:rsid w:val="007657DA"/>
    <w:rsid w:val="00765AFA"/>
    <w:rsid w:val="00767744"/>
    <w:rsid w:val="007712E7"/>
    <w:rsid w:val="007718C2"/>
    <w:rsid w:val="00771916"/>
    <w:rsid w:val="00772438"/>
    <w:rsid w:val="007724A2"/>
    <w:rsid w:val="00772523"/>
    <w:rsid w:val="00773822"/>
    <w:rsid w:val="00774E2B"/>
    <w:rsid w:val="00775B19"/>
    <w:rsid w:val="0077667E"/>
    <w:rsid w:val="00776E79"/>
    <w:rsid w:val="00776EBF"/>
    <w:rsid w:val="00777462"/>
    <w:rsid w:val="00777569"/>
    <w:rsid w:val="00780254"/>
    <w:rsid w:val="00781278"/>
    <w:rsid w:val="0078206F"/>
    <w:rsid w:val="0078279D"/>
    <w:rsid w:val="007831B4"/>
    <w:rsid w:val="00783308"/>
    <w:rsid w:val="007833E1"/>
    <w:rsid w:val="00783950"/>
    <w:rsid w:val="0078399B"/>
    <w:rsid w:val="00783CAC"/>
    <w:rsid w:val="0078442F"/>
    <w:rsid w:val="00784590"/>
    <w:rsid w:val="00785C1D"/>
    <w:rsid w:val="007861B3"/>
    <w:rsid w:val="00790BF7"/>
    <w:rsid w:val="00792C4B"/>
    <w:rsid w:val="00793F7C"/>
    <w:rsid w:val="00794986"/>
    <w:rsid w:val="007957E1"/>
    <w:rsid w:val="007A0B16"/>
    <w:rsid w:val="007A36AB"/>
    <w:rsid w:val="007A3791"/>
    <w:rsid w:val="007A41DC"/>
    <w:rsid w:val="007A4335"/>
    <w:rsid w:val="007A5564"/>
    <w:rsid w:val="007A5B66"/>
    <w:rsid w:val="007A5D00"/>
    <w:rsid w:val="007A6625"/>
    <w:rsid w:val="007A6DD4"/>
    <w:rsid w:val="007A70FA"/>
    <w:rsid w:val="007A76E2"/>
    <w:rsid w:val="007B032D"/>
    <w:rsid w:val="007B1B05"/>
    <w:rsid w:val="007B1F3D"/>
    <w:rsid w:val="007B210E"/>
    <w:rsid w:val="007B212E"/>
    <w:rsid w:val="007B23A8"/>
    <w:rsid w:val="007B2AED"/>
    <w:rsid w:val="007B2D4A"/>
    <w:rsid w:val="007B3638"/>
    <w:rsid w:val="007B4A92"/>
    <w:rsid w:val="007B61F2"/>
    <w:rsid w:val="007B6AE2"/>
    <w:rsid w:val="007B7A02"/>
    <w:rsid w:val="007C010B"/>
    <w:rsid w:val="007C0574"/>
    <w:rsid w:val="007C0BC3"/>
    <w:rsid w:val="007C1DFD"/>
    <w:rsid w:val="007C2FC3"/>
    <w:rsid w:val="007C3954"/>
    <w:rsid w:val="007C3B28"/>
    <w:rsid w:val="007C41BA"/>
    <w:rsid w:val="007C77A6"/>
    <w:rsid w:val="007D17CF"/>
    <w:rsid w:val="007D1EEC"/>
    <w:rsid w:val="007D2831"/>
    <w:rsid w:val="007D2C71"/>
    <w:rsid w:val="007D369C"/>
    <w:rsid w:val="007D37CD"/>
    <w:rsid w:val="007D383B"/>
    <w:rsid w:val="007D3A1C"/>
    <w:rsid w:val="007D4A36"/>
    <w:rsid w:val="007D63B8"/>
    <w:rsid w:val="007D65E3"/>
    <w:rsid w:val="007E148D"/>
    <w:rsid w:val="007E1B41"/>
    <w:rsid w:val="007E235A"/>
    <w:rsid w:val="007E3812"/>
    <w:rsid w:val="007E3A0A"/>
    <w:rsid w:val="007E4770"/>
    <w:rsid w:val="007E57D0"/>
    <w:rsid w:val="007E6009"/>
    <w:rsid w:val="007F012F"/>
    <w:rsid w:val="007F10E7"/>
    <w:rsid w:val="007F15D9"/>
    <w:rsid w:val="007F1E26"/>
    <w:rsid w:val="007F3DB4"/>
    <w:rsid w:val="007F3FC1"/>
    <w:rsid w:val="007F3FC2"/>
    <w:rsid w:val="007F44E0"/>
    <w:rsid w:val="007F48F4"/>
    <w:rsid w:val="007F500C"/>
    <w:rsid w:val="007F557F"/>
    <w:rsid w:val="007F55AB"/>
    <w:rsid w:val="007F55FA"/>
    <w:rsid w:val="007F5FFE"/>
    <w:rsid w:val="007F687D"/>
    <w:rsid w:val="00801265"/>
    <w:rsid w:val="00801904"/>
    <w:rsid w:val="008019FD"/>
    <w:rsid w:val="00801A19"/>
    <w:rsid w:val="008024AA"/>
    <w:rsid w:val="0080314F"/>
    <w:rsid w:val="0080433F"/>
    <w:rsid w:val="00806F90"/>
    <w:rsid w:val="00807ADF"/>
    <w:rsid w:val="00814D41"/>
    <w:rsid w:val="00816B35"/>
    <w:rsid w:val="00817594"/>
    <w:rsid w:val="00821432"/>
    <w:rsid w:val="008232E7"/>
    <w:rsid w:val="00824724"/>
    <w:rsid w:val="0082478C"/>
    <w:rsid w:val="00826201"/>
    <w:rsid w:val="008262B8"/>
    <w:rsid w:val="0082651F"/>
    <w:rsid w:val="00826D82"/>
    <w:rsid w:val="00826DAC"/>
    <w:rsid w:val="008276CB"/>
    <w:rsid w:val="00827D26"/>
    <w:rsid w:val="00830739"/>
    <w:rsid w:val="0083103D"/>
    <w:rsid w:val="00832DF6"/>
    <w:rsid w:val="008330F4"/>
    <w:rsid w:val="00834D67"/>
    <w:rsid w:val="008367B6"/>
    <w:rsid w:val="008378BE"/>
    <w:rsid w:val="00840DB1"/>
    <w:rsid w:val="00841BD5"/>
    <w:rsid w:val="00842BFA"/>
    <w:rsid w:val="00842E98"/>
    <w:rsid w:val="0084401F"/>
    <w:rsid w:val="00844052"/>
    <w:rsid w:val="00846584"/>
    <w:rsid w:val="00847090"/>
    <w:rsid w:val="00850996"/>
    <w:rsid w:val="008533D3"/>
    <w:rsid w:val="00853B64"/>
    <w:rsid w:val="00854E26"/>
    <w:rsid w:val="00855452"/>
    <w:rsid w:val="00856865"/>
    <w:rsid w:val="008601CF"/>
    <w:rsid w:val="00860452"/>
    <w:rsid w:val="008605B3"/>
    <w:rsid w:val="008622C3"/>
    <w:rsid w:val="0086266E"/>
    <w:rsid w:val="0086432D"/>
    <w:rsid w:val="00864BA7"/>
    <w:rsid w:val="00865716"/>
    <w:rsid w:val="00865C03"/>
    <w:rsid w:val="008673E1"/>
    <w:rsid w:val="00870FB3"/>
    <w:rsid w:val="008718C1"/>
    <w:rsid w:val="00871DA0"/>
    <w:rsid w:val="00872560"/>
    <w:rsid w:val="00872EA2"/>
    <w:rsid w:val="00873C40"/>
    <w:rsid w:val="008745C4"/>
    <w:rsid w:val="0087460A"/>
    <w:rsid w:val="00874B3E"/>
    <w:rsid w:val="008754DF"/>
    <w:rsid w:val="00876433"/>
    <w:rsid w:val="00876598"/>
    <w:rsid w:val="008769E5"/>
    <w:rsid w:val="00876DD2"/>
    <w:rsid w:val="00877806"/>
    <w:rsid w:val="008808A1"/>
    <w:rsid w:val="00880AEC"/>
    <w:rsid w:val="00880D5C"/>
    <w:rsid w:val="00884CA7"/>
    <w:rsid w:val="00884DEC"/>
    <w:rsid w:val="008850AE"/>
    <w:rsid w:val="00885378"/>
    <w:rsid w:val="00885628"/>
    <w:rsid w:val="00885939"/>
    <w:rsid w:val="0088675E"/>
    <w:rsid w:val="00890756"/>
    <w:rsid w:val="0089144E"/>
    <w:rsid w:val="00891470"/>
    <w:rsid w:val="00892074"/>
    <w:rsid w:val="00892752"/>
    <w:rsid w:val="00893062"/>
    <w:rsid w:val="008930CB"/>
    <w:rsid w:val="00893AC5"/>
    <w:rsid w:val="00893F45"/>
    <w:rsid w:val="00894FE2"/>
    <w:rsid w:val="00895D93"/>
    <w:rsid w:val="00896473"/>
    <w:rsid w:val="00896BA8"/>
    <w:rsid w:val="008979B0"/>
    <w:rsid w:val="00897CA9"/>
    <w:rsid w:val="008A1B5F"/>
    <w:rsid w:val="008A2AE0"/>
    <w:rsid w:val="008A2E3C"/>
    <w:rsid w:val="008A3049"/>
    <w:rsid w:val="008A3DA7"/>
    <w:rsid w:val="008A3FE1"/>
    <w:rsid w:val="008A406B"/>
    <w:rsid w:val="008A45A3"/>
    <w:rsid w:val="008A48AF"/>
    <w:rsid w:val="008A49ED"/>
    <w:rsid w:val="008A516D"/>
    <w:rsid w:val="008A52C7"/>
    <w:rsid w:val="008A54EB"/>
    <w:rsid w:val="008B14C6"/>
    <w:rsid w:val="008B168A"/>
    <w:rsid w:val="008B1E9B"/>
    <w:rsid w:val="008B2938"/>
    <w:rsid w:val="008B4692"/>
    <w:rsid w:val="008B5F13"/>
    <w:rsid w:val="008B60D4"/>
    <w:rsid w:val="008B62E5"/>
    <w:rsid w:val="008B7108"/>
    <w:rsid w:val="008C0AA1"/>
    <w:rsid w:val="008C1A0A"/>
    <w:rsid w:val="008C1BF9"/>
    <w:rsid w:val="008C1C67"/>
    <w:rsid w:val="008C2C21"/>
    <w:rsid w:val="008C2E59"/>
    <w:rsid w:val="008C40A5"/>
    <w:rsid w:val="008C46F2"/>
    <w:rsid w:val="008C59CF"/>
    <w:rsid w:val="008C78BA"/>
    <w:rsid w:val="008D1674"/>
    <w:rsid w:val="008D2552"/>
    <w:rsid w:val="008D33EC"/>
    <w:rsid w:val="008D3E85"/>
    <w:rsid w:val="008D46BF"/>
    <w:rsid w:val="008D4BB4"/>
    <w:rsid w:val="008D7452"/>
    <w:rsid w:val="008D7EDC"/>
    <w:rsid w:val="008E032F"/>
    <w:rsid w:val="008E1450"/>
    <w:rsid w:val="008E175A"/>
    <w:rsid w:val="008E1F14"/>
    <w:rsid w:val="008E20BD"/>
    <w:rsid w:val="008E2C46"/>
    <w:rsid w:val="008E4258"/>
    <w:rsid w:val="008E52AF"/>
    <w:rsid w:val="008E5D57"/>
    <w:rsid w:val="008E651D"/>
    <w:rsid w:val="008E7DAA"/>
    <w:rsid w:val="008F0A6F"/>
    <w:rsid w:val="008F1196"/>
    <w:rsid w:val="008F1446"/>
    <w:rsid w:val="008F1539"/>
    <w:rsid w:val="008F1BBC"/>
    <w:rsid w:val="008F1E84"/>
    <w:rsid w:val="008F2EC0"/>
    <w:rsid w:val="008F40DE"/>
    <w:rsid w:val="008F4547"/>
    <w:rsid w:val="008F4740"/>
    <w:rsid w:val="008F4E1D"/>
    <w:rsid w:val="008F4EB9"/>
    <w:rsid w:val="008F5A09"/>
    <w:rsid w:val="008F6190"/>
    <w:rsid w:val="008F6A00"/>
    <w:rsid w:val="008F6A2E"/>
    <w:rsid w:val="008F6A8C"/>
    <w:rsid w:val="00900203"/>
    <w:rsid w:val="0090021C"/>
    <w:rsid w:val="0090053C"/>
    <w:rsid w:val="009017ED"/>
    <w:rsid w:val="00901A0A"/>
    <w:rsid w:val="009020E4"/>
    <w:rsid w:val="009026A2"/>
    <w:rsid w:val="00902EEB"/>
    <w:rsid w:val="00903F6A"/>
    <w:rsid w:val="00904684"/>
    <w:rsid w:val="009048AF"/>
    <w:rsid w:val="00905931"/>
    <w:rsid w:val="00906D4D"/>
    <w:rsid w:val="00907B5B"/>
    <w:rsid w:val="00911263"/>
    <w:rsid w:val="00912C25"/>
    <w:rsid w:val="00913248"/>
    <w:rsid w:val="009144D9"/>
    <w:rsid w:val="00914504"/>
    <w:rsid w:val="00914F32"/>
    <w:rsid w:val="0091540A"/>
    <w:rsid w:val="00917A24"/>
    <w:rsid w:val="00917C2F"/>
    <w:rsid w:val="00921A23"/>
    <w:rsid w:val="009223E6"/>
    <w:rsid w:val="00922A15"/>
    <w:rsid w:val="00924AD4"/>
    <w:rsid w:val="009258EF"/>
    <w:rsid w:val="00925E7A"/>
    <w:rsid w:val="00926E9A"/>
    <w:rsid w:val="00930D08"/>
    <w:rsid w:val="009319DD"/>
    <w:rsid w:val="00931D9B"/>
    <w:rsid w:val="00931FED"/>
    <w:rsid w:val="0093225D"/>
    <w:rsid w:val="00933188"/>
    <w:rsid w:val="009345BA"/>
    <w:rsid w:val="00935D9E"/>
    <w:rsid w:val="0093627B"/>
    <w:rsid w:val="0093708E"/>
    <w:rsid w:val="009379C6"/>
    <w:rsid w:val="00940933"/>
    <w:rsid w:val="00941BEF"/>
    <w:rsid w:val="00941F88"/>
    <w:rsid w:val="0094270D"/>
    <w:rsid w:val="00942A2B"/>
    <w:rsid w:val="009434EB"/>
    <w:rsid w:val="00944108"/>
    <w:rsid w:val="0094475B"/>
    <w:rsid w:val="00944B08"/>
    <w:rsid w:val="0094553F"/>
    <w:rsid w:val="00946171"/>
    <w:rsid w:val="0094737F"/>
    <w:rsid w:val="0094783C"/>
    <w:rsid w:val="00947B30"/>
    <w:rsid w:val="00947B47"/>
    <w:rsid w:val="0095016F"/>
    <w:rsid w:val="00950A25"/>
    <w:rsid w:val="009521A2"/>
    <w:rsid w:val="00952D7A"/>
    <w:rsid w:val="00952E0D"/>
    <w:rsid w:val="00953152"/>
    <w:rsid w:val="00953872"/>
    <w:rsid w:val="009555D7"/>
    <w:rsid w:val="009559AD"/>
    <w:rsid w:val="00955F50"/>
    <w:rsid w:val="009563EC"/>
    <w:rsid w:val="00956738"/>
    <w:rsid w:val="0096135E"/>
    <w:rsid w:val="009618ED"/>
    <w:rsid w:val="00961B79"/>
    <w:rsid w:val="00961C29"/>
    <w:rsid w:val="00964C14"/>
    <w:rsid w:val="00965512"/>
    <w:rsid w:val="00965905"/>
    <w:rsid w:val="009661FE"/>
    <w:rsid w:val="00966FB9"/>
    <w:rsid w:val="00967577"/>
    <w:rsid w:val="00967926"/>
    <w:rsid w:val="00967D07"/>
    <w:rsid w:val="009706E5"/>
    <w:rsid w:val="00970707"/>
    <w:rsid w:val="0097091A"/>
    <w:rsid w:val="00970AC7"/>
    <w:rsid w:val="009726F9"/>
    <w:rsid w:val="00972C1C"/>
    <w:rsid w:val="009731A9"/>
    <w:rsid w:val="00973355"/>
    <w:rsid w:val="00973546"/>
    <w:rsid w:val="0097583A"/>
    <w:rsid w:val="00975AED"/>
    <w:rsid w:val="009762F9"/>
    <w:rsid w:val="00977ECF"/>
    <w:rsid w:val="009804F2"/>
    <w:rsid w:val="00981FA2"/>
    <w:rsid w:val="00982306"/>
    <w:rsid w:val="00982777"/>
    <w:rsid w:val="009846A2"/>
    <w:rsid w:val="009872DE"/>
    <w:rsid w:val="009902CC"/>
    <w:rsid w:val="0099136A"/>
    <w:rsid w:val="00991A89"/>
    <w:rsid w:val="00993FC1"/>
    <w:rsid w:val="009940C4"/>
    <w:rsid w:val="00994FE0"/>
    <w:rsid w:val="00996D41"/>
    <w:rsid w:val="009970E7"/>
    <w:rsid w:val="009A132E"/>
    <w:rsid w:val="009A2A94"/>
    <w:rsid w:val="009A31A7"/>
    <w:rsid w:val="009A4875"/>
    <w:rsid w:val="009A72D0"/>
    <w:rsid w:val="009A7D81"/>
    <w:rsid w:val="009A7EBB"/>
    <w:rsid w:val="009B088D"/>
    <w:rsid w:val="009B0F99"/>
    <w:rsid w:val="009B1220"/>
    <w:rsid w:val="009B16F5"/>
    <w:rsid w:val="009B1DE4"/>
    <w:rsid w:val="009B2A2D"/>
    <w:rsid w:val="009B4242"/>
    <w:rsid w:val="009B526B"/>
    <w:rsid w:val="009B5513"/>
    <w:rsid w:val="009B55CE"/>
    <w:rsid w:val="009C063C"/>
    <w:rsid w:val="009C06F5"/>
    <w:rsid w:val="009C0BE1"/>
    <w:rsid w:val="009C28E0"/>
    <w:rsid w:val="009C3D49"/>
    <w:rsid w:val="009C3EC0"/>
    <w:rsid w:val="009C442A"/>
    <w:rsid w:val="009C5C7B"/>
    <w:rsid w:val="009C759B"/>
    <w:rsid w:val="009C78B4"/>
    <w:rsid w:val="009D072B"/>
    <w:rsid w:val="009D0B51"/>
    <w:rsid w:val="009D10B9"/>
    <w:rsid w:val="009D14D9"/>
    <w:rsid w:val="009D2C52"/>
    <w:rsid w:val="009D39A4"/>
    <w:rsid w:val="009D4206"/>
    <w:rsid w:val="009D4342"/>
    <w:rsid w:val="009D44A6"/>
    <w:rsid w:val="009D4E77"/>
    <w:rsid w:val="009D51B3"/>
    <w:rsid w:val="009D54A4"/>
    <w:rsid w:val="009D5717"/>
    <w:rsid w:val="009D585E"/>
    <w:rsid w:val="009D7B23"/>
    <w:rsid w:val="009D7BB4"/>
    <w:rsid w:val="009E006E"/>
    <w:rsid w:val="009E09F7"/>
    <w:rsid w:val="009E0E70"/>
    <w:rsid w:val="009E1007"/>
    <w:rsid w:val="009E39D3"/>
    <w:rsid w:val="009E40A8"/>
    <w:rsid w:val="009E41E0"/>
    <w:rsid w:val="009E4A7E"/>
    <w:rsid w:val="009E4E45"/>
    <w:rsid w:val="009E4FFF"/>
    <w:rsid w:val="009E510B"/>
    <w:rsid w:val="009E51BF"/>
    <w:rsid w:val="009E54CB"/>
    <w:rsid w:val="009E5E1A"/>
    <w:rsid w:val="009E5F90"/>
    <w:rsid w:val="009E7661"/>
    <w:rsid w:val="009F0CE1"/>
    <w:rsid w:val="009F16A1"/>
    <w:rsid w:val="009F3919"/>
    <w:rsid w:val="009F3A17"/>
    <w:rsid w:val="009F40AE"/>
    <w:rsid w:val="009F5342"/>
    <w:rsid w:val="009F538D"/>
    <w:rsid w:val="009F67F1"/>
    <w:rsid w:val="009F713A"/>
    <w:rsid w:val="009F721E"/>
    <w:rsid w:val="009F79AA"/>
    <w:rsid w:val="009F7B37"/>
    <w:rsid w:val="00A00777"/>
    <w:rsid w:val="00A008ED"/>
    <w:rsid w:val="00A00DBD"/>
    <w:rsid w:val="00A04125"/>
    <w:rsid w:val="00A046B7"/>
    <w:rsid w:val="00A05EF9"/>
    <w:rsid w:val="00A0638D"/>
    <w:rsid w:val="00A066A3"/>
    <w:rsid w:val="00A070AC"/>
    <w:rsid w:val="00A07BC0"/>
    <w:rsid w:val="00A10862"/>
    <w:rsid w:val="00A1221B"/>
    <w:rsid w:val="00A124FE"/>
    <w:rsid w:val="00A133D9"/>
    <w:rsid w:val="00A13E15"/>
    <w:rsid w:val="00A15F87"/>
    <w:rsid w:val="00A16668"/>
    <w:rsid w:val="00A168A6"/>
    <w:rsid w:val="00A177B5"/>
    <w:rsid w:val="00A210D4"/>
    <w:rsid w:val="00A21301"/>
    <w:rsid w:val="00A218E6"/>
    <w:rsid w:val="00A21DAE"/>
    <w:rsid w:val="00A224B0"/>
    <w:rsid w:val="00A22DDA"/>
    <w:rsid w:val="00A233EC"/>
    <w:rsid w:val="00A23CA6"/>
    <w:rsid w:val="00A2471E"/>
    <w:rsid w:val="00A251E2"/>
    <w:rsid w:val="00A25844"/>
    <w:rsid w:val="00A25C02"/>
    <w:rsid w:val="00A276DB"/>
    <w:rsid w:val="00A277D4"/>
    <w:rsid w:val="00A30FE9"/>
    <w:rsid w:val="00A318C7"/>
    <w:rsid w:val="00A3245A"/>
    <w:rsid w:val="00A33C19"/>
    <w:rsid w:val="00A3453A"/>
    <w:rsid w:val="00A3478B"/>
    <w:rsid w:val="00A35461"/>
    <w:rsid w:val="00A35AB4"/>
    <w:rsid w:val="00A35B88"/>
    <w:rsid w:val="00A36177"/>
    <w:rsid w:val="00A361B4"/>
    <w:rsid w:val="00A3663C"/>
    <w:rsid w:val="00A369EC"/>
    <w:rsid w:val="00A37EB0"/>
    <w:rsid w:val="00A40012"/>
    <w:rsid w:val="00A4082C"/>
    <w:rsid w:val="00A4345E"/>
    <w:rsid w:val="00A43C8D"/>
    <w:rsid w:val="00A45135"/>
    <w:rsid w:val="00A451AC"/>
    <w:rsid w:val="00A45627"/>
    <w:rsid w:val="00A459BC"/>
    <w:rsid w:val="00A46927"/>
    <w:rsid w:val="00A46EA1"/>
    <w:rsid w:val="00A47476"/>
    <w:rsid w:val="00A500D9"/>
    <w:rsid w:val="00A51A93"/>
    <w:rsid w:val="00A531D9"/>
    <w:rsid w:val="00A55161"/>
    <w:rsid w:val="00A55C86"/>
    <w:rsid w:val="00A56E5E"/>
    <w:rsid w:val="00A61CC7"/>
    <w:rsid w:val="00A6286A"/>
    <w:rsid w:val="00A628F3"/>
    <w:rsid w:val="00A63074"/>
    <w:rsid w:val="00A63CBD"/>
    <w:rsid w:val="00A653A4"/>
    <w:rsid w:val="00A657D0"/>
    <w:rsid w:val="00A65C97"/>
    <w:rsid w:val="00A66BC1"/>
    <w:rsid w:val="00A672ED"/>
    <w:rsid w:val="00A67982"/>
    <w:rsid w:val="00A70BCB"/>
    <w:rsid w:val="00A70C66"/>
    <w:rsid w:val="00A718E1"/>
    <w:rsid w:val="00A7191F"/>
    <w:rsid w:val="00A7219D"/>
    <w:rsid w:val="00A725CA"/>
    <w:rsid w:val="00A72829"/>
    <w:rsid w:val="00A73886"/>
    <w:rsid w:val="00A73C6E"/>
    <w:rsid w:val="00A74878"/>
    <w:rsid w:val="00A74A22"/>
    <w:rsid w:val="00A752DF"/>
    <w:rsid w:val="00A7721E"/>
    <w:rsid w:val="00A80138"/>
    <w:rsid w:val="00A80954"/>
    <w:rsid w:val="00A8105A"/>
    <w:rsid w:val="00A81E53"/>
    <w:rsid w:val="00A8290E"/>
    <w:rsid w:val="00A82F19"/>
    <w:rsid w:val="00A836E7"/>
    <w:rsid w:val="00A85ACE"/>
    <w:rsid w:val="00A85FA1"/>
    <w:rsid w:val="00A8609D"/>
    <w:rsid w:val="00A86D1F"/>
    <w:rsid w:val="00A871FC"/>
    <w:rsid w:val="00A87AF7"/>
    <w:rsid w:val="00A91051"/>
    <w:rsid w:val="00A917CE"/>
    <w:rsid w:val="00A9214F"/>
    <w:rsid w:val="00A9252F"/>
    <w:rsid w:val="00A929AB"/>
    <w:rsid w:val="00A9305F"/>
    <w:rsid w:val="00A9527A"/>
    <w:rsid w:val="00A9607E"/>
    <w:rsid w:val="00A9654C"/>
    <w:rsid w:val="00AA1310"/>
    <w:rsid w:val="00AA16BB"/>
    <w:rsid w:val="00AA1DE0"/>
    <w:rsid w:val="00AA1FF5"/>
    <w:rsid w:val="00AA42C5"/>
    <w:rsid w:val="00AA4B75"/>
    <w:rsid w:val="00AA4CC7"/>
    <w:rsid w:val="00AA724F"/>
    <w:rsid w:val="00AA78C2"/>
    <w:rsid w:val="00AB0576"/>
    <w:rsid w:val="00AB08F1"/>
    <w:rsid w:val="00AB1D3D"/>
    <w:rsid w:val="00AB23C1"/>
    <w:rsid w:val="00AB26C0"/>
    <w:rsid w:val="00AB285C"/>
    <w:rsid w:val="00AB2B77"/>
    <w:rsid w:val="00AB37DF"/>
    <w:rsid w:val="00AB4295"/>
    <w:rsid w:val="00AB44A6"/>
    <w:rsid w:val="00AB48B0"/>
    <w:rsid w:val="00AB5FF5"/>
    <w:rsid w:val="00AB60E0"/>
    <w:rsid w:val="00AB62D0"/>
    <w:rsid w:val="00AB7C26"/>
    <w:rsid w:val="00AC06A6"/>
    <w:rsid w:val="00AC1A02"/>
    <w:rsid w:val="00AC25C9"/>
    <w:rsid w:val="00AC2AAE"/>
    <w:rsid w:val="00AC3211"/>
    <w:rsid w:val="00AC34F2"/>
    <w:rsid w:val="00AC489E"/>
    <w:rsid w:val="00AC516C"/>
    <w:rsid w:val="00AC5C4A"/>
    <w:rsid w:val="00AC5E80"/>
    <w:rsid w:val="00AC61F5"/>
    <w:rsid w:val="00AC7A55"/>
    <w:rsid w:val="00AD02C2"/>
    <w:rsid w:val="00AD0E21"/>
    <w:rsid w:val="00AD191B"/>
    <w:rsid w:val="00AD2213"/>
    <w:rsid w:val="00AD2877"/>
    <w:rsid w:val="00AD364B"/>
    <w:rsid w:val="00AD3E13"/>
    <w:rsid w:val="00AD3E8D"/>
    <w:rsid w:val="00AD50BD"/>
    <w:rsid w:val="00AD58DA"/>
    <w:rsid w:val="00AD5EAD"/>
    <w:rsid w:val="00AD6F6E"/>
    <w:rsid w:val="00AD7140"/>
    <w:rsid w:val="00AD78AD"/>
    <w:rsid w:val="00AD794B"/>
    <w:rsid w:val="00AE0621"/>
    <w:rsid w:val="00AE18E1"/>
    <w:rsid w:val="00AE200A"/>
    <w:rsid w:val="00AE4290"/>
    <w:rsid w:val="00AE6277"/>
    <w:rsid w:val="00AE7335"/>
    <w:rsid w:val="00AF0E6D"/>
    <w:rsid w:val="00AF109D"/>
    <w:rsid w:val="00AF30BD"/>
    <w:rsid w:val="00AF3CCF"/>
    <w:rsid w:val="00AF4284"/>
    <w:rsid w:val="00AF4293"/>
    <w:rsid w:val="00AF54C5"/>
    <w:rsid w:val="00AF5867"/>
    <w:rsid w:val="00AF5CD2"/>
    <w:rsid w:val="00AF5DCE"/>
    <w:rsid w:val="00AF6592"/>
    <w:rsid w:val="00AF6AF6"/>
    <w:rsid w:val="00AF736A"/>
    <w:rsid w:val="00AF73F9"/>
    <w:rsid w:val="00B002AF"/>
    <w:rsid w:val="00B00E31"/>
    <w:rsid w:val="00B0217C"/>
    <w:rsid w:val="00B0263A"/>
    <w:rsid w:val="00B02C66"/>
    <w:rsid w:val="00B03108"/>
    <w:rsid w:val="00B044AC"/>
    <w:rsid w:val="00B064E9"/>
    <w:rsid w:val="00B065D6"/>
    <w:rsid w:val="00B06E07"/>
    <w:rsid w:val="00B0763D"/>
    <w:rsid w:val="00B108A0"/>
    <w:rsid w:val="00B11688"/>
    <w:rsid w:val="00B11FDC"/>
    <w:rsid w:val="00B12736"/>
    <w:rsid w:val="00B13CB2"/>
    <w:rsid w:val="00B14B4D"/>
    <w:rsid w:val="00B15BC2"/>
    <w:rsid w:val="00B173EF"/>
    <w:rsid w:val="00B21037"/>
    <w:rsid w:val="00B225A9"/>
    <w:rsid w:val="00B22690"/>
    <w:rsid w:val="00B227E1"/>
    <w:rsid w:val="00B262A1"/>
    <w:rsid w:val="00B3083C"/>
    <w:rsid w:val="00B30982"/>
    <w:rsid w:val="00B30B80"/>
    <w:rsid w:val="00B32386"/>
    <w:rsid w:val="00B32C85"/>
    <w:rsid w:val="00B334F1"/>
    <w:rsid w:val="00B34651"/>
    <w:rsid w:val="00B35BBE"/>
    <w:rsid w:val="00B35C3A"/>
    <w:rsid w:val="00B35D72"/>
    <w:rsid w:val="00B367C9"/>
    <w:rsid w:val="00B4007F"/>
    <w:rsid w:val="00B40430"/>
    <w:rsid w:val="00B41CFC"/>
    <w:rsid w:val="00B42096"/>
    <w:rsid w:val="00B4403B"/>
    <w:rsid w:val="00B45C4D"/>
    <w:rsid w:val="00B52737"/>
    <w:rsid w:val="00B52D0C"/>
    <w:rsid w:val="00B53CEF"/>
    <w:rsid w:val="00B555EC"/>
    <w:rsid w:val="00B56856"/>
    <w:rsid w:val="00B5686C"/>
    <w:rsid w:val="00B569B3"/>
    <w:rsid w:val="00B600D1"/>
    <w:rsid w:val="00B617C6"/>
    <w:rsid w:val="00B6261D"/>
    <w:rsid w:val="00B6570E"/>
    <w:rsid w:val="00B6613D"/>
    <w:rsid w:val="00B66486"/>
    <w:rsid w:val="00B70163"/>
    <w:rsid w:val="00B707E2"/>
    <w:rsid w:val="00B717D6"/>
    <w:rsid w:val="00B71D9C"/>
    <w:rsid w:val="00B72C9E"/>
    <w:rsid w:val="00B74A8B"/>
    <w:rsid w:val="00B75FAC"/>
    <w:rsid w:val="00B77234"/>
    <w:rsid w:val="00B77F2C"/>
    <w:rsid w:val="00B8060B"/>
    <w:rsid w:val="00B80F92"/>
    <w:rsid w:val="00B812C6"/>
    <w:rsid w:val="00B815C7"/>
    <w:rsid w:val="00B81A86"/>
    <w:rsid w:val="00B8205C"/>
    <w:rsid w:val="00B84BB0"/>
    <w:rsid w:val="00B85136"/>
    <w:rsid w:val="00B85571"/>
    <w:rsid w:val="00B86242"/>
    <w:rsid w:val="00B867D6"/>
    <w:rsid w:val="00B8681B"/>
    <w:rsid w:val="00B8752D"/>
    <w:rsid w:val="00B879D8"/>
    <w:rsid w:val="00B900A6"/>
    <w:rsid w:val="00B91360"/>
    <w:rsid w:val="00B914D1"/>
    <w:rsid w:val="00B9155D"/>
    <w:rsid w:val="00B93773"/>
    <w:rsid w:val="00B93D7B"/>
    <w:rsid w:val="00B942D5"/>
    <w:rsid w:val="00B94B01"/>
    <w:rsid w:val="00B9572F"/>
    <w:rsid w:val="00B95E72"/>
    <w:rsid w:val="00B97351"/>
    <w:rsid w:val="00B9754E"/>
    <w:rsid w:val="00BA0095"/>
    <w:rsid w:val="00BA06C3"/>
    <w:rsid w:val="00BA08CA"/>
    <w:rsid w:val="00BA1DEA"/>
    <w:rsid w:val="00BA2823"/>
    <w:rsid w:val="00BA3354"/>
    <w:rsid w:val="00BA51B9"/>
    <w:rsid w:val="00BA5C98"/>
    <w:rsid w:val="00BA6C23"/>
    <w:rsid w:val="00BA6CE8"/>
    <w:rsid w:val="00BA74DD"/>
    <w:rsid w:val="00BB1605"/>
    <w:rsid w:val="00BB1A0E"/>
    <w:rsid w:val="00BB2BA8"/>
    <w:rsid w:val="00BB3F42"/>
    <w:rsid w:val="00BB41BE"/>
    <w:rsid w:val="00BB4429"/>
    <w:rsid w:val="00BB470A"/>
    <w:rsid w:val="00BB4939"/>
    <w:rsid w:val="00BB50C1"/>
    <w:rsid w:val="00BB5167"/>
    <w:rsid w:val="00BB5ECC"/>
    <w:rsid w:val="00BB7B17"/>
    <w:rsid w:val="00BB7D46"/>
    <w:rsid w:val="00BC0420"/>
    <w:rsid w:val="00BC09BD"/>
    <w:rsid w:val="00BC0E3D"/>
    <w:rsid w:val="00BC0F07"/>
    <w:rsid w:val="00BC109E"/>
    <w:rsid w:val="00BC1132"/>
    <w:rsid w:val="00BC278E"/>
    <w:rsid w:val="00BC3619"/>
    <w:rsid w:val="00BC442D"/>
    <w:rsid w:val="00BC4D84"/>
    <w:rsid w:val="00BC5546"/>
    <w:rsid w:val="00BC577A"/>
    <w:rsid w:val="00BC6034"/>
    <w:rsid w:val="00BD1133"/>
    <w:rsid w:val="00BD2AD0"/>
    <w:rsid w:val="00BD35F2"/>
    <w:rsid w:val="00BD4B4B"/>
    <w:rsid w:val="00BD5862"/>
    <w:rsid w:val="00BD5F22"/>
    <w:rsid w:val="00BD785F"/>
    <w:rsid w:val="00BD7AED"/>
    <w:rsid w:val="00BD7B11"/>
    <w:rsid w:val="00BD7D11"/>
    <w:rsid w:val="00BE0033"/>
    <w:rsid w:val="00BE043C"/>
    <w:rsid w:val="00BE1AEC"/>
    <w:rsid w:val="00BE1F4D"/>
    <w:rsid w:val="00BE2711"/>
    <w:rsid w:val="00BE3DFC"/>
    <w:rsid w:val="00BE4034"/>
    <w:rsid w:val="00BE44CD"/>
    <w:rsid w:val="00BE62CA"/>
    <w:rsid w:val="00BE69DB"/>
    <w:rsid w:val="00BF0332"/>
    <w:rsid w:val="00BF0BD1"/>
    <w:rsid w:val="00BF199A"/>
    <w:rsid w:val="00BF21E7"/>
    <w:rsid w:val="00BF2810"/>
    <w:rsid w:val="00BF3705"/>
    <w:rsid w:val="00BF418C"/>
    <w:rsid w:val="00BF4544"/>
    <w:rsid w:val="00BF456A"/>
    <w:rsid w:val="00BF776B"/>
    <w:rsid w:val="00C00662"/>
    <w:rsid w:val="00C00F67"/>
    <w:rsid w:val="00C02DC9"/>
    <w:rsid w:val="00C03D12"/>
    <w:rsid w:val="00C044DC"/>
    <w:rsid w:val="00C04BD1"/>
    <w:rsid w:val="00C05294"/>
    <w:rsid w:val="00C05426"/>
    <w:rsid w:val="00C06893"/>
    <w:rsid w:val="00C07825"/>
    <w:rsid w:val="00C07EEE"/>
    <w:rsid w:val="00C104A6"/>
    <w:rsid w:val="00C11B1B"/>
    <w:rsid w:val="00C124ED"/>
    <w:rsid w:val="00C13072"/>
    <w:rsid w:val="00C13D58"/>
    <w:rsid w:val="00C13ECD"/>
    <w:rsid w:val="00C1432D"/>
    <w:rsid w:val="00C143E3"/>
    <w:rsid w:val="00C152E9"/>
    <w:rsid w:val="00C157B8"/>
    <w:rsid w:val="00C16726"/>
    <w:rsid w:val="00C20352"/>
    <w:rsid w:val="00C20719"/>
    <w:rsid w:val="00C21314"/>
    <w:rsid w:val="00C21658"/>
    <w:rsid w:val="00C21F49"/>
    <w:rsid w:val="00C239B7"/>
    <w:rsid w:val="00C24DB3"/>
    <w:rsid w:val="00C25AC0"/>
    <w:rsid w:val="00C26DB8"/>
    <w:rsid w:val="00C2766F"/>
    <w:rsid w:val="00C27C12"/>
    <w:rsid w:val="00C30273"/>
    <w:rsid w:val="00C30AAD"/>
    <w:rsid w:val="00C31009"/>
    <w:rsid w:val="00C325A4"/>
    <w:rsid w:val="00C326FD"/>
    <w:rsid w:val="00C3287C"/>
    <w:rsid w:val="00C346F4"/>
    <w:rsid w:val="00C348C3"/>
    <w:rsid w:val="00C3521F"/>
    <w:rsid w:val="00C35EBA"/>
    <w:rsid w:val="00C36B45"/>
    <w:rsid w:val="00C36D60"/>
    <w:rsid w:val="00C36DB6"/>
    <w:rsid w:val="00C37355"/>
    <w:rsid w:val="00C415D7"/>
    <w:rsid w:val="00C41A42"/>
    <w:rsid w:val="00C42221"/>
    <w:rsid w:val="00C42DD8"/>
    <w:rsid w:val="00C43CC5"/>
    <w:rsid w:val="00C43D20"/>
    <w:rsid w:val="00C43F2D"/>
    <w:rsid w:val="00C45F62"/>
    <w:rsid w:val="00C468B2"/>
    <w:rsid w:val="00C47ACA"/>
    <w:rsid w:val="00C506A8"/>
    <w:rsid w:val="00C5073A"/>
    <w:rsid w:val="00C509FF"/>
    <w:rsid w:val="00C50E11"/>
    <w:rsid w:val="00C51938"/>
    <w:rsid w:val="00C52155"/>
    <w:rsid w:val="00C53454"/>
    <w:rsid w:val="00C53D82"/>
    <w:rsid w:val="00C55931"/>
    <w:rsid w:val="00C55C1C"/>
    <w:rsid w:val="00C56713"/>
    <w:rsid w:val="00C56A8D"/>
    <w:rsid w:val="00C57100"/>
    <w:rsid w:val="00C57B6A"/>
    <w:rsid w:val="00C57CF9"/>
    <w:rsid w:val="00C60EA9"/>
    <w:rsid w:val="00C60F6A"/>
    <w:rsid w:val="00C6168F"/>
    <w:rsid w:val="00C61691"/>
    <w:rsid w:val="00C6257C"/>
    <w:rsid w:val="00C63559"/>
    <w:rsid w:val="00C643FF"/>
    <w:rsid w:val="00C6470C"/>
    <w:rsid w:val="00C66381"/>
    <w:rsid w:val="00C66E13"/>
    <w:rsid w:val="00C67247"/>
    <w:rsid w:val="00C6737A"/>
    <w:rsid w:val="00C677C3"/>
    <w:rsid w:val="00C67BD7"/>
    <w:rsid w:val="00C70648"/>
    <w:rsid w:val="00C709A6"/>
    <w:rsid w:val="00C70FEA"/>
    <w:rsid w:val="00C715DE"/>
    <w:rsid w:val="00C72B1B"/>
    <w:rsid w:val="00C72D2C"/>
    <w:rsid w:val="00C72E0C"/>
    <w:rsid w:val="00C731A8"/>
    <w:rsid w:val="00C7429C"/>
    <w:rsid w:val="00C744ED"/>
    <w:rsid w:val="00C75070"/>
    <w:rsid w:val="00C754A4"/>
    <w:rsid w:val="00C756E7"/>
    <w:rsid w:val="00C76799"/>
    <w:rsid w:val="00C76B0C"/>
    <w:rsid w:val="00C77268"/>
    <w:rsid w:val="00C776F3"/>
    <w:rsid w:val="00C77A8E"/>
    <w:rsid w:val="00C8045E"/>
    <w:rsid w:val="00C80758"/>
    <w:rsid w:val="00C8333D"/>
    <w:rsid w:val="00C84963"/>
    <w:rsid w:val="00C849D4"/>
    <w:rsid w:val="00C85282"/>
    <w:rsid w:val="00C86CE6"/>
    <w:rsid w:val="00C90006"/>
    <w:rsid w:val="00C90A1A"/>
    <w:rsid w:val="00C90DF5"/>
    <w:rsid w:val="00C91B00"/>
    <w:rsid w:val="00C91EFB"/>
    <w:rsid w:val="00C93E2D"/>
    <w:rsid w:val="00C94396"/>
    <w:rsid w:val="00C947A8"/>
    <w:rsid w:val="00C97014"/>
    <w:rsid w:val="00C97B7A"/>
    <w:rsid w:val="00CA4629"/>
    <w:rsid w:val="00CA5EE5"/>
    <w:rsid w:val="00CA625C"/>
    <w:rsid w:val="00CA78A0"/>
    <w:rsid w:val="00CA7B0B"/>
    <w:rsid w:val="00CB01F7"/>
    <w:rsid w:val="00CB05E0"/>
    <w:rsid w:val="00CB0E86"/>
    <w:rsid w:val="00CB17CE"/>
    <w:rsid w:val="00CB39F1"/>
    <w:rsid w:val="00CB3FDA"/>
    <w:rsid w:val="00CB496C"/>
    <w:rsid w:val="00CB7636"/>
    <w:rsid w:val="00CC04BF"/>
    <w:rsid w:val="00CC130B"/>
    <w:rsid w:val="00CC1603"/>
    <w:rsid w:val="00CC306A"/>
    <w:rsid w:val="00CC342C"/>
    <w:rsid w:val="00CC34EC"/>
    <w:rsid w:val="00CC539E"/>
    <w:rsid w:val="00CC5512"/>
    <w:rsid w:val="00CC63C6"/>
    <w:rsid w:val="00CC6AE7"/>
    <w:rsid w:val="00CC709C"/>
    <w:rsid w:val="00CC713F"/>
    <w:rsid w:val="00CD03FA"/>
    <w:rsid w:val="00CD066A"/>
    <w:rsid w:val="00CD11F3"/>
    <w:rsid w:val="00CD1232"/>
    <w:rsid w:val="00CD12FE"/>
    <w:rsid w:val="00CD2E44"/>
    <w:rsid w:val="00CD2EEB"/>
    <w:rsid w:val="00CD397B"/>
    <w:rsid w:val="00CD464A"/>
    <w:rsid w:val="00CD56BF"/>
    <w:rsid w:val="00CD57B3"/>
    <w:rsid w:val="00CD594A"/>
    <w:rsid w:val="00CD6130"/>
    <w:rsid w:val="00CD64BE"/>
    <w:rsid w:val="00CD6B07"/>
    <w:rsid w:val="00CE2E00"/>
    <w:rsid w:val="00CE2EB5"/>
    <w:rsid w:val="00CE3643"/>
    <w:rsid w:val="00CE3A50"/>
    <w:rsid w:val="00CE3CC5"/>
    <w:rsid w:val="00CE4463"/>
    <w:rsid w:val="00CE44AA"/>
    <w:rsid w:val="00CE4B79"/>
    <w:rsid w:val="00CE577B"/>
    <w:rsid w:val="00CE5AA6"/>
    <w:rsid w:val="00CE6391"/>
    <w:rsid w:val="00CE6B1A"/>
    <w:rsid w:val="00CE6E0D"/>
    <w:rsid w:val="00CF1388"/>
    <w:rsid w:val="00CF14AD"/>
    <w:rsid w:val="00CF165A"/>
    <w:rsid w:val="00CF1661"/>
    <w:rsid w:val="00CF3742"/>
    <w:rsid w:val="00CF4719"/>
    <w:rsid w:val="00CF5339"/>
    <w:rsid w:val="00CF5560"/>
    <w:rsid w:val="00CF652E"/>
    <w:rsid w:val="00CF720E"/>
    <w:rsid w:val="00CF7300"/>
    <w:rsid w:val="00D0127B"/>
    <w:rsid w:val="00D01333"/>
    <w:rsid w:val="00D0145C"/>
    <w:rsid w:val="00D01A3D"/>
    <w:rsid w:val="00D030B6"/>
    <w:rsid w:val="00D036ED"/>
    <w:rsid w:val="00D037D8"/>
    <w:rsid w:val="00D047A4"/>
    <w:rsid w:val="00D048A1"/>
    <w:rsid w:val="00D04A23"/>
    <w:rsid w:val="00D05723"/>
    <w:rsid w:val="00D05B1D"/>
    <w:rsid w:val="00D05E4F"/>
    <w:rsid w:val="00D0719D"/>
    <w:rsid w:val="00D07BA7"/>
    <w:rsid w:val="00D07C41"/>
    <w:rsid w:val="00D10A89"/>
    <w:rsid w:val="00D116BF"/>
    <w:rsid w:val="00D1370B"/>
    <w:rsid w:val="00D150B3"/>
    <w:rsid w:val="00D15F0C"/>
    <w:rsid w:val="00D17B70"/>
    <w:rsid w:val="00D22233"/>
    <w:rsid w:val="00D2256D"/>
    <w:rsid w:val="00D22620"/>
    <w:rsid w:val="00D2279F"/>
    <w:rsid w:val="00D243B2"/>
    <w:rsid w:val="00D245B3"/>
    <w:rsid w:val="00D24692"/>
    <w:rsid w:val="00D2679A"/>
    <w:rsid w:val="00D267C4"/>
    <w:rsid w:val="00D26B7C"/>
    <w:rsid w:val="00D27A79"/>
    <w:rsid w:val="00D27E1D"/>
    <w:rsid w:val="00D27E2B"/>
    <w:rsid w:val="00D27F6F"/>
    <w:rsid w:val="00D30B29"/>
    <w:rsid w:val="00D30D9B"/>
    <w:rsid w:val="00D310FD"/>
    <w:rsid w:val="00D33503"/>
    <w:rsid w:val="00D34D25"/>
    <w:rsid w:val="00D36540"/>
    <w:rsid w:val="00D36C48"/>
    <w:rsid w:val="00D4038D"/>
    <w:rsid w:val="00D43721"/>
    <w:rsid w:val="00D45755"/>
    <w:rsid w:val="00D45957"/>
    <w:rsid w:val="00D46463"/>
    <w:rsid w:val="00D47349"/>
    <w:rsid w:val="00D477E2"/>
    <w:rsid w:val="00D50660"/>
    <w:rsid w:val="00D508E7"/>
    <w:rsid w:val="00D50E2B"/>
    <w:rsid w:val="00D51AA9"/>
    <w:rsid w:val="00D523BE"/>
    <w:rsid w:val="00D52883"/>
    <w:rsid w:val="00D55E1C"/>
    <w:rsid w:val="00D566A9"/>
    <w:rsid w:val="00D56CEA"/>
    <w:rsid w:val="00D570A8"/>
    <w:rsid w:val="00D575C6"/>
    <w:rsid w:val="00D62170"/>
    <w:rsid w:val="00D62EDE"/>
    <w:rsid w:val="00D630CB"/>
    <w:rsid w:val="00D63AC1"/>
    <w:rsid w:val="00D640F4"/>
    <w:rsid w:val="00D64C79"/>
    <w:rsid w:val="00D64DAA"/>
    <w:rsid w:val="00D67351"/>
    <w:rsid w:val="00D67D7C"/>
    <w:rsid w:val="00D71ADC"/>
    <w:rsid w:val="00D74E1E"/>
    <w:rsid w:val="00D750D2"/>
    <w:rsid w:val="00D76389"/>
    <w:rsid w:val="00D76B1C"/>
    <w:rsid w:val="00D76C40"/>
    <w:rsid w:val="00D76E01"/>
    <w:rsid w:val="00D776FC"/>
    <w:rsid w:val="00D8082D"/>
    <w:rsid w:val="00D808D7"/>
    <w:rsid w:val="00D80E1E"/>
    <w:rsid w:val="00D833EE"/>
    <w:rsid w:val="00D8372F"/>
    <w:rsid w:val="00D85334"/>
    <w:rsid w:val="00D85515"/>
    <w:rsid w:val="00D85716"/>
    <w:rsid w:val="00D859E3"/>
    <w:rsid w:val="00D859E9"/>
    <w:rsid w:val="00D8633C"/>
    <w:rsid w:val="00D8726F"/>
    <w:rsid w:val="00D878C9"/>
    <w:rsid w:val="00D879E1"/>
    <w:rsid w:val="00D90282"/>
    <w:rsid w:val="00D902A0"/>
    <w:rsid w:val="00D90648"/>
    <w:rsid w:val="00D90B4E"/>
    <w:rsid w:val="00D9290C"/>
    <w:rsid w:val="00D92A1E"/>
    <w:rsid w:val="00D94B59"/>
    <w:rsid w:val="00D9505A"/>
    <w:rsid w:val="00D950F2"/>
    <w:rsid w:val="00D9599D"/>
    <w:rsid w:val="00D959B6"/>
    <w:rsid w:val="00D96E0C"/>
    <w:rsid w:val="00DA125C"/>
    <w:rsid w:val="00DA151C"/>
    <w:rsid w:val="00DA1D76"/>
    <w:rsid w:val="00DA27AF"/>
    <w:rsid w:val="00DA2A5C"/>
    <w:rsid w:val="00DA2F82"/>
    <w:rsid w:val="00DA30FD"/>
    <w:rsid w:val="00DA35F5"/>
    <w:rsid w:val="00DA4571"/>
    <w:rsid w:val="00DA4FB8"/>
    <w:rsid w:val="00DA6A65"/>
    <w:rsid w:val="00DA77E5"/>
    <w:rsid w:val="00DB0A24"/>
    <w:rsid w:val="00DB1BC2"/>
    <w:rsid w:val="00DB1BFC"/>
    <w:rsid w:val="00DB3236"/>
    <w:rsid w:val="00DB3AB1"/>
    <w:rsid w:val="00DB3BAF"/>
    <w:rsid w:val="00DB4286"/>
    <w:rsid w:val="00DB47A2"/>
    <w:rsid w:val="00DB4D56"/>
    <w:rsid w:val="00DB5FE3"/>
    <w:rsid w:val="00DB6A84"/>
    <w:rsid w:val="00DB6CAA"/>
    <w:rsid w:val="00DB7057"/>
    <w:rsid w:val="00DB7295"/>
    <w:rsid w:val="00DC1B57"/>
    <w:rsid w:val="00DC1F14"/>
    <w:rsid w:val="00DC1F3F"/>
    <w:rsid w:val="00DC2141"/>
    <w:rsid w:val="00DC2B68"/>
    <w:rsid w:val="00DC3330"/>
    <w:rsid w:val="00DC39B2"/>
    <w:rsid w:val="00DC40D6"/>
    <w:rsid w:val="00DC4707"/>
    <w:rsid w:val="00DC5757"/>
    <w:rsid w:val="00DC648A"/>
    <w:rsid w:val="00DC6B58"/>
    <w:rsid w:val="00DC6F70"/>
    <w:rsid w:val="00DC7BC2"/>
    <w:rsid w:val="00DD2A20"/>
    <w:rsid w:val="00DD2DAB"/>
    <w:rsid w:val="00DD5D5B"/>
    <w:rsid w:val="00DD5FA5"/>
    <w:rsid w:val="00DE02C6"/>
    <w:rsid w:val="00DE0994"/>
    <w:rsid w:val="00DE16FE"/>
    <w:rsid w:val="00DE3AEA"/>
    <w:rsid w:val="00DE4832"/>
    <w:rsid w:val="00DE5DF3"/>
    <w:rsid w:val="00DE696A"/>
    <w:rsid w:val="00DE757F"/>
    <w:rsid w:val="00DE7C96"/>
    <w:rsid w:val="00DF053F"/>
    <w:rsid w:val="00DF06A1"/>
    <w:rsid w:val="00DF1B80"/>
    <w:rsid w:val="00E010FA"/>
    <w:rsid w:val="00E0201E"/>
    <w:rsid w:val="00E022A7"/>
    <w:rsid w:val="00E02BE3"/>
    <w:rsid w:val="00E03F57"/>
    <w:rsid w:val="00E05122"/>
    <w:rsid w:val="00E063B9"/>
    <w:rsid w:val="00E07C25"/>
    <w:rsid w:val="00E07F97"/>
    <w:rsid w:val="00E1077C"/>
    <w:rsid w:val="00E1194D"/>
    <w:rsid w:val="00E126A5"/>
    <w:rsid w:val="00E14222"/>
    <w:rsid w:val="00E143C5"/>
    <w:rsid w:val="00E1465D"/>
    <w:rsid w:val="00E14819"/>
    <w:rsid w:val="00E16B2F"/>
    <w:rsid w:val="00E17AF9"/>
    <w:rsid w:val="00E21044"/>
    <w:rsid w:val="00E2152F"/>
    <w:rsid w:val="00E221EE"/>
    <w:rsid w:val="00E22390"/>
    <w:rsid w:val="00E234E2"/>
    <w:rsid w:val="00E241B3"/>
    <w:rsid w:val="00E25310"/>
    <w:rsid w:val="00E26238"/>
    <w:rsid w:val="00E271BB"/>
    <w:rsid w:val="00E27D29"/>
    <w:rsid w:val="00E30BEA"/>
    <w:rsid w:val="00E31ECA"/>
    <w:rsid w:val="00E3256D"/>
    <w:rsid w:val="00E34049"/>
    <w:rsid w:val="00E364DD"/>
    <w:rsid w:val="00E37AFA"/>
    <w:rsid w:val="00E40C55"/>
    <w:rsid w:val="00E40DEE"/>
    <w:rsid w:val="00E41290"/>
    <w:rsid w:val="00E4276D"/>
    <w:rsid w:val="00E42F44"/>
    <w:rsid w:val="00E43FA7"/>
    <w:rsid w:val="00E537EB"/>
    <w:rsid w:val="00E53CBE"/>
    <w:rsid w:val="00E54873"/>
    <w:rsid w:val="00E55601"/>
    <w:rsid w:val="00E55928"/>
    <w:rsid w:val="00E559A5"/>
    <w:rsid w:val="00E55D4A"/>
    <w:rsid w:val="00E57731"/>
    <w:rsid w:val="00E578EE"/>
    <w:rsid w:val="00E57C63"/>
    <w:rsid w:val="00E60398"/>
    <w:rsid w:val="00E60FC1"/>
    <w:rsid w:val="00E61D89"/>
    <w:rsid w:val="00E64B0B"/>
    <w:rsid w:val="00E6590B"/>
    <w:rsid w:val="00E66817"/>
    <w:rsid w:val="00E702E9"/>
    <w:rsid w:val="00E70D9A"/>
    <w:rsid w:val="00E71008"/>
    <w:rsid w:val="00E7120B"/>
    <w:rsid w:val="00E72E0E"/>
    <w:rsid w:val="00E7333C"/>
    <w:rsid w:val="00E74AE4"/>
    <w:rsid w:val="00E75909"/>
    <w:rsid w:val="00E76371"/>
    <w:rsid w:val="00E765EA"/>
    <w:rsid w:val="00E76C15"/>
    <w:rsid w:val="00E76D11"/>
    <w:rsid w:val="00E8150F"/>
    <w:rsid w:val="00E81DC0"/>
    <w:rsid w:val="00E84472"/>
    <w:rsid w:val="00E849D3"/>
    <w:rsid w:val="00E85A5C"/>
    <w:rsid w:val="00E85E70"/>
    <w:rsid w:val="00E85F7E"/>
    <w:rsid w:val="00E860C3"/>
    <w:rsid w:val="00E865E3"/>
    <w:rsid w:val="00E8705C"/>
    <w:rsid w:val="00E90281"/>
    <w:rsid w:val="00E91816"/>
    <w:rsid w:val="00E91E82"/>
    <w:rsid w:val="00E928F3"/>
    <w:rsid w:val="00E93980"/>
    <w:rsid w:val="00E95B7B"/>
    <w:rsid w:val="00E9649D"/>
    <w:rsid w:val="00E967B5"/>
    <w:rsid w:val="00E97B25"/>
    <w:rsid w:val="00E97D1D"/>
    <w:rsid w:val="00E97E8F"/>
    <w:rsid w:val="00EA1C4E"/>
    <w:rsid w:val="00EA1E65"/>
    <w:rsid w:val="00EA34A6"/>
    <w:rsid w:val="00EA5303"/>
    <w:rsid w:val="00EA549F"/>
    <w:rsid w:val="00EA5EFF"/>
    <w:rsid w:val="00EB0C21"/>
    <w:rsid w:val="00EB148E"/>
    <w:rsid w:val="00EB1CF8"/>
    <w:rsid w:val="00EB1D23"/>
    <w:rsid w:val="00EB2622"/>
    <w:rsid w:val="00EB37BC"/>
    <w:rsid w:val="00EB39F4"/>
    <w:rsid w:val="00EB55D5"/>
    <w:rsid w:val="00EB5FF2"/>
    <w:rsid w:val="00EB6127"/>
    <w:rsid w:val="00EB6276"/>
    <w:rsid w:val="00EB62A3"/>
    <w:rsid w:val="00EB6856"/>
    <w:rsid w:val="00EB6DFF"/>
    <w:rsid w:val="00EB7323"/>
    <w:rsid w:val="00EB740A"/>
    <w:rsid w:val="00EC0C41"/>
    <w:rsid w:val="00EC0FF2"/>
    <w:rsid w:val="00EC1F44"/>
    <w:rsid w:val="00EC3BFA"/>
    <w:rsid w:val="00EC4BF8"/>
    <w:rsid w:val="00ED0858"/>
    <w:rsid w:val="00ED1054"/>
    <w:rsid w:val="00ED2333"/>
    <w:rsid w:val="00ED2916"/>
    <w:rsid w:val="00ED2B04"/>
    <w:rsid w:val="00ED493F"/>
    <w:rsid w:val="00ED6021"/>
    <w:rsid w:val="00ED6763"/>
    <w:rsid w:val="00EE0D65"/>
    <w:rsid w:val="00EE1A0E"/>
    <w:rsid w:val="00EE3067"/>
    <w:rsid w:val="00EE3C4C"/>
    <w:rsid w:val="00EE3C69"/>
    <w:rsid w:val="00EE448E"/>
    <w:rsid w:val="00EE47F1"/>
    <w:rsid w:val="00EE4D5B"/>
    <w:rsid w:val="00EE5C0C"/>
    <w:rsid w:val="00EE718C"/>
    <w:rsid w:val="00EE7C95"/>
    <w:rsid w:val="00EF008B"/>
    <w:rsid w:val="00EF3CB6"/>
    <w:rsid w:val="00EF4253"/>
    <w:rsid w:val="00EF4696"/>
    <w:rsid w:val="00EF5825"/>
    <w:rsid w:val="00EF5AB0"/>
    <w:rsid w:val="00EF5DC2"/>
    <w:rsid w:val="00EF6429"/>
    <w:rsid w:val="00EF7436"/>
    <w:rsid w:val="00F00114"/>
    <w:rsid w:val="00F00C11"/>
    <w:rsid w:val="00F01B20"/>
    <w:rsid w:val="00F02EBF"/>
    <w:rsid w:val="00F033D3"/>
    <w:rsid w:val="00F03A43"/>
    <w:rsid w:val="00F04028"/>
    <w:rsid w:val="00F0464A"/>
    <w:rsid w:val="00F05803"/>
    <w:rsid w:val="00F07816"/>
    <w:rsid w:val="00F10366"/>
    <w:rsid w:val="00F12143"/>
    <w:rsid w:val="00F126D8"/>
    <w:rsid w:val="00F12CCE"/>
    <w:rsid w:val="00F14E8A"/>
    <w:rsid w:val="00F1711B"/>
    <w:rsid w:val="00F20107"/>
    <w:rsid w:val="00F2014F"/>
    <w:rsid w:val="00F226DD"/>
    <w:rsid w:val="00F227D0"/>
    <w:rsid w:val="00F23070"/>
    <w:rsid w:val="00F2314D"/>
    <w:rsid w:val="00F2451B"/>
    <w:rsid w:val="00F24643"/>
    <w:rsid w:val="00F2605E"/>
    <w:rsid w:val="00F26630"/>
    <w:rsid w:val="00F26CB4"/>
    <w:rsid w:val="00F2716B"/>
    <w:rsid w:val="00F27324"/>
    <w:rsid w:val="00F2774E"/>
    <w:rsid w:val="00F27934"/>
    <w:rsid w:val="00F27AD2"/>
    <w:rsid w:val="00F30DC2"/>
    <w:rsid w:val="00F310FA"/>
    <w:rsid w:val="00F32D17"/>
    <w:rsid w:val="00F331C6"/>
    <w:rsid w:val="00F333B8"/>
    <w:rsid w:val="00F34496"/>
    <w:rsid w:val="00F36E16"/>
    <w:rsid w:val="00F3718C"/>
    <w:rsid w:val="00F378AC"/>
    <w:rsid w:val="00F37E44"/>
    <w:rsid w:val="00F4082A"/>
    <w:rsid w:val="00F40AD1"/>
    <w:rsid w:val="00F4111B"/>
    <w:rsid w:val="00F4285C"/>
    <w:rsid w:val="00F42994"/>
    <w:rsid w:val="00F43498"/>
    <w:rsid w:val="00F43694"/>
    <w:rsid w:val="00F43C81"/>
    <w:rsid w:val="00F43F6A"/>
    <w:rsid w:val="00F45725"/>
    <w:rsid w:val="00F47FC3"/>
    <w:rsid w:val="00F51F41"/>
    <w:rsid w:val="00F533D3"/>
    <w:rsid w:val="00F538BC"/>
    <w:rsid w:val="00F54854"/>
    <w:rsid w:val="00F54BAB"/>
    <w:rsid w:val="00F54BB4"/>
    <w:rsid w:val="00F55F49"/>
    <w:rsid w:val="00F5796E"/>
    <w:rsid w:val="00F607E2"/>
    <w:rsid w:val="00F61030"/>
    <w:rsid w:val="00F6178F"/>
    <w:rsid w:val="00F61BB3"/>
    <w:rsid w:val="00F63C69"/>
    <w:rsid w:val="00F651AA"/>
    <w:rsid w:val="00F66004"/>
    <w:rsid w:val="00F6602D"/>
    <w:rsid w:val="00F6683E"/>
    <w:rsid w:val="00F66A64"/>
    <w:rsid w:val="00F6745F"/>
    <w:rsid w:val="00F67820"/>
    <w:rsid w:val="00F7070B"/>
    <w:rsid w:val="00F70967"/>
    <w:rsid w:val="00F71CEB"/>
    <w:rsid w:val="00F71EBA"/>
    <w:rsid w:val="00F76194"/>
    <w:rsid w:val="00F76545"/>
    <w:rsid w:val="00F76DEB"/>
    <w:rsid w:val="00F81235"/>
    <w:rsid w:val="00F81768"/>
    <w:rsid w:val="00F8241B"/>
    <w:rsid w:val="00F858A7"/>
    <w:rsid w:val="00F86113"/>
    <w:rsid w:val="00F9068B"/>
    <w:rsid w:val="00F90D2F"/>
    <w:rsid w:val="00F917E0"/>
    <w:rsid w:val="00F91EFB"/>
    <w:rsid w:val="00F92B17"/>
    <w:rsid w:val="00F92E28"/>
    <w:rsid w:val="00F9498B"/>
    <w:rsid w:val="00F94F45"/>
    <w:rsid w:val="00F95EB3"/>
    <w:rsid w:val="00F97963"/>
    <w:rsid w:val="00FA0A9D"/>
    <w:rsid w:val="00FA0C6E"/>
    <w:rsid w:val="00FA43B3"/>
    <w:rsid w:val="00FA4B17"/>
    <w:rsid w:val="00FA50EA"/>
    <w:rsid w:val="00FA5523"/>
    <w:rsid w:val="00FA5AFB"/>
    <w:rsid w:val="00FA5C6A"/>
    <w:rsid w:val="00FA668E"/>
    <w:rsid w:val="00FA6AF1"/>
    <w:rsid w:val="00FA72DC"/>
    <w:rsid w:val="00FB1653"/>
    <w:rsid w:val="00FB3178"/>
    <w:rsid w:val="00FB3447"/>
    <w:rsid w:val="00FB3D44"/>
    <w:rsid w:val="00FB3F86"/>
    <w:rsid w:val="00FB4A66"/>
    <w:rsid w:val="00FB4E34"/>
    <w:rsid w:val="00FB530B"/>
    <w:rsid w:val="00FB67B6"/>
    <w:rsid w:val="00FB7039"/>
    <w:rsid w:val="00FB7A3F"/>
    <w:rsid w:val="00FB7B82"/>
    <w:rsid w:val="00FB7F34"/>
    <w:rsid w:val="00FB7F8D"/>
    <w:rsid w:val="00FC0621"/>
    <w:rsid w:val="00FC0C1A"/>
    <w:rsid w:val="00FC0D77"/>
    <w:rsid w:val="00FC1E7D"/>
    <w:rsid w:val="00FC2397"/>
    <w:rsid w:val="00FC24E2"/>
    <w:rsid w:val="00FC2760"/>
    <w:rsid w:val="00FC2F39"/>
    <w:rsid w:val="00FC4270"/>
    <w:rsid w:val="00FC46C7"/>
    <w:rsid w:val="00FC5911"/>
    <w:rsid w:val="00FC6262"/>
    <w:rsid w:val="00FC65F0"/>
    <w:rsid w:val="00FC6C83"/>
    <w:rsid w:val="00FC73D0"/>
    <w:rsid w:val="00FC74DE"/>
    <w:rsid w:val="00FD2E4B"/>
    <w:rsid w:val="00FD40CC"/>
    <w:rsid w:val="00FD509D"/>
    <w:rsid w:val="00FE0C26"/>
    <w:rsid w:val="00FE1C05"/>
    <w:rsid w:val="00FE2275"/>
    <w:rsid w:val="00FE28B6"/>
    <w:rsid w:val="00FE2F92"/>
    <w:rsid w:val="00FE32A5"/>
    <w:rsid w:val="00FE3A49"/>
    <w:rsid w:val="00FE42F9"/>
    <w:rsid w:val="00FE62B6"/>
    <w:rsid w:val="00FE727E"/>
    <w:rsid w:val="00FE763D"/>
    <w:rsid w:val="00FE76EE"/>
    <w:rsid w:val="00FE78DF"/>
    <w:rsid w:val="00FE7E5A"/>
    <w:rsid w:val="00FF1181"/>
    <w:rsid w:val="00FF11A4"/>
    <w:rsid w:val="00FF1523"/>
    <w:rsid w:val="00FF3590"/>
    <w:rsid w:val="00FF4167"/>
    <w:rsid w:val="00FF627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rsid w:val="0095016F"/>
    <w:rPr>
      <w:sz w:val="16"/>
    </w:rPr>
  </w:style>
  <w:style w:type="paragraph" w:styleId="Tekstkomentarza">
    <w:name w:val="annotation text"/>
    <w:basedOn w:val="Normalny"/>
    <w:link w:val="TekstkomentarzaZnak"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22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5"/>
      </w:numPr>
    </w:pPr>
  </w:style>
  <w:style w:type="numbering" w:customStyle="1" w:styleId="Styl2">
    <w:name w:val="Styl2"/>
    <w:uiPriority w:val="99"/>
    <w:rsid w:val="0095016F"/>
    <w:pPr>
      <w:numPr>
        <w:numId w:val="16"/>
      </w:numPr>
    </w:pPr>
  </w:style>
  <w:style w:type="numbering" w:customStyle="1" w:styleId="Styl3">
    <w:name w:val="Styl3"/>
    <w:uiPriority w:val="99"/>
    <w:rsid w:val="0095016F"/>
    <w:pPr>
      <w:numPr>
        <w:numId w:val="17"/>
      </w:numPr>
    </w:pPr>
  </w:style>
  <w:style w:type="numbering" w:customStyle="1" w:styleId="Styl4">
    <w:name w:val="Styl4"/>
    <w:uiPriority w:val="99"/>
    <w:rsid w:val="0095016F"/>
    <w:pPr>
      <w:numPr>
        <w:numId w:val="18"/>
      </w:numPr>
    </w:pPr>
  </w:style>
  <w:style w:type="numbering" w:customStyle="1" w:styleId="Styl5">
    <w:name w:val="Styl5"/>
    <w:uiPriority w:val="99"/>
    <w:rsid w:val="0095016F"/>
    <w:pPr>
      <w:numPr>
        <w:numId w:val="19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20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20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21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KIM">
    <w:name w:val="KIM"/>
    <w:link w:val="KIMZnak"/>
    <w:qFormat/>
    <w:rsid w:val="0002237C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sz w:val="24"/>
      <w:lang w:eastAsia="pl-PL"/>
    </w:rPr>
  </w:style>
  <w:style w:type="character" w:customStyle="1" w:styleId="KIMZnak">
    <w:name w:val="KIM Znak"/>
    <w:basedOn w:val="Domylnaczcionkaakapitu"/>
    <w:link w:val="KIM"/>
    <w:rsid w:val="0002237C"/>
    <w:rPr>
      <w:rFonts w:eastAsia="Times New Roman" w:cstheme="minorHAnsi"/>
      <w:b/>
      <w:bCs/>
      <w:kern w:val="32"/>
      <w:sz w:val="24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Artyku">
    <w:name w:val="Artykuł"/>
    <w:basedOn w:val="Akapitzlist"/>
    <w:link w:val="ArtykuZnak"/>
    <w:qFormat/>
    <w:rsid w:val="00BB4429"/>
    <w:pPr>
      <w:numPr>
        <w:numId w:val="23"/>
      </w:numPr>
      <w:shd w:val="clear" w:color="auto" w:fill="D9D9D9" w:themeFill="background1" w:themeFillShade="D9"/>
      <w:spacing w:line="276" w:lineRule="auto"/>
      <w:jc w:val="both"/>
    </w:pPr>
    <w:rPr>
      <w:rFonts w:asciiTheme="minorHAnsi" w:hAnsiTheme="minorHAnsi" w:cstheme="minorHAnsi"/>
      <w:b/>
    </w:rPr>
  </w:style>
  <w:style w:type="character" w:customStyle="1" w:styleId="ArtykuZnak">
    <w:name w:val="Artykuł Znak"/>
    <w:basedOn w:val="AkapitzlistZnak"/>
    <w:link w:val="Artyku"/>
    <w:rsid w:val="00BB4429"/>
    <w:rPr>
      <w:rFonts w:ascii="Times New Roman" w:eastAsia="Times New Roman" w:hAnsi="Times New Roman" w:cstheme="minorHAnsi"/>
      <w:b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Domylnaczcionkaakapitu1">
    <w:name w:val="Domyślna czcionka akapitu1"/>
    <w:uiPriority w:val="99"/>
    <w:rsid w:val="00FA50EA"/>
  </w:style>
  <w:style w:type="table" w:customStyle="1" w:styleId="Tabela-Siatka3">
    <w:name w:val="Tabela - Siatka3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6FEC"/>
    <w:pPr>
      <w:widowControl/>
      <w:spacing w:after="120"/>
    </w:pPr>
    <w:rPr>
      <w:rFonts w:eastAsia="Calibri" w:cs="Times New Roman"/>
      <w:sz w:val="20"/>
      <w:szCs w:val="20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im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i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im" TargetMode="External"/><Relationship Id="rId10" Type="http://schemas.openxmlformats.org/officeDocument/2006/relationships/hyperlink" Target="mailto:przetargi@kim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im" TargetMode="External"/><Relationship Id="rId14" Type="http://schemas.openxmlformats.org/officeDocument/2006/relationships/hyperlink" Target="mailto:przetargi@ki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136D-68D9-49FD-8A95-6C1F5DF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8148</Words>
  <Characters>48890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2022-06-23T10:55:00Z</dcterms:created>
  <dcterms:modified xsi:type="dcterms:W3CDTF">2022-06-30T08:13:00Z</dcterms:modified>
</cp:coreProperties>
</file>