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8607F0" w:rsidRDefault="00AC284E" w:rsidP="00AC284E">
      <w:pPr>
        <w:pStyle w:val="Nagwek7"/>
        <w:rPr>
          <w:rFonts w:ascii="Arial" w:hAnsi="Arial" w:cs="Arial"/>
          <w:b/>
        </w:rPr>
      </w:pPr>
      <w:r w:rsidRPr="008607F0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8607F0">
        <w:rPr>
          <w:rFonts w:ascii="Arial" w:hAnsi="Arial" w:cs="Arial"/>
          <w:color w:val="FF0000"/>
        </w:rPr>
        <w:t xml:space="preserve">    </w:t>
      </w:r>
      <w:r w:rsidR="00F30C3F" w:rsidRPr="008607F0">
        <w:rPr>
          <w:rFonts w:ascii="Arial" w:hAnsi="Arial" w:cs="Arial"/>
          <w:color w:val="FF0000"/>
        </w:rPr>
        <w:t xml:space="preserve"> </w:t>
      </w:r>
      <w:r w:rsidR="00177BBF" w:rsidRPr="008607F0">
        <w:rPr>
          <w:rFonts w:ascii="Arial" w:hAnsi="Arial" w:cs="Arial"/>
          <w:color w:val="FF0000"/>
        </w:rPr>
        <w:t xml:space="preserve"> </w:t>
      </w:r>
      <w:r w:rsidR="00B07114">
        <w:rPr>
          <w:rFonts w:ascii="Arial" w:hAnsi="Arial" w:cs="Arial"/>
          <w:color w:val="FF0000"/>
        </w:rPr>
        <w:t xml:space="preserve">       </w:t>
      </w:r>
      <w:r w:rsidR="009A27D8" w:rsidRPr="008607F0">
        <w:rPr>
          <w:rFonts w:ascii="Arial" w:hAnsi="Arial" w:cs="Arial"/>
          <w:b/>
        </w:rPr>
        <w:t xml:space="preserve">Załącznik nr </w:t>
      </w:r>
      <w:r w:rsidR="007E634F" w:rsidRPr="008607F0">
        <w:rPr>
          <w:rFonts w:ascii="Arial" w:hAnsi="Arial" w:cs="Arial"/>
          <w:b/>
        </w:rPr>
        <w:t>2</w:t>
      </w:r>
    </w:p>
    <w:p w:rsidR="00890D37" w:rsidRPr="00A712F4" w:rsidRDefault="00AC284E" w:rsidP="00890D37">
      <w:pPr>
        <w:pStyle w:val="Tekstpodstawowy"/>
        <w:jc w:val="both"/>
        <w:rPr>
          <w:rFonts w:ascii="Arial" w:hAnsi="Arial" w:cs="Arial"/>
          <w:color w:val="FF0000"/>
          <w:szCs w:val="24"/>
        </w:rPr>
      </w:pP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="00233289" w:rsidRPr="008607F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8607F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8607F0" w:rsidRPr="008607F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C236E6" w:rsidRPr="008607F0">
        <w:rPr>
          <w:rFonts w:ascii="Arial" w:hAnsi="Arial" w:cs="Arial"/>
          <w:sz w:val="24"/>
          <w:szCs w:val="24"/>
        </w:rPr>
        <w:t xml:space="preserve">Nr sprawy: </w:t>
      </w:r>
      <w:r w:rsidR="00890D37" w:rsidRPr="008310A4">
        <w:rPr>
          <w:rFonts w:ascii="Arial" w:hAnsi="Arial" w:cs="Arial"/>
          <w:bCs/>
          <w:sz w:val="24"/>
          <w:szCs w:val="24"/>
        </w:rPr>
        <w:t>ZP/20/23/D8/B1/16/008/01</w:t>
      </w:r>
      <w:r w:rsidR="00890D37" w:rsidRPr="00A712F4">
        <w:rPr>
          <w:rFonts w:ascii="Arial" w:hAnsi="Arial" w:cs="Arial"/>
          <w:i/>
          <w:iCs/>
          <w:color w:val="FF0000"/>
          <w:szCs w:val="24"/>
        </w:rPr>
        <w:tab/>
      </w:r>
      <w:r w:rsidR="00890D37" w:rsidRPr="00A712F4">
        <w:rPr>
          <w:rFonts w:ascii="Arial" w:hAnsi="Arial" w:cs="Arial"/>
          <w:i/>
          <w:iCs/>
          <w:color w:val="FF0000"/>
          <w:szCs w:val="24"/>
        </w:rPr>
        <w:tab/>
      </w:r>
    </w:p>
    <w:p w:rsidR="00C236E6" w:rsidRPr="008607F0" w:rsidRDefault="00C236E6" w:rsidP="00C236E6">
      <w:pPr>
        <w:pStyle w:val="Tekstpodstawowy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103F" w:rsidRPr="008607F0" w:rsidRDefault="007118F0" w:rsidP="004C571A">
      <w:pPr>
        <w:rPr>
          <w:rFonts w:ascii="Arial" w:hAnsi="Arial" w:cs="Arial"/>
          <w:b/>
          <w:sz w:val="24"/>
          <w:szCs w:val="24"/>
        </w:rPr>
      </w:pPr>
      <w:r w:rsidRPr="008607F0">
        <w:rPr>
          <w:rFonts w:ascii="Arial" w:hAnsi="Arial" w:cs="Arial"/>
          <w:b/>
          <w:sz w:val="24"/>
          <w:szCs w:val="24"/>
        </w:rPr>
        <w:t>Wykonawca</w:t>
      </w:r>
      <w:r w:rsidR="007936D6" w:rsidRPr="008607F0">
        <w:rPr>
          <w:rFonts w:ascii="Arial" w:hAnsi="Arial" w:cs="Arial"/>
          <w:b/>
          <w:sz w:val="24"/>
          <w:szCs w:val="24"/>
        </w:rPr>
        <w:t>:</w:t>
      </w:r>
    </w:p>
    <w:p w:rsidR="007118F0" w:rsidRPr="008607F0" w:rsidRDefault="007118F0" w:rsidP="00111738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8607F0">
        <w:rPr>
          <w:rFonts w:ascii="Arial" w:hAnsi="Arial" w:cs="Arial"/>
          <w:sz w:val="24"/>
          <w:szCs w:val="24"/>
        </w:rPr>
        <w:t>…………………………</w:t>
      </w:r>
    </w:p>
    <w:p w:rsidR="00AC284E" w:rsidRPr="008607F0" w:rsidRDefault="007118F0" w:rsidP="00AC284E">
      <w:pPr>
        <w:spacing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607F0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8607F0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8607F0">
        <w:rPr>
          <w:rFonts w:ascii="Arial" w:hAnsi="Arial" w:cs="Arial"/>
          <w:i/>
          <w:sz w:val="24"/>
          <w:szCs w:val="24"/>
        </w:rPr>
        <w:t>KRS/CEiDG)</w:t>
      </w:r>
    </w:p>
    <w:p w:rsidR="00745263" w:rsidRPr="008607F0" w:rsidRDefault="00745263" w:rsidP="00745263">
      <w:pPr>
        <w:pStyle w:val="Tekstpodstawowy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</w:p>
    <w:p w:rsidR="00891D5F" w:rsidRPr="008607F0" w:rsidRDefault="00745263" w:rsidP="00745263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8607F0">
        <w:rPr>
          <w:rFonts w:ascii="Arial" w:eastAsiaTheme="majorEastAsia" w:hAnsi="Arial" w:cs="Arial"/>
          <w:b/>
          <w:bCs/>
          <w:sz w:val="24"/>
          <w:szCs w:val="24"/>
        </w:rPr>
        <w:t>Oświadczenie o niepodleganiu wykluczeniu i  spełnieniu warunków udziału w postępowaniu</w:t>
      </w:r>
    </w:p>
    <w:p w:rsidR="00590F20" w:rsidRPr="008607F0" w:rsidRDefault="00590F20" w:rsidP="00745263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2D0A18" w:rsidRPr="002D0A18" w:rsidRDefault="00AC284E" w:rsidP="002D0A18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8607F0">
        <w:rPr>
          <w:rFonts w:ascii="Arial" w:hAnsi="Arial" w:cs="Arial"/>
          <w:sz w:val="24"/>
          <w:szCs w:val="24"/>
        </w:rPr>
        <w:t>Nawiązując do ogłoszenia o przetargu ograniczonym w postępowaniu o zamówienie publiczne na</w:t>
      </w:r>
      <w:r w:rsidRPr="008607F0">
        <w:rPr>
          <w:rFonts w:ascii="Arial" w:hAnsi="Arial" w:cs="Arial"/>
        </w:rPr>
        <w:t xml:space="preserve"> </w:t>
      </w:r>
      <w:r w:rsidR="002D0A18" w:rsidRPr="002D0A18">
        <w:rPr>
          <w:rFonts w:ascii="Arial" w:hAnsi="Arial" w:cs="Arial"/>
          <w:sz w:val="24"/>
          <w:szCs w:val="24"/>
        </w:rPr>
        <w:t xml:space="preserve">dostawę </w:t>
      </w:r>
      <w:r w:rsidR="008607F0" w:rsidRPr="002D0A18">
        <w:rPr>
          <w:rFonts w:ascii="Arial" w:hAnsi="Arial" w:cs="Arial"/>
          <w:sz w:val="24"/>
          <w:szCs w:val="24"/>
        </w:rPr>
        <w:t>„</w:t>
      </w:r>
      <w:r w:rsidR="002D0A18" w:rsidRPr="002D0A18">
        <w:rPr>
          <w:rFonts w:ascii="Arial" w:hAnsi="Arial" w:cs="Arial"/>
          <w:sz w:val="24"/>
          <w:szCs w:val="24"/>
        </w:rPr>
        <w:t>Stanowiska balistycznego do badań amunicji kal. 155 mm i jej elementów”.</w:t>
      </w:r>
    </w:p>
    <w:p w:rsidR="00AC284E" w:rsidRPr="00B07114" w:rsidRDefault="00557B73" w:rsidP="002D0A18">
      <w:pPr>
        <w:pStyle w:val="Tekstpodstawowy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JA/</w:t>
      </w:r>
      <w:r w:rsidR="00AC284E" w:rsidRPr="00B07114">
        <w:rPr>
          <w:rFonts w:ascii="Arial" w:hAnsi="Arial" w:cs="Arial"/>
        </w:rPr>
        <w:t>MY NIŻEJ PODPISANI</w:t>
      </w:r>
    </w:p>
    <w:p w:rsidR="00A15E8B" w:rsidRPr="00B07114" w:rsidRDefault="00AC284E" w:rsidP="00A15E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07114">
        <w:rPr>
          <w:rFonts w:ascii="Arial" w:hAnsi="Arial" w:cs="Arial"/>
          <w:i/>
          <w:sz w:val="20"/>
          <w:szCs w:val="20"/>
        </w:rPr>
        <w:t>imię i nazwisko osoby(osób) reprezentujących Wykonawcę</w:t>
      </w:r>
    </w:p>
    <w:p w:rsidR="00A15E8B" w:rsidRPr="00B07114" w:rsidRDefault="00A15E8B" w:rsidP="00AC28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284E" w:rsidRPr="00B07114" w:rsidRDefault="00AC284E" w:rsidP="00A15E8B">
      <w:pPr>
        <w:autoSpaceDE w:val="0"/>
        <w:autoSpaceDN w:val="0"/>
        <w:adjustRightInd w:val="0"/>
        <w:rPr>
          <w:rFonts w:ascii="Arial" w:hAnsi="Arial" w:cs="Arial"/>
        </w:rPr>
      </w:pPr>
      <w:r w:rsidRPr="00B07114">
        <w:rPr>
          <w:rFonts w:ascii="Arial" w:hAnsi="Arial" w:cs="Arial"/>
        </w:rPr>
        <w:t>działając w imieniu i na rzecz</w:t>
      </w:r>
      <w:r w:rsidR="00A15E8B" w:rsidRPr="00B07114">
        <w:rPr>
          <w:rFonts w:ascii="Arial" w:hAnsi="Arial" w:cs="Arial"/>
        </w:rPr>
        <w:t xml:space="preserve"> Wykonawcy</w:t>
      </w:r>
      <w:r w:rsidRPr="00B07114">
        <w:rPr>
          <w:rFonts w:ascii="Arial" w:hAnsi="Arial" w:cs="Arial"/>
        </w:rPr>
        <w:t>..........................................</w:t>
      </w:r>
      <w:r w:rsidR="00A15E8B" w:rsidRPr="00B07114">
        <w:rPr>
          <w:rFonts w:ascii="Arial" w:hAnsi="Arial" w:cs="Arial"/>
        </w:rPr>
        <w:t>...............................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071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AC284E" w:rsidRPr="00B07114" w:rsidRDefault="00AC284E" w:rsidP="00A15E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B07114">
        <w:rPr>
          <w:rFonts w:ascii="Arial" w:hAnsi="Arial" w:cs="Arial"/>
          <w:i/>
          <w:iCs/>
          <w:sz w:val="20"/>
          <w:szCs w:val="20"/>
        </w:rPr>
        <w:t>(nazwa „flrmy, dok</w:t>
      </w:r>
      <w:r w:rsidR="000F612B" w:rsidRPr="00B07114">
        <w:rPr>
          <w:rFonts w:ascii="Arial" w:hAnsi="Arial" w:cs="Arial"/>
          <w:i/>
          <w:iCs/>
          <w:sz w:val="20"/>
          <w:szCs w:val="20"/>
        </w:rPr>
        <w:t>ładny adres wykonawcy</w:t>
      </w:r>
      <w:r w:rsidRPr="00B07114">
        <w:rPr>
          <w:rFonts w:ascii="Arial" w:hAnsi="Arial" w:cs="Arial"/>
          <w:i/>
          <w:iCs/>
          <w:sz w:val="20"/>
          <w:szCs w:val="20"/>
        </w:rPr>
        <w:t>)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6"/>
          <w:szCs w:val="15"/>
        </w:rPr>
      </w:pPr>
    </w:p>
    <w:p w:rsidR="00A15E8B" w:rsidRPr="00B07114" w:rsidRDefault="00C95EC5" w:rsidP="00A15E8B">
      <w:pPr>
        <w:spacing w:line="360" w:lineRule="auto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  <w:b/>
          <w:bCs/>
        </w:rPr>
        <w:t>Oświadczam</w:t>
      </w:r>
      <w:r w:rsidR="0033048F" w:rsidRPr="00B07114">
        <w:rPr>
          <w:rFonts w:ascii="Arial" w:hAnsi="Arial" w:cs="Arial"/>
          <w:b/>
          <w:bCs/>
        </w:rPr>
        <w:t>/</w:t>
      </w:r>
      <w:r w:rsidRPr="00B07114">
        <w:rPr>
          <w:rFonts w:ascii="Arial" w:hAnsi="Arial" w:cs="Arial"/>
          <w:b/>
          <w:bCs/>
        </w:rPr>
        <w:t xml:space="preserve">y, że </w:t>
      </w:r>
      <w:r w:rsidR="00A15E8B" w:rsidRPr="00B07114">
        <w:rPr>
          <w:rFonts w:ascii="Arial" w:hAnsi="Arial" w:cs="Arial"/>
          <w:b/>
          <w:bCs/>
        </w:rPr>
        <w:t>reprezentowany przeze mnie (przez nas) Wykonawca:</w:t>
      </w:r>
    </w:p>
    <w:p w:rsidR="00F615C6" w:rsidRPr="00B07114" w:rsidRDefault="00A15E8B" w:rsidP="00A15E8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  <w:b/>
          <w:bCs/>
        </w:rPr>
        <w:t>Spełnia</w:t>
      </w:r>
      <w:r w:rsidR="00C95EC5" w:rsidRPr="00B07114">
        <w:rPr>
          <w:rFonts w:ascii="Arial" w:hAnsi="Arial" w:cs="Arial"/>
          <w:b/>
          <w:bCs/>
        </w:rPr>
        <w:t xml:space="preserve"> warunki udziału w postępowaniu </w:t>
      </w:r>
      <w:r w:rsidR="00C236E6" w:rsidRPr="00B07114">
        <w:rPr>
          <w:rFonts w:ascii="Arial" w:hAnsi="Arial" w:cs="Arial"/>
          <w:b/>
          <w:bCs/>
        </w:rPr>
        <w:t xml:space="preserve">określone przez Zamawiającego </w:t>
      </w:r>
      <w:r w:rsidR="00C95EC5" w:rsidRPr="00B07114">
        <w:rPr>
          <w:rFonts w:ascii="Arial" w:hAnsi="Arial" w:cs="Arial"/>
          <w:b/>
          <w:bCs/>
        </w:rPr>
        <w:t>dotyczące</w:t>
      </w:r>
      <w:r w:rsidR="00F615C6" w:rsidRPr="00B07114">
        <w:rPr>
          <w:rFonts w:ascii="Arial" w:hAnsi="Arial" w:cs="Arial"/>
          <w:b/>
          <w:bCs/>
        </w:rPr>
        <w:t>:</w:t>
      </w:r>
    </w:p>
    <w:p w:rsidR="007475C6" w:rsidRPr="00B07114" w:rsidRDefault="007475C6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B07114">
        <w:rPr>
          <w:rFonts w:ascii="Arial" w:hAnsi="Arial" w:cs="Arial"/>
          <w:bCs/>
        </w:rPr>
        <w:t xml:space="preserve">uprawnień do prowadzenia </w:t>
      </w:r>
      <w:r w:rsidR="00C236E6" w:rsidRPr="00B07114">
        <w:rPr>
          <w:rFonts w:ascii="Arial" w:hAnsi="Arial" w:cs="Arial"/>
          <w:bCs/>
        </w:rPr>
        <w:t xml:space="preserve">określonej </w:t>
      </w:r>
      <w:r w:rsidRPr="00B07114">
        <w:rPr>
          <w:rFonts w:ascii="Arial" w:hAnsi="Arial" w:cs="Arial"/>
          <w:bCs/>
        </w:rPr>
        <w:t xml:space="preserve">działalności </w:t>
      </w:r>
      <w:r w:rsidR="00C236E6" w:rsidRPr="00B07114">
        <w:rPr>
          <w:rFonts w:ascii="Arial" w:hAnsi="Arial" w:cs="Arial"/>
          <w:bCs/>
        </w:rPr>
        <w:t>gospodarczej lub zawodowej</w:t>
      </w:r>
      <w:r w:rsidRPr="00B07114">
        <w:rPr>
          <w:rFonts w:ascii="Arial" w:hAnsi="Arial" w:cs="Arial"/>
          <w:bCs/>
        </w:rPr>
        <w:t xml:space="preserve">, </w:t>
      </w:r>
      <w:r w:rsidRPr="00B07114">
        <w:rPr>
          <w:rFonts w:ascii="Arial" w:hAnsi="Arial" w:cs="Arial"/>
          <w:bCs/>
        </w:rPr>
        <w:br/>
        <w:t>o ile wynika to z odrębnych przepisów</w:t>
      </w:r>
      <w:r w:rsidR="00F30C3F" w:rsidRPr="00B07114">
        <w:rPr>
          <w:rFonts w:ascii="Arial" w:hAnsi="Arial" w:cs="Arial"/>
          <w:bCs/>
        </w:rPr>
        <w:t>*</w:t>
      </w:r>
      <w:r w:rsidRPr="00B07114">
        <w:rPr>
          <w:rFonts w:ascii="Arial" w:hAnsi="Arial" w:cs="Arial"/>
          <w:bCs/>
        </w:rPr>
        <w:t>;</w:t>
      </w:r>
    </w:p>
    <w:p w:rsidR="00AC284E" w:rsidRPr="00B07114" w:rsidRDefault="00D13F8C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</w:rPr>
        <w:t>sytuacj</w:t>
      </w:r>
      <w:r w:rsidR="00D848A3" w:rsidRPr="00B07114">
        <w:rPr>
          <w:rFonts w:ascii="Arial" w:hAnsi="Arial" w:cs="Arial"/>
        </w:rPr>
        <w:t>i</w:t>
      </w:r>
      <w:r w:rsidRPr="00B07114">
        <w:rPr>
          <w:rFonts w:ascii="Arial" w:hAnsi="Arial" w:cs="Arial"/>
        </w:rPr>
        <w:t xml:space="preserve"> ekonomiczn</w:t>
      </w:r>
      <w:r w:rsidR="00D848A3" w:rsidRPr="00B07114">
        <w:rPr>
          <w:rFonts w:ascii="Arial" w:hAnsi="Arial" w:cs="Arial"/>
        </w:rPr>
        <w:t>ej</w:t>
      </w:r>
      <w:r w:rsidRPr="00B07114">
        <w:rPr>
          <w:rFonts w:ascii="Arial" w:hAnsi="Arial" w:cs="Arial"/>
        </w:rPr>
        <w:t xml:space="preserve"> lub finansow</w:t>
      </w:r>
      <w:r w:rsidR="00D848A3" w:rsidRPr="00B07114">
        <w:rPr>
          <w:rFonts w:ascii="Arial" w:hAnsi="Arial" w:cs="Arial"/>
        </w:rPr>
        <w:t>ej</w:t>
      </w:r>
      <w:r w:rsidR="00DB7B4C" w:rsidRPr="00B07114">
        <w:rPr>
          <w:rFonts w:ascii="Arial" w:hAnsi="Arial" w:cs="Arial"/>
        </w:rPr>
        <w:t>*</w:t>
      </w:r>
      <w:r w:rsidR="0017629B" w:rsidRPr="00B07114">
        <w:rPr>
          <w:rFonts w:ascii="Arial" w:hAnsi="Arial" w:cs="Arial"/>
        </w:rPr>
        <w:t>;</w:t>
      </w:r>
    </w:p>
    <w:p w:rsidR="00AC284E" w:rsidRPr="00B07114" w:rsidRDefault="00D13F8C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</w:rPr>
        <w:t>zdolnoś</w:t>
      </w:r>
      <w:r w:rsidR="00D848A3" w:rsidRPr="00B07114">
        <w:rPr>
          <w:rFonts w:ascii="Arial" w:hAnsi="Arial" w:cs="Arial"/>
        </w:rPr>
        <w:t>ci</w:t>
      </w:r>
      <w:r w:rsidRPr="00B07114">
        <w:rPr>
          <w:rFonts w:ascii="Arial" w:hAnsi="Arial" w:cs="Arial"/>
        </w:rPr>
        <w:t xml:space="preserve"> techniczn</w:t>
      </w:r>
      <w:r w:rsidR="00D848A3" w:rsidRPr="00B07114">
        <w:rPr>
          <w:rFonts w:ascii="Arial" w:hAnsi="Arial" w:cs="Arial"/>
        </w:rPr>
        <w:t>ej</w:t>
      </w:r>
      <w:r w:rsidRPr="00B07114">
        <w:rPr>
          <w:rFonts w:ascii="Arial" w:hAnsi="Arial" w:cs="Arial"/>
        </w:rPr>
        <w:t xml:space="preserve"> lub zawodow</w:t>
      </w:r>
      <w:r w:rsidR="00D848A3" w:rsidRPr="00B07114">
        <w:rPr>
          <w:rFonts w:ascii="Arial" w:hAnsi="Arial" w:cs="Arial"/>
        </w:rPr>
        <w:t>ej</w:t>
      </w:r>
      <w:r w:rsidR="00DB7B4C" w:rsidRPr="00B07114">
        <w:rPr>
          <w:rFonts w:ascii="Arial" w:hAnsi="Arial" w:cs="Arial"/>
        </w:rPr>
        <w:t>*</w:t>
      </w:r>
      <w:r w:rsidR="0017629B" w:rsidRPr="00B07114">
        <w:rPr>
          <w:rFonts w:ascii="Arial" w:hAnsi="Arial" w:cs="Arial"/>
        </w:rPr>
        <w:t>;</w:t>
      </w:r>
    </w:p>
    <w:p w:rsidR="00A76798" w:rsidRPr="00B07114" w:rsidRDefault="00A76798" w:rsidP="00A76798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B07114" w:rsidRPr="00B07114" w:rsidRDefault="00A15E8B" w:rsidP="008E1B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Nie podlega</w:t>
      </w:r>
      <w:r w:rsidR="00C95EC5" w:rsidRPr="00B07114">
        <w:rPr>
          <w:rFonts w:ascii="Arial" w:hAnsi="Arial" w:cs="Arial"/>
        </w:rPr>
        <w:t xml:space="preserve"> wykluczeniu  z postępowania na podstawie art. </w:t>
      </w:r>
      <w:r w:rsidR="00FA1CA1" w:rsidRPr="00B07114">
        <w:rPr>
          <w:rFonts w:ascii="Arial" w:hAnsi="Arial" w:cs="Arial"/>
        </w:rPr>
        <w:t>405</w:t>
      </w:r>
      <w:r w:rsidR="00C95EC5" w:rsidRPr="00B07114">
        <w:rPr>
          <w:rFonts w:ascii="Arial" w:hAnsi="Arial" w:cs="Arial"/>
        </w:rPr>
        <w:t xml:space="preserve"> </w:t>
      </w:r>
      <w:r w:rsidR="00FA1CA1" w:rsidRPr="00B07114">
        <w:rPr>
          <w:rFonts w:ascii="Arial" w:hAnsi="Arial" w:cs="Arial"/>
        </w:rPr>
        <w:t xml:space="preserve">ustawy z dnia 11 września 2019 roku - </w:t>
      </w:r>
      <w:r w:rsidR="00FA1CA1" w:rsidRPr="00B07114">
        <w:rPr>
          <w:rFonts w:ascii="Arial" w:hAnsi="Arial" w:cs="Arial"/>
          <w:iCs/>
        </w:rPr>
        <w:t xml:space="preserve">Prawo zamówień publicznych </w:t>
      </w:r>
      <w:r w:rsidR="00FA1CA1" w:rsidRPr="00B07114">
        <w:rPr>
          <w:rFonts w:ascii="Arial" w:hAnsi="Arial" w:cs="Arial"/>
        </w:rPr>
        <w:t>(Dz.U. z 202</w:t>
      </w:r>
      <w:r w:rsidR="008607F0" w:rsidRPr="00B07114">
        <w:rPr>
          <w:rFonts w:ascii="Arial" w:hAnsi="Arial" w:cs="Arial"/>
        </w:rPr>
        <w:t>2</w:t>
      </w:r>
      <w:r w:rsidR="00FA1CA1" w:rsidRPr="00B07114">
        <w:rPr>
          <w:rFonts w:ascii="Arial" w:hAnsi="Arial" w:cs="Arial"/>
        </w:rPr>
        <w:t xml:space="preserve"> r., poz. </w:t>
      </w:r>
      <w:r w:rsidR="008607F0" w:rsidRPr="00B07114">
        <w:rPr>
          <w:rFonts w:ascii="Arial" w:hAnsi="Arial" w:cs="Arial"/>
        </w:rPr>
        <w:t>1710</w:t>
      </w:r>
      <w:r w:rsidR="008A52E8">
        <w:rPr>
          <w:rFonts w:ascii="Arial" w:hAnsi="Arial" w:cs="Arial"/>
        </w:rPr>
        <w:t xml:space="preserve"> z późn. zm.</w:t>
      </w:r>
      <w:r w:rsidR="00FA1CA1" w:rsidRPr="00B07114">
        <w:rPr>
          <w:rFonts w:ascii="Arial" w:hAnsi="Arial" w:cs="Arial"/>
        </w:rPr>
        <w:t xml:space="preserve">), </w:t>
      </w:r>
      <w:r w:rsidR="00D90C70" w:rsidRPr="00B07114">
        <w:rPr>
          <w:rFonts w:ascii="Arial" w:hAnsi="Arial" w:cs="Arial"/>
        </w:rPr>
        <w:br/>
        <w:t xml:space="preserve">art. 405 ust. 1 oraz ust. 2 pkt  4 i pkt 5 w zakresie art. 109 ust. 1 pkt 1 i 4 ustawy Pzp; </w:t>
      </w:r>
    </w:p>
    <w:p w:rsidR="008607F0" w:rsidRPr="00B07114" w:rsidRDefault="00D90C70" w:rsidP="00B071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 xml:space="preserve"> </w:t>
      </w:r>
      <w:r w:rsidR="008607F0" w:rsidRPr="00B07114">
        <w:rPr>
          <w:rFonts w:ascii="Arial" w:hAnsi="Arial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="008607F0" w:rsidRPr="00B07114">
        <w:rPr>
          <w:rFonts w:ascii="Arial" w:hAnsi="Arial" w:cs="Arial"/>
        </w:rPr>
        <w:lastRenderedPageBreak/>
        <w:t>działaniami Rosji destabilizującymi sytuację na Ukrainie (Dz. Urz. UE nr L 111 z 8.4.2022, str. 1).</w:t>
      </w:r>
    </w:p>
    <w:p w:rsidR="008607F0" w:rsidRPr="00B07114" w:rsidRDefault="008607F0" w:rsidP="008607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8607F0" w:rsidRPr="00B07114" w:rsidRDefault="008607F0" w:rsidP="00B07114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:rsidR="00777FEB" w:rsidRPr="00B07114" w:rsidRDefault="00777FEB" w:rsidP="00777FEB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:rsidR="00AC284E" w:rsidRPr="00B07114" w:rsidRDefault="00D13F8C" w:rsidP="00777FEB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............................</w:t>
      </w:r>
      <w:r w:rsidR="00267C6B" w:rsidRPr="00B07114">
        <w:rPr>
          <w:rFonts w:ascii="Arial" w:hAnsi="Arial" w:cs="Arial"/>
        </w:rPr>
        <w:t>dnia......................r.</w:t>
      </w:r>
      <w:r w:rsidR="00AC284E" w:rsidRPr="00B07114">
        <w:rPr>
          <w:rFonts w:ascii="Arial" w:hAnsi="Arial" w:cs="Arial"/>
        </w:rPr>
        <w:tab/>
      </w:r>
      <w:r w:rsidR="00AC284E" w:rsidRPr="00B07114">
        <w:rPr>
          <w:rFonts w:ascii="Arial" w:hAnsi="Arial" w:cs="Arial"/>
        </w:rPr>
        <w:tab/>
      </w:r>
      <w:r w:rsidR="00AC284E" w:rsidRPr="00B07114">
        <w:rPr>
          <w:rFonts w:ascii="Arial" w:hAnsi="Arial" w:cs="Arial"/>
        </w:rPr>
        <w:tab/>
        <w:t xml:space="preserve">          </w:t>
      </w:r>
      <w:r w:rsidR="00D10611" w:rsidRPr="00B07114">
        <w:rPr>
          <w:rFonts w:ascii="Arial" w:hAnsi="Arial" w:cs="Arial"/>
        </w:rPr>
        <w:t xml:space="preserve">         </w:t>
      </w:r>
      <w:r w:rsidR="00AC284E" w:rsidRPr="00B07114">
        <w:rPr>
          <w:rFonts w:ascii="Arial" w:hAnsi="Arial" w:cs="Arial"/>
        </w:rPr>
        <w:t>............................................</w:t>
      </w:r>
    </w:p>
    <w:p w:rsidR="00AC284E" w:rsidRPr="00B07114" w:rsidRDefault="00AC284E" w:rsidP="00D1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iCs/>
          <w:sz w:val="16"/>
        </w:rPr>
        <w:t>Miejscowość, data</w:t>
      </w:r>
      <w:r w:rsidR="00667E0D" w:rsidRPr="00B07114">
        <w:rPr>
          <w:rFonts w:ascii="Arial" w:hAnsi="Arial" w:cs="Arial"/>
        </w:rPr>
        <w:tab/>
      </w:r>
      <w:r w:rsidR="00667E0D" w:rsidRPr="00B07114">
        <w:rPr>
          <w:rFonts w:ascii="Arial" w:hAnsi="Arial" w:cs="Arial"/>
        </w:rPr>
        <w:tab/>
      </w:r>
      <w:r w:rsidR="00D10611" w:rsidRPr="00B0711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</w:t>
      </w:r>
      <w:r w:rsidR="00667E0D" w:rsidRPr="00B07114">
        <w:rPr>
          <w:rFonts w:ascii="Arial" w:hAnsi="Arial" w:cs="Arial"/>
          <w:i/>
          <w:sz w:val="18"/>
          <w:szCs w:val="18"/>
        </w:rPr>
        <w:t>Czytelny podpis lu</w:t>
      </w:r>
      <w:r w:rsidR="00D10611" w:rsidRPr="00B07114">
        <w:rPr>
          <w:rFonts w:ascii="Arial" w:hAnsi="Arial" w:cs="Arial"/>
          <w:i/>
          <w:sz w:val="18"/>
          <w:szCs w:val="18"/>
        </w:rPr>
        <w:t>b podpis z imienną</w:t>
      </w:r>
      <w:r w:rsidR="00D10611" w:rsidRPr="00B07114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pieczęcią oso</w:t>
      </w:r>
      <w:r w:rsidR="00667E0D" w:rsidRPr="00B07114">
        <w:rPr>
          <w:rFonts w:ascii="Arial" w:hAnsi="Arial" w:cs="Arial"/>
          <w:i/>
          <w:sz w:val="18"/>
          <w:szCs w:val="18"/>
        </w:rPr>
        <w:t>b</w:t>
      </w:r>
      <w:r w:rsidR="00D10611" w:rsidRPr="00B07114">
        <w:rPr>
          <w:rFonts w:ascii="Arial" w:hAnsi="Arial" w:cs="Arial"/>
          <w:i/>
          <w:sz w:val="18"/>
          <w:szCs w:val="18"/>
        </w:rPr>
        <w:t>y</w:t>
      </w:r>
      <w:r w:rsidR="00667E0D" w:rsidRPr="00B07114">
        <w:rPr>
          <w:rFonts w:ascii="Arial" w:hAnsi="Arial" w:cs="Arial"/>
          <w:i/>
          <w:sz w:val="18"/>
          <w:szCs w:val="18"/>
        </w:rPr>
        <w:t xml:space="preserve">/osób </w:t>
      </w:r>
      <w:r w:rsidR="00D10611" w:rsidRPr="00B07114">
        <w:rPr>
          <w:rFonts w:ascii="Arial" w:hAnsi="Arial" w:cs="Arial"/>
          <w:i/>
          <w:sz w:val="18"/>
          <w:szCs w:val="18"/>
        </w:rPr>
        <w:t xml:space="preserve">upoważnionej   </w:t>
      </w:r>
      <w:r w:rsidR="00D10611" w:rsidRPr="00B07114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do reprezentowania Wykonawcy</w:t>
      </w:r>
    </w:p>
    <w:p w:rsidR="004C571A" w:rsidRPr="00B07114" w:rsidRDefault="004C571A" w:rsidP="00D1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46F10" w:rsidRPr="00B07114" w:rsidRDefault="00DB7B4C" w:rsidP="00146F10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sz w:val="18"/>
          <w:szCs w:val="18"/>
        </w:rPr>
        <w:t>Uwaga: W przypadku wspólnego ubiegania się o zamówienie przez wykonawców oświadczenie składa każdy z wykonawców.</w:t>
      </w:r>
    </w:p>
    <w:p w:rsidR="00111738" w:rsidRPr="00B07114" w:rsidRDefault="00DB7B4C" w:rsidP="00146F10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sz w:val="18"/>
          <w:szCs w:val="18"/>
        </w:rPr>
        <w:t>*Niepotrzebne treści w zależności od sytuacji wykonawcy należy usunąć lub wykreślić.</w:t>
      </w:r>
    </w:p>
    <w:sectPr w:rsidR="00111738" w:rsidRPr="00B0711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3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408"/>
    <w:multiLevelType w:val="hybridMultilevel"/>
    <w:tmpl w:val="D42899F0"/>
    <w:lvl w:ilvl="0" w:tplc="363640C0">
      <w:start w:val="3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EC38A6CE">
      <w:start w:val="1"/>
      <w:numFmt w:val="decimal"/>
      <w:lvlText w:val="%2."/>
      <w:lvlJc w:val="left"/>
      <w:pPr>
        <w:ind w:left="1866" w:hanging="360"/>
      </w:pPr>
      <w:rPr>
        <w:color w:val="auto"/>
      </w:rPr>
    </w:lvl>
    <w:lvl w:ilvl="2" w:tplc="EA6E40A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43A45"/>
    <w:rsid w:val="00057D26"/>
    <w:rsid w:val="00073C3D"/>
    <w:rsid w:val="000809B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85A98"/>
    <w:rsid w:val="00290B01"/>
    <w:rsid w:val="00290F9C"/>
    <w:rsid w:val="002B1647"/>
    <w:rsid w:val="002C1C7B"/>
    <w:rsid w:val="002C4948"/>
    <w:rsid w:val="002D0A1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87E20"/>
    <w:rsid w:val="004C4854"/>
    <w:rsid w:val="004C571A"/>
    <w:rsid w:val="004D7E48"/>
    <w:rsid w:val="004E1B95"/>
    <w:rsid w:val="004E2015"/>
    <w:rsid w:val="004F23F7"/>
    <w:rsid w:val="004F40EF"/>
    <w:rsid w:val="00500CAC"/>
    <w:rsid w:val="00516352"/>
    <w:rsid w:val="00520174"/>
    <w:rsid w:val="00556F66"/>
    <w:rsid w:val="00557B73"/>
    <w:rsid w:val="005641F0"/>
    <w:rsid w:val="005867AB"/>
    <w:rsid w:val="00590F20"/>
    <w:rsid w:val="0059262E"/>
    <w:rsid w:val="005A2DD7"/>
    <w:rsid w:val="005C23C0"/>
    <w:rsid w:val="005C39CA"/>
    <w:rsid w:val="005E176A"/>
    <w:rsid w:val="00624225"/>
    <w:rsid w:val="00634311"/>
    <w:rsid w:val="00643071"/>
    <w:rsid w:val="00651534"/>
    <w:rsid w:val="006545F8"/>
    <w:rsid w:val="00667E0D"/>
    <w:rsid w:val="006826FB"/>
    <w:rsid w:val="006A3A1F"/>
    <w:rsid w:val="006A52B6"/>
    <w:rsid w:val="006B57EE"/>
    <w:rsid w:val="006F0034"/>
    <w:rsid w:val="006F3D32"/>
    <w:rsid w:val="00703583"/>
    <w:rsid w:val="007118F0"/>
    <w:rsid w:val="00745263"/>
    <w:rsid w:val="00746532"/>
    <w:rsid w:val="007475C6"/>
    <w:rsid w:val="00751725"/>
    <w:rsid w:val="00756C8F"/>
    <w:rsid w:val="007570E3"/>
    <w:rsid w:val="00777FEB"/>
    <w:rsid w:val="007840F2"/>
    <w:rsid w:val="007936D6"/>
    <w:rsid w:val="007961C8"/>
    <w:rsid w:val="007B01C8"/>
    <w:rsid w:val="007B3628"/>
    <w:rsid w:val="007B3AB9"/>
    <w:rsid w:val="007B554D"/>
    <w:rsid w:val="007D24E1"/>
    <w:rsid w:val="007D5B61"/>
    <w:rsid w:val="007E2F69"/>
    <w:rsid w:val="007E61B2"/>
    <w:rsid w:val="007E634F"/>
    <w:rsid w:val="00803499"/>
    <w:rsid w:val="00804F07"/>
    <w:rsid w:val="00810DE7"/>
    <w:rsid w:val="00823402"/>
    <w:rsid w:val="00825A09"/>
    <w:rsid w:val="00830AB1"/>
    <w:rsid w:val="00833FCD"/>
    <w:rsid w:val="00842991"/>
    <w:rsid w:val="00854F75"/>
    <w:rsid w:val="008607F0"/>
    <w:rsid w:val="008732FA"/>
    <w:rsid w:val="008757E1"/>
    <w:rsid w:val="00890D37"/>
    <w:rsid w:val="00892E48"/>
    <w:rsid w:val="008A1176"/>
    <w:rsid w:val="008A52E8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75019"/>
    <w:rsid w:val="00975C49"/>
    <w:rsid w:val="009A27D8"/>
    <w:rsid w:val="009C3F5F"/>
    <w:rsid w:val="009C7756"/>
    <w:rsid w:val="009E2260"/>
    <w:rsid w:val="00A04AC3"/>
    <w:rsid w:val="00A15E8B"/>
    <w:rsid w:val="00A15F7E"/>
    <w:rsid w:val="00A166B0"/>
    <w:rsid w:val="00A22DCF"/>
    <w:rsid w:val="00A24C2D"/>
    <w:rsid w:val="00A276E4"/>
    <w:rsid w:val="00A3062E"/>
    <w:rsid w:val="00A347DE"/>
    <w:rsid w:val="00A757A4"/>
    <w:rsid w:val="00A76798"/>
    <w:rsid w:val="00AA1104"/>
    <w:rsid w:val="00AC284E"/>
    <w:rsid w:val="00AC3C35"/>
    <w:rsid w:val="00AC6A56"/>
    <w:rsid w:val="00AD46EC"/>
    <w:rsid w:val="00AE6FF2"/>
    <w:rsid w:val="00AF177C"/>
    <w:rsid w:val="00B0088C"/>
    <w:rsid w:val="00B07114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46F8"/>
    <w:rsid w:val="00BB0C3C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B65D5"/>
    <w:rsid w:val="00CF3577"/>
    <w:rsid w:val="00D07E65"/>
    <w:rsid w:val="00D10611"/>
    <w:rsid w:val="00D13F8C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90C70"/>
    <w:rsid w:val="00DA6EC7"/>
    <w:rsid w:val="00DB341D"/>
    <w:rsid w:val="00DB7B4C"/>
    <w:rsid w:val="00DC582E"/>
    <w:rsid w:val="00DD146A"/>
    <w:rsid w:val="00DD3E9D"/>
    <w:rsid w:val="00E022A1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23BF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DB04-E689-47D7-BE50-0953A4A7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133</cp:revision>
  <cp:lastPrinted>2018-08-02T07:06:00Z</cp:lastPrinted>
  <dcterms:created xsi:type="dcterms:W3CDTF">2016-09-21T11:20:00Z</dcterms:created>
  <dcterms:modified xsi:type="dcterms:W3CDTF">2023-08-03T09:57:00Z</dcterms:modified>
</cp:coreProperties>
</file>