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440DF1A7" w14:textId="149D1954" w:rsidR="00764BC0" w:rsidRPr="004605EC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</w:t>
      </w:r>
      <w:r w:rsidRPr="004605EC">
        <w:rPr>
          <w:rFonts w:ascii="Calibri" w:hAnsi="Calibri"/>
        </w:rPr>
        <w:t xml:space="preserve">okresie: </w:t>
      </w:r>
      <w:r w:rsidR="004605EC" w:rsidRPr="004605EC">
        <w:rPr>
          <w:rFonts w:ascii="Calibri" w:hAnsi="Calibri"/>
        </w:rPr>
        <w:t>co najmniej jedną robotę budowlaną polegającą na budowie, przebudowie, rozbudowie instalacji kanalizacji deszczowej o wartości nie mniejszej niż 130 000,00 brutto</w:t>
      </w: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846E8"/>
    <w:rsid w:val="000C1C1B"/>
    <w:rsid w:val="00212C48"/>
    <w:rsid w:val="00244603"/>
    <w:rsid w:val="002808FB"/>
    <w:rsid w:val="004605EC"/>
    <w:rsid w:val="004759A5"/>
    <w:rsid w:val="00564941"/>
    <w:rsid w:val="005E2922"/>
    <w:rsid w:val="006109CE"/>
    <w:rsid w:val="00653BF5"/>
    <w:rsid w:val="00666EF4"/>
    <w:rsid w:val="006B7FE9"/>
    <w:rsid w:val="006E6FED"/>
    <w:rsid w:val="00727386"/>
    <w:rsid w:val="007342CD"/>
    <w:rsid w:val="00764BC0"/>
    <w:rsid w:val="007B57B7"/>
    <w:rsid w:val="008326D0"/>
    <w:rsid w:val="008B0957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12</cp:revision>
  <cp:lastPrinted>2024-02-02T10:26:00Z</cp:lastPrinted>
  <dcterms:created xsi:type="dcterms:W3CDTF">2023-07-28T10:17:00Z</dcterms:created>
  <dcterms:modified xsi:type="dcterms:W3CDTF">2024-07-11T12:03:00Z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