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676DA" w14:textId="574751D3" w:rsidR="00696968" w:rsidRDefault="00696968" w:rsidP="0046270D">
      <w:pPr>
        <w:spacing w:after="0" w:line="360" w:lineRule="auto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 xml:space="preserve">Słupsk, dnia </w:t>
      </w:r>
      <w:r w:rsidR="000A01DC">
        <w:rPr>
          <w:rFonts w:eastAsia="Times New Roman" w:cs="Calibri"/>
          <w:color w:val="000000"/>
          <w:lang w:eastAsia="pl-PL"/>
        </w:rPr>
        <w:t>04.09.2023</w:t>
      </w:r>
      <w:r>
        <w:rPr>
          <w:rFonts w:eastAsia="Times New Roman" w:cs="Calibri"/>
          <w:color w:val="000000"/>
          <w:lang w:eastAsia="pl-PL"/>
        </w:rPr>
        <w:t xml:space="preserve"> r.</w:t>
      </w:r>
    </w:p>
    <w:p w14:paraId="372C3F8D" w14:textId="77777777" w:rsidR="0046270D" w:rsidRDefault="0046270D" w:rsidP="0046270D">
      <w:pPr>
        <w:tabs>
          <w:tab w:val="left" w:pos="0"/>
        </w:tabs>
        <w:spacing w:after="0" w:line="360" w:lineRule="auto"/>
        <w:rPr>
          <w:rFonts w:eastAsia="Times New Roman" w:cs="Calibri"/>
          <w:b/>
          <w:lang w:eastAsia="pl-PL"/>
        </w:rPr>
      </w:pPr>
    </w:p>
    <w:p w14:paraId="41F56937" w14:textId="77777777" w:rsidR="00696968" w:rsidRDefault="00696968" w:rsidP="0046270D">
      <w:pPr>
        <w:tabs>
          <w:tab w:val="left" w:pos="0"/>
        </w:tabs>
        <w:spacing w:after="0" w:line="360" w:lineRule="auto"/>
      </w:pPr>
      <w:r>
        <w:rPr>
          <w:rFonts w:eastAsia="Times New Roman" w:cs="Calibri"/>
          <w:b/>
          <w:lang w:eastAsia="pl-PL"/>
        </w:rPr>
        <w:t>Zamawiający:</w:t>
      </w:r>
    </w:p>
    <w:p w14:paraId="7ED237DF" w14:textId="77777777" w:rsidR="00696968" w:rsidRDefault="00696968" w:rsidP="0046270D">
      <w:pPr>
        <w:tabs>
          <w:tab w:val="left" w:pos="0"/>
        </w:tabs>
        <w:spacing w:after="0" w:line="360" w:lineRule="auto"/>
      </w:pPr>
      <w:r>
        <w:rPr>
          <w:rFonts w:eastAsia="Times New Roman" w:cs="Calibri"/>
          <w:b/>
          <w:lang w:eastAsia="pl-PL"/>
        </w:rPr>
        <w:t>Zarząd Infrastruktury Miejskiej w Słupsku,</w:t>
      </w:r>
    </w:p>
    <w:p w14:paraId="61B65E7F" w14:textId="77777777" w:rsidR="00696968" w:rsidRDefault="00696968" w:rsidP="0046270D">
      <w:pPr>
        <w:tabs>
          <w:tab w:val="left" w:pos="0"/>
        </w:tabs>
        <w:spacing w:after="0" w:line="360" w:lineRule="auto"/>
      </w:pPr>
      <w:r>
        <w:rPr>
          <w:rFonts w:eastAsia="Times New Roman" w:cs="Calibri"/>
          <w:lang w:eastAsia="pl-PL"/>
        </w:rPr>
        <w:t>który działa w imieniu i na rzecz Miasta Słupsk,</w:t>
      </w:r>
    </w:p>
    <w:p w14:paraId="2C540AF9" w14:textId="77777777" w:rsidR="00696968" w:rsidRDefault="00696968" w:rsidP="0046270D">
      <w:pPr>
        <w:tabs>
          <w:tab w:val="left" w:pos="0"/>
        </w:tabs>
        <w:spacing w:after="0" w:line="360" w:lineRule="auto"/>
      </w:pPr>
      <w:r>
        <w:rPr>
          <w:rFonts w:eastAsia="Times New Roman" w:cs="Calibri"/>
          <w:lang w:eastAsia="pl-PL"/>
        </w:rPr>
        <w:t>Plac Zwycięstwa 3, 76-200 Słupsk</w:t>
      </w:r>
    </w:p>
    <w:p w14:paraId="2F35CE52" w14:textId="0BFB2633" w:rsidR="00696968" w:rsidRDefault="00696968" w:rsidP="0046270D">
      <w:pPr>
        <w:tabs>
          <w:tab w:val="left" w:pos="0"/>
        </w:tabs>
        <w:spacing w:after="0" w:line="360" w:lineRule="auto"/>
      </w:pPr>
      <w:r>
        <w:rPr>
          <w:rFonts w:eastAsia="Times New Roman" w:cs="Calibri"/>
          <w:b/>
          <w:lang w:eastAsia="pl-PL"/>
        </w:rPr>
        <w:t xml:space="preserve">Adres Zamawiającego: 76-200 Słupsk, ul. </w:t>
      </w:r>
      <w:r w:rsidR="002A767C">
        <w:rPr>
          <w:rFonts w:eastAsia="Times New Roman" w:cs="Calibri"/>
          <w:b/>
          <w:lang w:eastAsia="pl-PL"/>
        </w:rPr>
        <w:t>Artura Grottgera 13</w:t>
      </w:r>
    </w:p>
    <w:p w14:paraId="3E38EDCA" w14:textId="77777777" w:rsidR="00696968" w:rsidRDefault="00696968" w:rsidP="0046270D">
      <w:pPr>
        <w:tabs>
          <w:tab w:val="left" w:pos="0"/>
        </w:tabs>
        <w:spacing w:after="0" w:line="360" w:lineRule="auto"/>
      </w:pPr>
      <w:r>
        <w:rPr>
          <w:rFonts w:eastAsia="Times New Roman" w:cs="Calibri"/>
          <w:lang w:eastAsia="pl-PL"/>
        </w:rPr>
        <w:t>Numer telefonu: +48 59 841 00 91,</w:t>
      </w:r>
    </w:p>
    <w:p w14:paraId="29073B98" w14:textId="77777777" w:rsidR="00696968" w:rsidRDefault="00696968" w:rsidP="0046270D">
      <w:pPr>
        <w:tabs>
          <w:tab w:val="left" w:pos="0"/>
        </w:tabs>
        <w:spacing w:after="0" w:line="360" w:lineRule="auto"/>
      </w:pPr>
      <w:r>
        <w:rPr>
          <w:rFonts w:eastAsia="Times New Roman" w:cs="Calibri"/>
          <w:lang w:val="en-US" w:eastAsia="pl-PL"/>
        </w:rPr>
        <w:t xml:space="preserve">Adres e-mail: </w:t>
      </w:r>
      <w:hyperlink r:id="rId8" w:history="1">
        <w:r>
          <w:rPr>
            <w:rStyle w:val="Hipercze"/>
            <w:rFonts w:cs="Calibri"/>
            <w:lang w:val="en-US" w:eastAsia="pl-PL"/>
          </w:rPr>
          <w:t>zamowienia@zimslupsk.pl</w:t>
        </w:r>
      </w:hyperlink>
    </w:p>
    <w:p w14:paraId="15860E90" w14:textId="77777777" w:rsidR="00696968" w:rsidRDefault="00696968" w:rsidP="0046270D">
      <w:pPr>
        <w:tabs>
          <w:tab w:val="left" w:pos="0"/>
        </w:tabs>
        <w:spacing w:after="0" w:line="360" w:lineRule="auto"/>
      </w:pPr>
      <w:r>
        <w:rPr>
          <w:rFonts w:eastAsia="Times New Roman" w:cs="Calibri"/>
          <w:lang w:eastAsia="pl-PL"/>
        </w:rPr>
        <w:t xml:space="preserve">Adres strony internetowej: </w:t>
      </w:r>
      <w:hyperlink r:id="rId9" w:history="1">
        <w:r>
          <w:rPr>
            <w:rStyle w:val="Hipercze"/>
            <w:rFonts w:cs="Calibri"/>
            <w:lang w:eastAsia="pl-PL"/>
          </w:rPr>
          <w:t>https://www.zimslupsk.pl</w:t>
        </w:r>
      </w:hyperlink>
    </w:p>
    <w:p w14:paraId="52E963B5" w14:textId="77777777" w:rsidR="00696968" w:rsidRDefault="00696968" w:rsidP="0046270D">
      <w:pPr>
        <w:tabs>
          <w:tab w:val="left" w:pos="0"/>
        </w:tabs>
        <w:spacing w:after="0" w:line="360" w:lineRule="auto"/>
      </w:pPr>
      <w:bookmarkStart w:id="0" w:name="_Hlk36806734"/>
      <w:r>
        <w:rPr>
          <w:rFonts w:cs="Calibri"/>
        </w:rPr>
        <w:t xml:space="preserve">Platforma zakupowa </w:t>
      </w:r>
      <w:bookmarkStart w:id="1" w:name="_Hlk41289872"/>
      <w:bookmarkStart w:id="2" w:name="_Hlk38541941"/>
      <w:r>
        <w:fldChar w:fldCharType="begin"/>
      </w:r>
      <w:r>
        <w:instrText xml:space="preserve"> HYPERLINK  "https://platformazakupowa.pl/pn/zimslupsk" </w:instrText>
      </w:r>
      <w:r>
        <w:fldChar w:fldCharType="separate"/>
      </w:r>
      <w:r>
        <w:rPr>
          <w:rStyle w:val="Hipercze"/>
          <w:rFonts w:cs="Calibri"/>
        </w:rPr>
        <w:t>https://platformazakupowa.pl/pn/zimslupsk</w:t>
      </w:r>
      <w:r>
        <w:rPr>
          <w:rStyle w:val="Hipercze"/>
          <w:rFonts w:cs="Calibri"/>
        </w:rPr>
        <w:fldChar w:fldCharType="end"/>
      </w:r>
      <w:bookmarkEnd w:id="0"/>
      <w:bookmarkEnd w:id="1"/>
    </w:p>
    <w:bookmarkEnd w:id="2"/>
    <w:p w14:paraId="5A53338B" w14:textId="77777777" w:rsidR="00237CA9" w:rsidRDefault="00237CA9" w:rsidP="00437190">
      <w:pPr>
        <w:tabs>
          <w:tab w:val="left" w:pos="0"/>
        </w:tabs>
        <w:spacing w:after="0" w:line="360" w:lineRule="auto"/>
        <w:rPr>
          <w:rFonts w:eastAsia="Times New Roman" w:cs="Calibri"/>
          <w:b/>
          <w:lang w:eastAsia="pl-PL"/>
        </w:rPr>
      </w:pPr>
    </w:p>
    <w:p w14:paraId="5BD6D1C3" w14:textId="661F74FB" w:rsidR="00437190" w:rsidRPr="00437190" w:rsidRDefault="00437190" w:rsidP="00437190">
      <w:pPr>
        <w:tabs>
          <w:tab w:val="left" w:pos="0"/>
        </w:tabs>
        <w:spacing w:after="0" w:line="360" w:lineRule="auto"/>
        <w:rPr>
          <w:rFonts w:eastAsia="Times New Roman" w:cs="Calibri"/>
          <w:b/>
          <w:lang w:eastAsia="pl-PL"/>
        </w:rPr>
      </w:pPr>
      <w:r w:rsidRPr="00437190">
        <w:rPr>
          <w:rFonts w:eastAsia="Times New Roman" w:cs="Calibri"/>
          <w:b/>
          <w:lang w:eastAsia="pl-PL"/>
        </w:rPr>
        <w:t>ZP.261.</w:t>
      </w:r>
      <w:r w:rsidR="00F93C66">
        <w:rPr>
          <w:rFonts w:eastAsia="Times New Roman" w:cs="Calibri"/>
          <w:b/>
          <w:lang w:eastAsia="pl-PL"/>
        </w:rPr>
        <w:t>26</w:t>
      </w:r>
      <w:r w:rsidR="00DA05D1">
        <w:rPr>
          <w:rFonts w:eastAsia="Times New Roman" w:cs="Calibri"/>
          <w:b/>
          <w:lang w:eastAsia="pl-PL"/>
        </w:rPr>
        <w:t>.</w:t>
      </w:r>
      <w:r w:rsidR="00F93C66">
        <w:rPr>
          <w:rFonts w:eastAsia="Times New Roman" w:cs="Calibri"/>
          <w:b/>
          <w:lang w:eastAsia="pl-PL"/>
        </w:rPr>
        <w:t>5</w:t>
      </w:r>
      <w:r w:rsidR="00DA05D1">
        <w:rPr>
          <w:rFonts w:eastAsia="Times New Roman" w:cs="Calibri"/>
          <w:b/>
          <w:lang w:eastAsia="pl-PL"/>
        </w:rPr>
        <w:t>.</w:t>
      </w:r>
      <w:r w:rsidRPr="00437190">
        <w:rPr>
          <w:rFonts w:eastAsia="Times New Roman" w:cs="Calibri"/>
          <w:b/>
          <w:lang w:eastAsia="pl-PL"/>
        </w:rPr>
        <w:t>202</w:t>
      </w:r>
      <w:r w:rsidR="005A423F">
        <w:rPr>
          <w:rFonts w:eastAsia="Times New Roman" w:cs="Calibri"/>
          <w:b/>
          <w:lang w:eastAsia="pl-PL"/>
        </w:rPr>
        <w:t>3</w:t>
      </w:r>
      <w:r w:rsidRPr="00437190">
        <w:rPr>
          <w:rFonts w:eastAsia="Times New Roman" w:cs="Calibri"/>
          <w:b/>
          <w:lang w:eastAsia="pl-PL"/>
        </w:rPr>
        <w:t>.ZP</w:t>
      </w:r>
      <w:r w:rsidR="00F93C66">
        <w:rPr>
          <w:rFonts w:eastAsia="Times New Roman" w:cs="Calibri"/>
          <w:b/>
          <w:lang w:eastAsia="pl-PL"/>
        </w:rPr>
        <w:t>6</w:t>
      </w:r>
    </w:p>
    <w:p w14:paraId="0E6185C0" w14:textId="77777777" w:rsidR="001F7321" w:rsidRDefault="001F7321" w:rsidP="0046270D">
      <w:pPr>
        <w:spacing w:after="0" w:line="360" w:lineRule="auto"/>
        <w:rPr>
          <w:rFonts w:eastAsia="Times New Roman" w:cs="Calibri"/>
          <w:b/>
          <w:lang w:eastAsia="pl-PL"/>
        </w:rPr>
      </w:pPr>
    </w:p>
    <w:p w14:paraId="5EA2F5D6" w14:textId="7740DCBF" w:rsidR="00696968" w:rsidRDefault="001F7321" w:rsidP="0046270D">
      <w:pPr>
        <w:spacing w:after="0" w:line="360" w:lineRule="auto"/>
        <w:rPr>
          <w:rFonts w:cs="Calibri"/>
        </w:rPr>
      </w:pPr>
      <w:r>
        <w:rPr>
          <w:rFonts w:eastAsia="Times New Roman" w:cs="Calibri"/>
          <w:b/>
          <w:lang w:eastAsia="pl-PL"/>
        </w:rPr>
        <w:t>Wykonawcy ubiegający się o udzielenie niniejszego zamówienia</w:t>
      </w:r>
    </w:p>
    <w:p w14:paraId="00271AEE" w14:textId="77777777" w:rsidR="001F7321" w:rsidRDefault="001F7321" w:rsidP="005652DB">
      <w:pPr>
        <w:spacing w:after="0" w:line="360" w:lineRule="auto"/>
        <w:rPr>
          <w:rFonts w:eastAsia="Times New Roman"/>
          <w:b/>
          <w:lang w:eastAsia="ar-SA"/>
        </w:rPr>
      </w:pPr>
    </w:p>
    <w:p w14:paraId="6F3791C5" w14:textId="77777777" w:rsidR="00F93C66" w:rsidRDefault="001F7321" w:rsidP="005652DB">
      <w:pPr>
        <w:spacing w:after="0" w:line="360" w:lineRule="auto"/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t xml:space="preserve">WYJAŚNIENIE </w:t>
      </w:r>
      <w:r w:rsidR="005652DB">
        <w:rPr>
          <w:rFonts w:eastAsia="Times New Roman"/>
          <w:b/>
          <w:lang w:eastAsia="ar-SA"/>
        </w:rPr>
        <w:t>TREŚCI S</w:t>
      </w:r>
      <w:r w:rsidR="00296BA8">
        <w:rPr>
          <w:rFonts w:eastAsia="Times New Roman"/>
          <w:b/>
          <w:lang w:eastAsia="ar-SA"/>
        </w:rPr>
        <w:t>PECYFIKACJI WARUNKÓW ZAMÓWIENIA</w:t>
      </w:r>
      <w:r>
        <w:rPr>
          <w:rFonts w:eastAsia="Times New Roman"/>
          <w:b/>
          <w:lang w:eastAsia="ar-SA"/>
        </w:rPr>
        <w:t xml:space="preserve"> </w:t>
      </w:r>
    </w:p>
    <w:p w14:paraId="7725582F" w14:textId="0B509392" w:rsidR="005652DB" w:rsidRPr="00F93C66" w:rsidRDefault="005652DB" w:rsidP="005652DB">
      <w:pPr>
        <w:spacing w:after="0" w:line="360" w:lineRule="auto"/>
        <w:rPr>
          <w:rFonts w:eastAsia="Times New Roman"/>
          <w:b/>
          <w:lang w:eastAsia="ar-SA"/>
        </w:rPr>
      </w:pPr>
      <w:r w:rsidRPr="00F93C66">
        <w:rPr>
          <w:rFonts w:eastAsia="Times New Roman"/>
          <w:bCs/>
          <w:lang w:eastAsia="ar-SA"/>
        </w:rPr>
        <w:t xml:space="preserve">w postępowaniu o udzielenie zamówienia publicznego, realizowanego w trybie podstawowym bez negocjacji (art. 275 pkt 1 ustawy Pzp) na wykonanie </w:t>
      </w:r>
      <w:r w:rsidR="00700BCF" w:rsidRPr="00F93C66">
        <w:rPr>
          <w:rFonts w:eastAsia="Times New Roman"/>
          <w:bCs/>
          <w:lang w:eastAsia="ar-SA"/>
        </w:rPr>
        <w:t>robót budowlanych</w:t>
      </w:r>
      <w:r w:rsidR="00700BCF">
        <w:rPr>
          <w:rFonts w:eastAsia="Times New Roman"/>
          <w:b/>
          <w:lang w:eastAsia="ar-SA"/>
        </w:rPr>
        <w:t xml:space="preserve"> </w:t>
      </w:r>
      <w:r w:rsidR="00F93C66">
        <w:rPr>
          <w:rFonts w:eastAsia="Times New Roman"/>
          <w:b/>
          <w:lang w:eastAsia="ar-SA"/>
        </w:rPr>
        <w:t>pn. Budowa terenu rekreacyjnego przy ul. Ryszarda Riedla w Słupsku w ramach zadania inwestycyjnego pn. Sportowo-rekreacyjny park przy Riedla</w:t>
      </w:r>
      <w:r w:rsidR="00E66899">
        <w:rPr>
          <w:rFonts w:eastAsia="Times New Roman"/>
          <w:b/>
          <w:lang w:eastAsia="ar-SA"/>
        </w:rPr>
        <w:t xml:space="preserve">. </w:t>
      </w:r>
      <w:r w:rsidRPr="00F93C66">
        <w:rPr>
          <w:rFonts w:eastAsia="Times New Roman"/>
          <w:bCs/>
          <w:lang w:eastAsia="ar-SA"/>
        </w:rPr>
        <w:t>Znak sprawy ZP.261.</w:t>
      </w:r>
      <w:r w:rsidR="00F93C66">
        <w:rPr>
          <w:rFonts w:eastAsia="Times New Roman"/>
          <w:bCs/>
          <w:lang w:eastAsia="ar-SA"/>
        </w:rPr>
        <w:t>26</w:t>
      </w:r>
      <w:r w:rsidRPr="00F93C66">
        <w:rPr>
          <w:rFonts w:eastAsia="Times New Roman"/>
          <w:bCs/>
          <w:lang w:eastAsia="ar-SA"/>
        </w:rPr>
        <w:t>.202</w:t>
      </w:r>
      <w:r w:rsidR="00AF35FA" w:rsidRPr="00F93C66">
        <w:rPr>
          <w:rFonts w:eastAsia="Times New Roman"/>
          <w:bCs/>
          <w:lang w:eastAsia="ar-SA"/>
        </w:rPr>
        <w:t>3</w:t>
      </w:r>
      <w:r w:rsidRPr="00F93C66">
        <w:rPr>
          <w:rFonts w:eastAsia="Times New Roman"/>
          <w:bCs/>
          <w:lang w:eastAsia="ar-SA"/>
        </w:rPr>
        <w:t>.ZP</w:t>
      </w:r>
      <w:r w:rsidR="00F93C66">
        <w:rPr>
          <w:rFonts w:eastAsia="Times New Roman"/>
          <w:bCs/>
          <w:lang w:eastAsia="ar-SA"/>
        </w:rPr>
        <w:t>6</w:t>
      </w:r>
      <w:r w:rsidRPr="00F93C66">
        <w:rPr>
          <w:rFonts w:eastAsia="Times New Roman"/>
          <w:bCs/>
          <w:lang w:eastAsia="ar-SA"/>
        </w:rPr>
        <w:t>.</w:t>
      </w:r>
    </w:p>
    <w:p w14:paraId="6EB4F32A" w14:textId="77777777" w:rsidR="005652DB" w:rsidRDefault="005652DB" w:rsidP="005652DB">
      <w:pPr>
        <w:spacing w:after="0" w:line="360" w:lineRule="auto"/>
        <w:rPr>
          <w:rFonts w:eastAsia="Times New Roman"/>
          <w:lang w:eastAsia="ar-SA"/>
        </w:rPr>
      </w:pPr>
    </w:p>
    <w:p w14:paraId="062C426E" w14:textId="2B1EAEAC" w:rsidR="001C55A2" w:rsidRDefault="005652DB" w:rsidP="00235794">
      <w:pPr>
        <w:spacing w:after="0" w:line="360" w:lineRule="auto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Zarząd Infrastruktury Miejskiej w Słupsku, który działa w imieniu i na rzecz Miasta Słupsk, jako Zamawiający w przedmiotowym postępowaniu o udzielenie zamówienia publicznego</w:t>
      </w:r>
      <w:r w:rsidR="00235794">
        <w:rPr>
          <w:rFonts w:eastAsia="Times New Roman"/>
          <w:lang w:eastAsia="ar-SA"/>
        </w:rPr>
        <w:t xml:space="preserve"> d</w:t>
      </w:r>
      <w:r w:rsidRPr="00235794">
        <w:rPr>
          <w:rFonts w:eastAsia="Times New Roman"/>
          <w:lang w:eastAsia="ar-SA"/>
        </w:rPr>
        <w:t>ziałając na podstawie art. 2</w:t>
      </w:r>
      <w:r w:rsidR="00181673" w:rsidRPr="00235794">
        <w:rPr>
          <w:rFonts w:eastAsia="Times New Roman"/>
          <w:lang w:eastAsia="ar-SA"/>
        </w:rPr>
        <w:t>84</w:t>
      </w:r>
      <w:r w:rsidRPr="00235794">
        <w:rPr>
          <w:rFonts w:eastAsia="Times New Roman"/>
          <w:lang w:eastAsia="ar-SA"/>
        </w:rPr>
        <w:t xml:space="preserve"> </w:t>
      </w:r>
      <w:r w:rsidR="00F95012">
        <w:rPr>
          <w:rFonts w:eastAsia="Times New Roman"/>
          <w:lang w:eastAsia="ar-SA"/>
        </w:rPr>
        <w:t xml:space="preserve">ust. </w:t>
      </w:r>
      <w:r w:rsidR="00A7157A">
        <w:rPr>
          <w:rFonts w:eastAsia="Times New Roman"/>
          <w:lang w:eastAsia="ar-SA"/>
        </w:rPr>
        <w:t>1,</w:t>
      </w:r>
      <w:r w:rsidR="00F95012">
        <w:rPr>
          <w:rFonts w:eastAsia="Times New Roman"/>
          <w:lang w:eastAsia="ar-SA"/>
        </w:rPr>
        <w:t xml:space="preserve">2 i 6 </w:t>
      </w:r>
      <w:r w:rsidRPr="00235794">
        <w:rPr>
          <w:rFonts w:eastAsia="Times New Roman"/>
          <w:lang w:eastAsia="ar-SA"/>
        </w:rPr>
        <w:t>ustawy z dnia 11 września 2019 r. Prawo zamówień publicznych, zwanej dalej „ustawą Pzp” zawiadamia</w:t>
      </w:r>
      <w:r w:rsidR="00030DFF" w:rsidRPr="00235794">
        <w:rPr>
          <w:rFonts w:eastAsia="Times New Roman"/>
          <w:lang w:eastAsia="ar-SA"/>
        </w:rPr>
        <w:t>, że</w:t>
      </w:r>
      <w:r w:rsidR="00C33727" w:rsidRPr="00235794">
        <w:rPr>
          <w:rFonts w:eastAsia="Times New Roman"/>
          <w:lang w:eastAsia="ar-SA"/>
        </w:rPr>
        <w:t xml:space="preserve"> </w:t>
      </w:r>
      <w:r w:rsidR="00030DFF" w:rsidRPr="00235794">
        <w:rPr>
          <w:rFonts w:eastAsia="Times New Roman"/>
          <w:lang w:eastAsia="ar-SA"/>
        </w:rPr>
        <w:t xml:space="preserve">wniesiony został wniosek </w:t>
      </w:r>
      <w:r w:rsidR="00E24E63">
        <w:rPr>
          <w:rFonts w:eastAsia="Times New Roman"/>
          <w:lang w:eastAsia="ar-SA"/>
        </w:rPr>
        <w:t xml:space="preserve">o </w:t>
      </w:r>
      <w:r w:rsidR="00403EC9">
        <w:rPr>
          <w:rFonts w:eastAsia="Times New Roman"/>
          <w:lang w:eastAsia="ar-SA"/>
        </w:rPr>
        <w:t>wyjaśnienie</w:t>
      </w:r>
      <w:r w:rsidR="00457760" w:rsidRPr="00235794">
        <w:rPr>
          <w:rFonts w:eastAsia="Times New Roman"/>
          <w:lang w:eastAsia="ar-SA"/>
        </w:rPr>
        <w:t xml:space="preserve"> treści </w:t>
      </w:r>
      <w:r w:rsidR="00403EC9">
        <w:rPr>
          <w:rFonts w:eastAsia="Times New Roman"/>
          <w:lang w:eastAsia="ar-SA"/>
        </w:rPr>
        <w:t>specyfikacji warunków zamówienia</w:t>
      </w:r>
      <w:r w:rsidR="00811190">
        <w:rPr>
          <w:rFonts w:eastAsia="Times New Roman"/>
          <w:lang w:eastAsia="ar-SA"/>
        </w:rPr>
        <w:t xml:space="preserve"> (SWZ)</w:t>
      </w:r>
      <w:r w:rsidR="00816FC8" w:rsidRPr="00235794">
        <w:rPr>
          <w:rFonts w:eastAsia="Times New Roman"/>
          <w:lang w:eastAsia="ar-SA"/>
        </w:rPr>
        <w:t>. Treść wniosku wraz odpowiedzią Zamawiającego zestawiono poniżej.</w:t>
      </w:r>
      <w:r w:rsidR="001C55A2" w:rsidRPr="00235794">
        <w:rPr>
          <w:rFonts w:eastAsia="Times New Roman"/>
          <w:lang w:eastAsia="ar-SA"/>
        </w:rPr>
        <w:t xml:space="preserve"> </w:t>
      </w:r>
    </w:p>
    <w:p w14:paraId="4714EE23" w14:textId="77777777" w:rsidR="00F93C66" w:rsidRPr="00235794" w:rsidRDefault="00F93C66" w:rsidP="00235794">
      <w:pPr>
        <w:spacing w:after="0" w:line="360" w:lineRule="auto"/>
        <w:rPr>
          <w:rFonts w:eastAsia="Times New Roman"/>
          <w:lang w:eastAsia="ar-SA"/>
        </w:rPr>
      </w:pPr>
    </w:p>
    <w:p w14:paraId="0736A7A5" w14:textId="3CF0E1CC" w:rsidR="00F93C66" w:rsidRPr="00F271E9" w:rsidRDefault="00F93C66" w:rsidP="00F93C66">
      <w:pPr>
        <w:pStyle w:val="Standard"/>
        <w:spacing w:after="0" w:line="360" w:lineRule="auto"/>
        <w:rPr>
          <w:rFonts w:asciiTheme="minorHAnsi" w:hAnsiTheme="minorHAnsi" w:cstheme="minorHAnsi"/>
          <w:b/>
        </w:rPr>
      </w:pPr>
      <w:r w:rsidRPr="00F271E9">
        <w:rPr>
          <w:rFonts w:asciiTheme="minorHAnsi" w:hAnsiTheme="minorHAnsi" w:cstheme="minorHAnsi"/>
          <w:b/>
        </w:rPr>
        <w:t>Pytanie nr 1:</w:t>
      </w:r>
    </w:p>
    <w:p w14:paraId="56CA0935" w14:textId="77777777" w:rsidR="00F93C66" w:rsidRPr="00F271E9" w:rsidRDefault="00F93C66" w:rsidP="00F93C66">
      <w:pPr>
        <w:autoSpaceDE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F271E9">
        <w:rPr>
          <w:rFonts w:asciiTheme="minorHAnsi" w:hAnsiTheme="minorHAnsi" w:cstheme="minorHAnsi"/>
        </w:rPr>
        <w:t>Prosimy o potwierdzenie, że dla projektowanej rośliny tj. sosna czarna 'Spielberg' należy przyjąć</w:t>
      </w:r>
    </w:p>
    <w:p w14:paraId="1FD00CCC" w14:textId="77777777" w:rsidR="00F93C66" w:rsidRPr="00F271E9" w:rsidRDefault="00F93C66" w:rsidP="00F93C66">
      <w:pPr>
        <w:pStyle w:val="Standard"/>
        <w:spacing w:after="0" w:line="360" w:lineRule="auto"/>
        <w:rPr>
          <w:rFonts w:asciiTheme="minorHAnsi" w:hAnsiTheme="minorHAnsi" w:cstheme="minorHAnsi"/>
          <w:bCs/>
        </w:rPr>
      </w:pPr>
      <w:r w:rsidRPr="00F271E9">
        <w:rPr>
          <w:rFonts w:asciiTheme="minorHAnsi" w:hAnsiTheme="minorHAnsi" w:cstheme="minorHAnsi"/>
          <w:kern w:val="0"/>
        </w:rPr>
        <w:t>pojemnik C2.</w:t>
      </w:r>
    </w:p>
    <w:p w14:paraId="7B269473" w14:textId="77777777" w:rsidR="00925790" w:rsidRDefault="00925790" w:rsidP="00F93C66">
      <w:pPr>
        <w:spacing w:line="360" w:lineRule="auto"/>
        <w:rPr>
          <w:rFonts w:asciiTheme="minorHAnsi" w:hAnsiTheme="minorHAnsi" w:cstheme="minorHAnsi"/>
          <w:b/>
        </w:rPr>
      </w:pPr>
    </w:p>
    <w:p w14:paraId="547A8325" w14:textId="574B0BAE" w:rsidR="00F93C66" w:rsidRDefault="00F93C66" w:rsidP="004564A6">
      <w:pPr>
        <w:spacing w:after="0" w:line="360" w:lineRule="auto"/>
        <w:rPr>
          <w:rFonts w:asciiTheme="minorHAnsi" w:hAnsiTheme="minorHAnsi" w:cstheme="minorHAnsi"/>
          <w:b/>
        </w:rPr>
      </w:pPr>
      <w:r w:rsidRPr="00F271E9">
        <w:rPr>
          <w:rFonts w:asciiTheme="minorHAnsi" w:hAnsiTheme="minorHAnsi" w:cstheme="minorHAnsi"/>
          <w:b/>
        </w:rPr>
        <w:lastRenderedPageBreak/>
        <w:t>Odpowiedź na pytanie nr 1:</w:t>
      </w:r>
    </w:p>
    <w:p w14:paraId="67A4A6C9" w14:textId="15ECDF3B" w:rsidR="00925790" w:rsidRPr="004564A6" w:rsidRDefault="004564A6" w:rsidP="004564A6">
      <w:pPr>
        <w:spacing w:after="0" w:line="360" w:lineRule="auto"/>
        <w:rPr>
          <w:rFonts w:cs="Calibri"/>
          <w:color w:val="000000"/>
        </w:rPr>
      </w:pPr>
      <w:r w:rsidRPr="000F6F03">
        <w:rPr>
          <w:rFonts w:cs="Calibri"/>
          <w:color w:val="000000"/>
        </w:rPr>
        <w:t>Zamawiający potwierdza, że dla sosny czarnej należy przyjąć pojemnik C2.</w:t>
      </w:r>
    </w:p>
    <w:p w14:paraId="1B6F276C" w14:textId="77777777" w:rsidR="004564A6" w:rsidRDefault="004564A6" w:rsidP="00925790">
      <w:pPr>
        <w:spacing w:after="0" w:line="360" w:lineRule="auto"/>
        <w:rPr>
          <w:rFonts w:asciiTheme="minorHAnsi" w:hAnsiTheme="minorHAnsi" w:cstheme="minorHAnsi"/>
          <w:b/>
          <w:bCs/>
        </w:rPr>
      </w:pPr>
    </w:p>
    <w:p w14:paraId="7B06160D" w14:textId="3E88A6AE" w:rsidR="00F93C66" w:rsidRPr="00F271E9" w:rsidRDefault="00F93C66" w:rsidP="00925790">
      <w:pPr>
        <w:spacing w:after="0" w:line="360" w:lineRule="auto"/>
        <w:rPr>
          <w:rFonts w:asciiTheme="minorHAnsi" w:hAnsiTheme="minorHAnsi" w:cstheme="minorHAnsi"/>
          <w:b/>
          <w:bCs/>
        </w:rPr>
      </w:pPr>
      <w:r w:rsidRPr="00F271E9">
        <w:rPr>
          <w:rFonts w:asciiTheme="minorHAnsi" w:hAnsiTheme="minorHAnsi" w:cstheme="minorHAnsi"/>
          <w:b/>
          <w:bCs/>
        </w:rPr>
        <w:t>Pytanie nr 2:</w:t>
      </w:r>
    </w:p>
    <w:p w14:paraId="3388FB57" w14:textId="77777777" w:rsidR="00F93C66" w:rsidRPr="00F271E9" w:rsidRDefault="00F93C66" w:rsidP="00925790">
      <w:pPr>
        <w:autoSpaceDE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F271E9">
        <w:rPr>
          <w:rFonts w:asciiTheme="minorHAnsi" w:hAnsiTheme="minorHAnsi" w:cstheme="minorHAnsi"/>
        </w:rPr>
        <w:t>Prosimy o zmianę parametrów projektowanej rośliny tj. choiny kanadyjskiej. Czy</w:t>
      </w:r>
    </w:p>
    <w:p w14:paraId="291F13F2" w14:textId="77777777" w:rsidR="00F93C66" w:rsidRPr="00F271E9" w:rsidRDefault="00F93C66" w:rsidP="00925790">
      <w:pPr>
        <w:autoSpaceDE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F271E9">
        <w:rPr>
          <w:rFonts w:asciiTheme="minorHAnsi" w:hAnsiTheme="minorHAnsi" w:cstheme="minorHAnsi"/>
        </w:rPr>
        <w:t>Zamawiający dopuszcza wykonanie nasadzeń choiny kanadyjskiej o wysokości 1,5 - 2m, gdzie wysokość</w:t>
      </w:r>
    </w:p>
    <w:p w14:paraId="284CEE80" w14:textId="77777777" w:rsidR="00F93C66" w:rsidRPr="00F271E9" w:rsidRDefault="00F93C66" w:rsidP="00925790">
      <w:pPr>
        <w:pStyle w:val="Standard"/>
        <w:spacing w:after="0" w:line="360" w:lineRule="auto"/>
        <w:rPr>
          <w:rFonts w:asciiTheme="minorHAnsi" w:hAnsiTheme="minorHAnsi" w:cstheme="minorHAnsi"/>
          <w:b/>
        </w:rPr>
      </w:pPr>
      <w:r w:rsidRPr="00F271E9">
        <w:rPr>
          <w:rFonts w:asciiTheme="minorHAnsi" w:hAnsiTheme="minorHAnsi" w:cstheme="minorHAnsi"/>
          <w:kern w:val="0"/>
        </w:rPr>
        <w:t>jest jedynym parametrem?</w:t>
      </w:r>
    </w:p>
    <w:p w14:paraId="2A667832" w14:textId="77777777" w:rsidR="00F93C66" w:rsidRPr="00F271E9" w:rsidRDefault="00F93C66" w:rsidP="00F93C66">
      <w:pPr>
        <w:pStyle w:val="Standard"/>
        <w:spacing w:after="0" w:line="360" w:lineRule="auto"/>
        <w:rPr>
          <w:rFonts w:asciiTheme="minorHAnsi" w:hAnsiTheme="minorHAnsi" w:cstheme="minorHAnsi"/>
          <w:b/>
        </w:rPr>
      </w:pPr>
      <w:r w:rsidRPr="00F271E9">
        <w:rPr>
          <w:rFonts w:asciiTheme="minorHAnsi" w:hAnsiTheme="minorHAnsi" w:cstheme="minorHAnsi"/>
          <w:b/>
        </w:rPr>
        <w:t>Odpowiedź na pytanie nr 2:</w:t>
      </w:r>
    </w:p>
    <w:p w14:paraId="6424FAAC" w14:textId="06DFB357" w:rsidR="00F93C66" w:rsidRPr="004564A6" w:rsidRDefault="004564A6" w:rsidP="004564A6">
      <w:pPr>
        <w:spacing w:line="360" w:lineRule="auto"/>
        <w:rPr>
          <w:rFonts w:cs="Calibri"/>
          <w:color w:val="000000"/>
        </w:rPr>
      </w:pPr>
      <w:r w:rsidRPr="000F6F03">
        <w:rPr>
          <w:rFonts w:cs="Calibri"/>
        </w:rPr>
        <w:t>Zamawiający dopuszcza ograniczenie parametrów dla choiny kanadyjskiej jedynie do jej wysokości tj. 1,5 -2 m.</w:t>
      </w:r>
    </w:p>
    <w:p w14:paraId="79B1789D" w14:textId="77777777" w:rsidR="00F93C66" w:rsidRPr="00F271E9" w:rsidRDefault="00F93C66" w:rsidP="00F93C66">
      <w:pPr>
        <w:pStyle w:val="Standard"/>
        <w:spacing w:after="0" w:line="360" w:lineRule="auto"/>
        <w:rPr>
          <w:rFonts w:asciiTheme="minorHAnsi" w:hAnsiTheme="minorHAnsi" w:cstheme="minorHAnsi"/>
          <w:b/>
        </w:rPr>
      </w:pPr>
      <w:r w:rsidRPr="00F271E9">
        <w:rPr>
          <w:rFonts w:asciiTheme="minorHAnsi" w:hAnsiTheme="minorHAnsi" w:cstheme="minorHAnsi"/>
          <w:b/>
        </w:rPr>
        <w:t>Pytanie nr 3:</w:t>
      </w:r>
    </w:p>
    <w:p w14:paraId="1626028C" w14:textId="35962F18" w:rsidR="00F93C66" w:rsidRDefault="00F93C66" w:rsidP="00925790">
      <w:pPr>
        <w:autoSpaceDE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F271E9">
        <w:rPr>
          <w:rFonts w:asciiTheme="minorHAnsi" w:hAnsiTheme="minorHAnsi" w:cstheme="minorHAnsi"/>
        </w:rPr>
        <w:t xml:space="preserve">Jaki okres pielęgnacji zieleni należy przyjąć do wyceny? </w:t>
      </w:r>
    </w:p>
    <w:p w14:paraId="7DB347DC" w14:textId="012FAF6A" w:rsidR="00F93C66" w:rsidRDefault="00F93C66" w:rsidP="00F93C66">
      <w:pPr>
        <w:pStyle w:val="Standard"/>
        <w:spacing w:after="0" w:line="360" w:lineRule="auto"/>
        <w:rPr>
          <w:rFonts w:asciiTheme="minorHAnsi" w:hAnsiTheme="minorHAnsi" w:cstheme="minorHAnsi"/>
          <w:b/>
          <w:bCs/>
          <w:kern w:val="0"/>
        </w:rPr>
      </w:pPr>
      <w:r w:rsidRPr="00F93C66">
        <w:rPr>
          <w:rFonts w:asciiTheme="minorHAnsi" w:hAnsiTheme="minorHAnsi" w:cstheme="minorHAnsi"/>
          <w:b/>
          <w:bCs/>
          <w:kern w:val="0"/>
        </w:rPr>
        <w:t>Odpowiedź na pytanie nr 3:</w:t>
      </w:r>
    </w:p>
    <w:p w14:paraId="0B4B4CEE" w14:textId="6ABFB331" w:rsidR="0023231D" w:rsidRDefault="0023231D" w:rsidP="0023231D">
      <w:pPr>
        <w:spacing w:line="360" w:lineRule="auto"/>
        <w:rPr>
          <w:rFonts w:cs="Calibri"/>
          <w:lang w:eastAsia="ar-SA"/>
        </w:rPr>
      </w:pPr>
      <w:r>
        <w:rPr>
          <w:rFonts w:cs="Calibri"/>
        </w:rPr>
        <w:t xml:space="preserve">Zamawiający informuje, że </w:t>
      </w:r>
      <w:r w:rsidR="00B84583">
        <w:rPr>
          <w:rFonts w:cs="Calibri"/>
        </w:rPr>
        <w:t>do wyceny należy przyjąć okres pielęgnacji zieleni, który powinien być zgodny z zaoferowanym w ofercie przez Wykonawcę okresem gwarancji na wykonany przedmiot zamówienia</w:t>
      </w:r>
      <w:r w:rsidR="00387C7F">
        <w:rPr>
          <w:rFonts w:cs="Calibri"/>
        </w:rPr>
        <w:t xml:space="preserve"> (kryteria oceny ofert).</w:t>
      </w:r>
    </w:p>
    <w:p w14:paraId="28FE25D1" w14:textId="73AE2B98" w:rsidR="00F93C66" w:rsidRDefault="00F93C66" w:rsidP="00F93C66">
      <w:pPr>
        <w:pStyle w:val="Standard"/>
        <w:spacing w:after="0" w:line="360" w:lineRule="auto"/>
        <w:rPr>
          <w:rFonts w:asciiTheme="minorHAnsi" w:hAnsiTheme="minorHAnsi" w:cstheme="minorHAnsi"/>
          <w:b/>
          <w:bCs/>
          <w:kern w:val="0"/>
        </w:rPr>
      </w:pPr>
      <w:r>
        <w:rPr>
          <w:rFonts w:asciiTheme="minorHAnsi" w:hAnsiTheme="minorHAnsi" w:cstheme="minorHAnsi"/>
          <w:b/>
          <w:bCs/>
          <w:kern w:val="0"/>
        </w:rPr>
        <w:t xml:space="preserve">Pytanie nr 4: </w:t>
      </w:r>
    </w:p>
    <w:p w14:paraId="34CC8451" w14:textId="2271DB8E" w:rsidR="00F93C66" w:rsidRDefault="00F93C66" w:rsidP="00F93C66">
      <w:pPr>
        <w:autoSpaceDE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F271E9">
        <w:rPr>
          <w:rFonts w:asciiTheme="minorHAnsi" w:hAnsiTheme="minorHAnsi" w:cstheme="minorHAnsi"/>
        </w:rPr>
        <w:t>Czy w wycenie</w:t>
      </w:r>
      <w:r>
        <w:rPr>
          <w:rFonts w:asciiTheme="minorHAnsi" w:hAnsiTheme="minorHAnsi" w:cstheme="minorHAnsi"/>
        </w:rPr>
        <w:t xml:space="preserve"> </w:t>
      </w:r>
      <w:r w:rsidRPr="00F271E9">
        <w:rPr>
          <w:rFonts w:asciiTheme="minorHAnsi" w:hAnsiTheme="minorHAnsi" w:cstheme="minorHAnsi"/>
        </w:rPr>
        <w:t>należy uwzględnić ściółkowanie korą roślin?</w:t>
      </w:r>
    </w:p>
    <w:p w14:paraId="456A0BE1" w14:textId="3BEB17CD" w:rsidR="00F93C66" w:rsidRPr="00F93C66" w:rsidRDefault="00F93C66" w:rsidP="00F93C66">
      <w:pPr>
        <w:pStyle w:val="Standard"/>
        <w:spacing w:after="0" w:line="36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Odpowiedź na pytanie nr 4:</w:t>
      </w:r>
    </w:p>
    <w:p w14:paraId="5F4DAAC8" w14:textId="77777777" w:rsidR="004564A6" w:rsidRDefault="004564A6" w:rsidP="004564A6">
      <w:pPr>
        <w:spacing w:line="360" w:lineRule="auto"/>
        <w:rPr>
          <w:rFonts w:cs="Calibri"/>
          <w:color w:val="000000"/>
        </w:rPr>
      </w:pPr>
      <w:r>
        <w:rPr>
          <w:rFonts w:cs="Calibri"/>
          <w:color w:val="000000"/>
        </w:rPr>
        <w:t>W wycenie nie należy wyceniać ściółkowania roślin korą.</w:t>
      </w:r>
    </w:p>
    <w:p w14:paraId="5F967097" w14:textId="77777777" w:rsidR="00FE280A" w:rsidRDefault="00FE280A" w:rsidP="004564A6">
      <w:pPr>
        <w:pStyle w:val="Standard"/>
        <w:spacing w:after="0" w:line="360" w:lineRule="auto"/>
      </w:pPr>
    </w:p>
    <w:p w14:paraId="3781D837" w14:textId="77777777" w:rsidR="00F93C66" w:rsidRDefault="00F93C66" w:rsidP="00FE280A">
      <w:pPr>
        <w:pStyle w:val="Standard"/>
        <w:spacing w:after="0" w:line="360" w:lineRule="auto"/>
        <w:ind w:left="567"/>
      </w:pPr>
    </w:p>
    <w:p w14:paraId="3395CB63" w14:textId="298430EF" w:rsidR="00AD3DA8" w:rsidRPr="008D104B" w:rsidRDefault="00FE280A" w:rsidP="008D104B">
      <w:pPr>
        <w:spacing w:line="360" w:lineRule="auto"/>
      </w:pPr>
      <w:r>
        <w:rPr>
          <w:rFonts w:eastAsia="Times New Roman" w:cs="Calibri"/>
          <w:lang w:eastAsia="ar-SA"/>
        </w:rPr>
        <w:t xml:space="preserve">Powyższe wyjaśnienie treści SWZ stanowi integralną część SWZ i jest wiążące dla wszystkich Wykonawców ubiegających się o udzielenie przedmiotowego zamówienia oraz zostało zamieszczone na stronie internetowej prowadzonego postępowania </w:t>
      </w:r>
      <w:hyperlink r:id="rId10" w:history="1">
        <w:r>
          <w:rPr>
            <w:rFonts w:eastAsia="Times New Roman" w:cs="Calibri"/>
            <w:color w:val="000080"/>
            <w:u w:val="single"/>
            <w:lang w:eastAsia="ar-SA"/>
          </w:rPr>
          <w:t>https://platformazakupowa.pl/pn/zimslupsk</w:t>
        </w:r>
      </w:hyperlink>
      <w:r>
        <w:rPr>
          <w:rFonts w:eastAsia="Times New Roman" w:cs="Calibri"/>
          <w:lang w:eastAsia="ar-SA"/>
        </w:rPr>
        <w:t>.</w:t>
      </w:r>
    </w:p>
    <w:p w14:paraId="105428ED" w14:textId="77777777" w:rsidR="00C4448E" w:rsidRPr="003D0A3F" w:rsidRDefault="00C4448E" w:rsidP="0054153B">
      <w:pPr>
        <w:pStyle w:val="Standard"/>
        <w:spacing w:after="0"/>
      </w:pPr>
    </w:p>
    <w:p w14:paraId="198E2D11" w14:textId="77777777" w:rsidR="004F167D" w:rsidRDefault="004F167D" w:rsidP="004F167D">
      <w:pPr>
        <w:pStyle w:val="Standard"/>
        <w:spacing w:after="0"/>
        <w:rPr>
          <w:b/>
          <w:bCs/>
        </w:rPr>
      </w:pPr>
    </w:p>
    <w:p w14:paraId="14144AEE" w14:textId="45E162CB" w:rsidR="00453DD8" w:rsidRDefault="00A72C8B" w:rsidP="004F167D">
      <w:pPr>
        <w:pStyle w:val="Standard"/>
        <w:spacing w:after="0"/>
        <w:rPr>
          <w:b/>
          <w:bCs/>
        </w:rPr>
      </w:pPr>
      <w:r>
        <w:rPr>
          <w:b/>
          <w:bCs/>
        </w:rPr>
        <w:t>Zastępca Dyrektora Zarządu Infrastruktury Miejskiej w Słupsku</w:t>
      </w:r>
    </w:p>
    <w:p w14:paraId="07DCAA14" w14:textId="1F240482" w:rsidR="00A72C8B" w:rsidRDefault="00A72C8B" w:rsidP="004F167D">
      <w:pPr>
        <w:pStyle w:val="Standard"/>
        <w:spacing w:after="0"/>
        <w:rPr>
          <w:b/>
          <w:bCs/>
        </w:rPr>
      </w:pPr>
      <w:r>
        <w:rPr>
          <w:b/>
          <w:bCs/>
        </w:rPr>
        <w:t xml:space="preserve">mgr inż. Alina Szpanowska-Karaś </w:t>
      </w:r>
    </w:p>
    <w:p w14:paraId="2029EA53" w14:textId="77777777" w:rsidR="000A01DC" w:rsidRDefault="000A01DC" w:rsidP="004F167D">
      <w:pPr>
        <w:pStyle w:val="Standard"/>
        <w:spacing w:after="0"/>
        <w:rPr>
          <w:b/>
          <w:bCs/>
        </w:rPr>
      </w:pPr>
    </w:p>
    <w:p w14:paraId="63C18627" w14:textId="77777777" w:rsidR="0023231D" w:rsidRDefault="0023231D" w:rsidP="004F167D">
      <w:pPr>
        <w:pStyle w:val="Standard"/>
        <w:spacing w:after="0"/>
        <w:rPr>
          <w:b/>
          <w:bCs/>
        </w:rPr>
      </w:pPr>
    </w:p>
    <w:p w14:paraId="7C64A6A2" w14:textId="77777777" w:rsidR="000A01DC" w:rsidRPr="0041523E" w:rsidRDefault="000A01DC" w:rsidP="004F167D">
      <w:pPr>
        <w:pStyle w:val="Standard"/>
        <w:spacing w:after="0"/>
      </w:pPr>
    </w:p>
    <w:p w14:paraId="4FCF9A39" w14:textId="77777777" w:rsidR="004F167D" w:rsidRPr="0041523E" w:rsidRDefault="004F167D" w:rsidP="004F167D">
      <w:pPr>
        <w:pStyle w:val="Standard"/>
        <w:spacing w:after="0"/>
      </w:pPr>
    </w:p>
    <w:p w14:paraId="5E219E13" w14:textId="77777777" w:rsidR="000A01DC" w:rsidRDefault="000A01DC" w:rsidP="004F167D">
      <w:pPr>
        <w:pStyle w:val="Standard"/>
        <w:spacing w:after="0"/>
        <w:rPr>
          <w:color w:val="000000"/>
        </w:rPr>
      </w:pPr>
    </w:p>
    <w:p w14:paraId="1CF9F13B" w14:textId="6A5C6E5F" w:rsidR="004F167D" w:rsidRPr="00925790" w:rsidRDefault="004F167D" w:rsidP="004F167D">
      <w:pPr>
        <w:pStyle w:val="Standard"/>
        <w:spacing w:after="0"/>
        <w:rPr>
          <w:color w:val="000000"/>
          <w:sz w:val="18"/>
          <w:szCs w:val="18"/>
        </w:rPr>
      </w:pPr>
      <w:r w:rsidRPr="00925790">
        <w:rPr>
          <w:color w:val="000000"/>
          <w:sz w:val="18"/>
          <w:szCs w:val="18"/>
        </w:rPr>
        <w:t>Otrzymują:</w:t>
      </w:r>
    </w:p>
    <w:p w14:paraId="3BA81E34" w14:textId="77777777" w:rsidR="004F167D" w:rsidRPr="00925790" w:rsidRDefault="004F167D" w:rsidP="004F167D">
      <w:pPr>
        <w:pStyle w:val="Standard"/>
        <w:numPr>
          <w:ilvl w:val="0"/>
          <w:numId w:val="10"/>
        </w:numPr>
        <w:spacing w:after="0"/>
        <w:ind w:left="426" w:hanging="426"/>
        <w:textAlignment w:val="auto"/>
        <w:rPr>
          <w:sz w:val="18"/>
          <w:szCs w:val="18"/>
        </w:rPr>
      </w:pPr>
      <w:r w:rsidRPr="00925790">
        <w:rPr>
          <w:color w:val="000000"/>
          <w:sz w:val="18"/>
          <w:szCs w:val="18"/>
        </w:rPr>
        <w:t xml:space="preserve">Strona prowadzonego postępowania </w:t>
      </w:r>
      <w:hyperlink r:id="rId11" w:history="1">
        <w:r w:rsidRPr="00925790">
          <w:rPr>
            <w:rStyle w:val="Hipercze"/>
            <w:color w:val="0070C0"/>
            <w:sz w:val="18"/>
            <w:szCs w:val="18"/>
          </w:rPr>
          <w:t>https://platformazakupowa.pl/pn/zimslupsk</w:t>
        </w:r>
      </w:hyperlink>
    </w:p>
    <w:p w14:paraId="3B9B8C74" w14:textId="77777777" w:rsidR="004F167D" w:rsidRPr="00925790" w:rsidRDefault="004F167D" w:rsidP="004F167D">
      <w:pPr>
        <w:pStyle w:val="Standard"/>
        <w:numPr>
          <w:ilvl w:val="0"/>
          <w:numId w:val="9"/>
        </w:numPr>
        <w:spacing w:after="0" w:line="240" w:lineRule="auto"/>
        <w:ind w:left="426" w:hanging="426"/>
        <w:textAlignment w:val="auto"/>
        <w:rPr>
          <w:sz w:val="18"/>
          <w:szCs w:val="18"/>
        </w:rPr>
      </w:pPr>
      <w:r w:rsidRPr="00925790">
        <w:rPr>
          <w:color w:val="000000"/>
          <w:sz w:val="18"/>
          <w:szCs w:val="18"/>
        </w:rPr>
        <w:t>ZIM aa</w:t>
      </w:r>
    </w:p>
    <w:p w14:paraId="5F6065B8" w14:textId="102B32E4" w:rsidR="00B32941" w:rsidRDefault="00B32941" w:rsidP="005652DB">
      <w:pPr>
        <w:spacing w:after="0" w:line="360" w:lineRule="auto"/>
        <w:outlineLvl w:val="0"/>
        <w:rPr>
          <w:b/>
          <w:lang w:eastAsia="pl-PL"/>
        </w:rPr>
      </w:pPr>
    </w:p>
    <w:sectPr w:rsidR="00B32941" w:rsidSect="00C90BD7">
      <w:footerReference w:type="default" r:id="rId12"/>
      <w:headerReference w:type="first" r:id="rId13"/>
      <w:footerReference w:type="first" r:id="rId14"/>
      <w:pgSz w:w="11906" w:h="16838"/>
      <w:pgMar w:top="1135" w:right="1274" w:bottom="993" w:left="1418" w:header="709" w:footer="3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27841" w14:textId="77777777" w:rsidR="00696968" w:rsidRDefault="00696968" w:rsidP="00867841">
      <w:pPr>
        <w:spacing w:after="0" w:line="240" w:lineRule="auto"/>
      </w:pPr>
      <w:r>
        <w:separator/>
      </w:r>
    </w:p>
  </w:endnote>
  <w:endnote w:type="continuationSeparator" w:id="0">
    <w:p w14:paraId="4161EA90" w14:textId="77777777" w:rsidR="00696968" w:rsidRDefault="00696968" w:rsidP="00867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18"/>
        <w:szCs w:val="18"/>
      </w:rPr>
      <w:id w:val="288935989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14:paraId="29616A92" w14:textId="4D992E90" w:rsidR="00656ED7" w:rsidRDefault="00656ED7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656ED7">
          <w:rPr>
            <w:rFonts w:asciiTheme="majorHAnsi" w:eastAsiaTheme="majorEastAsia" w:hAnsiTheme="majorHAnsi" w:cstheme="majorBidi"/>
            <w:sz w:val="18"/>
            <w:szCs w:val="18"/>
          </w:rPr>
          <w:t xml:space="preserve">str. </w:t>
        </w:r>
        <w:r w:rsidRPr="00656ED7">
          <w:rPr>
            <w:rFonts w:asciiTheme="minorHAnsi" w:eastAsiaTheme="minorEastAsia" w:hAnsiTheme="minorHAnsi"/>
            <w:sz w:val="18"/>
            <w:szCs w:val="18"/>
          </w:rPr>
          <w:fldChar w:fldCharType="begin"/>
        </w:r>
        <w:r w:rsidRPr="00656ED7">
          <w:rPr>
            <w:sz w:val="18"/>
            <w:szCs w:val="18"/>
          </w:rPr>
          <w:instrText>PAGE    \* MERGEFORMAT</w:instrText>
        </w:r>
        <w:r w:rsidRPr="00656ED7">
          <w:rPr>
            <w:rFonts w:asciiTheme="minorHAnsi" w:eastAsiaTheme="minorEastAsia" w:hAnsiTheme="minorHAnsi"/>
            <w:sz w:val="18"/>
            <w:szCs w:val="18"/>
          </w:rPr>
          <w:fldChar w:fldCharType="separate"/>
        </w:r>
        <w:r w:rsidRPr="00656ED7">
          <w:rPr>
            <w:rFonts w:asciiTheme="majorHAnsi" w:eastAsiaTheme="majorEastAsia" w:hAnsiTheme="majorHAnsi" w:cstheme="majorBidi"/>
            <w:sz w:val="18"/>
            <w:szCs w:val="18"/>
          </w:rPr>
          <w:t>2</w:t>
        </w:r>
        <w:r w:rsidRPr="00656ED7">
          <w:rPr>
            <w:rFonts w:asciiTheme="majorHAnsi" w:eastAsiaTheme="majorEastAsia" w:hAnsiTheme="majorHAnsi" w:cstheme="majorBidi"/>
            <w:sz w:val="18"/>
            <w:szCs w:val="18"/>
          </w:rPr>
          <w:fldChar w:fldCharType="end"/>
        </w:r>
      </w:p>
    </w:sdtContent>
  </w:sdt>
  <w:p w14:paraId="29D086BC" w14:textId="1BB27C90" w:rsidR="00867841" w:rsidRDefault="0086784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840B9" w14:textId="7CF79FEB" w:rsidR="00867841" w:rsidRDefault="00215F4E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3A043781" wp14:editId="4ED22282">
          <wp:simplePos x="0" y="0"/>
          <wp:positionH relativeFrom="column">
            <wp:posOffset>1784985</wp:posOffset>
          </wp:positionH>
          <wp:positionV relativeFrom="paragraph">
            <wp:posOffset>-22225</wp:posOffset>
          </wp:positionV>
          <wp:extent cx="4343400" cy="95250"/>
          <wp:effectExtent l="0" t="0" r="0" b="0"/>
          <wp:wrapNone/>
          <wp:docPr id="28" name="Obraz 28" descr="Papier ZTM-Stop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pier ZTM-Stopk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4C147" w14:textId="77777777" w:rsidR="00696968" w:rsidRDefault="00696968" w:rsidP="00867841">
      <w:pPr>
        <w:spacing w:after="0" w:line="240" w:lineRule="auto"/>
      </w:pPr>
      <w:r>
        <w:separator/>
      </w:r>
    </w:p>
  </w:footnote>
  <w:footnote w:type="continuationSeparator" w:id="0">
    <w:p w14:paraId="6BA76B2C" w14:textId="77777777" w:rsidR="00696968" w:rsidRDefault="00696968" w:rsidP="00867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E9812" w14:textId="52E61CBD" w:rsidR="00946F07" w:rsidRPr="00F93C66" w:rsidRDefault="00F93C66" w:rsidP="00F93C66">
    <w:pPr>
      <w:tabs>
        <w:tab w:val="center" w:pos="4536"/>
        <w:tab w:val="right" w:pos="9072"/>
      </w:tabs>
      <w:spacing w:line="259" w:lineRule="auto"/>
      <w:rPr>
        <w:rFonts w:eastAsia="Cambria" w:cs="Calibri"/>
      </w:rPr>
    </w:pPr>
    <w:r>
      <w:rPr>
        <w:noProof/>
      </w:rPr>
      <w:drawing>
        <wp:inline distT="0" distB="0" distL="0" distR="0" wp14:anchorId="60E9720C" wp14:editId="5DCF1EE8">
          <wp:extent cx="5850890" cy="918619"/>
          <wp:effectExtent l="0" t="0" r="0" b="0"/>
          <wp:docPr id="1671295805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50890" cy="91861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 w:rsidR="00946F07">
      <w:tab/>
    </w:r>
    <w:r w:rsidR="00946F07">
      <w:tab/>
    </w:r>
  </w:p>
  <w:p w14:paraId="4E70D7D2" w14:textId="63B7F3CA" w:rsidR="00867841" w:rsidRDefault="0086784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5DAAA8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3AD293A"/>
    <w:multiLevelType w:val="hybridMultilevel"/>
    <w:tmpl w:val="7174EF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89AC04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361C8"/>
    <w:multiLevelType w:val="hybridMultilevel"/>
    <w:tmpl w:val="13B2DB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F4C3B"/>
    <w:multiLevelType w:val="hybridMultilevel"/>
    <w:tmpl w:val="C804D1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446810"/>
    <w:multiLevelType w:val="hybridMultilevel"/>
    <w:tmpl w:val="06040182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>
      <w:start w:val="1"/>
      <w:numFmt w:val="lowerRoman"/>
      <w:lvlText w:val="%3."/>
      <w:lvlJc w:val="right"/>
      <w:pPr>
        <w:ind w:left="2444" w:hanging="180"/>
      </w:pPr>
    </w:lvl>
    <w:lvl w:ilvl="3" w:tplc="FFFFFFFF">
      <w:start w:val="1"/>
      <w:numFmt w:val="decimal"/>
      <w:lvlText w:val="%4."/>
      <w:lvlJc w:val="left"/>
      <w:pPr>
        <w:ind w:left="3164" w:hanging="360"/>
      </w:pPr>
    </w:lvl>
    <w:lvl w:ilvl="4" w:tplc="FFFFFFFF">
      <w:start w:val="1"/>
      <w:numFmt w:val="lowerLetter"/>
      <w:lvlText w:val="%5."/>
      <w:lvlJc w:val="left"/>
      <w:pPr>
        <w:ind w:left="3884" w:hanging="360"/>
      </w:pPr>
    </w:lvl>
    <w:lvl w:ilvl="5" w:tplc="FFFFFFFF">
      <w:start w:val="1"/>
      <w:numFmt w:val="lowerRoman"/>
      <w:lvlText w:val="%6."/>
      <w:lvlJc w:val="right"/>
      <w:pPr>
        <w:ind w:left="4604" w:hanging="180"/>
      </w:pPr>
    </w:lvl>
    <w:lvl w:ilvl="6" w:tplc="FFFFFFFF">
      <w:start w:val="1"/>
      <w:numFmt w:val="decimal"/>
      <w:lvlText w:val="%7."/>
      <w:lvlJc w:val="left"/>
      <w:pPr>
        <w:ind w:left="5324" w:hanging="360"/>
      </w:pPr>
    </w:lvl>
    <w:lvl w:ilvl="7" w:tplc="FFFFFFFF">
      <w:start w:val="1"/>
      <w:numFmt w:val="lowerLetter"/>
      <w:lvlText w:val="%8."/>
      <w:lvlJc w:val="left"/>
      <w:pPr>
        <w:ind w:left="6044" w:hanging="360"/>
      </w:pPr>
    </w:lvl>
    <w:lvl w:ilvl="8" w:tplc="FFFFFFFF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CAE2546"/>
    <w:multiLevelType w:val="multilevel"/>
    <w:tmpl w:val="589A6B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DA7C54"/>
    <w:multiLevelType w:val="hybridMultilevel"/>
    <w:tmpl w:val="0026ED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932659"/>
    <w:multiLevelType w:val="hybridMultilevel"/>
    <w:tmpl w:val="8A2AEBD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2CC9626A"/>
    <w:multiLevelType w:val="hybridMultilevel"/>
    <w:tmpl w:val="8ABA621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4744632"/>
    <w:multiLevelType w:val="hybridMultilevel"/>
    <w:tmpl w:val="7C2E8D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2C39BE"/>
    <w:multiLevelType w:val="hybridMultilevel"/>
    <w:tmpl w:val="ABAC8A0A"/>
    <w:lvl w:ilvl="0" w:tplc="C0DC5D3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</w:rPr>
    </w:lvl>
    <w:lvl w:ilvl="1" w:tplc="04150011">
      <w:start w:val="1"/>
      <w:numFmt w:val="decimal"/>
      <w:lvlText w:val="%2)"/>
      <w:lvlJc w:val="left"/>
    </w:lvl>
    <w:lvl w:ilvl="2" w:tplc="04150017">
      <w:start w:val="1"/>
      <w:numFmt w:val="lowerLetter"/>
      <w:lvlText w:val="%3)"/>
      <w:lvlJc w:val="left"/>
      <w:pPr>
        <w:ind w:left="1800" w:hanging="180"/>
      </w:pPr>
      <w:rPr>
        <w:rFonts w:cs="Times New Roman"/>
      </w:rPr>
    </w:lvl>
    <w:lvl w:ilvl="3" w:tplc="97808E0C">
      <w:start w:val="1"/>
      <w:numFmt w:val="bullet"/>
      <w:lvlText w:val=""/>
      <w:lvlJc w:val="right"/>
      <w:pPr>
        <w:ind w:left="252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5994504C"/>
    <w:multiLevelType w:val="hybridMultilevel"/>
    <w:tmpl w:val="8912F2CA"/>
    <w:lvl w:ilvl="0" w:tplc="7DBCFB62">
      <w:start w:val="1"/>
      <w:numFmt w:val="bullet"/>
      <w:lvlText w:val=""/>
      <w:lvlJc w:val="left"/>
      <w:pPr>
        <w:ind w:left="20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12" w15:restartNumberingAfterBreak="0">
    <w:nsid w:val="60060DDE"/>
    <w:multiLevelType w:val="hybridMultilevel"/>
    <w:tmpl w:val="22CE9BDE"/>
    <w:lvl w:ilvl="0" w:tplc="6E90110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39095D"/>
    <w:multiLevelType w:val="hybridMultilevel"/>
    <w:tmpl w:val="EE04BED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6BB00631"/>
    <w:multiLevelType w:val="hybridMultilevel"/>
    <w:tmpl w:val="B06816E6"/>
    <w:lvl w:ilvl="0" w:tplc="981CD78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FE4D5D"/>
    <w:multiLevelType w:val="multilevel"/>
    <w:tmpl w:val="3EDABAEE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F733A9"/>
    <w:multiLevelType w:val="hybridMultilevel"/>
    <w:tmpl w:val="F278769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7BF4179C"/>
    <w:multiLevelType w:val="hybridMultilevel"/>
    <w:tmpl w:val="F4226F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0C58B4"/>
    <w:multiLevelType w:val="hybridMultilevel"/>
    <w:tmpl w:val="940644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4859533">
    <w:abstractNumId w:val="13"/>
  </w:num>
  <w:num w:numId="2" w16cid:durableId="221528409">
    <w:abstractNumId w:val="8"/>
  </w:num>
  <w:num w:numId="3" w16cid:durableId="1401640215">
    <w:abstractNumId w:val="17"/>
  </w:num>
  <w:num w:numId="4" w16cid:durableId="1641767879">
    <w:abstractNumId w:val="1"/>
  </w:num>
  <w:num w:numId="5" w16cid:durableId="1913539407">
    <w:abstractNumId w:val="5"/>
  </w:num>
  <w:num w:numId="6" w16cid:durableId="163771156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669850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2033142">
    <w:abstractNumId w:val="16"/>
  </w:num>
  <w:num w:numId="9" w16cid:durableId="1646743107">
    <w:abstractNumId w:val="15"/>
  </w:num>
  <w:num w:numId="10" w16cid:durableId="2089688738">
    <w:abstractNumId w:val="15"/>
    <w:lvlOverride w:ilvl="0">
      <w:startOverride w:val="1"/>
    </w:lvlOverride>
  </w:num>
  <w:num w:numId="11" w16cid:durableId="70811361">
    <w:abstractNumId w:val="4"/>
  </w:num>
  <w:num w:numId="12" w16cid:durableId="1069620056">
    <w:abstractNumId w:val="9"/>
  </w:num>
  <w:num w:numId="13" w16cid:durableId="1943101489">
    <w:abstractNumId w:val="18"/>
  </w:num>
  <w:num w:numId="14" w16cid:durableId="918370313">
    <w:abstractNumId w:val="10"/>
  </w:num>
  <w:num w:numId="15" w16cid:durableId="47841742">
    <w:abstractNumId w:val="11"/>
  </w:num>
  <w:num w:numId="16" w16cid:durableId="841745775">
    <w:abstractNumId w:val="3"/>
  </w:num>
  <w:num w:numId="17" w16cid:durableId="677775077">
    <w:abstractNumId w:val="7"/>
  </w:num>
  <w:num w:numId="18" w16cid:durableId="1052734466">
    <w:abstractNumId w:val="12"/>
  </w:num>
  <w:num w:numId="19" w16cid:durableId="330564311">
    <w:abstractNumId w:val="0"/>
  </w:num>
  <w:num w:numId="20" w16cid:durableId="5715469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968"/>
    <w:rsid w:val="00000AD7"/>
    <w:rsid w:val="00010BC4"/>
    <w:rsid w:val="00030DFF"/>
    <w:rsid w:val="00043B35"/>
    <w:rsid w:val="0004467A"/>
    <w:rsid w:val="00065BCA"/>
    <w:rsid w:val="000855AB"/>
    <w:rsid w:val="000A01DC"/>
    <w:rsid w:val="000C69FF"/>
    <w:rsid w:val="000C72EC"/>
    <w:rsid w:val="000E62D3"/>
    <w:rsid w:val="000F0EAF"/>
    <w:rsid w:val="000F792A"/>
    <w:rsid w:val="00102FDF"/>
    <w:rsid w:val="00105524"/>
    <w:rsid w:val="00105650"/>
    <w:rsid w:val="00181673"/>
    <w:rsid w:val="001850AA"/>
    <w:rsid w:val="00193AB7"/>
    <w:rsid w:val="00196461"/>
    <w:rsid w:val="001A2DD2"/>
    <w:rsid w:val="001A30ED"/>
    <w:rsid w:val="001C43FA"/>
    <w:rsid w:val="001C55A2"/>
    <w:rsid w:val="001D10F6"/>
    <w:rsid w:val="001E1F15"/>
    <w:rsid w:val="001E2354"/>
    <w:rsid w:val="001F1FDD"/>
    <w:rsid w:val="001F3781"/>
    <w:rsid w:val="001F7321"/>
    <w:rsid w:val="002108C9"/>
    <w:rsid w:val="00211621"/>
    <w:rsid w:val="0021400F"/>
    <w:rsid w:val="00215F4E"/>
    <w:rsid w:val="00222642"/>
    <w:rsid w:val="002244CB"/>
    <w:rsid w:val="0023231D"/>
    <w:rsid w:val="00235794"/>
    <w:rsid w:val="00237CA9"/>
    <w:rsid w:val="00245CA0"/>
    <w:rsid w:val="0025576C"/>
    <w:rsid w:val="002564ED"/>
    <w:rsid w:val="0027354A"/>
    <w:rsid w:val="00296BA8"/>
    <w:rsid w:val="002A57EE"/>
    <w:rsid w:val="002A767C"/>
    <w:rsid w:val="002C7272"/>
    <w:rsid w:val="002F33EB"/>
    <w:rsid w:val="002F6B8D"/>
    <w:rsid w:val="00302FF4"/>
    <w:rsid w:val="003061D5"/>
    <w:rsid w:val="0033179C"/>
    <w:rsid w:val="00335295"/>
    <w:rsid w:val="00337359"/>
    <w:rsid w:val="003376E0"/>
    <w:rsid w:val="00337EB5"/>
    <w:rsid w:val="00346A1D"/>
    <w:rsid w:val="00364463"/>
    <w:rsid w:val="003667D7"/>
    <w:rsid w:val="0036761B"/>
    <w:rsid w:val="00387C7F"/>
    <w:rsid w:val="00393A85"/>
    <w:rsid w:val="003B7987"/>
    <w:rsid w:val="003C5F19"/>
    <w:rsid w:val="003D0A3F"/>
    <w:rsid w:val="003D19E1"/>
    <w:rsid w:val="00403EC9"/>
    <w:rsid w:val="0041523E"/>
    <w:rsid w:val="00437190"/>
    <w:rsid w:val="00452E4E"/>
    <w:rsid w:val="00453BDE"/>
    <w:rsid w:val="00453DD8"/>
    <w:rsid w:val="004564A6"/>
    <w:rsid w:val="00457760"/>
    <w:rsid w:val="0046270D"/>
    <w:rsid w:val="004766E0"/>
    <w:rsid w:val="004812CF"/>
    <w:rsid w:val="00487D67"/>
    <w:rsid w:val="004A149A"/>
    <w:rsid w:val="004A231B"/>
    <w:rsid w:val="004B5FEA"/>
    <w:rsid w:val="004B72AA"/>
    <w:rsid w:val="004E332D"/>
    <w:rsid w:val="004F167D"/>
    <w:rsid w:val="0051545C"/>
    <w:rsid w:val="005244D1"/>
    <w:rsid w:val="0054153B"/>
    <w:rsid w:val="005463DA"/>
    <w:rsid w:val="00560E11"/>
    <w:rsid w:val="005652DB"/>
    <w:rsid w:val="00585027"/>
    <w:rsid w:val="005861B8"/>
    <w:rsid w:val="0059145E"/>
    <w:rsid w:val="00595B2D"/>
    <w:rsid w:val="005A3C0A"/>
    <w:rsid w:val="005A423F"/>
    <w:rsid w:val="005B0F20"/>
    <w:rsid w:val="005B557D"/>
    <w:rsid w:val="005C0C60"/>
    <w:rsid w:val="005F1511"/>
    <w:rsid w:val="005F74E9"/>
    <w:rsid w:val="00604F9C"/>
    <w:rsid w:val="00605831"/>
    <w:rsid w:val="00632805"/>
    <w:rsid w:val="00640EC0"/>
    <w:rsid w:val="006468E5"/>
    <w:rsid w:val="00656ED7"/>
    <w:rsid w:val="00666164"/>
    <w:rsid w:val="006670AE"/>
    <w:rsid w:val="00691890"/>
    <w:rsid w:val="00696968"/>
    <w:rsid w:val="006979D6"/>
    <w:rsid w:val="006A7B74"/>
    <w:rsid w:val="006D6D53"/>
    <w:rsid w:val="006E1690"/>
    <w:rsid w:val="006F11E2"/>
    <w:rsid w:val="006F3D12"/>
    <w:rsid w:val="006F7C09"/>
    <w:rsid w:val="007001EA"/>
    <w:rsid w:val="00700BCF"/>
    <w:rsid w:val="0070400E"/>
    <w:rsid w:val="00705E7F"/>
    <w:rsid w:val="00707ADC"/>
    <w:rsid w:val="007122FF"/>
    <w:rsid w:val="00736E68"/>
    <w:rsid w:val="007569D6"/>
    <w:rsid w:val="00767E64"/>
    <w:rsid w:val="007708A6"/>
    <w:rsid w:val="0078668A"/>
    <w:rsid w:val="00790010"/>
    <w:rsid w:val="007A5F0F"/>
    <w:rsid w:val="007B27D5"/>
    <w:rsid w:val="007D5C50"/>
    <w:rsid w:val="007E5BD7"/>
    <w:rsid w:val="00811190"/>
    <w:rsid w:val="00816FC8"/>
    <w:rsid w:val="0086448C"/>
    <w:rsid w:val="00867841"/>
    <w:rsid w:val="00873660"/>
    <w:rsid w:val="00881236"/>
    <w:rsid w:val="008873FA"/>
    <w:rsid w:val="008B64C3"/>
    <w:rsid w:val="008C01BF"/>
    <w:rsid w:val="008C184A"/>
    <w:rsid w:val="008D104B"/>
    <w:rsid w:val="008E1DC2"/>
    <w:rsid w:val="008F06B2"/>
    <w:rsid w:val="008F22D3"/>
    <w:rsid w:val="008F7684"/>
    <w:rsid w:val="00925790"/>
    <w:rsid w:val="00946F07"/>
    <w:rsid w:val="00951B0C"/>
    <w:rsid w:val="009847A3"/>
    <w:rsid w:val="00995F07"/>
    <w:rsid w:val="009A2142"/>
    <w:rsid w:val="009A3942"/>
    <w:rsid w:val="009B1BF7"/>
    <w:rsid w:val="009E088F"/>
    <w:rsid w:val="009E729B"/>
    <w:rsid w:val="009F4EA5"/>
    <w:rsid w:val="00A05B29"/>
    <w:rsid w:val="00A20AD6"/>
    <w:rsid w:val="00A21809"/>
    <w:rsid w:val="00A23E1A"/>
    <w:rsid w:val="00A318AA"/>
    <w:rsid w:val="00A5242E"/>
    <w:rsid w:val="00A547B7"/>
    <w:rsid w:val="00A569AE"/>
    <w:rsid w:val="00A67798"/>
    <w:rsid w:val="00A7157A"/>
    <w:rsid w:val="00A72C8B"/>
    <w:rsid w:val="00AC45BF"/>
    <w:rsid w:val="00AD3DA8"/>
    <w:rsid w:val="00AE37DF"/>
    <w:rsid w:val="00AE7CC9"/>
    <w:rsid w:val="00AF046B"/>
    <w:rsid w:val="00AF35FA"/>
    <w:rsid w:val="00B01B86"/>
    <w:rsid w:val="00B01C6D"/>
    <w:rsid w:val="00B146F3"/>
    <w:rsid w:val="00B16ED8"/>
    <w:rsid w:val="00B25210"/>
    <w:rsid w:val="00B32941"/>
    <w:rsid w:val="00B3337D"/>
    <w:rsid w:val="00B427F5"/>
    <w:rsid w:val="00B615DA"/>
    <w:rsid w:val="00B83199"/>
    <w:rsid w:val="00B84583"/>
    <w:rsid w:val="00B918B0"/>
    <w:rsid w:val="00BA3B94"/>
    <w:rsid w:val="00BB5015"/>
    <w:rsid w:val="00BD2DB7"/>
    <w:rsid w:val="00BF79C7"/>
    <w:rsid w:val="00C034CB"/>
    <w:rsid w:val="00C233FD"/>
    <w:rsid w:val="00C27969"/>
    <w:rsid w:val="00C33727"/>
    <w:rsid w:val="00C4448E"/>
    <w:rsid w:val="00C45A0F"/>
    <w:rsid w:val="00C500E0"/>
    <w:rsid w:val="00C53ADA"/>
    <w:rsid w:val="00C714B8"/>
    <w:rsid w:val="00C729BE"/>
    <w:rsid w:val="00C774BA"/>
    <w:rsid w:val="00C8312E"/>
    <w:rsid w:val="00C90BD7"/>
    <w:rsid w:val="00C9514C"/>
    <w:rsid w:val="00CD58EE"/>
    <w:rsid w:val="00D1580E"/>
    <w:rsid w:val="00D218F4"/>
    <w:rsid w:val="00D26767"/>
    <w:rsid w:val="00D27B5C"/>
    <w:rsid w:val="00D94017"/>
    <w:rsid w:val="00D9480E"/>
    <w:rsid w:val="00DA05D1"/>
    <w:rsid w:val="00DB7D0D"/>
    <w:rsid w:val="00DC1BD8"/>
    <w:rsid w:val="00DC7BCA"/>
    <w:rsid w:val="00DD034E"/>
    <w:rsid w:val="00DF7282"/>
    <w:rsid w:val="00E00678"/>
    <w:rsid w:val="00E042AF"/>
    <w:rsid w:val="00E0678F"/>
    <w:rsid w:val="00E24E63"/>
    <w:rsid w:val="00E32087"/>
    <w:rsid w:val="00E43B56"/>
    <w:rsid w:val="00E45367"/>
    <w:rsid w:val="00E503E9"/>
    <w:rsid w:val="00E66899"/>
    <w:rsid w:val="00E77BF7"/>
    <w:rsid w:val="00EA1FD6"/>
    <w:rsid w:val="00EB16A3"/>
    <w:rsid w:val="00EB49D3"/>
    <w:rsid w:val="00ED569C"/>
    <w:rsid w:val="00ED6491"/>
    <w:rsid w:val="00F05B6C"/>
    <w:rsid w:val="00F16D86"/>
    <w:rsid w:val="00F44DC3"/>
    <w:rsid w:val="00F55668"/>
    <w:rsid w:val="00F8623F"/>
    <w:rsid w:val="00F93C66"/>
    <w:rsid w:val="00F95012"/>
    <w:rsid w:val="00FA617D"/>
    <w:rsid w:val="00FC1C1A"/>
    <w:rsid w:val="00FD2397"/>
    <w:rsid w:val="00FD5815"/>
    <w:rsid w:val="00FE280A"/>
    <w:rsid w:val="00FF1FB1"/>
    <w:rsid w:val="00FF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E93079"/>
  <w15:chartTrackingRefBased/>
  <w15:docId w15:val="{B49D4F3A-3368-407A-A1E7-4545B25AA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29B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678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7841"/>
  </w:style>
  <w:style w:type="paragraph" w:styleId="Stopka">
    <w:name w:val="footer"/>
    <w:basedOn w:val="Normalny"/>
    <w:link w:val="StopkaZnak"/>
    <w:uiPriority w:val="99"/>
    <w:unhideWhenUsed/>
    <w:rsid w:val="008678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7841"/>
  </w:style>
  <w:style w:type="paragraph" w:styleId="Tekstdymka">
    <w:name w:val="Balloon Text"/>
    <w:basedOn w:val="Normalny"/>
    <w:link w:val="TekstdymkaZnak"/>
    <w:uiPriority w:val="99"/>
    <w:semiHidden/>
    <w:unhideWhenUsed/>
    <w:rsid w:val="00867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67841"/>
    <w:rPr>
      <w:rFonts w:ascii="Tahoma" w:hAnsi="Tahoma" w:cs="Tahoma"/>
      <w:sz w:val="16"/>
      <w:szCs w:val="16"/>
    </w:rPr>
  </w:style>
  <w:style w:type="paragraph" w:styleId="Bezodstpw">
    <w:name w:val="No Spacing"/>
    <w:aliases w:val="ZTM treść"/>
    <w:uiPriority w:val="1"/>
    <w:qFormat/>
    <w:rsid w:val="00010BC4"/>
    <w:pPr>
      <w:spacing w:after="120"/>
      <w:ind w:firstLine="567"/>
      <w:jc w:val="both"/>
    </w:pPr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70400E"/>
    <w:pPr>
      <w:ind w:left="720"/>
      <w:contextualSpacing/>
    </w:pPr>
  </w:style>
  <w:style w:type="paragraph" w:customStyle="1" w:styleId="Standard">
    <w:name w:val="Standard"/>
    <w:rsid w:val="00696968"/>
    <w:pPr>
      <w:suppressAutoHyphens/>
      <w:autoSpaceDN w:val="0"/>
      <w:spacing w:after="200" w:line="276" w:lineRule="auto"/>
      <w:textAlignment w:val="baseline"/>
    </w:pPr>
    <w:rPr>
      <w:rFonts w:cs="Calibri"/>
      <w:kern w:val="3"/>
      <w:sz w:val="22"/>
      <w:szCs w:val="22"/>
      <w:lang w:eastAsia="zh-CN"/>
    </w:rPr>
  </w:style>
  <w:style w:type="character" w:styleId="Hipercze">
    <w:name w:val="Hyperlink"/>
    <w:rsid w:val="00696968"/>
    <w:rPr>
      <w:color w:val="0563C1"/>
      <w:u w:val="single"/>
    </w:rPr>
  </w:style>
  <w:style w:type="paragraph" w:customStyle="1" w:styleId="TableContents">
    <w:name w:val="Table Contents"/>
    <w:basedOn w:val="Standard"/>
    <w:rsid w:val="001F3781"/>
    <w:pPr>
      <w:suppressLineNumbers/>
      <w:tabs>
        <w:tab w:val="left" w:pos="708"/>
      </w:tabs>
      <w:textAlignment w:val="auto"/>
    </w:pPr>
    <w:rPr>
      <w:rFonts w:eastAsia="SimSun" w:cs="Mangal"/>
      <w:color w:val="00000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3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@zimslupsk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zimslups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latformazakupowa.pl/pn/zimslups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zimslupsk.pl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E53BD-38B2-4BD9-8995-96663CBE1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449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Muńska</dc:creator>
  <cp:keywords/>
  <cp:lastModifiedBy>Karolina Kulesza</cp:lastModifiedBy>
  <cp:revision>7</cp:revision>
  <cp:lastPrinted>2023-09-04T12:21:00Z</cp:lastPrinted>
  <dcterms:created xsi:type="dcterms:W3CDTF">2023-09-01T11:56:00Z</dcterms:created>
  <dcterms:modified xsi:type="dcterms:W3CDTF">2023-09-04T12:32:00Z</dcterms:modified>
</cp:coreProperties>
</file>