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95444" w14:textId="77777777" w:rsidR="00B40BE8" w:rsidRDefault="00B40BE8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</w:p>
    <w:p w14:paraId="2AEFC3D1" w14:textId="5C8C5582" w:rsidR="00CF602C" w:rsidRPr="002F3D6D" w:rsidRDefault="00FF09F1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>Załącznik nr 3 S</w:t>
      </w:r>
      <w:r w:rsidR="00CF602C" w:rsidRPr="002F3D6D">
        <w:rPr>
          <w:kern w:val="0"/>
          <w:sz w:val="22"/>
          <w:szCs w:val="22"/>
          <w:lang w:eastAsia="pl-PL"/>
        </w:rPr>
        <w:t>WZ</w:t>
      </w:r>
    </w:p>
    <w:p w14:paraId="61EF6EFE" w14:textId="0CA37F20" w:rsidR="00A3287C" w:rsidRPr="00DE239B" w:rsidRDefault="00CF602C" w:rsidP="00DE239B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1"/>
          <w:szCs w:val="21"/>
          <w:lang w:eastAsia="pl-PL"/>
        </w:rPr>
      </w:pPr>
      <w:r w:rsidRPr="002F3D6D">
        <w:rPr>
          <w:kern w:val="0"/>
          <w:lang w:eastAsia="pl-PL"/>
        </w:rPr>
        <w:tab/>
      </w:r>
    </w:p>
    <w:p w14:paraId="3981F8B1" w14:textId="77777777"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14:paraId="4A2E5FCA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701D98C7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3A7B06AD" w14:textId="77777777" w:rsidR="00465C57" w:rsidRPr="00F568A5" w:rsidRDefault="00465C57" w:rsidP="00465C57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1CBBE268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6EE9752A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0D40ADBE" w14:textId="77777777" w:rsidR="00465C57" w:rsidRPr="00F568A5" w:rsidRDefault="00465C57" w:rsidP="00465C57">
      <w:pPr>
        <w:suppressAutoHyphens w:val="0"/>
        <w:spacing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14:paraId="055611A4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rPr>
          <w:i/>
          <w:iCs/>
          <w:kern w:val="0"/>
          <w:sz w:val="18"/>
          <w:szCs w:val="18"/>
          <w:lang w:eastAsia="pl-PL"/>
        </w:rPr>
      </w:pPr>
    </w:p>
    <w:p w14:paraId="51EF7C38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2"/>
          <w:szCs w:val="22"/>
          <w:u w:val="single"/>
          <w:lang w:eastAsia="pl-PL"/>
        </w:rPr>
      </w:pP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Oświadczenie o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braku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przynależności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lub przynależności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>do grupy kapitałowej</w:t>
      </w:r>
    </w:p>
    <w:p w14:paraId="6B7D60A9" w14:textId="77777777" w:rsidR="00CF602C" w:rsidRPr="00FF09F1" w:rsidRDefault="00FF09F1" w:rsidP="00CF602C">
      <w:pPr>
        <w:widowControl w:val="0"/>
        <w:suppressAutoHyphens w:val="0"/>
        <w:autoSpaceDE w:val="0"/>
        <w:autoSpaceDN w:val="0"/>
        <w:adjustRightInd w:val="0"/>
        <w:spacing w:before="240" w:line="360" w:lineRule="auto"/>
        <w:ind w:firstLine="360"/>
        <w:jc w:val="center"/>
        <w:rPr>
          <w:bCs/>
          <w:kern w:val="0"/>
          <w:sz w:val="20"/>
          <w:szCs w:val="22"/>
          <w:lang w:eastAsia="pl-PL"/>
        </w:rPr>
      </w:pPr>
      <w:r w:rsidRPr="00FF09F1">
        <w:rPr>
          <w:bCs/>
          <w:kern w:val="0"/>
          <w:sz w:val="20"/>
          <w:szCs w:val="22"/>
          <w:lang w:eastAsia="pl-PL"/>
        </w:rPr>
        <w:t>(składane na wezwanie)</w:t>
      </w:r>
    </w:p>
    <w:p w14:paraId="43F217F3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kern w:val="0"/>
          <w:sz w:val="20"/>
          <w:szCs w:val="20"/>
          <w:lang w:eastAsia="pl-PL"/>
        </w:rPr>
      </w:pPr>
    </w:p>
    <w:p w14:paraId="398D9620" w14:textId="72C19DE0" w:rsidR="00416A63" w:rsidRPr="003956EE" w:rsidRDefault="00CF602C" w:rsidP="003956EE">
      <w:pPr>
        <w:spacing w:line="276" w:lineRule="auto"/>
        <w:jc w:val="both"/>
        <w:rPr>
          <w:b/>
          <w:color w:val="000000"/>
          <w:sz w:val="22"/>
          <w:szCs w:val="16"/>
        </w:rPr>
      </w:pPr>
      <w:r w:rsidRPr="002F3D6D">
        <w:rPr>
          <w:kern w:val="0"/>
          <w:sz w:val="22"/>
          <w:szCs w:val="22"/>
          <w:lang w:eastAsia="pl-PL"/>
        </w:rPr>
        <w:t xml:space="preserve">Przystępując do udziału w postępowaniu o udzielenie zamówienia publicznego na zadanie </w:t>
      </w:r>
      <w:r w:rsidR="00416A63">
        <w:rPr>
          <w:kern w:val="0"/>
          <w:sz w:val="22"/>
          <w:szCs w:val="22"/>
          <w:lang w:eastAsia="pl-PL"/>
        </w:rPr>
        <w:t xml:space="preserve">                       </w:t>
      </w:r>
      <w:r w:rsidRPr="002F3D6D">
        <w:rPr>
          <w:kern w:val="0"/>
          <w:sz w:val="22"/>
          <w:szCs w:val="22"/>
          <w:lang w:eastAsia="pl-PL"/>
        </w:rPr>
        <w:t xml:space="preserve">pn.: </w:t>
      </w:r>
      <w:r w:rsidR="00462C9D" w:rsidRPr="00462C9D">
        <w:rPr>
          <w:b/>
          <w:color w:val="000000"/>
          <w:sz w:val="22"/>
          <w:szCs w:val="16"/>
        </w:rPr>
        <w:t>„</w:t>
      </w:r>
      <w:r w:rsidR="00B40BE8" w:rsidRPr="00B40BE8">
        <w:rPr>
          <w:b/>
          <w:color w:val="000000"/>
          <w:sz w:val="22"/>
          <w:szCs w:val="16"/>
        </w:rPr>
        <w:t xml:space="preserve">Remont budynku dworu w </w:t>
      </w:r>
      <w:proofErr w:type="spellStart"/>
      <w:r w:rsidR="00B40BE8" w:rsidRPr="00B40BE8">
        <w:rPr>
          <w:b/>
          <w:color w:val="000000"/>
          <w:sz w:val="22"/>
          <w:szCs w:val="16"/>
        </w:rPr>
        <w:t>Brniu</w:t>
      </w:r>
      <w:proofErr w:type="spellEnd"/>
      <w:r w:rsidR="00462C9D" w:rsidRPr="00462C9D">
        <w:rPr>
          <w:b/>
          <w:color w:val="000000"/>
          <w:sz w:val="22"/>
          <w:szCs w:val="16"/>
        </w:rPr>
        <w:t>”</w:t>
      </w:r>
    </w:p>
    <w:p w14:paraId="07C52318" w14:textId="77777777" w:rsidR="00F359D8" w:rsidRDefault="00F359D8" w:rsidP="00AE6F44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420C43FB" w14:textId="3B810D32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 nie należy do tej samej grupy kapitałowej, w rozumieniu ustawy z dnia 16 lutego 2007 r. o ochronie konkurencji i konsumentów (t. j. Dz. U. z 202</w:t>
      </w:r>
      <w:r w:rsidR="00B40BE8">
        <w:rPr>
          <w:kern w:val="0"/>
          <w:sz w:val="22"/>
          <w:szCs w:val="22"/>
          <w:lang w:eastAsia="pl-PL"/>
        </w:rPr>
        <w:t>4</w:t>
      </w:r>
      <w:r w:rsidRPr="006C6C80">
        <w:rPr>
          <w:kern w:val="0"/>
          <w:sz w:val="22"/>
          <w:szCs w:val="22"/>
          <w:lang w:eastAsia="pl-PL"/>
        </w:rPr>
        <w:t xml:space="preserve"> r. poz. </w:t>
      </w:r>
      <w:r w:rsidR="00B40BE8">
        <w:rPr>
          <w:kern w:val="0"/>
          <w:sz w:val="22"/>
          <w:szCs w:val="22"/>
          <w:lang w:eastAsia="pl-PL"/>
        </w:rPr>
        <w:t>594</w:t>
      </w:r>
      <w:r w:rsidRPr="006C6C80">
        <w:rPr>
          <w:kern w:val="0"/>
          <w:sz w:val="22"/>
          <w:szCs w:val="22"/>
          <w:lang w:eastAsia="pl-PL"/>
        </w:rPr>
        <w:t xml:space="preserve"> w stosunku do Wykonawców, którzy złożyli odrębne oferty w niniejszym postępowaniu o udzielenie zamówienia publicznego.</w:t>
      </w:r>
    </w:p>
    <w:p w14:paraId="6B98BB70" w14:textId="6D76F4D1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 należy do tej samej grupy kapitałowej, w rozumieniu ustawy z dnia 16 lutego 2007 r. o ochronie konkurencji i konsumentów (t. j. Dz. U. z 202</w:t>
      </w:r>
      <w:r w:rsidR="00B40BE8">
        <w:rPr>
          <w:kern w:val="0"/>
          <w:sz w:val="22"/>
          <w:szCs w:val="22"/>
          <w:lang w:eastAsia="pl-PL"/>
        </w:rPr>
        <w:t>4</w:t>
      </w:r>
      <w:r w:rsidRPr="006C6C80">
        <w:rPr>
          <w:kern w:val="0"/>
          <w:sz w:val="22"/>
          <w:szCs w:val="22"/>
          <w:lang w:eastAsia="pl-PL"/>
        </w:rPr>
        <w:t xml:space="preserve"> r. poz. </w:t>
      </w:r>
      <w:r w:rsidR="00B40BE8">
        <w:rPr>
          <w:kern w:val="0"/>
          <w:sz w:val="22"/>
          <w:szCs w:val="22"/>
          <w:lang w:eastAsia="pl-PL"/>
        </w:rPr>
        <w:t>594</w:t>
      </w:r>
      <w:r w:rsidRPr="006C6C80">
        <w:rPr>
          <w:kern w:val="0"/>
          <w:sz w:val="22"/>
          <w:szCs w:val="22"/>
          <w:lang w:eastAsia="pl-PL"/>
        </w:rPr>
        <w:t xml:space="preserve"> z innym Wykonawcą, który złożył odrębną ofertę w niniejszym postępowaniu o udzielenie zamówienia publicznego:</w:t>
      </w:r>
    </w:p>
    <w:p w14:paraId="5D5BADEC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1)………………………………………………………………………………………………</w:t>
      </w:r>
    </w:p>
    <w:p w14:paraId="212C28DA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2)………………………………………………………………………………………………</w:t>
      </w:r>
    </w:p>
    <w:p w14:paraId="3627FF2C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3)………………………………………………………………………………………………</w:t>
      </w:r>
    </w:p>
    <w:p w14:paraId="37751BDE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14:paraId="22BAE82B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1)………………………………………………………………………………………………</w:t>
      </w:r>
    </w:p>
    <w:p w14:paraId="77698F43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2)………………………………………………………………………………………………</w:t>
      </w:r>
    </w:p>
    <w:p w14:paraId="27A9EEC8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</w:p>
    <w:p w14:paraId="3D3A48CC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</w:p>
    <w:p w14:paraId="0F70E5FD" w14:textId="0007814C" w:rsidR="00CF602C" w:rsidRPr="00465C57" w:rsidRDefault="006C6C80" w:rsidP="006C6C80">
      <w:pPr>
        <w:spacing w:line="360" w:lineRule="auto"/>
        <w:jc w:val="both"/>
        <w:rPr>
          <w:kern w:val="0"/>
          <w:sz w:val="18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Miejscowość …………….……., dnia ………….……. r.</w:t>
      </w:r>
    </w:p>
    <w:sectPr w:rsidR="00CF602C" w:rsidRPr="00465C57" w:rsidSect="00B40BE8">
      <w:headerReference w:type="default" r:id="rId6"/>
      <w:pgSz w:w="11906" w:h="16838"/>
      <w:pgMar w:top="8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9E3B6" w14:textId="77777777" w:rsidR="009854D7" w:rsidRDefault="009854D7" w:rsidP="007A1D88">
      <w:r>
        <w:separator/>
      </w:r>
    </w:p>
  </w:endnote>
  <w:endnote w:type="continuationSeparator" w:id="0">
    <w:p w14:paraId="60034B42" w14:textId="77777777" w:rsidR="009854D7" w:rsidRDefault="009854D7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7265C" w14:textId="77777777" w:rsidR="009854D7" w:rsidRDefault="009854D7" w:rsidP="007A1D88">
      <w:r>
        <w:separator/>
      </w:r>
    </w:p>
  </w:footnote>
  <w:footnote w:type="continuationSeparator" w:id="0">
    <w:p w14:paraId="04482A32" w14:textId="77777777" w:rsidR="009854D7" w:rsidRDefault="009854D7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4FE29" w14:textId="609C03FC" w:rsidR="00A3287C" w:rsidRPr="000D264C" w:rsidRDefault="00B40BE8" w:rsidP="00B40BE8">
    <w:pPr>
      <w:pStyle w:val="Nagwek"/>
    </w:pPr>
    <w:r>
      <w:rPr>
        <w:noProof/>
        <w:color w:val="000000" w:themeColor="text1"/>
      </w:rPr>
      <w:drawing>
        <wp:inline distT="0" distB="0" distL="0" distR="0" wp14:anchorId="2B22B388" wp14:editId="0D08BC0D">
          <wp:extent cx="3084830" cy="676910"/>
          <wp:effectExtent l="0" t="0" r="0" b="0"/>
          <wp:docPr id="10634752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 w:themeColor="text1"/>
      </w:rPr>
      <w:t xml:space="preserve">                                           REZ</w:t>
    </w:r>
    <w:r w:rsidR="000D264C" w:rsidRPr="000D264C">
      <w:rPr>
        <w:color w:val="000000" w:themeColor="text1"/>
      </w:rPr>
      <w:t>.2</w:t>
    </w:r>
    <w:r>
      <w:rPr>
        <w:color w:val="000000" w:themeColor="text1"/>
      </w:rPr>
      <w:t>72</w:t>
    </w:r>
    <w:r w:rsidR="000D264C" w:rsidRPr="000D264C">
      <w:rPr>
        <w:color w:val="000000" w:themeColor="text1"/>
      </w:rPr>
      <w:t>.</w:t>
    </w:r>
    <w:r>
      <w:rPr>
        <w:color w:val="000000" w:themeColor="text1"/>
      </w:rPr>
      <w:t>5</w:t>
    </w:r>
    <w:r w:rsidR="000D264C" w:rsidRPr="000D264C">
      <w:rPr>
        <w:color w:val="000000" w:themeColor="text1"/>
      </w:rPr>
      <w:t>.202</w:t>
    </w:r>
    <w:r w:rsidR="001D56D3">
      <w:rPr>
        <w:color w:val="000000" w:themeColor="text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0D264C"/>
    <w:rsid w:val="0014309E"/>
    <w:rsid w:val="0018580F"/>
    <w:rsid w:val="001A58E9"/>
    <w:rsid w:val="001C4931"/>
    <w:rsid w:val="001D56D3"/>
    <w:rsid w:val="002717E8"/>
    <w:rsid w:val="00364C59"/>
    <w:rsid w:val="003956EE"/>
    <w:rsid w:val="00396FD8"/>
    <w:rsid w:val="003D6085"/>
    <w:rsid w:val="003E75FE"/>
    <w:rsid w:val="004127D4"/>
    <w:rsid w:val="00416A63"/>
    <w:rsid w:val="00431711"/>
    <w:rsid w:val="00447709"/>
    <w:rsid w:val="00462C9D"/>
    <w:rsid w:val="00465C57"/>
    <w:rsid w:val="00471A8D"/>
    <w:rsid w:val="004A32B7"/>
    <w:rsid w:val="004C54D7"/>
    <w:rsid w:val="004C7D8B"/>
    <w:rsid w:val="004D3900"/>
    <w:rsid w:val="00561C6F"/>
    <w:rsid w:val="005A2F2B"/>
    <w:rsid w:val="005D6445"/>
    <w:rsid w:val="006B350B"/>
    <w:rsid w:val="006C6C80"/>
    <w:rsid w:val="00731ADE"/>
    <w:rsid w:val="00753B3B"/>
    <w:rsid w:val="007A1D88"/>
    <w:rsid w:val="0080727D"/>
    <w:rsid w:val="00822E6A"/>
    <w:rsid w:val="009353C4"/>
    <w:rsid w:val="009854D7"/>
    <w:rsid w:val="009B691A"/>
    <w:rsid w:val="00A20C83"/>
    <w:rsid w:val="00A3287C"/>
    <w:rsid w:val="00AD3F15"/>
    <w:rsid w:val="00AE6F44"/>
    <w:rsid w:val="00B4004E"/>
    <w:rsid w:val="00B40BE8"/>
    <w:rsid w:val="00B40E32"/>
    <w:rsid w:val="00B61A25"/>
    <w:rsid w:val="00B83E36"/>
    <w:rsid w:val="00BD36DB"/>
    <w:rsid w:val="00C41250"/>
    <w:rsid w:val="00C87716"/>
    <w:rsid w:val="00CC73C0"/>
    <w:rsid w:val="00CF602C"/>
    <w:rsid w:val="00DA4401"/>
    <w:rsid w:val="00DE239B"/>
    <w:rsid w:val="00E42D70"/>
    <w:rsid w:val="00E459F5"/>
    <w:rsid w:val="00E512B4"/>
    <w:rsid w:val="00EC2706"/>
    <w:rsid w:val="00EC2B1B"/>
    <w:rsid w:val="00ED5F61"/>
    <w:rsid w:val="00F359D8"/>
    <w:rsid w:val="00F53162"/>
    <w:rsid w:val="00F71630"/>
    <w:rsid w:val="00FC1A07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CF410"/>
  <w15:docId w15:val="{370BCE05-715D-4ED0-9C15-4502BC0B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02C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styleId="Tabela-Siatka">
    <w:name w:val="Table Grid"/>
    <w:basedOn w:val="Standardowy"/>
    <w:uiPriority w:val="39"/>
    <w:rsid w:val="00AD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17</cp:revision>
  <dcterms:created xsi:type="dcterms:W3CDTF">2021-07-30T08:30:00Z</dcterms:created>
  <dcterms:modified xsi:type="dcterms:W3CDTF">2024-09-24T09:18:00Z</dcterms:modified>
</cp:coreProperties>
</file>