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D7" w:rsidRDefault="003A05D7" w:rsidP="00EF29E0">
      <w:pPr>
        <w:shd w:val="clear" w:color="auto" w:fill="FFFFFF"/>
        <w:spacing w:line="276" w:lineRule="auto"/>
        <w:ind w:left="29"/>
        <w:rPr>
          <w:rFonts w:asciiTheme="minorHAnsi" w:hAnsiTheme="minorHAnsi"/>
          <w:b/>
          <w:bCs/>
          <w:smallCaps/>
        </w:rPr>
      </w:pPr>
    </w:p>
    <w:p w:rsidR="000D2E8E" w:rsidRDefault="000D2E8E" w:rsidP="003A05D7">
      <w:pPr>
        <w:shd w:val="clear" w:color="auto" w:fill="FFFFFF"/>
        <w:spacing w:line="276" w:lineRule="auto"/>
        <w:ind w:left="29"/>
        <w:jc w:val="center"/>
        <w:rPr>
          <w:rFonts w:asciiTheme="minorHAnsi" w:hAnsiTheme="minorHAnsi"/>
          <w:b/>
          <w:bCs/>
          <w:smallCaps/>
        </w:rPr>
      </w:pPr>
    </w:p>
    <w:p w:rsidR="000D2E8E" w:rsidRDefault="000D2E8E" w:rsidP="000D2E8E">
      <w:pPr>
        <w:shd w:val="clear" w:color="auto" w:fill="FFFFFF"/>
        <w:spacing w:line="276" w:lineRule="auto"/>
        <w:rPr>
          <w:rFonts w:asciiTheme="minorHAnsi" w:hAnsiTheme="minorHAnsi"/>
          <w:b/>
          <w:bCs/>
          <w:smallCaps/>
        </w:rPr>
      </w:pPr>
    </w:p>
    <w:p w:rsidR="00031E15" w:rsidRPr="00031E15" w:rsidRDefault="00AE647F" w:rsidP="00031E15">
      <w:pPr>
        <w:widowControl/>
        <w:autoSpaceDE/>
        <w:autoSpaceDN/>
        <w:adjustRightInd/>
        <w:spacing w:line="276" w:lineRule="auto"/>
        <w:jc w:val="both"/>
        <w:rPr>
          <w:rFonts w:ascii="Times New Roman" w:eastAsia="Times New Roman" w:hAnsi="Times New Roman" w:cs="Times New Roman"/>
          <w:b/>
          <w:bCs/>
          <w:sz w:val="24"/>
          <w:szCs w:val="24"/>
        </w:rPr>
      </w:pPr>
      <w:r w:rsidRPr="001F68D9">
        <w:rPr>
          <w:rFonts w:ascii="Times New Roman" w:eastAsia="Times New Roman" w:hAnsi="Times New Roman" w:cs="Times New Roman"/>
          <w:b/>
          <w:bCs/>
          <w:noProof/>
          <w:sz w:val="24"/>
          <w:szCs w:val="24"/>
        </w:rPr>
        <w:drawing>
          <wp:anchor distT="0" distB="0" distL="114300" distR="114300" simplePos="0" relativeHeight="251661312" behindDoc="0" locked="0" layoutInCell="1" allowOverlap="1" wp14:anchorId="03E800AF" wp14:editId="766EF98F">
            <wp:simplePos x="0" y="0"/>
            <wp:positionH relativeFrom="column">
              <wp:posOffset>1792605</wp:posOffset>
            </wp:positionH>
            <wp:positionV relativeFrom="paragraph">
              <wp:posOffset>22225</wp:posOffset>
            </wp:positionV>
            <wp:extent cx="542925" cy="631825"/>
            <wp:effectExtent l="0" t="0" r="9525" b="0"/>
            <wp:wrapSquare wrapText="bothSides"/>
            <wp:docPr id="2" name="Obraz 2" descr="C:\Users\uzytkownik\AppData\Local\Microsoft\Windows\INetCache\Content.Outlook\K0DITD00\gm_Przewor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AppData\Local\Microsoft\Windows\INetCache\Content.Outlook\K0DITD00\gm_Przewor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4292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E15" w:rsidRPr="00031E15">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14:anchorId="5F3632F5" wp14:editId="3D4DC735">
            <wp:simplePos x="0" y="0"/>
            <wp:positionH relativeFrom="column">
              <wp:posOffset>1792605</wp:posOffset>
            </wp:positionH>
            <wp:positionV relativeFrom="paragraph">
              <wp:posOffset>17780</wp:posOffset>
            </wp:positionV>
            <wp:extent cx="533400" cy="628650"/>
            <wp:effectExtent l="0" t="0" r="0" b="0"/>
            <wp:wrapTight wrapText="bothSides">
              <wp:wrapPolygon edited="0">
                <wp:start x="0" y="0"/>
                <wp:lineTo x="0" y="13745"/>
                <wp:lineTo x="9257" y="20945"/>
                <wp:lineTo x="12343" y="20945"/>
                <wp:lineTo x="20829" y="13091"/>
                <wp:lineTo x="20829" y="0"/>
                <wp:lineTo x="0" y="0"/>
              </wp:wrapPolygon>
            </wp:wrapTight>
            <wp:docPr id="1" name="Obraz 1" descr="Herb podmi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podmiot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E15" w:rsidRPr="00031E15">
        <w:rPr>
          <w:rFonts w:ascii="Times New Roman" w:eastAsia="Times New Roman" w:hAnsi="Times New Roman" w:cs="Times New Roman"/>
          <w:b/>
          <w:bCs/>
          <w:sz w:val="24"/>
          <w:szCs w:val="24"/>
        </w:rPr>
        <w:t>Gmina Przeworsk</w:t>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Ul. Bernardyńska 1a</w:t>
      </w:r>
      <w:r w:rsidRPr="00031E15">
        <w:rPr>
          <w:rFonts w:ascii="Times New Roman" w:eastAsia="Times New Roman" w:hAnsi="Times New Roman" w:cs="Times New Roman"/>
          <w:b/>
          <w:bCs/>
          <w:sz w:val="24"/>
          <w:szCs w:val="24"/>
        </w:rPr>
        <w:tab/>
      </w:r>
      <w:r w:rsidRPr="00031E15">
        <w:rPr>
          <w:rFonts w:ascii="Times New Roman" w:eastAsia="Times New Roman" w:hAnsi="Times New Roman" w:cs="Times New Roman"/>
          <w:b/>
          <w:bCs/>
          <w:sz w:val="24"/>
          <w:szCs w:val="24"/>
        </w:rPr>
        <w:tab/>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37-200 Przeworsk</w:t>
      </w: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8"/>
          <w:szCs w:val="28"/>
        </w:rPr>
      </w:pPr>
      <w:r w:rsidRPr="00031E15">
        <w:rPr>
          <w:rFonts w:ascii="Times New Roman" w:eastAsia="Times New Roman" w:hAnsi="Times New Roman" w:cs="Times New Roman"/>
          <w:b/>
          <w:bCs/>
          <w:sz w:val="28"/>
          <w:szCs w:val="28"/>
        </w:rPr>
        <w:t xml:space="preserve">SPECYFIKACJA WARUNKÓW ZAMÓWIENIA </w:t>
      </w:r>
      <w:r w:rsidRPr="00031E15">
        <w:rPr>
          <w:rFonts w:ascii="Times New Roman" w:eastAsia="Times New Roman" w:hAnsi="Times New Roman" w:cs="Times New Roman"/>
          <w:bCs/>
          <w:sz w:val="28"/>
          <w:szCs w:val="28"/>
        </w:rPr>
        <w:t>(SWZ)</w:t>
      </w: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r w:rsidRPr="00031E15">
        <w:rPr>
          <w:rFonts w:ascii="Times New Roman" w:eastAsia="Times New Roman" w:hAnsi="Times New Roman" w:cs="Times New Roman"/>
          <w:b/>
          <w:bCs/>
          <w:sz w:val="24"/>
          <w:szCs w:val="24"/>
        </w:rPr>
        <w:t xml:space="preserve">Znak sprawy: </w:t>
      </w:r>
      <w:r w:rsidR="0001231A">
        <w:rPr>
          <w:rFonts w:ascii="Times New Roman" w:eastAsia="Times New Roman" w:hAnsi="Times New Roman" w:cs="Times New Roman"/>
          <w:bCs/>
          <w:sz w:val="24"/>
          <w:szCs w:val="24"/>
        </w:rPr>
        <w:t>ROIX.271.9</w:t>
      </w:r>
      <w:r w:rsidR="006F3F91">
        <w:rPr>
          <w:rFonts w:ascii="Times New Roman" w:eastAsia="Times New Roman" w:hAnsi="Times New Roman" w:cs="Times New Roman"/>
          <w:bCs/>
          <w:sz w:val="24"/>
          <w:szCs w:val="24"/>
        </w:rPr>
        <w:t>.2023</w:t>
      </w: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r w:rsidRPr="00031E15">
        <w:rPr>
          <w:rFonts w:ascii="Times New Roman" w:eastAsia="Times New Roman" w:hAnsi="Times New Roman" w:cs="Times New Roman"/>
          <w:b/>
          <w:sz w:val="24"/>
          <w:szCs w:val="24"/>
          <w:lang w:eastAsia="ar-SA"/>
        </w:rPr>
        <w:t>Tryb udzielenia zamówienia:</w:t>
      </w:r>
      <w:r w:rsidR="00430BEF">
        <w:rPr>
          <w:rFonts w:ascii="Times New Roman" w:eastAsia="Times New Roman" w:hAnsi="Times New Roman" w:cs="Times New Roman"/>
          <w:sz w:val="24"/>
          <w:szCs w:val="24"/>
          <w:lang w:eastAsia="ar-SA"/>
        </w:rPr>
        <w:t xml:space="preserve"> </w:t>
      </w:r>
      <w:r w:rsidR="00826960">
        <w:rPr>
          <w:rFonts w:ascii="Times New Roman" w:eastAsia="Times New Roman" w:hAnsi="Times New Roman" w:cs="Times New Roman"/>
          <w:sz w:val="24"/>
          <w:szCs w:val="24"/>
          <w:lang w:eastAsia="ar-SA"/>
        </w:rPr>
        <w:t>roboty budowlane</w:t>
      </w:r>
      <w:r w:rsidRPr="00031E15">
        <w:rPr>
          <w:rFonts w:ascii="Times New Roman" w:eastAsia="Times New Roman" w:hAnsi="Times New Roman" w:cs="Times New Roman"/>
          <w:sz w:val="24"/>
          <w:szCs w:val="24"/>
          <w:lang w:eastAsia="ar-SA"/>
        </w:rPr>
        <w:t>/</w:t>
      </w:r>
      <w:r w:rsidR="00826960">
        <w:rPr>
          <w:rFonts w:ascii="Times New Roman" w:eastAsia="Times New Roman" w:hAnsi="Times New Roman" w:cs="Times New Roman"/>
          <w:sz w:val="24"/>
          <w:szCs w:val="24"/>
          <w:lang w:eastAsia="ar-SA"/>
        </w:rPr>
        <w:t>tryb podstawowy bez negocjacji</w:t>
      </w: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C609BB" w:rsidRPr="00031E15" w:rsidRDefault="00C609BB"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r w:rsidRPr="00031E15">
        <w:rPr>
          <w:rFonts w:ascii="Times New Roman" w:eastAsia="Times New Roman" w:hAnsi="Times New Roman" w:cs="Times New Roman"/>
          <w:b/>
          <w:sz w:val="24"/>
          <w:szCs w:val="24"/>
          <w:lang w:eastAsia="ar-SA"/>
        </w:rPr>
        <w:t>Tytuł:</w:t>
      </w:r>
      <w:r w:rsidRPr="00031E15">
        <w:rPr>
          <w:rFonts w:ascii="Times New Roman" w:eastAsia="Times New Roman" w:hAnsi="Times New Roman" w:cs="Times New Roman"/>
          <w:sz w:val="24"/>
          <w:szCs w:val="24"/>
          <w:lang w:eastAsia="ar-SA"/>
        </w:rPr>
        <w:t xml:space="preserve"> </w:t>
      </w:r>
    </w:p>
    <w:p w:rsidR="007E129E" w:rsidRPr="00031E15" w:rsidRDefault="007E129E"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p>
    <w:p w:rsidR="00031E15" w:rsidRPr="00694330" w:rsidRDefault="0001231A" w:rsidP="0001231A">
      <w:pPr>
        <w:widowControl/>
        <w:autoSpaceDE/>
        <w:autoSpaceDN/>
        <w:adjustRightInd/>
        <w:spacing w:line="276" w:lineRule="auto"/>
        <w:rPr>
          <w:rFonts w:ascii="Times New Roman" w:eastAsia="Times New Roman" w:hAnsi="Times New Roman" w:cs="Times New Roman"/>
          <w:b/>
          <w:bCs/>
          <w:color w:val="2F5496" w:themeColor="accent5" w:themeShade="BF"/>
          <w:sz w:val="24"/>
          <w:szCs w:val="24"/>
          <w:u w:val="single"/>
        </w:rPr>
      </w:pPr>
      <w:r w:rsidRPr="00694330">
        <w:rPr>
          <w:rFonts w:ascii="Times New Roman" w:eastAsia="Calibri" w:hAnsi="Times New Roman" w:cs="Times New Roman"/>
          <w:b/>
          <w:bCs/>
          <w:iCs/>
          <w:color w:val="2F5496" w:themeColor="accent5" w:themeShade="BF"/>
          <w:sz w:val="24"/>
          <w:szCs w:val="24"/>
          <w:lang w:eastAsia="zh-CN"/>
        </w:rPr>
        <w:t xml:space="preserve">Remont drogi gminnej nr 110815R w km 0+000-0+730 na </w:t>
      </w:r>
      <w:r w:rsidR="002024F3" w:rsidRPr="00694330">
        <w:rPr>
          <w:rFonts w:ascii="Times New Roman" w:eastAsia="Calibri" w:hAnsi="Times New Roman" w:cs="Times New Roman"/>
          <w:b/>
          <w:bCs/>
          <w:iCs/>
          <w:color w:val="2F5496" w:themeColor="accent5" w:themeShade="BF"/>
          <w:sz w:val="24"/>
          <w:szCs w:val="24"/>
          <w:lang w:eastAsia="zh-CN"/>
        </w:rPr>
        <w:t>działkach</w:t>
      </w:r>
      <w:r w:rsidRPr="00694330">
        <w:rPr>
          <w:rFonts w:ascii="Times New Roman" w:eastAsia="Calibri" w:hAnsi="Times New Roman" w:cs="Times New Roman"/>
          <w:b/>
          <w:bCs/>
          <w:iCs/>
          <w:color w:val="2F5496" w:themeColor="accent5" w:themeShade="BF"/>
          <w:sz w:val="24"/>
          <w:szCs w:val="24"/>
          <w:lang w:eastAsia="zh-CN"/>
        </w:rPr>
        <w:t xml:space="preserve"> nr </w:t>
      </w:r>
      <w:proofErr w:type="spellStart"/>
      <w:r w:rsidRPr="00694330">
        <w:rPr>
          <w:rFonts w:ascii="Times New Roman" w:eastAsia="Calibri" w:hAnsi="Times New Roman" w:cs="Times New Roman"/>
          <w:b/>
          <w:bCs/>
          <w:iCs/>
          <w:color w:val="2F5496" w:themeColor="accent5" w:themeShade="BF"/>
          <w:sz w:val="24"/>
          <w:szCs w:val="24"/>
          <w:lang w:eastAsia="zh-CN"/>
        </w:rPr>
        <w:t>ewid</w:t>
      </w:r>
      <w:proofErr w:type="spellEnd"/>
      <w:r w:rsidRPr="00694330">
        <w:rPr>
          <w:rFonts w:ascii="Times New Roman" w:eastAsia="Calibri" w:hAnsi="Times New Roman" w:cs="Times New Roman"/>
          <w:b/>
          <w:bCs/>
          <w:iCs/>
          <w:color w:val="2F5496" w:themeColor="accent5" w:themeShade="BF"/>
          <w:sz w:val="24"/>
          <w:szCs w:val="24"/>
          <w:lang w:eastAsia="zh-CN"/>
        </w:rPr>
        <w:t>.: 2446; 2481/4, 2499/3 w miejscowości Nowosielce</w:t>
      </w: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bookmarkStart w:id="0" w:name="_GoBack"/>
      <w:bookmarkEnd w:id="0"/>
    </w:p>
    <w:p w:rsidR="007E129E" w:rsidRDefault="007E129E"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D2E8E" w:rsidRPr="00031E15" w:rsidRDefault="000D2E8E"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r w:rsidRPr="009F44DA">
        <w:rPr>
          <w:rFonts w:ascii="Times New Roman" w:eastAsia="Times New Roman" w:hAnsi="Times New Roman" w:cs="Times New Roman"/>
          <w:b/>
          <w:bCs/>
          <w:sz w:val="24"/>
          <w:szCs w:val="24"/>
        </w:rPr>
        <w:t xml:space="preserve">Zatwierdził: </w:t>
      </w: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C62B75" w:rsidRPr="009066BC" w:rsidRDefault="00C62B7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A05786">
      <w:pPr>
        <w:widowControl/>
        <w:autoSpaceDE/>
        <w:autoSpaceDN/>
        <w:adjustRightInd/>
        <w:spacing w:line="276" w:lineRule="auto"/>
        <w:jc w:val="center"/>
        <w:rPr>
          <w:rFonts w:ascii="Times New Roman" w:eastAsia="Times New Roman" w:hAnsi="Times New Roman" w:cs="Times New Roman"/>
          <w:b/>
          <w:bCs/>
          <w:sz w:val="24"/>
          <w:szCs w:val="24"/>
        </w:rPr>
      </w:pPr>
    </w:p>
    <w:p w:rsidR="00AF3E91" w:rsidRDefault="00AF3E91"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253801" w:rsidRDefault="00253801" w:rsidP="00253801">
      <w:pPr>
        <w:widowControl/>
        <w:autoSpaceDE/>
        <w:autoSpaceDN/>
        <w:adjustRightInd/>
        <w:spacing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Zastępca Wójta – Teresa Wielgos</w:t>
      </w: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58716F" w:rsidRDefault="0058716F"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7E129E" w:rsidRDefault="007E129E"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031E15" w:rsidRDefault="00A4754F" w:rsidP="00031E15">
      <w:pPr>
        <w:widowControl/>
        <w:autoSpaceDE/>
        <w:autoSpaceDN/>
        <w:adjustRightInd/>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Przeworsk,</w:t>
      </w:r>
      <w:r w:rsidR="00FD5B9F">
        <w:rPr>
          <w:rFonts w:ascii="Times New Roman" w:eastAsia="Times New Roman" w:hAnsi="Times New Roman" w:cs="Times New Roman"/>
          <w:bCs/>
          <w:sz w:val="24"/>
          <w:szCs w:val="24"/>
        </w:rPr>
        <w:t xml:space="preserve"> </w:t>
      </w:r>
      <w:r w:rsidR="0001231A">
        <w:rPr>
          <w:rFonts w:ascii="Times New Roman" w:eastAsia="Times New Roman" w:hAnsi="Times New Roman" w:cs="Times New Roman"/>
          <w:bCs/>
          <w:sz w:val="24"/>
          <w:szCs w:val="24"/>
        </w:rPr>
        <w:t>13.09</w:t>
      </w:r>
      <w:r w:rsidR="00F02AFE">
        <w:rPr>
          <w:rFonts w:ascii="Times New Roman" w:eastAsia="Times New Roman" w:hAnsi="Times New Roman" w:cs="Times New Roman"/>
          <w:bCs/>
          <w:sz w:val="24"/>
          <w:szCs w:val="24"/>
        </w:rPr>
        <w:t>.2023</w:t>
      </w:r>
      <w:r w:rsidR="00031E15" w:rsidRPr="00031E15">
        <w:rPr>
          <w:rFonts w:ascii="Times New Roman" w:eastAsia="Times New Roman" w:hAnsi="Times New Roman" w:cs="Times New Roman"/>
          <w:bCs/>
          <w:sz w:val="24"/>
          <w:szCs w:val="24"/>
        </w:rPr>
        <w:t xml:space="preserve"> r.</w:t>
      </w:r>
    </w:p>
    <w:p w:rsidR="003A05D7" w:rsidRPr="00031E15" w:rsidRDefault="003A05D7" w:rsidP="00031E15">
      <w:pPr>
        <w:widowControl/>
        <w:autoSpaceDE/>
        <w:autoSpaceDN/>
        <w:adjustRightInd/>
        <w:spacing w:after="160" w:line="259" w:lineRule="auto"/>
        <w:rPr>
          <w:rFonts w:ascii="Times New Roman" w:eastAsia="Times New Roman" w:hAnsi="Times New Roman" w:cs="Times New Roman"/>
          <w:b/>
          <w:bCs/>
          <w:sz w:val="24"/>
          <w:szCs w:val="24"/>
          <w:u w:val="single"/>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color w:val="2F5496" w:themeColor="accent5" w:themeShade="BF"/>
          <w:sz w:val="24"/>
          <w:szCs w:val="24"/>
        </w:rPr>
      </w:pPr>
      <w:r w:rsidRPr="007D3FD5">
        <w:rPr>
          <w:rFonts w:ascii="Times New Roman" w:hAnsi="Times New Roman" w:cs="Times New Roman"/>
          <w:b/>
          <w:bCs/>
          <w:color w:val="2F5496" w:themeColor="accent5" w:themeShade="BF"/>
          <w:sz w:val="24"/>
          <w:szCs w:val="24"/>
        </w:rPr>
        <w:t>INFORMACJE OG</w:t>
      </w:r>
      <w:r w:rsidRPr="007D3FD5">
        <w:rPr>
          <w:rFonts w:ascii="Times New Roman" w:eastAsia="Times New Roman" w:hAnsi="Times New Roman" w:cs="Times New Roman"/>
          <w:b/>
          <w:bCs/>
          <w:color w:val="2F5496" w:themeColor="accent5" w:themeShade="BF"/>
          <w:sz w:val="24"/>
          <w:szCs w:val="24"/>
        </w:rPr>
        <w:t>ÓLNE</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color w:val="7030A0"/>
          <w:sz w:val="24"/>
          <w:szCs w:val="24"/>
        </w:rPr>
      </w:pP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u w:val="single"/>
        </w:rPr>
      </w:pPr>
      <w:r w:rsidRPr="00CF6B88">
        <w:rPr>
          <w:rFonts w:ascii="Times New Roman" w:hAnsi="Times New Roman" w:cs="Times New Roman"/>
          <w:sz w:val="24"/>
          <w:szCs w:val="24"/>
          <w:u w:val="single"/>
        </w:rPr>
        <w:t>Nazwa oraz adres Zamawiaj</w:t>
      </w:r>
      <w:r w:rsidRPr="00CF6B88">
        <w:rPr>
          <w:rFonts w:ascii="Times New Roman" w:eastAsia="Times New Roman" w:hAnsi="Times New Roman" w:cs="Times New Roman"/>
          <w:sz w:val="24"/>
          <w:szCs w:val="24"/>
          <w:u w:val="single"/>
        </w:rPr>
        <w:t>ącego:</w:t>
      </w:r>
    </w:p>
    <w:p w:rsidR="003A05D7" w:rsidRPr="00CF6B88" w:rsidRDefault="00031E15" w:rsidP="003A05D7">
      <w:pPr>
        <w:shd w:val="clear" w:color="auto" w:fill="FFFFFF"/>
        <w:spacing w:line="276" w:lineRule="auto"/>
        <w:ind w:left="360"/>
        <w:rPr>
          <w:rFonts w:ascii="Times New Roman" w:hAnsi="Times New Roman" w:cs="Times New Roman"/>
          <w:sz w:val="24"/>
          <w:szCs w:val="24"/>
        </w:rPr>
      </w:pPr>
      <w:r w:rsidRPr="00CF6B88">
        <w:rPr>
          <w:rFonts w:ascii="Times New Roman" w:hAnsi="Times New Roman" w:cs="Times New Roman"/>
          <w:bCs/>
          <w:sz w:val="24"/>
          <w:szCs w:val="24"/>
        </w:rPr>
        <w:t>Gmina Przeworsk</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 xml:space="preserve">ul. </w:t>
      </w:r>
      <w:r w:rsidR="00031E15" w:rsidRPr="00CF6B88">
        <w:rPr>
          <w:rFonts w:ascii="Times New Roman" w:eastAsia="Times New Roman" w:hAnsi="Times New Roman" w:cs="Times New Roman"/>
          <w:sz w:val="24"/>
          <w:szCs w:val="24"/>
        </w:rPr>
        <w:t>Bernardyńska 1a</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37-</w:t>
      </w:r>
      <w:r w:rsidR="00031E15" w:rsidRPr="00CF6B88">
        <w:rPr>
          <w:rFonts w:ascii="Times New Roman" w:eastAsia="Times New Roman" w:hAnsi="Times New Roman" w:cs="Times New Roman"/>
          <w:sz w:val="24"/>
          <w:szCs w:val="24"/>
        </w:rPr>
        <w:t>200 Przeworsk</w:t>
      </w:r>
    </w:p>
    <w:p w:rsidR="00031E15" w:rsidRPr="00CF6B88" w:rsidRDefault="003A05D7"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r w:rsidR="00031E15" w:rsidRPr="00CF6B88">
        <w:rPr>
          <w:rFonts w:ascii="Times New Roman" w:hAnsi="Times New Roman" w:cs="Times New Roman"/>
          <w:sz w:val="24"/>
          <w:szCs w:val="24"/>
        </w:rPr>
        <w:t>pow. przeworski,</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woj. podkarpackie</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tel.: +48 16 648 73 97,</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fax: +48.16 648 98 88 w.240,</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 xml:space="preserve">e-mail: </w:t>
      </w:r>
      <w:hyperlink r:id="rId10" w:history="1">
        <w:r w:rsidRPr="00CF6B88">
          <w:rPr>
            <w:rStyle w:val="Hipercze"/>
            <w:rFonts w:ascii="Times New Roman" w:hAnsi="Times New Roman" w:cs="Times New Roman"/>
            <w:sz w:val="24"/>
            <w:szCs w:val="24"/>
          </w:rPr>
          <w:t>sekretariat@przeworsk.net.pl</w:t>
        </w:r>
      </w:hyperlink>
      <w:r w:rsidRPr="00CF6B88">
        <w:rPr>
          <w:rFonts w:ascii="Times New Roman" w:hAnsi="Times New Roman" w:cs="Times New Roman"/>
          <w:sz w:val="24"/>
          <w:szCs w:val="24"/>
        </w:rPr>
        <w:t xml:space="preserve"> </w:t>
      </w:r>
    </w:p>
    <w:p w:rsidR="003A05D7"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NIP: 794-16-85-229</w:t>
      </w:r>
    </w:p>
    <w:p w:rsidR="003A05D7" w:rsidRPr="00CF6B88" w:rsidRDefault="003A05D7" w:rsidP="003A05D7">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hyperlink r:id="rId11" w:history="1"/>
    </w:p>
    <w:p w:rsidR="003A05D7" w:rsidRPr="00CF6B88" w:rsidRDefault="003A05D7" w:rsidP="00CC47C8">
      <w:pPr>
        <w:numPr>
          <w:ilvl w:val="0"/>
          <w:numId w:val="1"/>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hAnsi="Times New Roman" w:cs="Times New Roman"/>
          <w:sz w:val="24"/>
          <w:szCs w:val="24"/>
        </w:rPr>
        <w:t>Adres strony internetowej prowadzonego post</w:t>
      </w:r>
      <w:r w:rsidRPr="00CF6B88">
        <w:rPr>
          <w:rFonts w:ascii="Times New Roman" w:eastAsia="Times New Roman" w:hAnsi="Times New Roman" w:cs="Times New Roman"/>
          <w:sz w:val="24"/>
          <w:szCs w:val="24"/>
        </w:rPr>
        <w:t>ę</w:t>
      </w:r>
      <w:r w:rsidR="00720801" w:rsidRPr="00CF6B88">
        <w:rPr>
          <w:rFonts w:ascii="Times New Roman" w:eastAsia="Times New Roman" w:hAnsi="Times New Roman" w:cs="Times New Roman"/>
          <w:sz w:val="24"/>
          <w:szCs w:val="24"/>
        </w:rPr>
        <w:t>powania</w:t>
      </w:r>
      <w:r w:rsidRPr="00CF6B88">
        <w:rPr>
          <w:rFonts w:ascii="Times New Roman" w:eastAsia="Times New Roman" w:hAnsi="Times New Roman" w:cs="Times New Roman"/>
          <w:sz w:val="24"/>
          <w:szCs w:val="24"/>
        </w:rPr>
        <w:t xml:space="preserve">: </w:t>
      </w:r>
      <w:hyperlink r:id="rId12" w:history="1">
        <w:r w:rsidR="00031E15" w:rsidRPr="00CF6B88">
          <w:rPr>
            <w:rStyle w:val="Hipercze"/>
            <w:rFonts w:ascii="Times New Roman" w:hAnsi="Times New Roman" w:cs="Times New Roman"/>
            <w:bCs/>
            <w:iCs/>
            <w:sz w:val="24"/>
            <w:szCs w:val="24"/>
          </w:rPr>
          <w:t>https://platformazakupowa.pl/pn/przeworsk</w:t>
        </w:r>
      </w:hyperlink>
    </w:p>
    <w:p w:rsidR="003A05D7" w:rsidRPr="00CF6B88" w:rsidRDefault="003A05D7"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Tryb udzielenia zamówienia: niniejsze postępowanie o udzielenie zamówienia publicznego prowadzone jest w trybie </w:t>
      </w:r>
      <w:r w:rsidR="00826960">
        <w:rPr>
          <w:rFonts w:ascii="Times New Roman" w:hAnsi="Times New Roman" w:cs="Times New Roman"/>
          <w:sz w:val="24"/>
          <w:szCs w:val="24"/>
        </w:rPr>
        <w:t>podstawowym bez negocjacji</w:t>
      </w:r>
      <w:r w:rsidRPr="00CF6B88">
        <w:rPr>
          <w:rFonts w:ascii="Times New Roman" w:hAnsi="Times New Roman" w:cs="Times New Roman"/>
          <w:sz w:val="24"/>
          <w:szCs w:val="24"/>
        </w:rPr>
        <w:t xml:space="preserve"> na podstawie art. </w:t>
      </w:r>
      <w:r w:rsidR="00826960">
        <w:rPr>
          <w:rFonts w:ascii="Times New Roman" w:hAnsi="Times New Roman" w:cs="Times New Roman"/>
          <w:sz w:val="24"/>
          <w:szCs w:val="24"/>
        </w:rPr>
        <w:t>275 pkt. 1</w:t>
      </w:r>
      <w:r w:rsidRPr="00CF6B88">
        <w:rPr>
          <w:rFonts w:ascii="Times New Roman" w:hAnsi="Times New Roman" w:cs="Times New Roman"/>
          <w:sz w:val="24"/>
          <w:szCs w:val="24"/>
        </w:rPr>
        <w:t xml:space="preserve"> ustawy z dnia 11 września 2019 </w:t>
      </w:r>
      <w:r w:rsidR="00601CD0" w:rsidRPr="00CF6B88">
        <w:rPr>
          <w:rFonts w:ascii="Times New Roman" w:hAnsi="Times New Roman" w:cs="Times New Roman"/>
          <w:sz w:val="24"/>
          <w:szCs w:val="24"/>
        </w:rPr>
        <w:t>r. - Prawo zamówień publicznych</w:t>
      </w:r>
      <w:r w:rsidRPr="00CF6B88">
        <w:rPr>
          <w:rFonts w:ascii="Times New Roman" w:hAnsi="Times New Roman" w:cs="Times New Roman"/>
          <w:sz w:val="24"/>
          <w:szCs w:val="24"/>
        </w:rPr>
        <w:t>.</w:t>
      </w:r>
      <w:r w:rsidR="00C352DC">
        <w:rPr>
          <w:rFonts w:ascii="Times New Roman" w:hAnsi="Times New Roman" w:cs="Times New Roman"/>
          <w:sz w:val="24"/>
          <w:szCs w:val="24"/>
        </w:rPr>
        <w:t xml:space="preserve"> (Dz. U. z 2021</w:t>
      </w:r>
      <w:r w:rsidR="00CF2C56" w:rsidRPr="00CF6B88">
        <w:rPr>
          <w:rFonts w:ascii="Times New Roman" w:hAnsi="Times New Roman" w:cs="Times New Roman"/>
          <w:sz w:val="24"/>
          <w:szCs w:val="24"/>
        </w:rPr>
        <w:t xml:space="preserve"> r., poz. </w:t>
      </w:r>
      <w:r w:rsidR="00C352DC">
        <w:rPr>
          <w:rFonts w:ascii="Times New Roman" w:hAnsi="Times New Roman" w:cs="Times New Roman"/>
          <w:sz w:val="24"/>
          <w:szCs w:val="24"/>
        </w:rPr>
        <w:t>1129</w:t>
      </w:r>
      <w:r w:rsidR="00CF2C56" w:rsidRPr="00CF6B88">
        <w:rPr>
          <w:rFonts w:ascii="Times New Roman" w:hAnsi="Times New Roman" w:cs="Times New Roman"/>
          <w:sz w:val="24"/>
          <w:szCs w:val="24"/>
        </w:rPr>
        <w:t xml:space="preserve"> z </w:t>
      </w:r>
      <w:proofErr w:type="spellStart"/>
      <w:r w:rsidR="00CF2C56" w:rsidRPr="00CF6B88">
        <w:rPr>
          <w:rFonts w:ascii="Times New Roman" w:hAnsi="Times New Roman" w:cs="Times New Roman"/>
          <w:sz w:val="24"/>
          <w:szCs w:val="24"/>
        </w:rPr>
        <w:t>późn</w:t>
      </w:r>
      <w:proofErr w:type="spellEnd"/>
      <w:r w:rsidR="00CF2C56" w:rsidRPr="00CF6B88">
        <w:rPr>
          <w:rFonts w:ascii="Times New Roman" w:hAnsi="Times New Roman" w:cs="Times New Roman"/>
          <w:sz w:val="24"/>
          <w:szCs w:val="24"/>
        </w:rPr>
        <w:t>. zm.)</w:t>
      </w:r>
    </w:p>
    <w:p w:rsidR="00CF2C56" w:rsidRPr="00CF6B88" w:rsidRDefault="00CF2C56"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Do prowadzonego postępowania zastosowanie mają także akty wykonawcze do wymienionej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w szczególności:</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Ministra Rozwoju, Pracy i Technologii z dnia 23 grudnia 2020</w:t>
      </w:r>
      <w:r w:rsidR="00272975">
        <w:rPr>
          <w:rFonts w:ascii="Times New Roman" w:hAnsi="Times New Roman" w:cs="Times New Roman"/>
          <w:sz w:val="24"/>
          <w:szCs w:val="24"/>
        </w:rPr>
        <w:t xml:space="preserve"> </w:t>
      </w:r>
      <w:r w:rsidRPr="00CF6B88">
        <w:rPr>
          <w:rFonts w:ascii="Times New Roman" w:hAnsi="Times New Roman" w:cs="Times New Roman"/>
          <w:sz w:val="24"/>
          <w:szCs w:val="24"/>
        </w:rPr>
        <w:t xml:space="preserve">r. w sprawie podmiotowych środków dowodowych oraz innych dokumentów lub oświadczeń, jakich może żądać zamawiający od wykonawcy (Dz. U. z 2020r., poz. 2415), zwane dalej Rozporządzeniem dot. podmiotowych środków dowodowych; </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dot. środków komunikacji elektronicznej.</w:t>
      </w: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U</w:t>
      </w:r>
      <w:r w:rsidRPr="00CF6B88">
        <w:rPr>
          <w:rFonts w:ascii="Times New Roman" w:eastAsia="Times New Roman" w:hAnsi="Times New Roman" w:cs="Times New Roman"/>
          <w:sz w:val="24"/>
          <w:szCs w:val="24"/>
        </w:rPr>
        <w:t>żyte</w:t>
      </w:r>
      <w:r w:rsidR="00CC47C8" w:rsidRPr="00CF6B88">
        <w:rPr>
          <w:rFonts w:ascii="Times New Roman" w:eastAsia="Times New Roman" w:hAnsi="Times New Roman" w:cs="Times New Roman"/>
          <w:sz w:val="24"/>
          <w:szCs w:val="24"/>
        </w:rPr>
        <w:t xml:space="preserve"> </w:t>
      </w:r>
      <w:r w:rsidRPr="00CF6B88">
        <w:rPr>
          <w:rFonts w:ascii="Times New Roman" w:eastAsia="Times New Roman" w:hAnsi="Times New Roman" w:cs="Times New Roman"/>
          <w:sz w:val="24"/>
          <w:szCs w:val="24"/>
        </w:rPr>
        <w:t>w Specyfikacji terminy mają następujące znaczenie:</w:t>
      </w:r>
    </w:p>
    <w:p w:rsidR="00CC47C8" w:rsidRPr="00CF6B88" w:rsidRDefault="003A05D7" w:rsidP="00D35EE5">
      <w:pPr>
        <w:pStyle w:val="Akapitzlist"/>
        <w:numPr>
          <w:ilvl w:val="0"/>
          <w:numId w:val="2"/>
        </w:numPr>
        <w:shd w:val="clear" w:color="auto" w:fill="FFFFFF"/>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„Zamawiający” – Gmina </w:t>
      </w:r>
      <w:r w:rsidR="00CF2C56" w:rsidRPr="00CF6B88">
        <w:rPr>
          <w:rFonts w:ascii="Times New Roman" w:eastAsia="Times New Roman" w:hAnsi="Times New Roman" w:cs="Times New Roman"/>
          <w:sz w:val="24"/>
          <w:szCs w:val="24"/>
        </w:rPr>
        <w:t>Przeworsk</w:t>
      </w:r>
    </w:p>
    <w:p w:rsidR="00B24383" w:rsidRPr="00CF6B88" w:rsidRDefault="00B24383" w:rsidP="00B24383">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„Wykonawca” – podmiot, który ubiega się o wykonanie Zamówienia, złoży ofertę na wykonanie Zamówienia albo zawrze z Zamawiającym umowę w sprawie wykonania Zamówienia.</w:t>
      </w:r>
    </w:p>
    <w:p w:rsidR="00B24383"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„SWZ” – niniejsza Specyfikacja Warunków Zamówienia.</w:t>
      </w:r>
    </w:p>
    <w:p w:rsidR="00CC47C8"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„Postępowanie” – postępowanie prowadzone przez Zamawiają</w:t>
      </w:r>
      <w:r w:rsidR="00CC47C8" w:rsidRPr="00CF6B88">
        <w:rPr>
          <w:rFonts w:ascii="Times New Roman" w:eastAsia="Times New Roman" w:hAnsi="Times New Roman" w:cs="Times New Roman"/>
          <w:sz w:val="24"/>
          <w:szCs w:val="24"/>
        </w:rPr>
        <w:t xml:space="preserve">cego na podstawie niniejszej </w:t>
      </w:r>
      <w:r w:rsidR="003A05D7" w:rsidRPr="00CF6B88">
        <w:rPr>
          <w:rFonts w:ascii="Times New Roman" w:eastAsia="Times New Roman" w:hAnsi="Times New Roman" w:cs="Times New Roman"/>
          <w:sz w:val="24"/>
          <w:szCs w:val="24"/>
        </w:rPr>
        <w:t>Specyfikacji.</w:t>
      </w:r>
    </w:p>
    <w:p w:rsidR="00CC47C8" w:rsidRPr="00CF6B88" w:rsidRDefault="00B24383" w:rsidP="00D35EE5">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„Ustawa” lub „</w:t>
      </w:r>
      <w:proofErr w:type="spellStart"/>
      <w:r w:rsidR="003A05D7" w:rsidRPr="00CF6B88">
        <w:rPr>
          <w:rFonts w:ascii="Times New Roman" w:eastAsia="Times New Roman" w:hAnsi="Times New Roman" w:cs="Times New Roman"/>
          <w:sz w:val="24"/>
          <w:szCs w:val="24"/>
        </w:rPr>
        <w:t>Pzp</w:t>
      </w:r>
      <w:proofErr w:type="spellEnd"/>
      <w:r w:rsidR="003A05D7" w:rsidRPr="00CF6B88">
        <w:rPr>
          <w:rFonts w:ascii="Times New Roman" w:eastAsia="Times New Roman" w:hAnsi="Times New Roman" w:cs="Times New Roman"/>
          <w:sz w:val="24"/>
          <w:szCs w:val="24"/>
        </w:rPr>
        <w:t>” - ustawa z dnia 11 września 2019 r. - Prawo zamówień publicznych (</w:t>
      </w:r>
      <w:proofErr w:type="spellStart"/>
      <w:r w:rsidR="003A05D7" w:rsidRPr="00CF6B88">
        <w:rPr>
          <w:rFonts w:ascii="Times New Roman" w:eastAsia="Times New Roman" w:hAnsi="Times New Roman" w:cs="Times New Roman"/>
          <w:sz w:val="24"/>
          <w:szCs w:val="24"/>
        </w:rPr>
        <w:t>t.j</w:t>
      </w:r>
      <w:proofErr w:type="spellEnd"/>
      <w:r w:rsidR="003A05D7" w:rsidRPr="00CF6B88">
        <w:rPr>
          <w:rFonts w:ascii="Times New Roman" w:eastAsia="Times New Roman" w:hAnsi="Times New Roman" w:cs="Times New Roman"/>
          <w:sz w:val="24"/>
          <w:szCs w:val="24"/>
        </w:rPr>
        <w:t>. Dz. U.</w:t>
      </w:r>
      <w:r w:rsidR="00CC47C8" w:rsidRPr="00CF6B88">
        <w:rPr>
          <w:rFonts w:ascii="Times New Roman" w:eastAsia="Times New Roman" w:hAnsi="Times New Roman" w:cs="Times New Roman"/>
          <w:sz w:val="24"/>
          <w:szCs w:val="24"/>
        </w:rPr>
        <w:t xml:space="preserve"> </w:t>
      </w:r>
      <w:r w:rsidR="00EF0EC0">
        <w:rPr>
          <w:rFonts w:ascii="Times New Roman" w:eastAsia="Times New Roman" w:hAnsi="Times New Roman" w:cs="Times New Roman"/>
          <w:sz w:val="24"/>
          <w:szCs w:val="24"/>
        </w:rPr>
        <w:t>z 2021</w:t>
      </w:r>
      <w:r w:rsidR="003A05D7" w:rsidRPr="00CF6B88">
        <w:rPr>
          <w:rFonts w:ascii="Times New Roman" w:eastAsia="Times New Roman" w:hAnsi="Times New Roman" w:cs="Times New Roman"/>
          <w:sz w:val="24"/>
          <w:szCs w:val="24"/>
        </w:rPr>
        <w:t xml:space="preserve"> r. poz. </w:t>
      </w:r>
      <w:r w:rsidR="00EF0EC0">
        <w:rPr>
          <w:rFonts w:ascii="Times New Roman" w:eastAsia="Times New Roman" w:hAnsi="Times New Roman" w:cs="Times New Roman"/>
          <w:sz w:val="24"/>
          <w:szCs w:val="24"/>
        </w:rPr>
        <w:t>1129</w:t>
      </w:r>
      <w:r w:rsidR="003A05D7" w:rsidRPr="00CF6B88">
        <w:rPr>
          <w:rFonts w:ascii="Times New Roman" w:eastAsia="Times New Roman" w:hAnsi="Times New Roman" w:cs="Times New Roman"/>
          <w:sz w:val="24"/>
          <w:szCs w:val="24"/>
        </w:rPr>
        <w:t xml:space="preserve"> z </w:t>
      </w:r>
      <w:proofErr w:type="spellStart"/>
      <w:r w:rsidR="003A05D7" w:rsidRPr="00CF6B88">
        <w:rPr>
          <w:rFonts w:ascii="Times New Roman" w:eastAsia="Times New Roman" w:hAnsi="Times New Roman" w:cs="Times New Roman"/>
          <w:sz w:val="24"/>
          <w:szCs w:val="24"/>
        </w:rPr>
        <w:t>późn</w:t>
      </w:r>
      <w:proofErr w:type="spellEnd"/>
      <w:r w:rsidR="003A05D7" w:rsidRPr="00CF6B88">
        <w:rPr>
          <w:rFonts w:ascii="Times New Roman" w:eastAsia="Times New Roman" w:hAnsi="Times New Roman" w:cs="Times New Roman"/>
          <w:sz w:val="24"/>
          <w:szCs w:val="24"/>
        </w:rPr>
        <w:t>. zm.).</w:t>
      </w:r>
    </w:p>
    <w:p w:rsidR="00CC47C8" w:rsidRPr="00CF6B88" w:rsidRDefault="003A05D7" w:rsidP="00D35EE5">
      <w:pPr>
        <w:pStyle w:val="Akapitzlist"/>
        <w:numPr>
          <w:ilvl w:val="0"/>
          <w:numId w:val="2"/>
        </w:numPr>
        <w:shd w:val="clear" w:color="auto" w:fill="FFFFFF"/>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„Zamówienie” – należy przez to rozumieć zamówienie publiczne, którego przedmiot został w sposób </w:t>
      </w:r>
      <w:r w:rsidR="00CC47C8" w:rsidRPr="00CF6B88">
        <w:rPr>
          <w:rFonts w:ascii="Times New Roman" w:eastAsia="Times New Roman" w:hAnsi="Times New Roman" w:cs="Times New Roman"/>
          <w:sz w:val="24"/>
          <w:szCs w:val="24"/>
        </w:rPr>
        <w:t xml:space="preserve"> s</w:t>
      </w:r>
      <w:r w:rsidRPr="00CF6B88">
        <w:rPr>
          <w:rFonts w:ascii="Times New Roman" w:eastAsia="Times New Roman" w:hAnsi="Times New Roman" w:cs="Times New Roman"/>
          <w:sz w:val="24"/>
          <w:szCs w:val="24"/>
        </w:rPr>
        <w:t>zczegółowy opisany w punkcie II SWZ.</w:t>
      </w:r>
    </w:p>
    <w:p w:rsidR="003E553D" w:rsidRPr="00CF6B88"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Jako podstawowy dokument do sporządzenia Oferty należy traktować niniejszą SWZ (Specyfikację Warunków Zamówienia) wraz ze wszystkimi dokumentami zamieszczonymi na stronie internetowej Zamawiającego, w tym ewentualnymi Informacjami dla Wykonawców.</w:t>
      </w:r>
    </w:p>
    <w:p w:rsidR="003E553D"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 xml:space="preserve">Do czynności podejmowanych przez Zamawiającego i Wykonawcę stosować się będzie przepisy ustawy z dnia 23 kwietnia 1964 r. Kodeks cywilny (tj. z 2020r., poz. 1740),  jeżeli przepisy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xml:space="preserve"> nie stanowią inaczej.</w:t>
      </w:r>
    </w:p>
    <w:p w:rsidR="007E129E" w:rsidRDefault="007E129E" w:rsidP="007E129E">
      <w:pPr>
        <w:pStyle w:val="Akapitzlist"/>
        <w:shd w:val="clear" w:color="auto" w:fill="FFFFFF"/>
        <w:spacing w:line="276" w:lineRule="auto"/>
        <w:ind w:left="360" w:right="76"/>
        <w:jc w:val="both"/>
        <w:rPr>
          <w:rFonts w:ascii="Times New Roman" w:hAnsi="Times New Roman" w:cs="Times New Roman"/>
          <w:sz w:val="24"/>
          <w:szCs w:val="24"/>
        </w:rPr>
      </w:pPr>
    </w:p>
    <w:p w:rsidR="007E129E" w:rsidRDefault="007E129E" w:rsidP="007E129E">
      <w:pPr>
        <w:pStyle w:val="Akapitzlist"/>
        <w:shd w:val="clear" w:color="auto" w:fill="FFFFFF"/>
        <w:spacing w:line="276" w:lineRule="auto"/>
        <w:ind w:left="360" w:right="76"/>
        <w:jc w:val="both"/>
        <w:rPr>
          <w:rFonts w:ascii="Times New Roman" w:hAnsi="Times New Roman" w:cs="Times New Roman"/>
          <w:sz w:val="24"/>
          <w:szCs w:val="24"/>
        </w:rPr>
      </w:pPr>
    </w:p>
    <w:p w:rsidR="003A05D7" w:rsidRPr="00CF6B88" w:rsidRDefault="003A05D7" w:rsidP="003A05D7">
      <w:pPr>
        <w:shd w:val="clear" w:color="auto" w:fill="FFFFFF"/>
        <w:tabs>
          <w:tab w:val="left" w:pos="710"/>
        </w:tabs>
        <w:spacing w:line="276" w:lineRule="auto"/>
        <w:ind w:right="461"/>
        <w:rPr>
          <w:rFonts w:ascii="Times New Roman" w:hAnsi="Times New Roman" w:cs="Times New Roman"/>
          <w:sz w:val="24"/>
          <w:szCs w:val="24"/>
        </w:rPr>
      </w:pPr>
    </w:p>
    <w:p w:rsidR="00FE18F3" w:rsidRPr="00CF6B88"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CF6B88">
        <w:rPr>
          <w:rFonts w:ascii="Times New Roman" w:hAnsi="Times New Roman" w:cs="Times New Roman"/>
          <w:b/>
          <w:bCs/>
          <w:color w:val="2F5496" w:themeColor="accent5" w:themeShade="BF"/>
          <w:sz w:val="24"/>
          <w:szCs w:val="24"/>
        </w:rPr>
        <w:t>OPIS PRZEDMIOTU ZAMÓWIENIA</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b/>
          <w:bCs/>
          <w:color w:val="7030A0"/>
          <w:sz w:val="24"/>
          <w:szCs w:val="24"/>
        </w:rPr>
      </w:pPr>
    </w:p>
    <w:p w:rsidR="00E56991" w:rsidRPr="00F02AFE" w:rsidRDefault="00C842D0" w:rsidP="00F02AFE">
      <w:pPr>
        <w:pStyle w:val="Akapitzlist"/>
        <w:numPr>
          <w:ilvl w:val="0"/>
          <w:numId w:val="37"/>
        </w:numPr>
        <w:jc w:val="both"/>
        <w:rPr>
          <w:rFonts w:ascii="Times New Roman" w:hAnsi="Times New Roman" w:cs="Times New Roman"/>
          <w:b/>
          <w:iCs/>
          <w:sz w:val="24"/>
          <w:szCs w:val="24"/>
        </w:rPr>
      </w:pPr>
      <w:r w:rsidRPr="003417BD">
        <w:rPr>
          <w:rFonts w:ascii="Times New Roman" w:hAnsi="Times New Roman" w:cs="Times New Roman"/>
          <w:sz w:val="24"/>
          <w:szCs w:val="24"/>
        </w:rPr>
        <w:t xml:space="preserve">Przedmiot zamówienia pn. </w:t>
      </w:r>
      <w:r w:rsidR="002024F3" w:rsidRPr="002024F3">
        <w:rPr>
          <w:rFonts w:ascii="Times New Roman" w:hAnsi="Times New Roman" w:cs="Times New Roman"/>
          <w:b/>
          <w:bCs/>
          <w:iCs/>
          <w:sz w:val="24"/>
          <w:szCs w:val="24"/>
        </w:rPr>
        <w:t>Remont drogi gminnej nr 110815R w km 0+000-0+730</w:t>
      </w:r>
      <w:r w:rsidR="00694330">
        <w:rPr>
          <w:rFonts w:ascii="Times New Roman" w:hAnsi="Times New Roman" w:cs="Times New Roman"/>
          <w:b/>
          <w:bCs/>
          <w:iCs/>
          <w:sz w:val="24"/>
          <w:szCs w:val="24"/>
        </w:rPr>
        <w:t xml:space="preserve"> na dzia</w:t>
      </w:r>
      <w:r w:rsidR="002024F3" w:rsidRPr="002024F3">
        <w:rPr>
          <w:rFonts w:ascii="Times New Roman" w:hAnsi="Times New Roman" w:cs="Times New Roman"/>
          <w:b/>
          <w:bCs/>
          <w:iCs/>
          <w:sz w:val="24"/>
          <w:szCs w:val="24"/>
        </w:rPr>
        <w:t xml:space="preserve">łkach nr </w:t>
      </w:r>
      <w:proofErr w:type="spellStart"/>
      <w:r w:rsidR="002024F3" w:rsidRPr="002024F3">
        <w:rPr>
          <w:rFonts w:ascii="Times New Roman" w:hAnsi="Times New Roman" w:cs="Times New Roman"/>
          <w:b/>
          <w:bCs/>
          <w:iCs/>
          <w:sz w:val="24"/>
          <w:szCs w:val="24"/>
        </w:rPr>
        <w:t>ewid</w:t>
      </w:r>
      <w:proofErr w:type="spellEnd"/>
      <w:r w:rsidR="002024F3" w:rsidRPr="002024F3">
        <w:rPr>
          <w:rFonts w:ascii="Times New Roman" w:hAnsi="Times New Roman" w:cs="Times New Roman"/>
          <w:b/>
          <w:bCs/>
          <w:iCs/>
          <w:sz w:val="24"/>
          <w:szCs w:val="24"/>
        </w:rPr>
        <w:t>.: 2446; 2481/4, 2499/3 w miejscowości Nowosielce</w:t>
      </w:r>
    </w:p>
    <w:p w:rsidR="003417BD" w:rsidRPr="003417BD" w:rsidRDefault="003417BD" w:rsidP="003417BD">
      <w:pPr>
        <w:pStyle w:val="Akapitzlist"/>
        <w:jc w:val="both"/>
        <w:rPr>
          <w:rFonts w:ascii="Times New Roman" w:hAnsi="Times New Roman" w:cs="Times New Roman"/>
          <w:b/>
          <w:iCs/>
          <w:sz w:val="24"/>
          <w:szCs w:val="24"/>
        </w:rPr>
      </w:pPr>
    </w:p>
    <w:p w:rsidR="00B27050" w:rsidRPr="00B27050" w:rsidRDefault="00B27050" w:rsidP="00B27050">
      <w:pPr>
        <w:shd w:val="clear" w:color="auto" w:fill="FFFFFF"/>
        <w:tabs>
          <w:tab w:val="left" w:pos="360"/>
        </w:tabs>
        <w:spacing w:line="276" w:lineRule="auto"/>
        <w:rPr>
          <w:rFonts w:ascii="Times New Roman" w:hAnsi="Times New Roman" w:cs="Times New Roman"/>
          <w:bCs/>
          <w:iCs/>
          <w:sz w:val="24"/>
          <w:szCs w:val="24"/>
        </w:rPr>
      </w:pPr>
      <w:r w:rsidRPr="00B27050">
        <w:rPr>
          <w:rFonts w:ascii="Times New Roman" w:hAnsi="Times New Roman" w:cs="Times New Roman"/>
          <w:bCs/>
          <w:iCs/>
          <w:sz w:val="24"/>
          <w:szCs w:val="24"/>
        </w:rPr>
        <w:t xml:space="preserve">Remont drogi gminnej nr 110815R w km 0+000 – 0+730 na działkach nr </w:t>
      </w:r>
      <w:proofErr w:type="spellStart"/>
      <w:r w:rsidRPr="00B27050">
        <w:rPr>
          <w:rFonts w:ascii="Times New Roman" w:hAnsi="Times New Roman" w:cs="Times New Roman"/>
          <w:bCs/>
          <w:iCs/>
          <w:sz w:val="24"/>
          <w:szCs w:val="24"/>
        </w:rPr>
        <w:t>ewid</w:t>
      </w:r>
      <w:proofErr w:type="spellEnd"/>
      <w:r w:rsidRPr="00B27050">
        <w:rPr>
          <w:rFonts w:ascii="Times New Roman" w:hAnsi="Times New Roman" w:cs="Times New Roman"/>
          <w:bCs/>
          <w:iCs/>
          <w:sz w:val="24"/>
          <w:szCs w:val="24"/>
        </w:rPr>
        <w:t>.: 2446;2481/4;2496;2499/3  w miejscowości Nowosielce. Droga aktualnie posiada nawierzchnię z betonu asfaltowego. Istniejąca nawierzchnia posiada liczne ubytki, spękania podłużne, poprzeczne, deformacje trwałe, nierówności. Pobocze częściowo gruntowe częściowo wzmocnione tłuczniem kamiennym</w:t>
      </w:r>
      <w:r w:rsidR="004041F9">
        <w:rPr>
          <w:rFonts w:ascii="Times New Roman" w:hAnsi="Times New Roman" w:cs="Times New Roman"/>
          <w:bCs/>
          <w:iCs/>
          <w:sz w:val="24"/>
          <w:szCs w:val="24"/>
        </w:rPr>
        <w:t>.</w:t>
      </w:r>
    </w:p>
    <w:p w:rsidR="00B27050" w:rsidRPr="00B27050" w:rsidRDefault="00B27050" w:rsidP="00B27050">
      <w:pPr>
        <w:shd w:val="clear" w:color="auto" w:fill="FFFFFF"/>
        <w:tabs>
          <w:tab w:val="left" w:pos="360"/>
        </w:tabs>
        <w:spacing w:line="276" w:lineRule="auto"/>
        <w:rPr>
          <w:rFonts w:ascii="Times New Roman" w:hAnsi="Times New Roman" w:cs="Times New Roman"/>
          <w:bCs/>
          <w:iCs/>
          <w:sz w:val="24"/>
          <w:szCs w:val="24"/>
        </w:rPr>
      </w:pPr>
      <w:r w:rsidRPr="00B27050">
        <w:rPr>
          <w:rFonts w:ascii="Times New Roman" w:hAnsi="Times New Roman" w:cs="Times New Roman"/>
          <w:bCs/>
          <w:iCs/>
          <w:sz w:val="24"/>
          <w:szCs w:val="24"/>
        </w:rPr>
        <w:t xml:space="preserve">Zakres robót  dla </w:t>
      </w:r>
      <w:proofErr w:type="spellStart"/>
      <w:r w:rsidRPr="00B27050">
        <w:rPr>
          <w:rFonts w:ascii="Times New Roman" w:hAnsi="Times New Roman" w:cs="Times New Roman"/>
          <w:bCs/>
          <w:iCs/>
          <w:sz w:val="24"/>
          <w:szCs w:val="24"/>
        </w:rPr>
        <w:t>ww</w:t>
      </w:r>
      <w:proofErr w:type="spellEnd"/>
      <w:r w:rsidRPr="00B27050">
        <w:rPr>
          <w:rFonts w:ascii="Times New Roman" w:hAnsi="Times New Roman" w:cs="Times New Roman"/>
          <w:bCs/>
          <w:iCs/>
          <w:sz w:val="24"/>
          <w:szCs w:val="24"/>
        </w:rPr>
        <w:t xml:space="preserve"> zadania obejmuje m.in. odtworzenie trasy w terenie, frezowanie istniejącej nawierzchni, wykonanie korytowania wraz z profilowaniem i zagęszczanie podłoża,  stabilizację gruntu cementem, wykonanie podbudowy, wykonanie nawierzchni z betonu asfaltowego, uzupełnienie poboczy, regulację studni kanalizacyjnych i zaworów wodociągowych</w:t>
      </w:r>
    </w:p>
    <w:p w:rsidR="00B27050" w:rsidRPr="00B27050" w:rsidRDefault="00B27050" w:rsidP="00B27050">
      <w:pPr>
        <w:shd w:val="clear" w:color="auto" w:fill="FFFFFF"/>
        <w:tabs>
          <w:tab w:val="left" w:pos="360"/>
        </w:tabs>
        <w:spacing w:line="276" w:lineRule="auto"/>
        <w:rPr>
          <w:rFonts w:ascii="Times New Roman" w:hAnsi="Times New Roman" w:cs="Times New Roman"/>
          <w:bCs/>
          <w:iCs/>
          <w:sz w:val="24"/>
          <w:szCs w:val="24"/>
        </w:rPr>
      </w:pPr>
      <w:r w:rsidRPr="00B27050">
        <w:rPr>
          <w:rFonts w:ascii="Times New Roman" w:hAnsi="Times New Roman" w:cs="Times New Roman"/>
          <w:bCs/>
          <w:iCs/>
          <w:sz w:val="24"/>
          <w:szCs w:val="24"/>
        </w:rPr>
        <w:t xml:space="preserve">Przed przystąpieniem do realizacji zamierzenia inwestycyjnego należy wyznaczyć w terenie przebieg trasy pasa drogowego. </w:t>
      </w:r>
    </w:p>
    <w:p w:rsidR="00B27050" w:rsidRPr="00B27050" w:rsidRDefault="00B27050" w:rsidP="00B27050">
      <w:pPr>
        <w:shd w:val="clear" w:color="auto" w:fill="FFFFFF"/>
        <w:tabs>
          <w:tab w:val="left" w:pos="360"/>
        </w:tabs>
        <w:spacing w:line="276" w:lineRule="auto"/>
        <w:rPr>
          <w:rFonts w:ascii="Times New Roman" w:hAnsi="Times New Roman" w:cs="Times New Roman"/>
          <w:bCs/>
          <w:iCs/>
          <w:sz w:val="24"/>
          <w:szCs w:val="24"/>
        </w:rPr>
      </w:pPr>
      <w:r w:rsidRPr="00B27050">
        <w:rPr>
          <w:rFonts w:ascii="Times New Roman" w:hAnsi="Times New Roman" w:cs="Times New Roman"/>
          <w:bCs/>
          <w:iCs/>
          <w:sz w:val="24"/>
          <w:szCs w:val="24"/>
        </w:rPr>
        <w:t xml:space="preserve">Remont drogi polegać będzie na wykonaniu frezowania istniejącej nawierzchni bitumicznej /odcinek w km 0+000-0+165/, wykonaniu korytowania pod projektowane warstwy podbudowy. Po wykonaniu frezowania i wykonaniu podbudowy planuje się wykonanie nawierzchni bitumicznej:  warstwa wiążąca gr 4cm + warstwa ścieralna gr.4cm. </w:t>
      </w:r>
    </w:p>
    <w:p w:rsidR="00B27050" w:rsidRPr="00B27050" w:rsidRDefault="00B27050" w:rsidP="00B27050">
      <w:pPr>
        <w:shd w:val="clear" w:color="auto" w:fill="FFFFFF"/>
        <w:tabs>
          <w:tab w:val="left" w:pos="360"/>
        </w:tabs>
        <w:spacing w:line="276" w:lineRule="auto"/>
        <w:rPr>
          <w:rFonts w:ascii="Times New Roman" w:hAnsi="Times New Roman" w:cs="Times New Roman"/>
          <w:bCs/>
          <w:iCs/>
          <w:sz w:val="24"/>
          <w:szCs w:val="24"/>
        </w:rPr>
      </w:pPr>
      <w:r w:rsidRPr="00B27050">
        <w:rPr>
          <w:rFonts w:ascii="Times New Roman" w:hAnsi="Times New Roman" w:cs="Times New Roman"/>
          <w:bCs/>
          <w:iCs/>
          <w:sz w:val="24"/>
          <w:szCs w:val="24"/>
        </w:rPr>
        <w:t>Na pozostałym odcinku planuje się skropienie i wyrównanie istniejącej nawierzchni mieszanką mineralno-bitumiczna. Na tak wyrównanym podłożu zaprojektowano ułożenie  warstwa wiążąca z betonu asfaltowego gr.4cm i warstwy ścieralnej z betonu asfaltowego gr.4cm</w:t>
      </w:r>
    </w:p>
    <w:p w:rsidR="00B27050" w:rsidRPr="00B27050" w:rsidRDefault="00B27050" w:rsidP="00B27050">
      <w:pPr>
        <w:shd w:val="clear" w:color="auto" w:fill="FFFFFF"/>
        <w:tabs>
          <w:tab w:val="left" w:pos="360"/>
        </w:tabs>
        <w:spacing w:line="276" w:lineRule="auto"/>
        <w:rPr>
          <w:rFonts w:ascii="Times New Roman" w:hAnsi="Times New Roman" w:cs="Times New Roman"/>
          <w:bCs/>
          <w:iCs/>
          <w:sz w:val="24"/>
          <w:szCs w:val="24"/>
        </w:rPr>
      </w:pPr>
      <w:r w:rsidRPr="00B27050">
        <w:rPr>
          <w:rFonts w:ascii="Times New Roman" w:hAnsi="Times New Roman" w:cs="Times New Roman"/>
          <w:bCs/>
          <w:iCs/>
          <w:sz w:val="24"/>
          <w:szCs w:val="24"/>
        </w:rPr>
        <w:t xml:space="preserve">Jezdnia z pochyleniem jednostronnym i dwustronnym </w:t>
      </w:r>
    </w:p>
    <w:p w:rsidR="00B27050" w:rsidRPr="00B27050" w:rsidRDefault="00B27050" w:rsidP="00B27050">
      <w:pPr>
        <w:shd w:val="clear" w:color="auto" w:fill="FFFFFF"/>
        <w:tabs>
          <w:tab w:val="left" w:pos="360"/>
        </w:tabs>
        <w:spacing w:line="276" w:lineRule="auto"/>
        <w:rPr>
          <w:rFonts w:ascii="Times New Roman" w:hAnsi="Times New Roman" w:cs="Times New Roman"/>
          <w:bCs/>
          <w:iCs/>
          <w:sz w:val="24"/>
          <w:szCs w:val="24"/>
        </w:rPr>
      </w:pPr>
      <w:r w:rsidRPr="00B27050">
        <w:rPr>
          <w:rFonts w:ascii="Times New Roman" w:hAnsi="Times New Roman" w:cs="Times New Roman"/>
          <w:bCs/>
          <w:iCs/>
          <w:sz w:val="24"/>
          <w:szCs w:val="24"/>
        </w:rPr>
        <w:t xml:space="preserve">Pobocza z kruszywa /frakcja 0/31,5mm/ </w:t>
      </w:r>
      <w:r w:rsidR="004041F9">
        <w:rPr>
          <w:rFonts w:ascii="Times New Roman" w:hAnsi="Times New Roman" w:cs="Times New Roman"/>
          <w:bCs/>
          <w:iCs/>
          <w:sz w:val="24"/>
          <w:szCs w:val="24"/>
        </w:rPr>
        <w:t>– szerokość pobocza 0,5m</w:t>
      </w:r>
      <w:r w:rsidRPr="00B27050">
        <w:rPr>
          <w:rFonts w:ascii="Times New Roman" w:hAnsi="Times New Roman" w:cs="Times New Roman"/>
          <w:bCs/>
          <w:iCs/>
          <w:sz w:val="24"/>
          <w:szCs w:val="24"/>
        </w:rPr>
        <w:t xml:space="preserve">. W ramach zamierzenia inwestycyjnego należy wyregulować włazy istniejących studni kanalizacyjnych i wyregulować zawory wodociągowe oraz wykonać inwentaryzację powykonawcza dla przedmiotowego odcinka drogi   </w:t>
      </w:r>
    </w:p>
    <w:p w:rsidR="00B27050" w:rsidRPr="00B27050" w:rsidRDefault="00B27050" w:rsidP="00B27050">
      <w:pPr>
        <w:shd w:val="clear" w:color="auto" w:fill="FFFFFF"/>
        <w:tabs>
          <w:tab w:val="left" w:pos="360"/>
        </w:tabs>
        <w:spacing w:line="276" w:lineRule="auto"/>
        <w:rPr>
          <w:rFonts w:ascii="Times New Roman" w:hAnsi="Times New Roman" w:cs="Times New Roman"/>
          <w:bCs/>
          <w:iCs/>
          <w:sz w:val="24"/>
          <w:szCs w:val="24"/>
        </w:rPr>
      </w:pPr>
    </w:p>
    <w:p w:rsidR="00B27050" w:rsidRPr="00B27050" w:rsidRDefault="00B27050" w:rsidP="00B27050">
      <w:pPr>
        <w:shd w:val="clear" w:color="auto" w:fill="FFFFFF"/>
        <w:tabs>
          <w:tab w:val="left" w:pos="360"/>
        </w:tabs>
        <w:spacing w:line="276" w:lineRule="auto"/>
        <w:rPr>
          <w:rFonts w:ascii="Times New Roman" w:hAnsi="Times New Roman" w:cs="Times New Roman"/>
          <w:bCs/>
          <w:iCs/>
          <w:sz w:val="24"/>
          <w:szCs w:val="24"/>
        </w:rPr>
      </w:pPr>
      <w:r w:rsidRPr="00B27050">
        <w:rPr>
          <w:rFonts w:ascii="Times New Roman" w:hAnsi="Times New Roman" w:cs="Times New Roman"/>
          <w:bCs/>
          <w:iCs/>
          <w:sz w:val="24"/>
          <w:szCs w:val="24"/>
        </w:rPr>
        <w:t>Konstrukcja jezdni na poszerzeniach:</w:t>
      </w:r>
    </w:p>
    <w:p w:rsidR="00B27050" w:rsidRPr="00B27050" w:rsidRDefault="00B27050" w:rsidP="00B27050">
      <w:pPr>
        <w:numPr>
          <w:ilvl w:val="0"/>
          <w:numId w:val="39"/>
        </w:numPr>
        <w:shd w:val="clear" w:color="auto" w:fill="FFFFFF"/>
        <w:tabs>
          <w:tab w:val="left" w:pos="360"/>
        </w:tabs>
        <w:spacing w:line="276" w:lineRule="auto"/>
        <w:rPr>
          <w:rFonts w:ascii="Times New Roman" w:hAnsi="Times New Roman" w:cs="Times New Roman"/>
          <w:bCs/>
          <w:iCs/>
          <w:sz w:val="24"/>
          <w:szCs w:val="24"/>
        </w:rPr>
      </w:pPr>
      <w:r w:rsidRPr="00B27050">
        <w:rPr>
          <w:rFonts w:ascii="Times New Roman" w:hAnsi="Times New Roman" w:cs="Times New Roman"/>
          <w:bCs/>
          <w:iCs/>
          <w:sz w:val="24"/>
          <w:szCs w:val="24"/>
        </w:rPr>
        <w:t>warstwa ścieralna z betonu asfaltowego gr.4cm</w:t>
      </w:r>
    </w:p>
    <w:p w:rsidR="00B27050" w:rsidRPr="00B27050" w:rsidRDefault="00B27050" w:rsidP="00B27050">
      <w:pPr>
        <w:numPr>
          <w:ilvl w:val="0"/>
          <w:numId w:val="39"/>
        </w:numPr>
        <w:shd w:val="clear" w:color="auto" w:fill="FFFFFF"/>
        <w:tabs>
          <w:tab w:val="left" w:pos="360"/>
        </w:tabs>
        <w:spacing w:line="276" w:lineRule="auto"/>
        <w:rPr>
          <w:rFonts w:ascii="Times New Roman" w:hAnsi="Times New Roman" w:cs="Times New Roman"/>
          <w:bCs/>
          <w:iCs/>
          <w:sz w:val="24"/>
          <w:szCs w:val="24"/>
        </w:rPr>
      </w:pPr>
      <w:r w:rsidRPr="00B27050">
        <w:rPr>
          <w:rFonts w:ascii="Times New Roman" w:hAnsi="Times New Roman" w:cs="Times New Roman"/>
          <w:bCs/>
          <w:iCs/>
          <w:sz w:val="24"/>
          <w:szCs w:val="24"/>
        </w:rPr>
        <w:t>warstwa wiążąca z betonu asfaltowego gr.4cm</w:t>
      </w:r>
    </w:p>
    <w:p w:rsidR="00B27050" w:rsidRPr="00B27050" w:rsidRDefault="00B27050" w:rsidP="00B27050">
      <w:pPr>
        <w:numPr>
          <w:ilvl w:val="0"/>
          <w:numId w:val="39"/>
        </w:numPr>
        <w:shd w:val="clear" w:color="auto" w:fill="FFFFFF"/>
        <w:tabs>
          <w:tab w:val="left" w:pos="360"/>
        </w:tabs>
        <w:spacing w:line="276" w:lineRule="auto"/>
        <w:rPr>
          <w:rFonts w:ascii="Times New Roman" w:hAnsi="Times New Roman" w:cs="Times New Roman"/>
          <w:bCs/>
          <w:iCs/>
          <w:sz w:val="24"/>
          <w:szCs w:val="24"/>
        </w:rPr>
      </w:pPr>
      <w:r w:rsidRPr="00B27050">
        <w:rPr>
          <w:rFonts w:ascii="Times New Roman" w:hAnsi="Times New Roman" w:cs="Times New Roman"/>
          <w:bCs/>
          <w:iCs/>
          <w:sz w:val="24"/>
          <w:szCs w:val="24"/>
        </w:rPr>
        <w:t>podbudowa z kamienia łamanego 0/31,5 gr.15cm</w:t>
      </w:r>
    </w:p>
    <w:p w:rsidR="00B27050" w:rsidRPr="00B27050" w:rsidRDefault="00B27050" w:rsidP="00B27050">
      <w:pPr>
        <w:numPr>
          <w:ilvl w:val="0"/>
          <w:numId w:val="39"/>
        </w:numPr>
        <w:shd w:val="clear" w:color="auto" w:fill="FFFFFF"/>
        <w:tabs>
          <w:tab w:val="left" w:pos="360"/>
        </w:tabs>
        <w:spacing w:line="276" w:lineRule="auto"/>
        <w:rPr>
          <w:rFonts w:ascii="Times New Roman" w:hAnsi="Times New Roman" w:cs="Times New Roman"/>
          <w:bCs/>
          <w:iCs/>
          <w:sz w:val="24"/>
          <w:szCs w:val="24"/>
        </w:rPr>
      </w:pPr>
      <w:r w:rsidRPr="00B27050">
        <w:rPr>
          <w:rFonts w:ascii="Times New Roman" w:hAnsi="Times New Roman" w:cs="Times New Roman"/>
          <w:bCs/>
          <w:iCs/>
          <w:sz w:val="24"/>
          <w:szCs w:val="24"/>
        </w:rPr>
        <w:t xml:space="preserve">podbudowa z kamienia naturalnego wzmocnionego kamieniem łamanym gr 15cm stabilizowany cementem </w:t>
      </w:r>
    </w:p>
    <w:p w:rsidR="00B27050" w:rsidRPr="00B27050" w:rsidRDefault="00B27050" w:rsidP="00B27050">
      <w:pPr>
        <w:shd w:val="clear" w:color="auto" w:fill="FFFFFF"/>
        <w:tabs>
          <w:tab w:val="left" w:pos="360"/>
        </w:tabs>
        <w:spacing w:line="276" w:lineRule="auto"/>
        <w:rPr>
          <w:rFonts w:ascii="Times New Roman" w:hAnsi="Times New Roman" w:cs="Times New Roman"/>
          <w:bCs/>
          <w:iCs/>
          <w:sz w:val="24"/>
          <w:szCs w:val="24"/>
        </w:rPr>
      </w:pPr>
    </w:p>
    <w:p w:rsidR="00B27050" w:rsidRPr="00B27050" w:rsidRDefault="00B27050" w:rsidP="00B27050">
      <w:pPr>
        <w:shd w:val="clear" w:color="auto" w:fill="FFFFFF"/>
        <w:tabs>
          <w:tab w:val="left" w:pos="360"/>
        </w:tabs>
        <w:spacing w:line="276" w:lineRule="auto"/>
        <w:rPr>
          <w:rFonts w:ascii="Times New Roman" w:hAnsi="Times New Roman" w:cs="Times New Roman"/>
          <w:bCs/>
          <w:iCs/>
          <w:sz w:val="24"/>
          <w:szCs w:val="24"/>
        </w:rPr>
      </w:pPr>
      <w:r w:rsidRPr="00B27050">
        <w:rPr>
          <w:rFonts w:ascii="Times New Roman" w:hAnsi="Times New Roman" w:cs="Times New Roman"/>
          <w:bCs/>
          <w:iCs/>
          <w:sz w:val="24"/>
          <w:szCs w:val="24"/>
        </w:rPr>
        <w:t>Konstrukcja jezdni:</w:t>
      </w:r>
    </w:p>
    <w:p w:rsidR="00B27050" w:rsidRPr="00B27050" w:rsidRDefault="00B27050" w:rsidP="00B27050">
      <w:pPr>
        <w:numPr>
          <w:ilvl w:val="0"/>
          <w:numId w:val="39"/>
        </w:numPr>
        <w:shd w:val="clear" w:color="auto" w:fill="FFFFFF"/>
        <w:tabs>
          <w:tab w:val="left" w:pos="360"/>
        </w:tabs>
        <w:spacing w:line="276" w:lineRule="auto"/>
        <w:rPr>
          <w:rFonts w:ascii="Times New Roman" w:hAnsi="Times New Roman" w:cs="Times New Roman"/>
          <w:bCs/>
          <w:iCs/>
          <w:sz w:val="24"/>
          <w:szCs w:val="24"/>
        </w:rPr>
      </w:pPr>
      <w:r w:rsidRPr="00B27050">
        <w:rPr>
          <w:rFonts w:ascii="Times New Roman" w:hAnsi="Times New Roman" w:cs="Times New Roman"/>
          <w:bCs/>
          <w:iCs/>
          <w:sz w:val="24"/>
          <w:szCs w:val="24"/>
        </w:rPr>
        <w:t>warstwa ścieralna z betonu asfaltowego gr.4cm</w:t>
      </w:r>
    </w:p>
    <w:p w:rsidR="00B27050" w:rsidRPr="00B27050" w:rsidRDefault="00B27050" w:rsidP="00B27050">
      <w:pPr>
        <w:numPr>
          <w:ilvl w:val="0"/>
          <w:numId w:val="39"/>
        </w:numPr>
        <w:shd w:val="clear" w:color="auto" w:fill="FFFFFF"/>
        <w:tabs>
          <w:tab w:val="left" w:pos="360"/>
        </w:tabs>
        <w:spacing w:line="276" w:lineRule="auto"/>
        <w:rPr>
          <w:rFonts w:ascii="Times New Roman" w:hAnsi="Times New Roman" w:cs="Times New Roman"/>
          <w:bCs/>
          <w:iCs/>
          <w:sz w:val="24"/>
          <w:szCs w:val="24"/>
        </w:rPr>
      </w:pPr>
      <w:r w:rsidRPr="00B27050">
        <w:rPr>
          <w:rFonts w:ascii="Times New Roman" w:hAnsi="Times New Roman" w:cs="Times New Roman"/>
          <w:bCs/>
          <w:iCs/>
          <w:sz w:val="24"/>
          <w:szCs w:val="24"/>
        </w:rPr>
        <w:t>warstwa wiążąca z betonu asfaltowego gr.4cm</w:t>
      </w:r>
    </w:p>
    <w:p w:rsidR="00B27050" w:rsidRPr="00B27050" w:rsidRDefault="00B27050" w:rsidP="00B27050">
      <w:pPr>
        <w:numPr>
          <w:ilvl w:val="0"/>
          <w:numId w:val="39"/>
        </w:numPr>
        <w:shd w:val="clear" w:color="auto" w:fill="FFFFFF"/>
        <w:tabs>
          <w:tab w:val="left" w:pos="360"/>
        </w:tabs>
        <w:spacing w:line="276" w:lineRule="auto"/>
        <w:rPr>
          <w:rFonts w:ascii="Times New Roman" w:hAnsi="Times New Roman" w:cs="Times New Roman"/>
          <w:bCs/>
          <w:iCs/>
          <w:sz w:val="24"/>
          <w:szCs w:val="24"/>
        </w:rPr>
      </w:pPr>
      <w:r w:rsidRPr="00B27050">
        <w:rPr>
          <w:rFonts w:ascii="Times New Roman" w:hAnsi="Times New Roman" w:cs="Times New Roman"/>
          <w:bCs/>
          <w:iCs/>
          <w:sz w:val="24"/>
          <w:szCs w:val="24"/>
        </w:rPr>
        <w:t xml:space="preserve">wyrównanie </w:t>
      </w:r>
      <w:proofErr w:type="spellStart"/>
      <w:r w:rsidRPr="00B27050">
        <w:rPr>
          <w:rFonts w:ascii="Times New Roman" w:hAnsi="Times New Roman" w:cs="Times New Roman"/>
          <w:bCs/>
          <w:iCs/>
          <w:sz w:val="24"/>
          <w:szCs w:val="24"/>
        </w:rPr>
        <w:t>istn</w:t>
      </w:r>
      <w:proofErr w:type="spellEnd"/>
      <w:r w:rsidRPr="00B27050">
        <w:rPr>
          <w:rFonts w:ascii="Times New Roman" w:hAnsi="Times New Roman" w:cs="Times New Roman"/>
          <w:bCs/>
          <w:iCs/>
          <w:sz w:val="24"/>
          <w:szCs w:val="24"/>
        </w:rPr>
        <w:t>. nawierzchni mieszanka mineralno-bitumiczną</w:t>
      </w:r>
    </w:p>
    <w:p w:rsidR="00B27050" w:rsidRPr="00B27050" w:rsidRDefault="00B27050" w:rsidP="00B27050">
      <w:pPr>
        <w:numPr>
          <w:ilvl w:val="0"/>
          <w:numId w:val="39"/>
        </w:numPr>
        <w:shd w:val="clear" w:color="auto" w:fill="FFFFFF"/>
        <w:tabs>
          <w:tab w:val="left" w:pos="360"/>
        </w:tabs>
        <w:spacing w:line="276" w:lineRule="auto"/>
        <w:rPr>
          <w:rFonts w:ascii="Times New Roman" w:hAnsi="Times New Roman" w:cs="Times New Roman"/>
          <w:bCs/>
          <w:iCs/>
          <w:sz w:val="24"/>
          <w:szCs w:val="24"/>
        </w:rPr>
      </w:pPr>
      <w:proofErr w:type="spellStart"/>
      <w:r w:rsidRPr="00B27050">
        <w:rPr>
          <w:rFonts w:ascii="Times New Roman" w:hAnsi="Times New Roman" w:cs="Times New Roman"/>
          <w:bCs/>
          <w:iCs/>
          <w:sz w:val="24"/>
          <w:szCs w:val="24"/>
        </w:rPr>
        <w:t>istn</w:t>
      </w:r>
      <w:proofErr w:type="spellEnd"/>
      <w:r w:rsidRPr="00B27050">
        <w:rPr>
          <w:rFonts w:ascii="Times New Roman" w:hAnsi="Times New Roman" w:cs="Times New Roman"/>
          <w:bCs/>
          <w:iCs/>
          <w:sz w:val="24"/>
          <w:szCs w:val="24"/>
        </w:rPr>
        <w:t xml:space="preserve">. nawierzchnia bitumiczna </w:t>
      </w:r>
    </w:p>
    <w:p w:rsidR="00B27050" w:rsidRPr="00B27050" w:rsidRDefault="00B27050" w:rsidP="00B27050">
      <w:pPr>
        <w:numPr>
          <w:ilvl w:val="0"/>
          <w:numId w:val="39"/>
        </w:numPr>
        <w:shd w:val="clear" w:color="auto" w:fill="FFFFFF"/>
        <w:tabs>
          <w:tab w:val="left" w:pos="360"/>
        </w:tabs>
        <w:spacing w:line="276" w:lineRule="auto"/>
        <w:rPr>
          <w:rFonts w:ascii="Times New Roman" w:hAnsi="Times New Roman" w:cs="Times New Roman"/>
          <w:bCs/>
          <w:iCs/>
          <w:sz w:val="24"/>
          <w:szCs w:val="24"/>
        </w:rPr>
      </w:pPr>
      <w:proofErr w:type="spellStart"/>
      <w:r w:rsidRPr="00B27050">
        <w:rPr>
          <w:rFonts w:ascii="Times New Roman" w:hAnsi="Times New Roman" w:cs="Times New Roman"/>
          <w:bCs/>
          <w:iCs/>
          <w:sz w:val="24"/>
          <w:szCs w:val="24"/>
        </w:rPr>
        <w:t>istn</w:t>
      </w:r>
      <w:proofErr w:type="spellEnd"/>
      <w:r w:rsidRPr="00B27050">
        <w:rPr>
          <w:rFonts w:ascii="Times New Roman" w:hAnsi="Times New Roman" w:cs="Times New Roman"/>
          <w:bCs/>
          <w:iCs/>
          <w:sz w:val="24"/>
          <w:szCs w:val="24"/>
        </w:rPr>
        <w:t xml:space="preserve">. podbudowa </w:t>
      </w:r>
    </w:p>
    <w:p w:rsidR="00B27050" w:rsidRDefault="00B27050" w:rsidP="00BA73DE">
      <w:pPr>
        <w:shd w:val="clear" w:color="auto" w:fill="FFFFFF"/>
        <w:tabs>
          <w:tab w:val="left" w:pos="360"/>
        </w:tabs>
        <w:spacing w:line="276" w:lineRule="auto"/>
        <w:rPr>
          <w:rFonts w:ascii="Times New Roman" w:hAnsi="Times New Roman" w:cs="Times New Roman"/>
          <w:b/>
          <w:bCs/>
          <w:iCs/>
          <w:sz w:val="24"/>
          <w:szCs w:val="24"/>
        </w:rPr>
      </w:pPr>
    </w:p>
    <w:p w:rsidR="00BA73DE" w:rsidRPr="00BA73DE" w:rsidRDefault="00BA73DE" w:rsidP="00BA73DE">
      <w:pPr>
        <w:shd w:val="clear" w:color="auto" w:fill="FFFFFF"/>
        <w:tabs>
          <w:tab w:val="left" w:pos="360"/>
        </w:tabs>
        <w:spacing w:line="276" w:lineRule="auto"/>
        <w:rPr>
          <w:rFonts w:ascii="Times New Roman" w:hAnsi="Times New Roman" w:cs="Times New Roman"/>
          <w:sz w:val="24"/>
          <w:szCs w:val="24"/>
        </w:rPr>
      </w:pPr>
      <w:r w:rsidRPr="00BA73DE">
        <w:rPr>
          <w:rFonts w:ascii="Times New Roman" w:hAnsi="Times New Roman" w:cs="Times New Roman"/>
          <w:sz w:val="24"/>
          <w:szCs w:val="24"/>
        </w:rPr>
        <w:t>Szczegółowy zakres robót określony został w formularzu kosztorysu ofertowego</w:t>
      </w:r>
      <w:r w:rsidR="00E60212">
        <w:rPr>
          <w:rFonts w:ascii="Times New Roman" w:hAnsi="Times New Roman" w:cs="Times New Roman"/>
          <w:sz w:val="24"/>
          <w:szCs w:val="24"/>
        </w:rPr>
        <w:t xml:space="preserve"> stanowiący zał. nr 5 do SWZ</w:t>
      </w:r>
    </w:p>
    <w:p w:rsidR="001C3DD6" w:rsidRPr="00826960" w:rsidRDefault="001C3DD6" w:rsidP="00826960">
      <w:pPr>
        <w:shd w:val="clear" w:color="auto" w:fill="FFFFFF"/>
        <w:tabs>
          <w:tab w:val="left" w:pos="360"/>
        </w:tabs>
        <w:spacing w:line="276" w:lineRule="auto"/>
        <w:rPr>
          <w:rFonts w:ascii="Times New Roman" w:eastAsiaTheme="minorHAnsi" w:hAnsi="Times New Roman" w:cs="Times New Roman"/>
          <w:sz w:val="24"/>
          <w:szCs w:val="24"/>
          <w:lang w:eastAsia="en-US"/>
        </w:rPr>
      </w:pPr>
    </w:p>
    <w:p w:rsidR="00826960" w:rsidRDefault="00826960" w:rsidP="007D02EF">
      <w:pPr>
        <w:shd w:val="clear" w:color="auto" w:fill="FFFFFF"/>
        <w:tabs>
          <w:tab w:val="left" w:pos="360"/>
        </w:tabs>
        <w:spacing w:line="276" w:lineRule="auto"/>
        <w:ind w:left="502"/>
        <w:rPr>
          <w:rFonts w:ascii="Times New Roman" w:eastAsiaTheme="minorHAnsi" w:hAnsi="Times New Roman" w:cs="Times New Roman"/>
          <w:sz w:val="24"/>
          <w:szCs w:val="24"/>
          <w:lang w:eastAsia="en-US"/>
        </w:rPr>
      </w:pPr>
      <w:r w:rsidRPr="00826960">
        <w:rPr>
          <w:rFonts w:ascii="Times New Roman" w:eastAsiaTheme="minorHAnsi" w:hAnsi="Times New Roman" w:cs="Times New Roman"/>
          <w:sz w:val="24"/>
          <w:szCs w:val="24"/>
          <w:lang w:eastAsia="en-US"/>
        </w:rPr>
        <w:t xml:space="preserve">Kod ze Wspólnego Słownika Zamówień (CPV) </w:t>
      </w:r>
      <w:r w:rsidR="003417BD">
        <w:rPr>
          <w:rFonts w:ascii="Times New Roman" w:eastAsiaTheme="minorHAnsi" w:hAnsi="Times New Roman" w:cs="Times New Roman"/>
          <w:sz w:val="24"/>
          <w:szCs w:val="24"/>
          <w:lang w:eastAsia="en-US"/>
        </w:rPr>
        <w:t>wraz z</w:t>
      </w:r>
      <w:r w:rsidRPr="00826960">
        <w:rPr>
          <w:rFonts w:ascii="Times New Roman" w:eastAsiaTheme="minorHAnsi" w:hAnsi="Times New Roman" w:cs="Times New Roman"/>
          <w:sz w:val="24"/>
          <w:szCs w:val="24"/>
          <w:lang w:eastAsia="en-US"/>
        </w:rPr>
        <w:t xml:space="preserve"> opisem:</w:t>
      </w:r>
    </w:p>
    <w:p w:rsidR="00BA73DE" w:rsidRPr="00826960" w:rsidRDefault="00BA73DE" w:rsidP="007D02EF">
      <w:pPr>
        <w:shd w:val="clear" w:color="auto" w:fill="FFFFFF"/>
        <w:tabs>
          <w:tab w:val="left" w:pos="360"/>
        </w:tabs>
        <w:spacing w:line="276" w:lineRule="auto"/>
        <w:ind w:left="502"/>
        <w:rPr>
          <w:rFonts w:ascii="Times New Roman" w:eastAsiaTheme="minorHAnsi" w:hAnsi="Times New Roman" w:cs="Times New Roman"/>
          <w:sz w:val="24"/>
          <w:szCs w:val="24"/>
          <w:lang w:eastAsia="en-US"/>
        </w:rPr>
      </w:pPr>
    </w:p>
    <w:p w:rsidR="003417BD" w:rsidRPr="003417BD" w:rsidRDefault="003417BD" w:rsidP="003417BD">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3417BD">
        <w:rPr>
          <w:rFonts w:ascii="Times New Roman" w:eastAsiaTheme="minorHAnsi" w:hAnsi="Times New Roman" w:cs="Times New Roman"/>
          <w:sz w:val="24"/>
          <w:szCs w:val="24"/>
          <w:lang w:eastAsia="en-US"/>
        </w:rPr>
        <w:t>45100000-8 Przygotowanie terenu pod budowę</w:t>
      </w:r>
    </w:p>
    <w:p w:rsidR="003417BD" w:rsidRPr="003417BD" w:rsidRDefault="003417BD" w:rsidP="003417BD">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3417BD">
        <w:rPr>
          <w:rFonts w:ascii="Times New Roman" w:eastAsiaTheme="minorHAnsi" w:hAnsi="Times New Roman" w:cs="Times New Roman"/>
          <w:sz w:val="24"/>
          <w:szCs w:val="24"/>
          <w:lang w:eastAsia="en-US"/>
        </w:rPr>
        <w:t>45111200-0 Roboty w zakresie przygotowania terenu pod budowę i roboty ziemne</w:t>
      </w:r>
    </w:p>
    <w:p w:rsidR="003417BD" w:rsidRPr="003417BD" w:rsidRDefault="003417BD" w:rsidP="003417BD">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3417BD">
        <w:rPr>
          <w:rFonts w:ascii="Times New Roman" w:eastAsiaTheme="minorHAnsi" w:hAnsi="Times New Roman" w:cs="Times New Roman"/>
          <w:sz w:val="24"/>
          <w:szCs w:val="24"/>
          <w:lang w:eastAsia="en-US"/>
        </w:rPr>
        <w:t>45110000-1 Roboty w zakresie burzenia i rozbiórki obiektów budowlanych: roboty ziemne</w:t>
      </w:r>
    </w:p>
    <w:p w:rsidR="003417BD" w:rsidRPr="003417BD" w:rsidRDefault="003417BD" w:rsidP="003417BD">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3417BD">
        <w:rPr>
          <w:rFonts w:ascii="Times New Roman" w:eastAsiaTheme="minorHAnsi" w:hAnsi="Times New Roman" w:cs="Times New Roman"/>
          <w:sz w:val="24"/>
          <w:szCs w:val="24"/>
          <w:lang w:eastAsia="en-US"/>
        </w:rPr>
        <w:t>45233300-2 Fundamentowanie autostrad, dróg, ulic i ścieżek ruchu pieszego</w:t>
      </w:r>
    </w:p>
    <w:p w:rsidR="003417BD" w:rsidRPr="003417BD" w:rsidRDefault="003417BD" w:rsidP="003417BD">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3417BD">
        <w:rPr>
          <w:rFonts w:ascii="Times New Roman" w:eastAsiaTheme="minorHAnsi" w:hAnsi="Times New Roman" w:cs="Times New Roman"/>
          <w:sz w:val="24"/>
          <w:szCs w:val="24"/>
          <w:lang w:eastAsia="en-US"/>
        </w:rPr>
        <w:t>45233220-7 Roboty w zakresie nawierzchni dróg</w:t>
      </w:r>
    </w:p>
    <w:p w:rsidR="003417BD" w:rsidRPr="003417BD" w:rsidRDefault="003417BD" w:rsidP="003417BD">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3417BD">
        <w:rPr>
          <w:rFonts w:ascii="Times New Roman" w:eastAsiaTheme="minorHAnsi" w:hAnsi="Times New Roman" w:cs="Times New Roman"/>
          <w:sz w:val="24"/>
          <w:szCs w:val="24"/>
          <w:lang w:eastAsia="en-US"/>
        </w:rPr>
        <w:t xml:space="preserve">45112700-2 Roboty w zakresie kształtowania terenu </w:t>
      </w:r>
    </w:p>
    <w:p w:rsidR="00BA73DE" w:rsidRPr="003417BD" w:rsidRDefault="003417BD" w:rsidP="003417BD">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3417BD">
        <w:rPr>
          <w:rFonts w:ascii="Times New Roman" w:eastAsiaTheme="minorHAnsi" w:hAnsi="Times New Roman" w:cs="Times New Roman"/>
          <w:sz w:val="24"/>
          <w:szCs w:val="24"/>
          <w:lang w:eastAsia="en-US"/>
        </w:rPr>
        <w:t>45233140-2 Roboty drogowe</w:t>
      </w:r>
    </w:p>
    <w:p w:rsidR="008E4133" w:rsidRDefault="008E4133" w:rsidP="0049355D">
      <w:pPr>
        <w:shd w:val="clear" w:color="auto" w:fill="FFFFFF"/>
        <w:tabs>
          <w:tab w:val="left" w:pos="360"/>
        </w:tabs>
        <w:spacing w:line="276" w:lineRule="auto"/>
        <w:rPr>
          <w:rFonts w:ascii="Times New Roman" w:hAnsi="Times New Roman" w:cs="Times New Roman"/>
          <w:b/>
          <w:sz w:val="24"/>
          <w:szCs w:val="24"/>
        </w:rPr>
      </w:pPr>
    </w:p>
    <w:p w:rsidR="00C842D0"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3</w:t>
      </w:r>
      <w:r w:rsidR="00C150B2">
        <w:rPr>
          <w:rFonts w:ascii="Times New Roman" w:hAnsi="Times New Roman" w:cs="Times New Roman"/>
          <w:sz w:val="24"/>
          <w:szCs w:val="24"/>
        </w:rPr>
        <w:t>. Przedmiot zamówienia wykonany zostanie z materiałów dostarczonych przez Wykonawcę. Materiały muszą spełniać wymagania określone w ustawie z dnia 7 lipca 1994 r. Prawo budowlane oraz ustawie z dnia 16 kwietnia 2004 r. o wyrobach budowlanych.</w:t>
      </w:r>
    </w:p>
    <w:p w:rsidR="0005261E"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4</w:t>
      </w:r>
      <w:r w:rsidR="003109FA" w:rsidRPr="003109FA">
        <w:rPr>
          <w:rFonts w:ascii="Times New Roman" w:hAnsi="Times New Roman" w:cs="Times New Roman"/>
          <w:sz w:val="24"/>
          <w:szCs w:val="24"/>
        </w:rPr>
        <w:t>.</w:t>
      </w:r>
      <w:r w:rsidR="003109FA" w:rsidRPr="003109FA">
        <w:rPr>
          <w:rFonts w:ascii="Times New Roman" w:hAnsi="Times New Roman" w:cs="Times New Roman"/>
          <w:sz w:val="24"/>
          <w:szCs w:val="24"/>
        </w:rPr>
        <w:tab/>
        <w:t xml:space="preserve">Wszystkie </w:t>
      </w:r>
      <w:r w:rsidR="00C842D0">
        <w:rPr>
          <w:rFonts w:ascii="Times New Roman" w:hAnsi="Times New Roman" w:cs="Times New Roman"/>
          <w:sz w:val="24"/>
          <w:szCs w:val="24"/>
        </w:rPr>
        <w:t xml:space="preserve">ewentualnie </w:t>
      </w:r>
      <w:r w:rsidR="003109FA" w:rsidRPr="003109FA">
        <w:rPr>
          <w:rFonts w:ascii="Times New Roman" w:hAnsi="Times New Roman" w:cs="Times New Roman"/>
          <w:sz w:val="24"/>
          <w:szCs w:val="24"/>
        </w:rPr>
        <w:t xml:space="preserve">wskazane z nazwy materiały </w:t>
      </w:r>
      <w:r w:rsidR="00C842D0">
        <w:rPr>
          <w:rFonts w:ascii="Times New Roman" w:hAnsi="Times New Roman" w:cs="Times New Roman"/>
          <w:sz w:val="24"/>
          <w:szCs w:val="24"/>
        </w:rPr>
        <w:t xml:space="preserve">i przyjęte technologie użyte </w:t>
      </w:r>
      <w:r w:rsidR="003109FA" w:rsidRPr="003109FA">
        <w:rPr>
          <w:rFonts w:ascii="Times New Roman" w:hAnsi="Times New Roman" w:cs="Times New Roman"/>
          <w:sz w:val="24"/>
          <w:szCs w:val="24"/>
        </w:rPr>
        <w:t>w załączniku nr 5 do SWZ</w:t>
      </w:r>
      <w:r w:rsidR="00226F03">
        <w:rPr>
          <w:rFonts w:ascii="Times New Roman" w:hAnsi="Times New Roman" w:cs="Times New Roman"/>
          <w:sz w:val="24"/>
          <w:szCs w:val="24"/>
        </w:rPr>
        <w:t xml:space="preserve"> </w:t>
      </w:r>
      <w:r w:rsidR="003109FA" w:rsidRPr="003109FA">
        <w:rPr>
          <w:rFonts w:ascii="Times New Roman" w:hAnsi="Times New Roman" w:cs="Times New Roman"/>
          <w:sz w:val="24"/>
          <w:szCs w:val="24"/>
        </w:rPr>
        <w:t xml:space="preserve">należy rozumieć jako określenie wymaganych parametrów technicznych lub standardów jakościowych. Oznacza to, że Zamawiający dopuszcza składanie ofert równoważnych dla nazwanych materiałów i urządzeń, wymienionych w </w:t>
      </w:r>
      <w:r w:rsidR="00D3608E">
        <w:rPr>
          <w:rFonts w:ascii="Times New Roman" w:hAnsi="Times New Roman" w:cs="Times New Roman"/>
          <w:sz w:val="24"/>
          <w:szCs w:val="24"/>
        </w:rPr>
        <w:t>dokumentach</w:t>
      </w:r>
      <w:r w:rsidR="003109FA" w:rsidRPr="003109FA">
        <w:rPr>
          <w:rFonts w:ascii="Times New Roman" w:hAnsi="Times New Roman" w:cs="Times New Roman"/>
          <w:sz w:val="24"/>
          <w:szCs w:val="24"/>
        </w:rPr>
        <w:t xml:space="preserve"> z zachowaniem ich wymogów w zakresie jakośc</w:t>
      </w:r>
      <w:r w:rsidR="00D944B4">
        <w:rPr>
          <w:rFonts w:ascii="Times New Roman" w:hAnsi="Times New Roman" w:cs="Times New Roman"/>
          <w:sz w:val="24"/>
          <w:szCs w:val="24"/>
        </w:rPr>
        <w:t xml:space="preserve">i. </w:t>
      </w:r>
      <w:r w:rsidR="003109FA" w:rsidRPr="003109FA">
        <w:rPr>
          <w:rFonts w:ascii="Times New Roman" w:hAnsi="Times New Roman" w:cs="Times New Roman"/>
          <w:sz w:val="24"/>
          <w:szCs w:val="24"/>
        </w:rPr>
        <w:t>Przedstawione parametry podziału zamówienia stanowią minimum techniczne i jakościowe oczekiwane przez Zamawiającego i będą stanowiły podstawę oceny ewentualnych materiałów równoważnych. Materiały przed wbudowaniem będą przedstawione Zamawiającemu do ak</w:t>
      </w:r>
      <w:r w:rsidR="00D944B4">
        <w:rPr>
          <w:rFonts w:ascii="Times New Roman" w:hAnsi="Times New Roman" w:cs="Times New Roman"/>
          <w:sz w:val="24"/>
          <w:szCs w:val="24"/>
        </w:rPr>
        <w:t xml:space="preserve">ceptacji. </w:t>
      </w:r>
      <w:r w:rsidR="003109FA" w:rsidRPr="003109FA">
        <w:rPr>
          <w:rFonts w:ascii="Times New Roman" w:hAnsi="Times New Roman" w:cs="Times New Roman"/>
          <w:sz w:val="24"/>
          <w:szCs w:val="24"/>
        </w:rPr>
        <w:t xml:space="preserve">W przypadku przywołania w opisie przedmiotu zamówienia norm, ocen technicznych, specyfikacji technicznych i systemów referencji technicznych, o których mowa w art. 101 ust.1-3 ustawy </w:t>
      </w:r>
      <w:proofErr w:type="spellStart"/>
      <w:r w:rsidR="003109FA" w:rsidRPr="003109FA">
        <w:rPr>
          <w:rFonts w:ascii="Times New Roman" w:hAnsi="Times New Roman" w:cs="Times New Roman"/>
          <w:sz w:val="24"/>
          <w:szCs w:val="24"/>
        </w:rPr>
        <w:t>Pzp</w:t>
      </w:r>
      <w:proofErr w:type="spellEnd"/>
      <w:r w:rsidR="003109FA" w:rsidRPr="003109FA">
        <w:rPr>
          <w:rFonts w:ascii="Times New Roman" w:hAnsi="Times New Roman" w:cs="Times New Roman"/>
          <w:sz w:val="24"/>
          <w:szCs w:val="24"/>
        </w:rPr>
        <w:t>, Zamawiający dopuszcza rozwiązania równoważne opisywanym. Wykonawca, który powołuje się na rozwiązania równoważne opisywanym przez Zamawiającego, jest obowiązany wykazać, że oferowane przez niego dostawy, usługi lub roboty budowlane spełniają wymagania określone przez Zam</w:t>
      </w:r>
      <w:r w:rsidR="003109FA">
        <w:rPr>
          <w:rFonts w:ascii="Times New Roman" w:hAnsi="Times New Roman" w:cs="Times New Roman"/>
          <w:sz w:val="24"/>
          <w:szCs w:val="24"/>
        </w:rPr>
        <w:t>a</w:t>
      </w:r>
      <w:r w:rsidR="003109FA" w:rsidRPr="003109FA">
        <w:rPr>
          <w:rFonts w:ascii="Times New Roman" w:hAnsi="Times New Roman" w:cs="Times New Roman"/>
          <w:sz w:val="24"/>
          <w:szCs w:val="24"/>
        </w:rPr>
        <w:t xml:space="preserve">wiającego.  </w:t>
      </w:r>
    </w:p>
    <w:p w:rsidR="0005261E" w:rsidRDefault="00756E7A" w:rsidP="0005261E">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5</w:t>
      </w:r>
      <w:r w:rsidR="00CF6B88">
        <w:rPr>
          <w:rFonts w:ascii="Times New Roman" w:hAnsi="Times New Roman" w:cs="Times New Roman"/>
          <w:sz w:val="24"/>
          <w:szCs w:val="24"/>
        </w:rPr>
        <w:t xml:space="preserve">. </w:t>
      </w:r>
      <w:r w:rsidR="00A92DAB" w:rsidRPr="00CF6B88">
        <w:rPr>
          <w:rFonts w:ascii="Times New Roman" w:hAnsi="Times New Roman" w:cs="Times New Roman"/>
          <w:sz w:val="24"/>
          <w:szCs w:val="24"/>
        </w:rPr>
        <w:t xml:space="preserve">Zamawiający </w:t>
      </w:r>
      <w:r w:rsidR="006E040D" w:rsidRPr="00CF6B88">
        <w:rPr>
          <w:rFonts w:ascii="Times New Roman" w:hAnsi="Times New Roman" w:cs="Times New Roman"/>
          <w:sz w:val="24"/>
          <w:szCs w:val="24"/>
        </w:rPr>
        <w:t xml:space="preserve">nie </w:t>
      </w:r>
      <w:r w:rsidR="00A92DAB" w:rsidRPr="00CF6B88">
        <w:rPr>
          <w:rFonts w:ascii="Times New Roman" w:hAnsi="Times New Roman" w:cs="Times New Roman"/>
          <w:sz w:val="24"/>
          <w:szCs w:val="24"/>
        </w:rPr>
        <w:t>dopuszcza składan</w:t>
      </w:r>
      <w:r w:rsidR="00531589">
        <w:rPr>
          <w:rFonts w:ascii="Times New Roman" w:hAnsi="Times New Roman" w:cs="Times New Roman"/>
          <w:sz w:val="24"/>
          <w:szCs w:val="24"/>
        </w:rPr>
        <w:t>ia</w:t>
      </w:r>
      <w:r w:rsidR="00A92DAB" w:rsidRPr="00CF6B88">
        <w:rPr>
          <w:rFonts w:ascii="Times New Roman" w:hAnsi="Times New Roman" w:cs="Times New Roman"/>
          <w:sz w:val="24"/>
          <w:szCs w:val="24"/>
        </w:rPr>
        <w:t xml:space="preserve"> ofert częściowych. </w:t>
      </w:r>
    </w:p>
    <w:p w:rsidR="0005261E" w:rsidRDefault="006F3751" w:rsidP="0005261E">
      <w:pPr>
        <w:shd w:val="clear" w:color="auto" w:fill="FFFFFF"/>
        <w:tabs>
          <w:tab w:val="left" w:pos="360"/>
        </w:tabs>
        <w:spacing w:line="276" w:lineRule="auto"/>
        <w:rPr>
          <w:rFonts w:ascii="Times New Roman" w:hAnsi="Times New Roman" w:cs="Times New Roman"/>
          <w:sz w:val="24"/>
          <w:szCs w:val="24"/>
        </w:rPr>
      </w:pPr>
      <w:r w:rsidRPr="006F3751">
        <w:rPr>
          <w:rFonts w:ascii="Times New Roman" w:hAnsi="Times New Roman" w:cs="Times New Roman"/>
          <w:sz w:val="24"/>
          <w:szCs w:val="24"/>
        </w:rPr>
        <w:t>Podzielenie na części groziłoby nadmiernymi trudnościami technicznymi a także potrzebą skoordynowania działań różnych wykonawców realizujących poszczególne części zam</w:t>
      </w:r>
      <w:r w:rsidR="00751036">
        <w:rPr>
          <w:rFonts w:ascii="Times New Roman" w:hAnsi="Times New Roman" w:cs="Times New Roman"/>
          <w:sz w:val="24"/>
          <w:szCs w:val="24"/>
        </w:rPr>
        <w:t>ówienia</w:t>
      </w:r>
      <w:r w:rsidRPr="006F3751">
        <w:rPr>
          <w:rFonts w:ascii="Times New Roman" w:hAnsi="Times New Roman" w:cs="Times New Roman"/>
          <w:sz w:val="24"/>
          <w:szCs w:val="24"/>
        </w:rPr>
        <w:t xml:space="preserve">. </w:t>
      </w:r>
      <w:r w:rsidR="0071369B" w:rsidRPr="0071369B">
        <w:rPr>
          <w:rFonts w:ascii="Times New Roman" w:hAnsi="Times New Roman" w:cs="Times New Roman"/>
          <w:sz w:val="24"/>
          <w:szCs w:val="24"/>
        </w:rPr>
        <w:t>Zamawiający działając racjonalnie, poprzez uzyskanie najlepszych efektów z poniesionych</w:t>
      </w:r>
      <w:r w:rsidR="0071369B">
        <w:rPr>
          <w:rFonts w:ascii="Times New Roman" w:hAnsi="Times New Roman" w:cs="Times New Roman"/>
          <w:sz w:val="24"/>
          <w:szCs w:val="24"/>
        </w:rPr>
        <w:t xml:space="preserve"> </w:t>
      </w:r>
      <w:r w:rsidR="0071369B" w:rsidRPr="0071369B">
        <w:rPr>
          <w:rFonts w:ascii="Times New Roman" w:hAnsi="Times New Roman" w:cs="Times New Roman"/>
          <w:sz w:val="24"/>
          <w:szCs w:val="24"/>
        </w:rPr>
        <w:t>nakładów, nie może dopuścić do maksymalnego możliwego rozdrobnienia zamówienia, z uwagi na fakt, że</w:t>
      </w:r>
      <w:r w:rsidR="0071369B">
        <w:rPr>
          <w:rFonts w:ascii="Times New Roman" w:hAnsi="Times New Roman" w:cs="Times New Roman"/>
          <w:sz w:val="24"/>
          <w:szCs w:val="24"/>
        </w:rPr>
        <w:t xml:space="preserve"> </w:t>
      </w:r>
      <w:r w:rsidR="0071369B" w:rsidRPr="0071369B">
        <w:rPr>
          <w:rFonts w:ascii="Times New Roman" w:hAnsi="Times New Roman" w:cs="Times New Roman"/>
          <w:sz w:val="24"/>
          <w:szCs w:val="24"/>
        </w:rPr>
        <w:t>nadmierne rozdrobnienie przedmiotowego zamówienia na części może pociągnąć za sobą negatywne skutki</w:t>
      </w:r>
      <w:r w:rsidR="0071369B">
        <w:rPr>
          <w:rFonts w:ascii="Times New Roman" w:hAnsi="Times New Roman" w:cs="Times New Roman"/>
          <w:sz w:val="24"/>
          <w:szCs w:val="24"/>
        </w:rPr>
        <w:t xml:space="preserve"> wykonawcze i wzrost kosztów realizacji zadania</w:t>
      </w:r>
      <w:r w:rsidRPr="006F3751">
        <w:rPr>
          <w:rFonts w:ascii="Times New Roman" w:hAnsi="Times New Roman" w:cs="Times New Roman"/>
          <w:sz w:val="24"/>
          <w:szCs w:val="24"/>
        </w:rPr>
        <w:t>.</w:t>
      </w:r>
      <w:r w:rsidR="003F4798" w:rsidRPr="003F4798">
        <w:rPr>
          <w:rFonts w:ascii="Times New Roman" w:hAnsi="Times New Roman" w:cs="Times New Roman"/>
          <w:bCs/>
          <w:sz w:val="24"/>
          <w:szCs w:val="24"/>
        </w:rPr>
        <w:t xml:space="preserve"> </w:t>
      </w:r>
      <w:r w:rsidR="0090779A">
        <w:rPr>
          <w:rFonts w:ascii="Times New Roman" w:hAnsi="Times New Roman" w:cs="Times New Roman"/>
          <w:bCs/>
          <w:sz w:val="24"/>
          <w:szCs w:val="24"/>
        </w:rPr>
        <w:t>B</w:t>
      </w:r>
      <w:r w:rsidR="00C51C1B" w:rsidRPr="00C51C1B">
        <w:rPr>
          <w:rFonts w:ascii="Times New Roman" w:hAnsi="Times New Roman" w:cs="Times New Roman"/>
          <w:bCs/>
          <w:sz w:val="24"/>
          <w:szCs w:val="24"/>
        </w:rPr>
        <w:t>rak podziału nie</w:t>
      </w:r>
      <w:r w:rsidR="00C51C1B">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powoduje ograniczenia udziału mał</w:t>
      </w:r>
      <w:r w:rsidR="0090779A">
        <w:rPr>
          <w:rFonts w:ascii="Times New Roman" w:hAnsi="Times New Roman" w:cs="Times New Roman"/>
          <w:bCs/>
          <w:sz w:val="24"/>
          <w:szCs w:val="24"/>
        </w:rPr>
        <w:t xml:space="preserve">ych i średnich przedsiębiorców, </w:t>
      </w:r>
      <w:r w:rsidR="00C51C1B" w:rsidRPr="00C51C1B">
        <w:rPr>
          <w:rFonts w:ascii="Times New Roman" w:hAnsi="Times New Roman" w:cs="Times New Roman"/>
          <w:bCs/>
          <w:sz w:val="24"/>
          <w:szCs w:val="24"/>
        </w:rPr>
        <w:t>zakres</w:t>
      </w:r>
      <w:r w:rsidR="00C51C1B">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zamówienia jest dostosowany do potrze</w:t>
      </w:r>
      <w:r w:rsidR="0090779A">
        <w:rPr>
          <w:rFonts w:ascii="Times New Roman" w:hAnsi="Times New Roman" w:cs="Times New Roman"/>
          <w:bCs/>
          <w:sz w:val="24"/>
          <w:szCs w:val="24"/>
        </w:rPr>
        <w:t>b sektora MŚP</w:t>
      </w:r>
      <w:r w:rsidR="00C51C1B">
        <w:rPr>
          <w:rFonts w:ascii="Times New Roman" w:hAnsi="Times New Roman" w:cs="Times New Roman"/>
          <w:bCs/>
          <w:sz w:val="24"/>
          <w:szCs w:val="24"/>
        </w:rPr>
        <w:t>.</w:t>
      </w:r>
      <w:r w:rsidR="0090779A">
        <w:rPr>
          <w:rFonts w:ascii="Times New Roman" w:hAnsi="Times New Roman" w:cs="Times New Roman"/>
          <w:bCs/>
          <w:sz w:val="24"/>
          <w:szCs w:val="24"/>
        </w:rPr>
        <w:t xml:space="preserve"> </w:t>
      </w:r>
    </w:p>
    <w:p w:rsidR="00B80F4B" w:rsidRDefault="00756E7A" w:rsidP="00B80F4B">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hAnsi="Times New Roman" w:cs="Times New Roman"/>
          <w:sz w:val="24"/>
          <w:szCs w:val="24"/>
        </w:rPr>
        <w:t>6</w:t>
      </w:r>
      <w:r w:rsidR="0005261E">
        <w:rPr>
          <w:rFonts w:ascii="Times New Roman" w:hAnsi="Times New Roman" w:cs="Times New Roman"/>
          <w:sz w:val="24"/>
          <w:szCs w:val="24"/>
        </w:rPr>
        <w:t xml:space="preserve">. </w:t>
      </w:r>
      <w:r w:rsidR="003A05D7" w:rsidRPr="0005261E">
        <w:rPr>
          <w:rFonts w:ascii="Times New Roman" w:hAnsi="Times New Roman" w:cs="Times New Roman"/>
          <w:sz w:val="24"/>
          <w:szCs w:val="24"/>
        </w:rPr>
        <w:t>Zamawiaj</w:t>
      </w:r>
      <w:r w:rsidR="003A05D7" w:rsidRPr="0005261E">
        <w:rPr>
          <w:rFonts w:ascii="Times New Roman" w:eastAsia="Times New Roman" w:hAnsi="Times New Roman" w:cs="Times New Roman"/>
          <w:sz w:val="24"/>
          <w:szCs w:val="24"/>
        </w:rPr>
        <w:t xml:space="preserve">ący nie dopuszcza </w:t>
      </w:r>
      <w:r w:rsidR="00CC3C44" w:rsidRPr="0005261E">
        <w:rPr>
          <w:rFonts w:ascii="Times New Roman" w:eastAsia="Times New Roman" w:hAnsi="Times New Roman" w:cs="Times New Roman"/>
          <w:sz w:val="24"/>
          <w:szCs w:val="24"/>
        </w:rPr>
        <w:t>składania ofert wariantowych</w:t>
      </w:r>
      <w:r w:rsidR="003A05D7" w:rsidRPr="0005261E">
        <w:rPr>
          <w:rFonts w:ascii="Times New Roman" w:eastAsia="Times New Roman" w:hAnsi="Times New Roman" w:cs="Times New Roman"/>
          <w:sz w:val="24"/>
          <w:szCs w:val="24"/>
        </w:rPr>
        <w:t>.</w:t>
      </w:r>
    </w:p>
    <w:p w:rsidR="00F63D83" w:rsidRPr="007B6272" w:rsidRDefault="00F63D83" w:rsidP="00B80F4B">
      <w:pPr>
        <w:shd w:val="clear" w:color="auto" w:fill="FFFFFF"/>
        <w:tabs>
          <w:tab w:val="left" w:pos="360"/>
        </w:tabs>
        <w:spacing w:line="276" w:lineRule="auto"/>
        <w:rPr>
          <w:rFonts w:ascii="Times New Roman" w:eastAsia="Times New Roman" w:hAnsi="Times New Roman" w:cs="Times New Roman"/>
          <w:sz w:val="24"/>
          <w:szCs w:val="24"/>
        </w:rPr>
      </w:pPr>
      <w:r w:rsidRPr="00F63D83">
        <w:rPr>
          <w:rFonts w:ascii="Times New Roman" w:eastAsia="Times New Roman" w:hAnsi="Times New Roman" w:cs="Times New Roman"/>
          <w:sz w:val="24"/>
          <w:szCs w:val="24"/>
        </w:rPr>
        <w:t xml:space="preserve">7. Zamawiający na podstawie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wymaga aby Wykonawca lub Podwykonawca przy realizacji przedmiotu zamówienia zatrudniał pracowników na podstawie umowy o pracę w rozumieniu przepisów Kodeksu Pracy. Zakres, szczegółowy sposób dokumentowania zatrudnienia osób,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uprawnia Zamawiającego w zakresie kontroli spełnienia przez Wykonawcę wymagań,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oraz sankcji z tytułu niespełnienia tych wymagań, zawarte zostały w projekcie umowy stanowiącym załącznik do SWZ.</w:t>
      </w:r>
    </w:p>
    <w:p w:rsidR="00FE18F3" w:rsidRPr="00FA2853" w:rsidRDefault="00F63D83" w:rsidP="00B80F4B">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8</w:t>
      </w:r>
      <w:r w:rsidR="00B80F4B">
        <w:rPr>
          <w:rFonts w:ascii="Times New Roman" w:hAnsi="Times New Roman" w:cs="Times New Roman"/>
          <w:sz w:val="24"/>
          <w:szCs w:val="24"/>
        </w:rPr>
        <w:t xml:space="preserve">. </w:t>
      </w:r>
      <w:r w:rsidR="00B80F4B" w:rsidRPr="00B80F4B">
        <w:rPr>
          <w:rFonts w:ascii="Times New Roman" w:hAnsi="Times New Roman" w:cs="Times New Roman"/>
          <w:sz w:val="24"/>
          <w:szCs w:val="24"/>
        </w:rPr>
        <w:t xml:space="preserve">Zamawiający nie przewiduje dodatkowych wymagań w zakresie zatrudniania osób, o których mowa w art. 96 ust. 2 pkt 2 </w:t>
      </w:r>
      <w:proofErr w:type="spellStart"/>
      <w:r w:rsidR="00B80F4B" w:rsidRPr="00B80F4B">
        <w:rPr>
          <w:rFonts w:ascii="Times New Roman" w:hAnsi="Times New Roman" w:cs="Times New Roman"/>
          <w:sz w:val="24"/>
          <w:szCs w:val="24"/>
        </w:rPr>
        <w:t>uPzp</w:t>
      </w:r>
      <w:proofErr w:type="spellEnd"/>
      <w:r w:rsidR="00B80F4B" w:rsidRPr="00B80F4B">
        <w:rPr>
          <w:rFonts w:ascii="Times New Roman" w:hAnsi="Times New Roman" w:cs="Times New Roman"/>
          <w:sz w:val="24"/>
          <w:szCs w:val="24"/>
        </w:rPr>
        <w:t>.</w:t>
      </w:r>
      <w:r w:rsidR="00CF2336">
        <w:rPr>
          <w:rFonts w:ascii="Times New Roman" w:hAnsi="Times New Roman" w:cs="Times New Roman"/>
          <w:sz w:val="24"/>
          <w:szCs w:val="24"/>
        </w:rPr>
        <w:t xml:space="preserve"> </w:t>
      </w:r>
      <w:r w:rsidR="00316FCB" w:rsidRPr="00FA2853">
        <w:rPr>
          <w:rFonts w:ascii="Times New Roman" w:hAnsi="Times New Roman" w:cs="Times New Roman"/>
          <w:sz w:val="24"/>
          <w:szCs w:val="24"/>
        </w:rPr>
        <w:t xml:space="preserve">Zamawiający nie zastrzega możliwości ubiegania się o udzielenie zamówienia wyłącznie przez wykonawców, o których mowa w art. 94 </w:t>
      </w:r>
      <w:proofErr w:type="spellStart"/>
      <w:r w:rsidR="00316FCB" w:rsidRPr="00FA2853">
        <w:rPr>
          <w:rFonts w:ascii="Times New Roman" w:hAnsi="Times New Roman" w:cs="Times New Roman"/>
          <w:sz w:val="24"/>
          <w:szCs w:val="24"/>
        </w:rPr>
        <w:t>uPzp</w:t>
      </w:r>
      <w:proofErr w:type="spellEnd"/>
      <w:r w:rsidR="003A05D7" w:rsidRPr="00FA2853">
        <w:rPr>
          <w:rFonts w:ascii="Times New Roman" w:eastAsia="Times New Roman" w:hAnsi="Times New Roman" w:cs="Times New Roman"/>
          <w:sz w:val="24"/>
          <w:szCs w:val="24"/>
        </w:rPr>
        <w:t>.</w:t>
      </w:r>
    </w:p>
    <w:p w:rsidR="00FE18F3" w:rsidRPr="00B80F4B" w:rsidRDefault="00F63D83" w:rsidP="00B80F4B">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B80F4B">
        <w:rPr>
          <w:rFonts w:ascii="Times New Roman" w:hAnsi="Times New Roman" w:cs="Times New Roman"/>
          <w:sz w:val="24"/>
          <w:szCs w:val="24"/>
        </w:rPr>
        <w:t>.</w:t>
      </w:r>
      <w:r w:rsidR="003A05D7" w:rsidRPr="00B80F4B">
        <w:rPr>
          <w:rFonts w:ascii="Times New Roman" w:hAnsi="Times New Roman" w:cs="Times New Roman"/>
          <w:sz w:val="24"/>
          <w:szCs w:val="24"/>
        </w:rPr>
        <w:t>Zamawiaj</w:t>
      </w:r>
      <w:r w:rsidR="003A05D7" w:rsidRPr="00B80F4B">
        <w:rPr>
          <w:rFonts w:ascii="Times New Roman" w:eastAsia="Times New Roman" w:hAnsi="Times New Roman" w:cs="Times New Roman"/>
          <w:sz w:val="24"/>
          <w:szCs w:val="24"/>
        </w:rPr>
        <w:t>ący informuje, że nie przewiduje możliwości udzielenia zamów</w:t>
      </w:r>
      <w:r w:rsidR="009F41CE" w:rsidRPr="00B80F4B">
        <w:rPr>
          <w:rFonts w:ascii="Times New Roman" w:eastAsia="Times New Roman" w:hAnsi="Times New Roman" w:cs="Times New Roman"/>
          <w:sz w:val="24"/>
          <w:szCs w:val="24"/>
        </w:rPr>
        <w:t>ienia dotychczasowemu wykonawcy</w:t>
      </w:r>
      <w:r w:rsidR="003A05D7" w:rsidRPr="00B80F4B">
        <w:rPr>
          <w:rFonts w:ascii="Times New Roman" w:eastAsia="Times New Roman" w:hAnsi="Times New Roman" w:cs="Times New Roman"/>
          <w:sz w:val="24"/>
          <w:szCs w:val="24"/>
        </w:rPr>
        <w:t>, o którym mowa</w:t>
      </w:r>
      <w:r w:rsidR="00857920" w:rsidRPr="00B80F4B">
        <w:rPr>
          <w:rFonts w:ascii="Times New Roman" w:eastAsia="Times New Roman" w:hAnsi="Times New Roman" w:cs="Times New Roman"/>
          <w:sz w:val="24"/>
          <w:szCs w:val="24"/>
        </w:rPr>
        <w:t xml:space="preserve"> w art. 214 ust. 1 pkt 7 </w:t>
      </w:r>
      <w:proofErr w:type="spellStart"/>
      <w:r w:rsidR="00857920" w:rsidRPr="00B80F4B">
        <w:rPr>
          <w:rFonts w:ascii="Times New Roman" w:eastAsia="Times New Roman" w:hAnsi="Times New Roman" w:cs="Times New Roman"/>
          <w:sz w:val="24"/>
          <w:szCs w:val="24"/>
        </w:rPr>
        <w:t>uPzp</w:t>
      </w:r>
      <w:proofErr w:type="spellEnd"/>
      <w:r w:rsidR="00FE18F3" w:rsidRPr="00B80F4B">
        <w:rPr>
          <w:rFonts w:ascii="Times New Roman" w:eastAsia="Times New Roman" w:hAnsi="Times New Roman" w:cs="Times New Roman"/>
          <w:sz w:val="24"/>
          <w:szCs w:val="24"/>
        </w:rPr>
        <w:t>.</w:t>
      </w:r>
    </w:p>
    <w:p w:rsidR="00FE18F3" w:rsidRPr="00B80F4B" w:rsidRDefault="00F63D83" w:rsidP="00B80F4B">
      <w:pPr>
        <w:rPr>
          <w:rFonts w:ascii="Times New Roman" w:hAnsi="Times New Roman" w:cs="Times New Roman"/>
          <w:sz w:val="24"/>
          <w:szCs w:val="24"/>
        </w:rPr>
      </w:pPr>
      <w:r>
        <w:rPr>
          <w:rFonts w:ascii="Times New Roman" w:hAnsi="Times New Roman" w:cs="Times New Roman"/>
          <w:sz w:val="24"/>
          <w:szCs w:val="24"/>
        </w:rPr>
        <w:lastRenderedPageBreak/>
        <w:t>10</w:t>
      </w:r>
      <w:r w:rsidR="00B80F4B">
        <w:rPr>
          <w:rFonts w:ascii="Times New Roman" w:hAnsi="Times New Roman" w:cs="Times New Roman"/>
          <w:sz w:val="24"/>
          <w:szCs w:val="24"/>
        </w:rPr>
        <w:t xml:space="preserve">. </w:t>
      </w:r>
      <w:r w:rsidR="005910BC" w:rsidRPr="00B80F4B">
        <w:rPr>
          <w:rFonts w:ascii="Times New Roman" w:hAnsi="Times New Roman" w:cs="Times New Roman"/>
          <w:sz w:val="24"/>
          <w:szCs w:val="24"/>
        </w:rPr>
        <w:t xml:space="preserve">Zamawiający nie przewiduje przeprowadzenia przez wykonawcę wizji lokalnej lub sprawdzenia przez niego dokumentów niezbędnych do realizacji zamówienia, o których mowa w art. 131 ust. 2 </w:t>
      </w:r>
      <w:proofErr w:type="spellStart"/>
      <w:r w:rsidR="005910BC" w:rsidRPr="00B80F4B">
        <w:rPr>
          <w:rFonts w:ascii="Times New Roman" w:hAnsi="Times New Roman" w:cs="Times New Roman"/>
          <w:sz w:val="24"/>
          <w:szCs w:val="24"/>
        </w:rPr>
        <w:t>uPzp</w:t>
      </w:r>
      <w:proofErr w:type="spellEnd"/>
      <w:r w:rsidR="005910BC" w:rsidRPr="00B80F4B">
        <w:rPr>
          <w:rFonts w:ascii="Times New Roman" w:hAnsi="Times New Roman" w:cs="Times New Roman"/>
          <w:sz w:val="24"/>
          <w:szCs w:val="24"/>
        </w:rPr>
        <w:t>. Tym samym Zamawiający nie wymaga złożenia oferty po odbyciu wizji lokalnej lub sprawdzeniu tych dokumentów.</w:t>
      </w:r>
    </w:p>
    <w:p w:rsidR="005D5FFD" w:rsidRPr="00756E7A" w:rsidRDefault="00F63D83" w:rsidP="00756E7A">
      <w:pPr>
        <w:rPr>
          <w:rFonts w:ascii="Times New Roman" w:hAnsi="Times New Roman" w:cs="Times New Roman"/>
          <w:sz w:val="24"/>
          <w:szCs w:val="24"/>
        </w:rPr>
      </w:pPr>
      <w:r>
        <w:rPr>
          <w:rFonts w:ascii="Times New Roman" w:hAnsi="Times New Roman" w:cs="Times New Roman"/>
          <w:sz w:val="24"/>
          <w:szCs w:val="24"/>
        </w:rPr>
        <w:t>11</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zastrzega obowiązku osobistego wykonania przez wykonawcę kluczowych zadań, o których mowa w art. 60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 xml:space="preserve"> i art. 121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D35EE5"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756E7A">
        <w:rPr>
          <w:rFonts w:ascii="Times New Roman" w:hAnsi="Times New Roman" w:cs="Times New Roman"/>
          <w:sz w:val="24"/>
          <w:szCs w:val="24"/>
        </w:rPr>
        <w:t>.</w:t>
      </w:r>
      <w:r w:rsidR="003A05D7" w:rsidRPr="00756E7A">
        <w:rPr>
          <w:rFonts w:ascii="Times New Roman" w:hAnsi="Times New Roman" w:cs="Times New Roman"/>
          <w:sz w:val="24"/>
          <w:szCs w:val="24"/>
        </w:rPr>
        <w:t>Rozliczenia pomi</w:t>
      </w:r>
      <w:r w:rsidR="003A05D7" w:rsidRPr="00756E7A">
        <w:rPr>
          <w:rFonts w:ascii="Times New Roman" w:eastAsia="Times New Roman" w:hAnsi="Times New Roman" w:cs="Times New Roman"/>
          <w:sz w:val="24"/>
          <w:szCs w:val="24"/>
        </w:rPr>
        <w:t>ędzy Zamawiającym a przyszłymi Wykonawcami zamówienia odbywać się będą w zł</w:t>
      </w:r>
      <w:r w:rsidR="00D35EE5" w:rsidRPr="00756E7A">
        <w:rPr>
          <w:rFonts w:ascii="Times New Roman" w:eastAsia="Times New Roman" w:hAnsi="Times New Roman" w:cs="Times New Roman"/>
          <w:sz w:val="24"/>
          <w:szCs w:val="24"/>
        </w:rPr>
        <w:t>otych polskich.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13</w:t>
      </w:r>
      <w:r w:rsidR="00756E7A">
        <w:rPr>
          <w:rFonts w:ascii="Times New Roman" w:eastAsia="Times New Roman" w:hAnsi="Times New Roman" w:cs="Times New Roman"/>
          <w:sz w:val="24"/>
          <w:szCs w:val="24"/>
        </w:rPr>
        <w:t>.</w:t>
      </w:r>
      <w:r w:rsidR="003A05D7" w:rsidRPr="00756E7A">
        <w:rPr>
          <w:rFonts w:ascii="Times New Roman" w:eastAsia="Times New Roman" w:hAnsi="Times New Roman" w:cs="Times New Roman"/>
          <w:sz w:val="24"/>
          <w:szCs w:val="24"/>
        </w:rPr>
        <w:t>Zamawiający nie przewiduje rozliczeń</w:t>
      </w:r>
      <w:r w:rsidR="00FE18F3" w:rsidRPr="00756E7A">
        <w:rPr>
          <w:rFonts w:ascii="Times New Roman" w:eastAsia="Times New Roman" w:hAnsi="Times New Roman" w:cs="Times New Roman"/>
          <w:sz w:val="24"/>
          <w:szCs w:val="24"/>
        </w:rPr>
        <w:t xml:space="preserve"> w walutach obcych.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zwrotu kosztów udziału w postępowaniu.</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zawarcia umowy ramowej.</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ustanowienia dynamicznego systemu zakupów.</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zastosowania aukcji elektronicznej.</w:t>
      </w:r>
    </w:p>
    <w:p w:rsidR="003A05D7"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18</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wymaga, ani nie przewiduje złożenia oferty w postaci katalogów elektronicznych lub dołączenia katalogów elektronicznych do Oferty, w sytuacji określonej w art. 93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9D00A8" w:rsidRPr="00E53D9F" w:rsidRDefault="00F63D83" w:rsidP="00756E7A">
      <w:pPr>
        <w:widowControl/>
        <w:tabs>
          <w:tab w:val="left" w:pos="426"/>
          <w:tab w:val="left" w:pos="709"/>
        </w:tabs>
        <w:autoSpaceDE/>
        <w:autoSpaceDN/>
        <w:adjustRightInd/>
        <w:spacing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19</w:t>
      </w:r>
      <w:r w:rsidR="00756E7A">
        <w:rPr>
          <w:rFonts w:ascii="Times New Roman" w:eastAsia="SimSun" w:hAnsi="Times New Roman" w:cs="Times New Roman"/>
          <w:sz w:val="24"/>
          <w:szCs w:val="24"/>
          <w:lang w:eastAsia="zh-CN"/>
        </w:rPr>
        <w:t>.</w:t>
      </w:r>
      <w:r w:rsidR="009D00A8" w:rsidRPr="009D00A8">
        <w:rPr>
          <w:rFonts w:ascii="Times New Roman" w:eastAsia="SimSun" w:hAnsi="Times New Roman" w:cs="Times New Roman"/>
          <w:sz w:val="24"/>
          <w:szCs w:val="24"/>
          <w:lang w:eastAsia="zh-CN"/>
        </w:rPr>
        <w:t xml:space="preserve">Zamawiający nie przewiduje możliwości skorzystania z prawa </w:t>
      </w:r>
      <w:r w:rsidR="009D00A8">
        <w:rPr>
          <w:rFonts w:ascii="Times New Roman" w:eastAsia="SimSun" w:hAnsi="Times New Roman" w:cs="Times New Roman"/>
          <w:sz w:val="24"/>
          <w:szCs w:val="24"/>
          <w:lang w:eastAsia="zh-CN"/>
        </w:rPr>
        <w:t>opcji.</w:t>
      </w:r>
    </w:p>
    <w:p w:rsidR="000F0767" w:rsidRPr="00E666A2" w:rsidRDefault="000F0767" w:rsidP="003A05D7">
      <w:pPr>
        <w:shd w:val="clear" w:color="auto" w:fill="FFFFFF"/>
        <w:tabs>
          <w:tab w:val="left" w:pos="360"/>
        </w:tabs>
        <w:spacing w:line="276" w:lineRule="auto"/>
        <w:rPr>
          <w:rFonts w:asciiTheme="minorHAnsi" w:hAnsiTheme="minorHAnsi"/>
        </w:rPr>
      </w:pPr>
    </w:p>
    <w:p w:rsidR="003A05D7" w:rsidRPr="00242169"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242169">
        <w:rPr>
          <w:rFonts w:ascii="Times New Roman" w:hAnsi="Times New Roman" w:cs="Times New Roman"/>
          <w:b/>
          <w:bCs/>
          <w:color w:val="2F5496" w:themeColor="accent5" w:themeShade="BF"/>
          <w:sz w:val="24"/>
          <w:szCs w:val="24"/>
        </w:rPr>
        <w:t xml:space="preserve">TERMIN </w:t>
      </w:r>
      <w:r w:rsidRPr="008B43A1">
        <w:rPr>
          <w:rFonts w:ascii="Times New Roman" w:hAnsi="Times New Roman" w:cs="Times New Roman"/>
          <w:b/>
          <w:bCs/>
          <w:color w:val="2F5496" w:themeColor="accent5" w:themeShade="BF"/>
          <w:sz w:val="24"/>
          <w:szCs w:val="24"/>
        </w:rPr>
        <w:t>WYKONANIA ZAMÓWIENIA</w:t>
      </w:r>
    </w:p>
    <w:p w:rsidR="0027357B" w:rsidRPr="00D35EE5" w:rsidRDefault="0027357B" w:rsidP="0027357B">
      <w:pPr>
        <w:shd w:val="clear" w:color="auto" w:fill="FFFFFF"/>
        <w:tabs>
          <w:tab w:val="left" w:pos="710"/>
        </w:tabs>
        <w:spacing w:line="276" w:lineRule="auto"/>
        <w:ind w:left="720"/>
        <w:rPr>
          <w:rFonts w:asciiTheme="minorHAnsi" w:hAnsiTheme="minorHAnsi"/>
          <w:b/>
          <w:bCs/>
          <w:color w:val="7030A0"/>
        </w:rPr>
      </w:pPr>
    </w:p>
    <w:p w:rsidR="00D35EE5" w:rsidRPr="00E85446" w:rsidRDefault="003A05D7" w:rsidP="001E059B">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Termin realizacji zam</w:t>
      </w:r>
      <w:r w:rsidRPr="00242169">
        <w:rPr>
          <w:rFonts w:ascii="Times New Roman" w:eastAsia="Times New Roman" w:hAnsi="Times New Roman" w:cs="Times New Roman"/>
          <w:sz w:val="24"/>
          <w:szCs w:val="24"/>
        </w:rPr>
        <w:t xml:space="preserve">ówienia: </w:t>
      </w:r>
      <w:r w:rsidR="004F2BEF" w:rsidRPr="004F2BEF">
        <w:rPr>
          <w:rFonts w:ascii="Times New Roman" w:eastAsia="Times New Roman" w:hAnsi="Times New Roman" w:cs="Times New Roman"/>
          <w:b/>
          <w:sz w:val="24"/>
          <w:szCs w:val="24"/>
        </w:rPr>
        <w:t>do</w:t>
      </w:r>
      <w:r w:rsidR="004F2BEF">
        <w:rPr>
          <w:rFonts w:ascii="Times New Roman" w:eastAsia="Times New Roman" w:hAnsi="Times New Roman" w:cs="Times New Roman"/>
          <w:sz w:val="24"/>
          <w:szCs w:val="24"/>
        </w:rPr>
        <w:t xml:space="preserve"> </w:t>
      </w:r>
      <w:r w:rsidR="005F6E5A">
        <w:rPr>
          <w:rFonts w:ascii="Times New Roman" w:eastAsia="Times New Roman" w:hAnsi="Times New Roman" w:cs="Times New Roman"/>
          <w:b/>
          <w:sz w:val="24"/>
          <w:szCs w:val="24"/>
        </w:rPr>
        <w:t>40</w:t>
      </w:r>
      <w:r w:rsidR="00F87F25">
        <w:rPr>
          <w:rFonts w:ascii="Times New Roman" w:eastAsia="Times New Roman" w:hAnsi="Times New Roman" w:cs="Times New Roman"/>
          <w:b/>
          <w:sz w:val="24"/>
          <w:szCs w:val="24"/>
        </w:rPr>
        <w:t xml:space="preserve"> dni</w:t>
      </w:r>
      <w:r w:rsidR="00E85446">
        <w:rPr>
          <w:rFonts w:ascii="Times New Roman" w:eastAsia="Times New Roman" w:hAnsi="Times New Roman" w:cs="Times New Roman"/>
          <w:sz w:val="24"/>
          <w:szCs w:val="24"/>
        </w:rPr>
        <w:t xml:space="preserve"> </w:t>
      </w:r>
      <w:r w:rsidR="00773385" w:rsidRPr="00E85446">
        <w:rPr>
          <w:rFonts w:ascii="Times New Roman" w:eastAsia="Times New Roman" w:hAnsi="Times New Roman" w:cs="Times New Roman"/>
          <w:b/>
          <w:sz w:val="24"/>
          <w:szCs w:val="24"/>
        </w:rPr>
        <w:t>od dnia podpisania umowy.</w:t>
      </w:r>
    </w:p>
    <w:p w:rsidR="009E58DE" w:rsidRPr="005E7411" w:rsidRDefault="00242169" w:rsidP="005E7411">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Szczegóły dotyczące terminu i warunków realizacji przedmiotu zamówienia znajdują się we wzorze umow</w:t>
      </w:r>
      <w:r w:rsidR="00F55C59">
        <w:rPr>
          <w:rFonts w:ascii="Times New Roman" w:hAnsi="Times New Roman" w:cs="Times New Roman"/>
          <w:sz w:val="24"/>
          <w:szCs w:val="24"/>
        </w:rPr>
        <w:t>y,  stanowiącym z</w:t>
      </w:r>
      <w:r w:rsidR="00841390">
        <w:rPr>
          <w:rFonts w:ascii="Times New Roman" w:hAnsi="Times New Roman" w:cs="Times New Roman"/>
          <w:sz w:val="24"/>
          <w:szCs w:val="24"/>
        </w:rPr>
        <w:t>ałącznik nr 4</w:t>
      </w:r>
      <w:r w:rsidRPr="00242169">
        <w:rPr>
          <w:rFonts w:ascii="Times New Roman" w:hAnsi="Times New Roman" w:cs="Times New Roman"/>
          <w:sz w:val="24"/>
          <w:szCs w:val="24"/>
        </w:rPr>
        <w:t xml:space="preserve"> do</w:t>
      </w:r>
      <w:r w:rsidR="005E7411">
        <w:rPr>
          <w:rFonts w:ascii="Times New Roman" w:hAnsi="Times New Roman" w:cs="Times New Roman"/>
          <w:sz w:val="24"/>
          <w:szCs w:val="24"/>
        </w:rPr>
        <w:t xml:space="preserve"> </w:t>
      </w:r>
      <w:r w:rsidRPr="005E7411">
        <w:rPr>
          <w:rFonts w:ascii="Times New Roman" w:hAnsi="Times New Roman" w:cs="Times New Roman"/>
          <w:sz w:val="24"/>
          <w:szCs w:val="24"/>
        </w:rPr>
        <w:t>SWZ</w:t>
      </w:r>
      <w:r w:rsidR="003A05D7" w:rsidRPr="005E7411">
        <w:rPr>
          <w:rFonts w:ascii="Times New Roman" w:eastAsia="Times New Roman" w:hAnsi="Times New Roman" w:cs="Times New Roman"/>
          <w:sz w:val="24"/>
          <w:szCs w:val="24"/>
        </w:rPr>
        <w:t>.</w:t>
      </w:r>
    </w:p>
    <w:p w:rsidR="008B43A1" w:rsidRDefault="008B43A1" w:rsidP="008B43A1">
      <w:pPr>
        <w:pStyle w:val="Akapitzlist"/>
        <w:shd w:val="clear" w:color="auto" w:fill="FFFFFF"/>
        <w:tabs>
          <w:tab w:val="left" w:pos="360"/>
        </w:tabs>
        <w:spacing w:line="276" w:lineRule="auto"/>
        <w:ind w:left="360"/>
        <w:jc w:val="both"/>
        <w:rPr>
          <w:rFonts w:ascii="Times New Roman" w:eastAsia="Times New Roman" w:hAnsi="Times New Roman" w:cs="Times New Roman"/>
          <w:sz w:val="24"/>
          <w:szCs w:val="24"/>
        </w:rPr>
      </w:pPr>
    </w:p>
    <w:p w:rsidR="008B43A1" w:rsidRPr="008B43A1" w:rsidRDefault="008B43A1" w:rsidP="001E059B">
      <w:pPr>
        <w:pStyle w:val="Akapitzlist"/>
        <w:numPr>
          <w:ilvl w:val="0"/>
          <w:numId w:val="8"/>
        </w:numPr>
        <w:tabs>
          <w:tab w:val="left" w:pos="360"/>
        </w:tabs>
        <w:jc w:val="both"/>
        <w:rPr>
          <w:rFonts w:ascii="Times New Roman" w:eastAsia="Times New Roman" w:hAnsi="Times New Roman" w:cs="Times New Roman"/>
          <w:b/>
          <w:bCs/>
          <w:color w:val="2F5496" w:themeColor="accent5" w:themeShade="BF"/>
          <w:sz w:val="24"/>
          <w:szCs w:val="24"/>
        </w:rPr>
      </w:pPr>
      <w:r w:rsidRPr="008B43A1">
        <w:rPr>
          <w:rFonts w:ascii="Times New Roman" w:eastAsia="Times New Roman" w:hAnsi="Times New Roman" w:cs="Times New Roman"/>
          <w:b/>
          <w:bCs/>
          <w:color w:val="2F5496" w:themeColor="accent5" w:themeShade="BF"/>
          <w:sz w:val="24"/>
          <w:szCs w:val="24"/>
        </w:rPr>
        <w:t>PODSTAWY WYKLUCZENIA Z POSTĘPOWANIA</w:t>
      </w:r>
    </w:p>
    <w:p w:rsidR="008B43A1" w:rsidRPr="008B43A1" w:rsidRDefault="008B43A1" w:rsidP="008B43A1">
      <w:pPr>
        <w:pStyle w:val="Akapitzlist"/>
        <w:tabs>
          <w:tab w:val="left" w:pos="360"/>
        </w:tabs>
        <w:ind w:left="360"/>
        <w:jc w:val="both"/>
        <w:rPr>
          <w:rFonts w:ascii="Times New Roman" w:eastAsia="Times New Roman" w:hAnsi="Times New Roman" w:cs="Times New Roman"/>
          <w:b/>
          <w:bCs/>
          <w:sz w:val="24"/>
          <w:szCs w:val="24"/>
        </w:rPr>
      </w:pP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Z postępowania o udzielenie zamówienia wyklucza się Wykonawców, w stosunku do których zachodzi którakolwiek z okoliczności wskazanych w art. 108 ust. 1,  art. 109 ust. 1 pkt 4 </w:t>
      </w:r>
      <w:proofErr w:type="spellStart"/>
      <w:r w:rsidRPr="005E7411">
        <w:rPr>
          <w:rFonts w:ascii="Times New Roman" w:eastAsia="Times New Roman" w:hAnsi="Times New Roman" w:cs="Times New Roman"/>
          <w:sz w:val="24"/>
          <w:szCs w:val="24"/>
        </w:rPr>
        <w:t>uPzp</w:t>
      </w:r>
      <w:proofErr w:type="spellEnd"/>
      <w:r w:rsidRPr="005E7411">
        <w:rPr>
          <w:rFonts w:ascii="Times New Roman" w:eastAsia="Times New Roman" w:hAnsi="Times New Roman" w:cs="Times New Roman"/>
          <w:sz w:val="24"/>
          <w:szCs w:val="24"/>
        </w:rPr>
        <w:t xml:space="preserve"> oraz art. 7 ust. 1 ustawy z dnia 13 kwietnia 2022 r. o szczególnych rozwiązaniach w zakresie przeciwdziałania wspieraniu agresji na Ukrainę oraz służących ochronie bezpieczeństwa narodowego (Dz. U. 2022 poz. 835)</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bCs/>
          <w:sz w:val="24"/>
          <w:szCs w:val="24"/>
        </w:rPr>
        <w:t xml:space="preserve">Na podstawie art. 108 ust. 1 ustawy </w:t>
      </w:r>
      <w:proofErr w:type="spellStart"/>
      <w:r w:rsidRPr="005E7411">
        <w:rPr>
          <w:rFonts w:ascii="Times New Roman" w:eastAsia="Times New Roman" w:hAnsi="Times New Roman" w:cs="Times New Roman"/>
          <w:bCs/>
          <w:sz w:val="24"/>
          <w:szCs w:val="24"/>
        </w:rPr>
        <w:t>Pzp</w:t>
      </w:r>
      <w:proofErr w:type="spellEnd"/>
      <w:r w:rsidRPr="005E7411">
        <w:rPr>
          <w:rFonts w:ascii="Times New Roman" w:eastAsia="Times New Roman" w:hAnsi="Times New Roman" w:cs="Times New Roman"/>
          <w:bCs/>
          <w:sz w:val="24"/>
          <w:szCs w:val="24"/>
        </w:rPr>
        <w:t xml:space="preserve"> z postępowania wyklucza się Wykonawcę:</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będącego osobą fizyczną, którego prawomocnie skazano za przestępstwo: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udziału w zorganizowanej grupie przestępczej albo związku mającym na celu popełnienie przestępstwa lub przestępstwa skarbowego, o którym mowa w art. 258 Kodeksu karnego,</w:t>
      </w:r>
    </w:p>
    <w:p w:rsidR="005E7411" w:rsidRPr="005E7411" w:rsidRDefault="005E7411" w:rsidP="005E7411">
      <w:pPr>
        <w:numPr>
          <w:ilvl w:val="0"/>
          <w:numId w:val="4"/>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handlu ludźmi, o którym mowa w art. 189a Kodeksu karnego,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o którym mowa w art. 228-230a, art. 250a Kodeksu karnego lub w art. 46 lub art. 48 ustawy z dnia 25 czerwca 2010 r. o sporcie,</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o charakterze terrorystycznym, o którym mowa w art. 115 § 20 Kodeksu karnego, lub mające na celu popełnienie tego przestępstwa,</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i/>
          <w:sz w:val="24"/>
          <w:szCs w:val="24"/>
        </w:rPr>
      </w:pPr>
      <w:r w:rsidRPr="005E7411">
        <w:rPr>
          <w:rFonts w:ascii="Times New Roman" w:eastAsia="Times New Roman" w:hAnsi="Times New Roman" w:cs="Times New Roman"/>
          <w:sz w:val="24"/>
          <w:szCs w:val="24"/>
        </w:rPr>
        <w:t xml:space="preserve">powierzenia wykonywania pracy małoletniemu cudzoziemcowi, o którym mowa w art. 9 ust. 2 ustawy z dnia </w:t>
      </w:r>
      <w:r w:rsidRPr="005E7411">
        <w:rPr>
          <w:rFonts w:ascii="Times New Roman" w:eastAsia="Times New Roman" w:hAnsi="Times New Roman" w:cs="Times New Roman"/>
          <w:sz w:val="24"/>
          <w:szCs w:val="24"/>
        </w:rPr>
        <w:br/>
        <w:t xml:space="preserve">15 czerwca 2012 r. o skutkach powierzania wykonywania pracy cudzoziemcom przebywającym wbrew przepisom na terytorium Rzeczypospolitej Polskiej </w:t>
      </w:r>
      <w:r w:rsidRPr="005E7411">
        <w:rPr>
          <w:rFonts w:ascii="Times New Roman" w:eastAsia="Times New Roman" w:hAnsi="Times New Roman" w:cs="Times New Roman"/>
          <w:i/>
          <w:sz w:val="24"/>
          <w:szCs w:val="24"/>
        </w:rPr>
        <w:t>(Dz. U. z 2012 r. poz. 769),</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w:t>
      </w:r>
      <w:r w:rsidRPr="005E7411">
        <w:rPr>
          <w:rFonts w:ascii="Times New Roman" w:eastAsia="Times New Roman" w:hAnsi="Times New Roman" w:cs="Times New Roman"/>
          <w:sz w:val="24"/>
          <w:szCs w:val="24"/>
        </w:rPr>
        <w:lastRenderedPageBreak/>
        <w:t xml:space="preserve">skarbowe, o którym mowa w art. 9 ust. 1 i 3 lub art. 10 ustawy z dnia 15 czerwca 2012 r. o skutkach powierzania wykonywania pracy cudzoziemcom przebywającym wbrew przepisom na terytorium Rzeczypospolitej Polskiej - lub za odpowiedni czyn zabroniony określony </w:t>
      </w:r>
      <w:r w:rsidRPr="005E7411">
        <w:rPr>
          <w:rFonts w:ascii="Times New Roman" w:eastAsia="Times New Roman" w:hAnsi="Times New Roman" w:cs="Times New Roman"/>
          <w:sz w:val="24"/>
          <w:szCs w:val="24"/>
        </w:rPr>
        <w:br/>
        <w:t>w przepisach prawa obcego;</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wobec którego prawomocnie orzeczono zakaz ubiegania się o zamówienia publiczne;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5E7411">
        <w:rPr>
          <w:rFonts w:ascii="Times New Roman" w:eastAsia="Times New Roman" w:hAnsi="Times New Roman" w:cs="Times New Roman"/>
          <w:sz w:val="24"/>
          <w:szCs w:val="24"/>
        </w:rPr>
        <w:br/>
        <w:t>że przygotowali te oferty lub wnioski niezależnie od siebie;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jeżeli, w przypadkach, o których mowa w art. 85 ust. 1, doszło do zakłócenia konkurencji wynikającego z wcześniejszego zaangażowania tego wykonawcy lub podmiotu, który należy z wykonawcą do tej samej grupy kapitałowej w rozumieniu</w:t>
      </w:r>
      <w:hyperlink r:id="rId13" w:history="1">
        <w:r w:rsidRPr="005E7411">
          <w:rPr>
            <w:rStyle w:val="Hipercze"/>
            <w:rFonts w:ascii="Times New Roman" w:eastAsia="Times New Roman" w:hAnsi="Times New Roman" w:cs="Times New Roman"/>
            <w:sz w:val="24"/>
            <w:szCs w:val="24"/>
          </w:rPr>
          <w:t xml:space="preserve"> ustawy </w:t>
        </w:r>
      </w:hyperlink>
      <w:r w:rsidRPr="005E7411">
        <w:rPr>
          <w:rFonts w:ascii="Times New Roman" w:eastAsia="Times New Roman" w:hAnsi="Times New Roman" w:cs="Times New Roman"/>
          <w:sz w:val="24"/>
          <w:szCs w:val="24"/>
        </w:rPr>
        <w:t>z dnia 16 lutego 2007 r. o ochronie konkurencji i konsumentów, chyba że spowodowane tym zakłócenie konkurencji może być wyeliminowane w inny sposób niż przez wykluczenie wykonawcy z udziału w postępowaniu o udzielenie zamówienia.</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bCs/>
          <w:sz w:val="24"/>
          <w:szCs w:val="24"/>
        </w:rPr>
        <w:t xml:space="preserve">Na podstawie art. 109 ust. 1 pkt 4 </w:t>
      </w:r>
      <w:proofErr w:type="spellStart"/>
      <w:r w:rsidRPr="005E7411">
        <w:rPr>
          <w:rFonts w:ascii="Times New Roman" w:eastAsia="Times New Roman" w:hAnsi="Times New Roman" w:cs="Times New Roman"/>
          <w:bCs/>
          <w:sz w:val="24"/>
          <w:szCs w:val="24"/>
        </w:rPr>
        <w:t>uPzp</w:t>
      </w:r>
      <w:proofErr w:type="spellEnd"/>
      <w:r w:rsidRPr="005E7411">
        <w:rPr>
          <w:rFonts w:ascii="Times New Roman" w:eastAsia="Times New Roman" w:hAnsi="Times New Roman" w:cs="Times New Roman"/>
          <w:bCs/>
          <w:sz w:val="24"/>
          <w:szCs w:val="24"/>
        </w:rPr>
        <w:t xml:space="preserve"> z postępowania wyklucza się Wykonawcę</w:t>
      </w:r>
      <w:r w:rsidRPr="005E7411">
        <w:rPr>
          <w:rFonts w:ascii="Times New Roman" w:eastAsia="Times New Roman" w:hAnsi="Times New Roman" w:cs="Times New Roman"/>
          <w:b/>
          <w:bCs/>
          <w:sz w:val="24"/>
          <w:szCs w:val="24"/>
        </w:rPr>
        <w:t xml:space="preserve"> </w:t>
      </w:r>
      <w:r w:rsidRPr="005E7411">
        <w:rPr>
          <w:rFonts w:ascii="Times New Roman" w:eastAsia="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Na podstawie z art. 7 ust. 1 ustawy o szczególnych rozwiązaniach […] z postępowania o udzielenie zamówienia zamawiający wyklucza:</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w:t>
      </w:r>
      <w:r w:rsidRPr="005E7411">
        <w:rPr>
          <w:rFonts w:ascii="Times New Roman" w:eastAsia="Times New Roman" w:hAnsi="Times New Roman" w:cs="Times New Roman"/>
          <w:bCs/>
          <w:sz w:val="24"/>
          <w:szCs w:val="24"/>
        </w:rPr>
        <w:lastRenderedPageBreak/>
        <w:t>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Wykonawca może zostać wykluczony przez Zamawiającego na każdym etapie postępowania </w:t>
      </w:r>
      <w:r w:rsidRPr="005E7411">
        <w:rPr>
          <w:rFonts w:ascii="Times New Roman" w:eastAsia="Times New Roman" w:hAnsi="Times New Roman" w:cs="Times New Roman"/>
          <w:sz w:val="24"/>
          <w:szCs w:val="24"/>
        </w:rPr>
        <w:br/>
        <w:t>o udzielenie zamówienia.</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Wykonawca nie podlega wykluczeniu w okolicznościach określonych w pkt 2.1, pkt 2.2, pkt 2.5, pkt 2.6 i pkt 3, jeżeli udowodni Zamawiającemu, że spełnił łącznie następujące przesłanki:</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zerwał wszelkie powiązania z osobami lub podmiotami odpowiedzialnymi za nieprawidłowe postępowanie wykonawcy,</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zreorganizował personel,</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wdrożył system sprawozdawczości i kontroli,</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utworzył struktury audytu wewnętrznego do monitorowania przestrzegania przepisów, wewnętrznych regulacji lub standardów,</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wprowadził wewnętrzne regulacje dotyczące odpowiedzialności i odszkodowań za nieprzestrzeganie przepisów, wewnętrznych regulacji lub standardów.</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Wykluczenie wykonawcy następuje: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2.1 lit h i 2.2, gdy osoba, o której mowa w tych przepisach, została skazana za przestępstwo wymienione w pkt 2.1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przypadku, o którym mowa w pkt 2.4, na okres, na jaki został prawomocnie orzeczony zakaz ubiegania się o zamówienia publiczne;</w:t>
      </w:r>
    </w:p>
    <w:p w:rsidR="00103311" w:rsidRPr="00FF3669" w:rsidRDefault="005E7411" w:rsidP="00E53D9F">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2.5, pkt 2.6 i pkt 5 na okres 3 lat od zaistnienia zdarzenia będącego podstawą wykluczenia.</w:t>
      </w:r>
    </w:p>
    <w:p w:rsidR="00103311" w:rsidRPr="00E666A2" w:rsidRDefault="00103311" w:rsidP="00E53D9F">
      <w:pPr>
        <w:shd w:val="clear" w:color="auto" w:fill="FFFFFF"/>
        <w:tabs>
          <w:tab w:val="left" w:pos="360"/>
        </w:tabs>
        <w:spacing w:line="276" w:lineRule="auto"/>
        <w:rPr>
          <w:rFonts w:asciiTheme="minorHAnsi" w:hAnsiTheme="minorHAnsi"/>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WARUNKI UDZIAŁU W POSTĘPOWANIU </w:t>
      </w:r>
    </w:p>
    <w:p w:rsidR="00FB5E37" w:rsidRPr="005B6DBD" w:rsidRDefault="00FB5E37" w:rsidP="00FB5E37">
      <w:pPr>
        <w:shd w:val="clear" w:color="auto" w:fill="FFFFFF"/>
        <w:tabs>
          <w:tab w:val="left" w:pos="710"/>
        </w:tabs>
        <w:spacing w:line="276" w:lineRule="auto"/>
        <w:ind w:left="720"/>
        <w:rPr>
          <w:rFonts w:ascii="Times New Roman" w:hAnsi="Times New Roman" w:cs="Times New Roman"/>
          <w:b/>
          <w:bCs/>
          <w:color w:val="7030A0"/>
          <w:sz w:val="24"/>
          <w:szCs w:val="24"/>
        </w:rPr>
      </w:pPr>
    </w:p>
    <w:p w:rsidR="00D35EE5"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nie podlegają</w:t>
      </w:r>
      <w:r w:rsidR="005B6DBD">
        <w:rPr>
          <w:rFonts w:ascii="Times New Roman" w:eastAsia="Times New Roman" w:hAnsi="Times New Roman" w:cs="Times New Roman"/>
          <w:sz w:val="24"/>
          <w:szCs w:val="24"/>
        </w:rPr>
        <w:t xml:space="preserve"> wykluczeniu na zasadach</w:t>
      </w:r>
      <w:r w:rsidR="002E5E19">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okreś</w:t>
      </w:r>
      <w:r w:rsidR="005B6DBD">
        <w:rPr>
          <w:rFonts w:ascii="Times New Roman" w:eastAsia="Times New Roman" w:hAnsi="Times New Roman" w:cs="Times New Roman"/>
          <w:sz w:val="24"/>
          <w:szCs w:val="24"/>
        </w:rPr>
        <w:t xml:space="preserve">lonych w pkt </w:t>
      </w:r>
      <w:r w:rsidR="004A4B24">
        <w:rPr>
          <w:rFonts w:ascii="Times New Roman" w:eastAsia="Times New Roman" w:hAnsi="Times New Roman" w:cs="Times New Roman"/>
          <w:sz w:val="24"/>
          <w:szCs w:val="24"/>
        </w:rPr>
        <w:t>I</w:t>
      </w:r>
      <w:r w:rsidR="005B6DBD">
        <w:rPr>
          <w:rFonts w:ascii="Times New Roman" w:eastAsia="Times New Roman" w:hAnsi="Times New Roman" w:cs="Times New Roman"/>
          <w:sz w:val="24"/>
          <w:szCs w:val="24"/>
        </w:rPr>
        <w:t>V</w:t>
      </w:r>
      <w:r w:rsidRPr="005B6DBD">
        <w:rPr>
          <w:rFonts w:ascii="Times New Roman" w:eastAsia="Times New Roman" w:hAnsi="Times New Roman" w:cs="Times New Roman"/>
          <w:sz w:val="24"/>
          <w:szCs w:val="24"/>
        </w:rPr>
        <w:t xml:space="preserve"> SWZ, oraz spełniają określone przez Zamawiającego warunki udziału</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w post</w:t>
      </w:r>
      <w:r w:rsidRPr="005B6DBD">
        <w:rPr>
          <w:rFonts w:ascii="Times New Roman" w:eastAsia="Times New Roman" w:hAnsi="Times New Roman" w:cs="Times New Roman"/>
          <w:sz w:val="24"/>
          <w:szCs w:val="24"/>
        </w:rPr>
        <w:t>ępowaniu.</w:t>
      </w:r>
    </w:p>
    <w:p w:rsidR="003A05D7"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spełniają warunki udziału</w:t>
      </w:r>
      <w:r w:rsidR="009716D0" w:rsidRPr="005B6DBD">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w postępowaniu dotyczące:</w:t>
      </w:r>
    </w:p>
    <w:p w:rsidR="00F968D4" w:rsidRPr="005B6DBD" w:rsidRDefault="003A05D7" w:rsidP="001E059B">
      <w:pPr>
        <w:pStyle w:val="Akapitzlist"/>
        <w:numPr>
          <w:ilvl w:val="1"/>
          <w:numId w:val="10"/>
        </w:numPr>
        <w:shd w:val="clear" w:color="auto" w:fill="FFFFFF"/>
        <w:spacing w:line="276" w:lineRule="auto"/>
        <w:rPr>
          <w:rFonts w:ascii="Times New Roman" w:hAnsi="Times New Roman" w:cs="Times New Roman"/>
          <w:sz w:val="24"/>
          <w:szCs w:val="24"/>
        </w:rPr>
      </w:pPr>
      <w:r w:rsidRPr="005B6DBD">
        <w:rPr>
          <w:rFonts w:ascii="Times New Roman" w:hAnsi="Times New Roman" w:cs="Times New Roman"/>
          <w:sz w:val="24"/>
          <w:szCs w:val="24"/>
        </w:rPr>
        <w:lastRenderedPageBreak/>
        <w:t>Zdolno</w:t>
      </w:r>
      <w:r w:rsidRPr="005B6DBD">
        <w:rPr>
          <w:rFonts w:ascii="Times New Roman" w:eastAsia="Times New Roman" w:hAnsi="Times New Roman" w:cs="Times New Roman"/>
          <w:sz w:val="24"/>
          <w:szCs w:val="24"/>
        </w:rPr>
        <w:t>ści do wystę</w:t>
      </w:r>
      <w:r w:rsidR="00F968D4" w:rsidRPr="005B6DBD">
        <w:rPr>
          <w:rFonts w:ascii="Times New Roman" w:eastAsia="Times New Roman" w:hAnsi="Times New Roman" w:cs="Times New Roman"/>
          <w:sz w:val="24"/>
          <w:szCs w:val="24"/>
        </w:rPr>
        <w:t>powania w obrocie gospodarczym:</w:t>
      </w:r>
    </w:p>
    <w:p w:rsidR="00D35EE5" w:rsidRPr="005B6DBD" w:rsidRDefault="003A05D7" w:rsidP="00F968D4">
      <w:pPr>
        <w:pStyle w:val="Akapitzlist"/>
        <w:shd w:val="clear" w:color="auto" w:fill="FFFFFF"/>
        <w:spacing w:line="276" w:lineRule="auto"/>
        <w:ind w:left="360"/>
        <w:rPr>
          <w:rFonts w:ascii="Times New Roman" w:hAnsi="Times New Roman" w:cs="Times New Roman"/>
          <w:sz w:val="24"/>
          <w:szCs w:val="24"/>
        </w:rPr>
      </w:pPr>
      <w:r w:rsidRPr="005B6DBD">
        <w:rPr>
          <w:rFonts w:ascii="Times New Roman" w:hAnsi="Times New Roman" w:cs="Times New Roman"/>
          <w:b/>
          <w:bCs/>
          <w:sz w:val="24"/>
          <w:szCs w:val="24"/>
        </w:rPr>
        <w:t>Zamawiaj</w:t>
      </w:r>
      <w:r w:rsidRPr="005B6DBD">
        <w:rPr>
          <w:rFonts w:ascii="Times New Roman" w:eastAsia="Times New Roman" w:hAnsi="Times New Roman" w:cs="Times New Roman"/>
          <w:b/>
          <w:bCs/>
          <w:sz w:val="24"/>
          <w:szCs w:val="24"/>
        </w:rPr>
        <w:t>ący nie wyznacza szczegół</w:t>
      </w:r>
      <w:r w:rsidR="004939E0" w:rsidRPr="005B6DBD">
        <w:rPr>
          <w:rFonts w:ascii="Times New Roman" w:eastAsia="Times New Roman" w:hAnsi="Times New Roman" w:cs="Times New Roman"/>
          <w:b/>
          <w:bCs/>
          <w:sz w:val="24"/>
          <w:szCs w:val="24"/>
        </w:rPr>
        <w:t xml:space="preserve">owego warunku w tym </w:t>
      </w:r>
      <w:r w:rsidR="00B54617">
        <w:rPr>
          <w:rFonts w:ascii="Times New Roman" w:eastAsia="Times New Roman" w:hAnsi="Times New Roman" w:cs="Times New Roman"/>
          <w:b/>
          <w:bCs/>
          <w:sz w:val="24"/>
          <w:szCs w:val="24"/>
        </w:rPr>
        <w:t>zakresie.</w:t>
      </w:r>
      <w:r w:rsidR="00DC6912">
        <w:rPr>
          <w:rFonts w:ascii="Times New Roman" w:eastAsia="Times New Roman" w:hAnsi="Times New Roman" w:cs="Times New Roman"/>
          <w:b/>
          <w:bCs/>
          <w:sz w:val="24"/>
          <w:szCs w:val="24"/>
        </w:rPr>
        <w:t xml:space="preserve"> </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Uprawnie</w:t>
      </w:r>
      <w:r w:rsidRPr="005B6DBD">
        <w:rPr>
          <w:rFonts w:ascii="Times New Roman" w:eastAsia="Times New Roman" w:hAnsi="Times New Roman" w:cs="Times New Roman"/>
          <w:sz w:val="24"/>
          <w:szCs w:val="24"/>
        </w:rPr>
        <w:t>ń do prowadzenia określonej działalności gospodarczej lub zawodowej, o ile wynika to z</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odr</w:t>
      </w:r>
      <w:r w:rsidRPr="005B6DBD">
        <w:rPr>
          <w:rFonts w:ascii="Times New Roman" w:eastAsia="Times New Roman" w:hAnsi="Times New Roman" w:cs="Times New Roman"/>
          <w:sz w:val="24"/>
          <w:szCs w:val="24"/>
        </w:rPr>
        <w:t>ębnych przepisó</w:t>
      </w:r>
      <w:r w:rsidR="00D35EE5" w:rsidRPr="005B6DBD">
        <w:rPr>
          <w:rFonts w:ascii="Times New Roman" w:eastAsia="Times New Roman" w:hAnsi="Times New Roman" w:cs="Times New Roman"/>
          <w:sz w:val="24"/>
          <w:szCs w:val="24"/>
        </w:rPr>
        <w:t xml:space="preserve">w: </w:t>
      </w:r>
    </w:p>
    <w:p w:rsidR="00D35EE5" w:rsidRPr="009D3588" w:rsidRDefault="00E82B60" w:rsidP="00F968D4">
      <w:pPr>
        <w:pStyle w:val="Akapitzlist"/>
        <w:shd w:val="clear" w:color="auto" w:fill="FFFFFF"/>
        <w:spacing w:line="276" w:lineRule="auto"/>
        <w:ind w:left="360"/>
        <w:rPr>
          <w:rFonts w:ascii="Times New Roman" w:hAnsi="Times New Roman" w:cs="Times New Roman"/>
          <w:sz w:val="24"/>
          <w:szCs w:val="24"/>
        </w:rPr>
      </w:pPr>
      <w:r w:rsidRPr="00E82B60">
        <w:rPr>
          <w:rFonts w:ascii="Times New Roman" w:eastAsia="Times New Roman" w:hAnsi="Times New Roman" w:cs="Times New Roman"/>
          <w:b/>
          <w:sz w:val="24"/>
          <w:szCs w:val="24"/>
        </w:rPr>
        <w:t>Zamawiający nie wyznacza szcze</w:t>
      </w:r>
      <w:r>
        <w:rPr>
          <w:rFonts w:ascii="Times New Roman" w:eastAsia="Times New Roman" w:hAnsi="Times New Roman" w:cs="Times New Roman"/>
          <w:b/>
          <w:sz w:val="24"/>
          <w:szCs w:val="24"/>
        </w:rPr>
        <w:t>gółowego warunku w tym zakresie</w:t>
      </w:r>
      <w:r w:rsidR="000E3751" w:rsidRPr="009D3588">
        <w:rPr>
          <w:rFonts w:ascii="Times New Roman" w:eastAsia="Times New Roman" w:hAnsi="Times New Roman" w:cs="Times New Roman"/>
          <w:b/>
          <w:sz w:val="24"/>
          <w:szCs w:val="24"/>
        </w:rPr>
        <w:t>.</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Sytuacj</w:t>
      </w:r>
      <w:r w:rsidR="00D35EE5" w:rsidRPr="005B6DBD">
        <w:rPr>
          <w:rFonts w:ascii="Times New Roman" w:hAnsi="Times New Roman" w:cs="Times New Roman"/>
          <w:sz w:val="24"/>
          <w:szCs w:val="24"/>
        </w:rPr>
        <w:t xml:space="preserve">i ekonomicznej lub finansowej: </w:t>
      </w:r>
    </w:p>
    <w:p w:rsidR="00BC0E53" w:rsidRPr="00733A25" w:rsidRDefault="004867A5" w:rsidP="00BC0E53">
      <w:pPr>
        <w:pStyle w:val="Akapitzlist"/>
        <w:shd w:val="clear" w:color="auto" w:fill="FFFFFF"/>
        <w:spacing w:line="276" w:lineRule="auto"/>
        <w:ind w:left="360"/>
        <w:jc w:val="both"/>
        <w:rPr>
          <w:rFonts w:ascii="Times New Roman" w:eastAsia="Times New Roman" w:hAnsi="Times New Roman" w:cs="Times New Roman"/>
          <w:bCs/>
          <w:color w:val="FF0000"/>
          <w:sz w:val="24"/>
          <w:szCs w:val="24"/>
        </w:rPr>
      </w:pPr>
      <w:r w:rsidRPr="00733A25">
        <w:rPr>
          <w:rFonts w:ascii="Times New Roman" w:eastAsia="Times New Roman" w:hAnsi="Times New Roman" w:cs="Times New Roman"/>
          <w:bCs/>
          <w:sz w:val="24"/>
          <w:szCs w:val="24"/>
        </w:rPr>
        <w:t xml:space="preserve">Wykonawca </w:t>
      </w:r>
      <w:r w:rsidR="00A52B84">
        <w:rPr>
          <w:rFonts w:ascii="Times New Roman" w:eastAsia="Times New Roman" w:hAnsi="Times New Roman" w:cs="Times New Roman"/>
          <w:bCs/>
          <w:sz w:val="24"/>
          <w:szCs w:val="24"/>
        </w:rPr>
        <w:t xml:space="preserve">spełni warunek udziału w postepowaniu, jeżeli wykaże że jest </w:t>
      </w:r>
      <w:r w:rsidRPr="00733A25">
        <w:rPr>
          <w:rFonts w:ascii="Times New Roman" w:eastAsia="Times New Roman" w:hAnsi="Times New Roman" w:cs="Times New Roman"/>
          <w:bCs/>
          <w:sz w:val="24"/>
          <w:szCs w:val="24"/>
        </w:rPr>
        <w:t xml:space="preserve"> </w:t>
      </w:r>
      <w:r w:rsidR="00A52B84">
        <w:rPr>
          <w:rFonts w:ascii="Times New Roman" w:eastAsia="Times New Roman" w:hAnsi="Times New Roman" w:cs="Times New Roman"/>
          <w:bCs/>
          <w:sz w:val="24"/>
          <w:szCs w:val="24"/>
        </w:rPr>
        <w:t>ubezpieczony</w:t>
      </w:r>
      <w:r w:rsidRPr="00733A25">
        <w:rPr>
          <w:rFonts w:ascii="Times New Roman" w:eastAsia="Times New Roman" w:hAnsi="Times New Roman" w:cs="Times New Roman"/>
          <w:bCs/>
          <w:sz w:val="24"/>
          <w:szCs w:val="24"/>
        </w:rPr>
        <w:t xml:space="preserve"> od odpowiedzialności cywilnej w zakresie prowadzonej działalności gospodarczej związanej z przedmiotem zamówienia na sum</w:t>
      </w:r>
      <w:r w:rsidR="00E82B60" w:rsidRPr="00733A25">
        <w:rPr>
          <w:rFonts w:ascii="Times New Roman" w:eastAsia="Times New Roman" w:hAnsi="Times New Roman" w:cs="Times New Roman"/>
          <w:bCs/>
          <w:sz w:val="24"/>
          <w:szCs w:val="24"/>
        </w:rPr>
        <w:t xml:space="preserve">ę gwarancyjną </w:t>
      </w:r>
      <w:r w:rsidR="004C7C3D" w:rsidRPr="004C7C3D">
        <w:rPr>
          <w:rFonts w:ascii="Times New Roman" w:eastAsia="Times New Roman" w:hAnsi="Times New Roman" w:cs="Times New Roman"/>
          <w:bCs/>
          <w:sz w:val="24"/>
          <w:szCs w:val="24"/>
        </w:rPr>
        <w:t xml:space="preserve">nie mniejszą niż </w:t>
      </w:r>
      <w:r w:rsidR="00C36729">
        <w:rPr>
          <w:rFonts w:ascii="Times New Roman" w:eastAsia="Times New Roman" w:hAnsi="Times New Roman" w:cs="Times New Roman"/>
          <w:b/>
          <w:bCs/>
          <w:sz w:val="24"/>
          <w:szCs w:val="24"/>
        </w:rPr>
        <w:t> 4</w:t>
      </w:r>
      <w:r w:rsidR="007D02EF" w:rsidRPr="00FD5B9F">
        <w:rPr>
          <w:rFonts w:ascii="Times New Roman" w:eastAsia="Times New Roman" w:hAnsi="Times New Roman" w:cs="Times New Roman"/>
          <w:b/>
          <w:bCs/>
          <w:sz w:val="24"/>
          <w:szCs w:val="24"/>
        </w:rPr>
        <w:t>00 000,00 zł</w:t>
      </w:r>
      <w:r w:rsidR="004655EC">
        <w:rPr>
          <w:rFonts w:ascii="Times New Roman" w:eastAsia="Times New Roman" w:hAnsi="Times New Roman" w:cs="Times New Roman"/>
          <w:bCs/>
          <w:sz w:val="24"/>
          <w:szCs w:val="24"/>
        </w:rPr>
        <w:t xml:space="preserve"> /</w:t>
      </w:r>
      <w:r w:rsidR="00451549">
        <w:rPr>
          <w:rFonts w:ascii="Times New Roman" w:eastAsia="Times New Roman" w:hAnsi="Times New Roman" w:cs="Times New Roman"/>
          <w:bCs/>
          <w:sz w:val="24"/>
          <w:szCs w:val="24"/>
        </w:rPr>
        <w:t>czterysta</w:t>
      </w:r>
      <w:r w:rsidR="0005258E">
        <w:rPr>
          <w:rFonts w:ascii="Times New Roman" w:eastAsia="Times New Roman" w:hAnsi="Times New Roman" w:cs="Times New Roman"/>
          <w:bCs/>
          <w:sz w:val="24"/>
          <w:szCs w:val="24"/>
        </w:rPr>
        <w:t xml:space="preserve"> tysięcy</w:t>
      </w:r>
      <w:r w:rsidR="004655EC">
        <w:rPr>
          <w:rFonts w:ascii="Times New Roman" w:eastAsia="Times New Roman" w:hAnsi="Times New Roman" w:cs="Times New Roman"/>
          <w:bCs/>
          <w:sz w:val="24"/>
          <w:szCs w:val="24"/>
        </w:rPr>
        <w:t xml:space="preserve"> złotych/</w:t>
      </w:r>
      <w:r w:rsidRPr="00733A25">
        <w:rPr>
          <w:rFonts w:ascii="Times New Roman" w:eastAsia="Times New Roman" w:hAnsi="Times New Roman" w:cs="Times New Roman"/>
          <w:bCs/>
          <w:sz w:val="24"/>
          <w:szCs w:val="24"/>
        </w:rPr>
        <w:t>.</w:t>
      </w:r>
    </w:p>
    <w:p w:rsidR="00F719D6"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technicznej lub zawodowej</w:t>
      </w:r>
      <w:r w:rsidR="00F719D6" w:rsidRPr="005B6DBD">
        <w:rPr>
          <w:rFonts w:ascii="Times New Roman" w:eastAsia="Times New Roman" w:hAnsi="Times New Roman" w:cs="Times New Roman"/>
          <w:sz w:val="24"/>
          <w:szCs w:val="24"/>
        </w:rPr>
        <w:t>:</w:t>
      </w:r>
    </w:p>
    <w:p w:rsidR="001E575F" w:rsidRDefault="001E575F" w:rsidP="001E575F">
      <w:pPr>
        <w:pStyle w:val="Akapitzlist"/>
        <w:numPr>
          <w:ilvl w:val="1"/>
          <w:numId w:val="8"/>
        </w:numPr>
        <w:shd w:val="clear" w:color="auto" w:fill="FFFFFF"/>
        <w:spacing w:line="276" w:lineRule="auto"/>
        <w:jc w:val="both"/>
        <w:rPr>
          <w:rFonts w:ascii="Times New Roman" w:eastAsia="Times New Roman" w:hAnsi="Times New Roman" w:cs="Times New Roman"/>
          <w:sz w:val="24"/>
          <w:szCs w:val="24"/>
        </w:rPr>
      </w:pPr>
      <w:r w:rsidRPr="00E82B60">
        <w:rPr>
          <w:rFonts w:ascii="Times New Roman" w:eastAsia="Times New Roman" w:hAnsi="Times New Roman" w:cs="Times New Roman"/>
          <w:sz w:val="24"/>
          <w:szCs w:val="24"/>
        </w:rPr>
        <w:t xml:space="preserve">Wykonawca spełni warunek dotyczący zdolności technicznej jeżeli wykaże że: wykonał w </w:t>
      </w:r>
      <w:r>
        <w:rPr>
          <w:rFonts w:ascii="Times New Roman" w:eastAsia="Times New Roman" w:hAnsi="Times New Roman" w:cs="Times New Roman"/>
          <w:sz w:val="24"/>
          <w:szCs w:val="24"/>
        </w:rPr>
        <w:t xml:space="preserve">sposób należyty i zgodnie z przepisami </w:t>
      </w:r>
      <w:r w:rsidRPr="00E82B60">
        <w:rPr>
          <w:rFonts w:ascii="Times New Roman" w:eastAsia="Times New Roman" w:hAnsi="Times New Roman" w:cs="Times New Roman"/>
          <w:sz w:val="24"/>
          <w:szCs w:val="24"/>
        </w:rPr>
        <w:t xml:space="preserve">okresie ostatnich 5 lat przed upływem terminu składania ofert, a jeżeli okres prowadzenia działalności jest krótszy - w </w:t>
      </w:r>
      <w:r>
        <w:rPr>
          <w:rFonts w:ascii="Times New Roman" w:eastAsia="Times New Roman" w:hAnsi="Times New Roman" w:cs="Times New Roman"/>
          <w:sz w:val="24"/>
          <w:szCs w:val="24"/>
        </w:rPr>
        <w:t xml:space="preserve">tym okresie: co najmniej </w:t>
      </w:r>
      <w:r w:rsidR="001E576D">
        <w:rPr>
          <w:rFonts w:ascii="Times New Roman" w:eastAsia="Times New Roman" w:hAnsi="Times New Roman" w:cs="Times New Roman"/>
          <w:sz w:val="24"/>
          <w:szCs w:val="24"/>
        </w:rPr>
        <w:t>jedno zamówienie</w:t>
      </w:r>
      <w:r w:rsidRPr="00E82B60">
        <w:rPr>
          <w:rFonts w:ascii="Times New Roman" w:eastAsia="Times New Roman" w:hAnsi="Times New Roman" w:cs="Times New Roman"/>
          <w:sz w:val="24"/>
          <w:szCs w:val="24"/>
        </w:rPr>
        <w:t xml:space="preserve"> pole</w:t>
      </w:r>
      <w:r>
        <w:rPr>
          <w:rFonts w:ascii="Times New Roman" w:eastAsia="Times New Roman" w:hAnsi="Times New Roman" w:cs="Times New Roman"/>
          <w:sz w:val="24"/>
          <w:szCs w:val="24"/>
        </w:rPr>
        <w:t xml:space="preserve">gające na: Budowie, przebudowie, modernizacji lub remoncie dróg o nawierzchni bitumicznej </w:t>
      </w:r>
      <w:r w:rsidRPr="00E82B60">
        <w:rPr>
          <w:rFonts w:ascii="Times New Roman" w:eastAsia="Times New Roman" w:hAnsi="Times New Roman" w:cs="Times New Roman"/>
          <w:sz w:val="24"/>
          <w:szCs w:val="24"/>
        </w:rPr>
        <w:t>na kwotę co najmniej:</w:t>
      </w:r>
      <w:r w:rsidR="00103311">
        <w:rPr>
          <w:rFonts w:ascii="Times New Roman" w:eastAsia="Times New Roman" w:hAnsi="Times New Roman" w:cs="Times New Roman"/>
          <w:b/>
          <w:sz w:val="24"/>
          <w:szCs w:val="24"/>
        </w:rPr>
        <w:t xml:space="preserve">  </w:t>
      </w:r>
      <w:r w:rsidR="001E576D">
        <w:rPr>
          <w:rFonts w:ascii="Times New Roman" w:eastAsia="Times New Roman" w:hAnsi="Times New Roman" w:cs="Times New Roman"/>
          <w:b/>
          <w:sz w:val="24"/>
          <w:szCs w:val="24"/>
        </w:rPr>
        <w:br/>
      </w:r>
      <w:r w:rsidR="00C36729">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00 000,00</w:t>
      </w:r>
      <w:r w:rsidR="003E63A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zł /</w:t>
      </w:r>
      <w:r w:rsidR="00C36729">
        <w:rPr>
          <w:rFonts w:ascii="Times New Roman" w:eastAsia="Times New Roman" w:hAnsi="Times New Roman" w:cs="Times New Roman"/>
          <w:b/>
          <w:sz w:val="24"/>
          <w:szCs w:val="24"/>
        </w:rPr>
        <w:t>czterysta</w:t>
      </w:r>
      <w:r>
        <w:rPr>
          <w:rFonts w:ascii="Times New Roman" w:eastAsia="Times New Roman" w:hAnsi="Times New Roman" w:cs="Times New Roman"/>
          <w:b/>
          <w:sz w:val="24"/>
          <w:szCs w:val="24"/>
        </w:rPr>
        <w:t xml:space="preserve"> </w:t>
      </w:r>
      <w:r w:rsidR="0005258E">
        <w:rPr>
          <w:rFonts w:ascii="Times New Roman" w:eastAsia="Times New Roman" w:hAnsi="Times New Roman" w:cs="Times New Roman"/>
          <w:b/>
          <w:sz w:val="24"/>
          <w:szCs w:val="24"/>
        </w:rPr>
        <w:t xml:space="preserve">tysięcy </w:t>
      </w:r>
      <w:r w:rsidRPr="00E82B60">
        <w:rPr>
          <w:rFonts w:ascii="Times New Roman" w:eastAsia="Times New Roman" w:hAnsi="Times New Roman" w:cs="Times New Roman"/>
          <w:b/>
          <w:sz w:val="24"/>
          <w:szCs w:val="24"/>
        </w:rPr>
        <w:t xml:space="preserve">złotych brutto/. </w:t>
      </w:r>
      <w:r w:rsidRPr="00E82B60">
        <w:rPr>
          <w:rFonts w:ascii="Times New Roman" w:eastAsia="Times New Roman" w:hAnsi="Times New Roman" w:cs="Times New Roman"/>
          <w:sz w:val="24"/>
          <w:szCs w:val="24"/>
        </w:rPr>
        <w:t xml:space="preserve">W przypadku wykonawców wspólnie ubiegających się o zamówienie, wymagane doświadczenie w zakresie wykonawstwa musi wykazać samodzielnie przynajmniej jeden z wykonawców. Jeżeli w dokumentach potwierdzających spełnianie warunku udziału w postępowaniu wartości podane będą w walutach obcych, przeliczone zostaną na złotówki wg średniego kursu walut NBP z dnia wszczęcia postępowania. </w:t>
      </w:r>
    </w:p>
    <w:p w:rsidR="001E575F" w:rsidRPr="00621628" w:rsidRDefault="001E575F" w:rsidP="001E575F">
      <w:pPr>
        <w:pStyle w:val="Akapitzlist"/>
        <w:numPr>
          <w:ilvl w:val="1"/>
          <w:numId w:val="8"/>
        </w:numPr>
        <w:shd w:val="clear" w:color="auto" w:fill="FFFFFF"/>
        <w:spacing w:line="276" w:lineRule="auto"/>
        <w:jc w:val="both"/>
        <w:rPr>
          <w:rFonts w:ascii="Times New Roman" w:eastAsia="Times New Roman" w:hAnsi="Times New Roman" w:cs="Times New Roman"/>
          <w:b/>
          <w:bCs/>
          <w:color w:val="FF0000"/>
          <w:sz w:val="24"/>
          <w:szCs w:val="24"/>
        </w:rPr>
      </w:pPr>
      <w:r w:rsidRPr="00E82B60">
        <w:rPr>
          <w:rFonts w:ascii="Times New Roman" w:eastAsia="Times New Roman" w:hAnsi="Times New Roman" w:cs="Times New Roman"/>
          <w:sz w:val="24"/>
          <w:szCs w:val="24"/>
        </w:rPr>
        <w:t>Zdolność zawodowa: Wykonawca spełni warunek dotyczący zdolnoś</w:t>
      </w:r>
      <w:r>
        <w:rPr>
          <w:rFonts w:ascii="Times New Roman" w:eastAsia="Times New Roman" w:hAnsi="Times New Roman" w:cs="Times New Roman"/>
          <w:sz w:val="24"/>
          <w:szCs w:val="24"/>
        </w:rPr>
        <w:t xml:space="preserve">ci zawodowej jeżeli wykaże że: </w:t>
      </w:r>
      <w:r w:rsidRPr="00E82B60">
        <w:rPr>
          <w:rFonts w:ascii="Times New Roman" w:eastAsia="Times New Roman" w:hAnsi="Times New Roman" w:cs="Times New Roman"/>
          <w:sz w:val="24"/>
          <w:szCs w:val="24"/>
        </w:rPr>
        <w:t xml:space="preserve"> dysponuje osobą </w:t>
      </w:r>
      <w:r>
        <w:rPr>
          <w:rFonts w:ascii="Times New Roman" w:eastAsia="Times New Roman" w:hAnsi="Times New Roman" w:cs="Times New Roman"/>
          <w:sz w:val="24"/>
          <w:szCs w:val="24"/>
        </w:rPr>
        <w:t xml:space="preserve">i skieruje ją do realizacji zamówienia, </w:t>
      </w:r>
      <w:r w:rsidRPr="00E82B60">
        <w:rPr>
          <w:rFonts w:ascii="Times New Roman" w:eastAsia="Times New Roman" w:hAnsi="Times New Roman" w:cs="Times New Roman"/>
          <w:sz w:val="24"/>
          <w:szCs w:val="24"/>
        </w:rPr>
        <w:t xml:space="preserve">która będzie pełnić funkcję kierownika </w:t>
      </w:r>
      <w:r w:rsidR="00451549">
        <w:rPr>
          <w:rFonts w:ascii="Times New Roman" w:eastAsia="Times New Roman" w:hAnsi="Times New Roman" w:cs="Times New Roman"/>
          <w:sz w:val="24"/>
          <w:szCs w:val="24"/>
        </w:rPr>
        <w:t>robót drogowych</w:t>
      </w:r>
      <w:r w:rsidRPr="00E82B60">
        <w:rPr>
          <w:rFonts w:ascii="Times New Roman" w:eastAsia="Times New Roman" w:hAnsi="Times New Roman" w:cs="Times New Roman"/>
          <w:sz w:val="24"/>
          <w:szCs w:val="24"/>
        </w:rPr>
        <w:t xml:space="preserve">, posiadającą uprawnienia do kierowania robotami budowlanymi w specjalności </w:t>
      </w:r>
      <w:r w:rsidR="00C01BB9">
        <w:rPr>
          <w:rFonts w:ascii="Times New Roman" w:eastAsia="Times New Roman" w:hAnsi="Times New Roman" w:cs="Times New Roman"/>
          <w:sz w:val="24"/>
          <w:szCs w:val="24"/>
        </w:rPr>
        <w:t>drogowej z co najmniej</w:t>
      </w:r>
      <w:r>
        <w:rPr>
          <w:rFonts w:ascii="Times New Roman" w:eastAsia="Times New Roman" w:hAnsi="Times New Roman" w:cs="Times New Roman"/>
          <w:sz w:val="24"/>
          <w:szCs w:val="24"/>
        </w:rPr>
        <w:t xml:space="preserve"> 2 letnim</w:t>
      </w:r>
      <w:r w:rsidR="00C01BB9">
        <w:rPr>
          <w:rFonts w:ascii="Times New Roman" w:eastAsia="Times New Roman" w:hAnsi="Times New Roman" w:cs="Times New Roman"/>
          <w:sz w:val="24"/>
          <w:szCs w:val="24"/>
        </w:rPr>
        <w:t xml:space="preserve"> doświadczeniem</w:t>
      </w:r>
      <w:r>
        <w:rPr>
          <w:rFonts w:ascii="Times New Roman" w:eastAsia="Times New Roman" w:hAnsi="Times New Roman" w:cs="Times New Roman"/>
          <w:sz w:val="24"/>
          <w:szCs w:val="24"/>
        </w:rPr>
        <w:t xml:space="preserve"> zawodowym na stanowisku kierownika budowy lub kierownika robót drogowych  (alternatywnie).</w:t>
      </w:r>
    </w:p>
    <w:p w:rsidR="001E575F" w:rsidRPr="001E575F" w:rsidRDefault="001E575F" w:rsidP="001E575F">
      <w:pPr>
        <w:pStyle w:val="Akapitzlist"/>
        <w:shd w:val="clear" w:color="auto" w:fill="FFFFFF"/>
        <w:spacing w:line="276" w:lineRule="auto"/>
        <w:ind w:left="1080"/>
        <w:jc w:val="both"/>
        <w:rPr>
          <w:rFonts w:ascii="Times New Roman" w:eastAsia="Times New Roman" w:hAnsi="Times New Roman" w:cs="Times New Roman"/>
          <w:color w:val="000000"/>
          <w:sz w:val="24"/>
          <w:szCs w:val="24"/>
        </w:rPr>
      </w:pPr>
      <w:r w:rsidRPr="001C0363">
        <w:rPr>
          <w:rFonts w:ascii="Times New Roman" w:eastAsia="Times New Roman" w:hAnsi="Times New Roman" w:cs="Times New Roman"/>
          <w:color w:val="000000"/>
          <w:sz w:val="24"/>
          <w:szCs w:val="24"/>
        </w:rPr>
        <w:t xml:space="preserve">Kierownik </w:t>
      </w:r>
      <w:r w:rsidR="00451549">
        <w:rPr>
          <w:rFonts w:ascii="Times New Roman" w:eastAsia="Times New Roman" w:hAnsi="Times New Roman" w:cs="Times New Roman"/>
          <w:color w:val="000000"/>
          <w:sz w:val="24"/>
          <w:szCs w:val="24"/>
        </w:rPr>
        <w:t>robót</w:t>
      </w:r>
      <w:r w:rsidRPr="001C0363">
        <w:rPr>
          <w:rFonts w:ascii="Times New Roman" w:eastAsia="Times New Roman" w:hAnsi="Times New Roman" w:cs="Times New Roman"/>
          <w:color w:val="000000"/>
          <w:sz w:val="24"/>
          <w:szCs w:val="24"/>
        </w:rPr>
        <w:t xml:space="preserve"> powinie</w:t>
      </w:r>
      <w:r>
        <w:rPr>
          <w:rFonts w:ascii="Times New Roman" w:eastAsia="Times New Roman" w:hAnsi="Times New Roman" w:cs="Times New Roman"/>
          <w:color w:val="000000"/>
          <w:sz w:val="24"/>
          <w:szCs w:val="24"/>
        </w:rPr>
        <w:t>n</w:t>
      </w:r>
      <w:r w:rsidRPr="001C0363">
        <w:rPr>
          <w:rFonts w:ascii="Times New Roman" w:eastAsia="Times New Roman" w:hAnsi="Times New Roman" w:cs="Times New Roman"/>
          <w:color w:val="000000"/>
          <w:sz w:val="24"/>
          <w:szCs w:val="24"/>
        </w:rPr>
        <w:t xml:space="preserve"> posiadać uprawnienia budowlane zgodnie z ustawą z dnia 07 lipca 1994 r. Prawo budowlane (Dz.U.2016 poz..290 j.t.) oraz Rozporządzeniem Ministra Transportu i Budownictwa z dnia 11 września 2014r. w sprawie samodzielnych funkcji technicznych w budownictwie (tekst jedn. Dz. U. 2014 poz. 1278) lub odpowiadające im ważne uprawnienia budowlane, które zostały wydane na podstawie wcz</w:t>
      </w:r>
      <w:r>
        <w:rPr>
          <w:rFonts w:ascii="Times New Roman" w:eastAsia="Times New Roman" w:hAnsi="Times New Roman" w:cs="Times New Roman"/>
          <w:color w:val="000000"/>
          <w:sz w:val="24"/>
          <w:szCs w:val="24"/>
        </w:rPr>
        <w:t xml:space="preserve">eśniej obowiązujących przepisów oraz odpowiadające </w:t>
      </w:r>
      <w:r w:rsidRPr="001E575F">
        <w:rPr>
          <w:rFonts w:ascii="Times New Roman" w:eastAsia="Times New Roman" w:hAnsi="Times New Roman" w:cs="Times New Roman"/>
          <w:color w:val="000000"/>
          <w:sz w:val="24"/>
          <w:szCs w:val="24"/>
        </w:rPr>
        <w:t xml:space="preserve">im uprawnienia wydane obywatelom państw Europejskiego Obszaru Gospodarczego oraz Konfederacji Szwajcarskiej, </w:t>
      </w:r>
      <w:r>
        <w:rPr>
          <w:rFonts w:ascii="Times New Roman" w:eastAsia="Times New Roman" w:hAnsi="Times New Roman" w:cs="Times New Roman"/>
          <w:color w:val="000000"/>
          <w:sz w:val="24"/>
          <w:szCs w:val="24"/>
        </w:rPr>
        <w:br/>
      </w:r>
      <w:r w:rsidRPr="001E575F">
        <w:rPr>
          <w:rFonts w:ascii="Times New Roman" w:eastAsia="Times New Roman" w:hAnsi="Times New Roman" w:cs="Times New Roman"/>
          <w:color w:val="000000"/>
          <w:sz w:val="24"/>
          <w:szCs w:val="24"/>
        </w:rPr>
        <w:t>z zastrzeżeniem art. 12a oraz innych przepisów ustawy Prawo budowlane (</w:t>
      </w:r>
      <w:proofErr w:type="spellStart"/>
      <w:r w:rsidRPr="001E575F">
        <w:rPr>
          <w:rFonts w:ascii="Times New Roman" w:eastAsia="Times New Roman" w:hAnsi="Times New Roman" w:cs="Times New Roman"/>
          <w:color w:val="000000"/>
          <w:sz w:val="24"/>
          <w:szCs w:val="24"/>
        </w:rPr>
        <w:t>t.j</w:t>
      </w:r>
      <w:proofErr w:type="spellEnd"/>
      <w:r w:rsidRPr="001E575F">
        <w:rPr>
          <w:rFonts w:ascii="Times New Roman" w:eastAsia="Times New Roman" w:hAnsi="Times New Roman" w:cs="Times New Roman"/>
          <w:color w:val="000000"/>
          <w:sz w:val="24"/>
          <w:szCs w:val="24"/>
        </w:rPr>
        <w:t>. Dz. U. z 2020 r., poz. 1333 z późn.zm) oraz ustawy o zasadach uznawania kwalifikacji zawodowych nabytych w państwach członkowskich Unii Europejskiej (</w:t>
      </w:r>
      <w:proofErr w:type="spellStart"/>
      <w:r w:rsidRPr="001E575F">
        <w:rPr>
          <w:rFonts w:ascii="Times New Roman" w:eastAsia="Times New Roman" w:hAnsi="Times New Roman" w:cs="Times New Roman"/>
          <w:color w:val="000000"/>
          <w:sz w:val="24"/>
          <w:szCs w:val="24"/>
        </w:rPr>
        <w:t>t.j</w:t>
      </w:r>
      <w:proofErr w:type="spellEnd"/>
      <w:r w:rsidRPr="001E575F">
        <w:rPr>
          <w:rFonts w:ascii="Times New Roman" w:eastAsia="Times New Roman" w:hAnsi="Times New Roman" w:cs="Times New Roman"/>
          <w:color w:val="000000"/>
          <w:sz w:val="24"/>
          <w:szCs w:val="24"/>
        </w:rPr>
        <w:t>. Dz. U. z 2020 r., poz. 220).</w:t>
      </w:r>
    </w:p>
    <w:p w:rsidR="003A05D7" w:rsidRPr="00D24E26" w:rsidRDefault="003A05D7" w:rsidP="00F719D6">
      <w:pPr>
        <w:shd w:val="clear" w:color="auto" w:fill="FFFFFF"/>
        <w:spacing w:line="276" w:lineRule="auto"/>
        <w:jc w:val="both"/>
        <w:rPr>
          <w:rFonts w:ascii="Times New Roman" w:hAnsi="Times New Roman" w:cs="Times New Roman"/>
          <w:color w:val="FF0000"/>
          <w:sz w:val="24"/>
          <w:szCs w:val="24"/>
        </w:rPr>
      </w:pPr>
    </w:p>
    <w:p w:rsidR="003A05D7" w:rsidRPr="00972060" w:rsidRDefault="00FB0911" w:rsidP="001E059B">
      <w:pPr>
        <w:pStyle w:val="Akapitzlist"/>
        <w:numPr>
          <w:ilvl w:val="0"/>
          <w:numId w:val="10"/>
        </w:numPr>
        <w:shd w:val="clear" w:color="auto" w:fill="FFFFFF"/>
        <w:spacing w:line="276" w:lineRule="auto"/>
        <w:rPr>
          <w:rFonts w:ascii="Times New Roman" w:hAnsi="Times New Roman" w:cs="Times New Roman"/>
          <w:sz w:val="24"/>
          <w:szCs w:val="24"/>
        </w:rPr>
      </w:pPr>
      <w:r w:rsidRPr="009D3588">
        <w:rPr>
          <w:rFonts w:ascii="Times New Roman" w:hAnsi="Times New Roman" w:cs="Times New Roman"/>
          <w:bCs/>
          <w:sz w:val="24"/>
          <w:szCs w:val="24"/>
        </w:rPr>
        <w:t>W przypadku W</w:t>
      </w:r>
      <w:r w:rsidR="003A05D7" w:rsidRPr="009D3588">
        <w:rPr>
          <w:rFonts w:ascii="Times New Roman" w:hAnsi="Times New Roman" w:cs="Times New Roman"/>
          <w:bCs/>
          <w:sz w:val="24"/>
          <w:szCs w:val="24"/>
        </w:rPr>
        <w:t>ykonawc</w:t>
      </w:r>
      <w:r w:rsidR="003A05D7" w:rsidRPr="009D3588">
        <w:rPr>
          <w:rFonts w:ascii="Times New Roman" w:eastAsia="Times New Roman" w:hAnsi="Times New Roman" w:cs="Times New Roman"/>
          <w:bCs/>
          <w:sz w:val="24"/>
          <w:szCs w:val="24"/>
        </w:rPr>
        <w:t>ów wspólnie ubiegających się</w:t>
      </w:r>
      <w:r w:rsidR="00972060">
        <w:rPr>
          <w:rFonts w:ascii="Times New Roman" w:eastAsia="Times New Roman" w:hAnsi="Times New Roman" w:cs="Times New Roman"/>
          <w:bCs/>
          <w:sz w:val="24"/>
          <w:szCs w:val="24"/>
        </w:rPr>
        <w:t xml:space="preserve"> o udzielenie zamówienia warunek</w:t>
      </w:r>
      <w:r w:rsidR="003A05D7" w:rsidRPr="009D3588">
        <w:rPr>
          <w:rFonts w:ascii="Times New Roman" w:eastAsia="Times New Roman" w:hAnsi="Times New Roman" w:cs="Times New Roman"/>
          <w:bCs/>
          <w:sz w:val="24"/>
          <w:szCs w:val="24"/>
        </w:rPr>
        <w:t>, o któ</w:t>
      </w:r>
      <w:r w:rsidR="00972060">
        <w:rPr>
          <w:rFonts w:ascii="Times New Roman" w:eastAsia="Times New Roman" w:hAnsi="Times New Roman" w:cs="Times New Roman"/>
          <w:bCs/>
          <w:sz w:val="24"/>
          <w:szCs w:val="24"/>
        </w:rPr>
        <w:t>rym mowa w pkt.</w:t>
      </w:r>
      <w:r w:rsidR="003A05D7" w:rsidRPr="009D3588">
        <w:rPr>
          <w:rFonts w:ascii="Times New Roman" w:eastAsia="Times New Roman" w:hAnsi="Times New Roman" w:cs="Times New Roman"/>
          <w:bCs/>
          <w:sz w:val="24"/>
          <w:szCs w:val="24"/>
        </w:rPr>
        <w:t xml:space="preserve"> </w:t>
      </w:r>
      <w:r w:rsidR="003A05D7" w:rsidRPr="009D3588">
        <w:rPr>
          <w:rFonts w:ascii="Times New Roman" w:eastAsia="Times New Roman" w:hAnsi="Times New Roman" w:cs="Times New Roman"/>
          <w:bCs/>
          <w:sz w:val="24"/>
          <w:szCs w:val="24"/>
          <w:lang w:val="en-US"/>
        </w:rPr>
        <w:t>V.</w:t>
      </w:r>
      <w:r w:rsidR="00972060">
        <w:rPr>
          <w:rFonts w:ascii="Times New Roman" w:eastAsia="Times New Roman" w:hAnsi="Times New Roman" w:cs="Times New Roman"/>
          <w:bCs/>
          <w:sz w:val="24"/>
          <w:szCs w:val="24"/>
        </w:rPr>
        <w:t>2.4</w:t>
      </w:r>
      <w:r w:rsidR="005B6DBD" w:rsidRPr="009D3588">
        <w:rPr>
          <w:rFonts w:ascii="Times New Roman" w:eastAsia="Times New Roman" w:hAnsi="Times New Roman" w:cs="Times New Roman"/>
          <w:bCs/>
          <w:sz w:val="24"/>
          <w:szCs w:val="24"/>
        </w:rPr>
        <w:t xml:space="preserve"> niniejszej SWZ; </w:t>
      </w:r>
      <w:r w:rsidRPr="00972060">
        <w:rPr>
          <w:rFonts w:ascii="Times New Roman" w:eastAsia="Times New Roman" w:hAnsi="Times New Roman" w:cs="Times New Roman"/>
          <w:bCs/>
          <w:sz w:val="24"/>
          <w:szCs w:val="24"/>
        </w:rPr>
        <w:t>Zamawiający</w:t>
      </w:r>
      <w:r w:rsidR="003A05D7" w:rsidRPr="00972060">
        <w:rPr>
          <w:rFonts w:ascii="Times New Roman" w:eastAsia="Times New Roman" w:hAnsi="Times New Roman" w:cs="Times New Roman"/>
          <w:bCs/>
          <w:sz w:val="24"/>
          <w:szCs w:val="24"/>
        </w:rPr>
        <w:t xml:space="preserve"> </w:t>
      </w:r>
      <w:r w:rsidRPr="00972060">
        <w:rPr>
          <w:rFonts w:ascii="Times New Roman" w:eastAsia="Times New Roman" w:hAnsi="Times New Roman" w:cs="Times New Roman"/>
          <w:bCs/>
          <w:sz w:val="24"/>
          <w:szCs w:val="24"/>
        </w:rPr>
        <w:t>dopuszcza łączne spełnianie warunków przez Wykonawców.</w:t>
      </w:r>
    </w:p>
    <w:p w:rsidR="003A05D7" w:rsidRPr="00E53D9F" w:rsidRDefault="003A05D7" w:rsidP="001E059B">
      <w:pPr>
        <w:pStyle w:val="Akapitzlist"/>
        <w:numPr>
          <w:ilvl w:val="0"/>
          <w:numId w:val="10"/>
        </w:numPr>
        <w:shd w:val="clear" w:color="auto" w:fill="FFFFFF"/>
        <w:tabs>
          <w:tab w:val="left" w:pos="701"/>
        </w:tabs>
        <w:spacing w:line="276" w:lineRule="auto"/>
        <w:jc w:val="both"/>
        <w:rPr>
          <w:rFonts w:ascii="Times New Roman" w:hAnsi="Times New Roman" w:cs="Times New Roman"/>
          <w:sz w:val="24"/>
          <w:szCs w:val="24"/>
        </w:rPr>
      </w:pPr>
      <w:r w:rsidRPr="005B6DBD">
        <w:rPr>
          <w:rFonts w:ascii="Times New Roman" w:eastAsia="Times New Roman" w:hAnsi="Times New Roman" w:cs="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65872" w:rsidRDefault="00B65872" w:rsidP="007D3FD5">
      <w:pPr>
        <w:shd w:val="clear" w:color="auto" w:fill="FFFFFF"/>
        <w:tabs>
          <w:tab w:val="left" w:pos="720"/>
        </w:tabs>
        <w:spacing w:line="276" w:lineRule="auto"/>
        <w:jc w:val="both"/>
        <w:rPr>
          <w:rFonts w:ascii="Times New Roman" w:hAnsi="Times New Roman" w:cs="Times New Roman"/>
          <w:sz w:val="24"/>
          <w:szCs w:val="24"/>
        </w:rPr>
      </w:pPr>
    </w:p>
    <w:p w:rsidR="00BE6AAF" w:rsidRDefault="00BE6AAF" w:rsidP="007D3FD5">
      <w:pPr>
        <w:shd w:val="clear" w:color="auto" w:fill="FFFFFF"/>
        <w:tabs>
          <w:tab w:val="left" w:pos="720"/>
        </w:tabs>
        <w:spacing w:line="276" w:lineRule="auto"/>
        <w:jc w:val="both"/>
        <w:rPr>
          <w:rFonts w:ascii="Times New Roman" w:hAnsi="Times New Roman" w:cs="Times New Roman"/>
          <w:sz w:val="24"/>
          <w:szCs w:val="24"/>
        </w:rPr>
      </w:pPr>
    </w:p>
    <w:p w:rsidR="00BE6AAF" w:rsidRPr="007D3FD5" w:rsidRDefault="00BE6AAF" w:rsidP="007D3FD5">
      <w:pPr>
        <w:shd w:val="clear" w:color="auto" w:fill="FFFFFF"/>
        <w:tabs>
          <w:tab w:val="left" w:pos="720"/>
        </w:tabs>
        <w:spacing w:line="276" w:lineRule="auto"/>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OŚWIADCZENIE WYKONAWCY O NIEPODLEGANIU WYKLUCZENIU, SPEŁNIANIU WARUNKÓW UDZIAŁU W POSTĘPOWANIU</w:t>
      </w:r>
    </w:p>
    <w:p w:rsidR="00184294" w:rsidRPr="00CA0E85" w:rsidRDefault="00184294" w:rsidP="00184294">
      <w:pPr>
        <w:shd w:val="clear" w:color="auto" w:fill="FFFFFF"/>
        <w:tabs>
          <w:tab w:val="left" w:pos="710"/>
        </w:tabs>
        <w:spacing w:line="276" w:lineRule="auto"/>
        <w:ind w:left="720"/>
        <w:rPr>
          <w:rFonts w:ascii="Times New Roman" w:hAnsi="Times New Roman" w:cs="Times New Roman"/>
          <w:b/>
          <w:bCs/>
          <w:color w:val="7030A0"/>
          <w:sz w:val="24"/>
          <w:szCs w:val="24"/>
        </w:rPr>
      </w:pPr>
    </w:p>
    <w:p w:rsidR="00C67488" w:rsidRPr="00CA0E85" w:rsidRDefault="00C67488" w:rsidP="00C67488">
      <w:pPr>
        <w:pStyle w:val="Akapitzlist"/>
        <w:numPr>
          <w:ilvl w:val="0"/>
          <w:numId w:val="12"/>
        </w:numPr>
        <w:shd w:val="clear" w:color="auto" w:fill="FFFFFF"/>
        <w:spacing w:line="276" w:lineRule="auto"/>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 xml:space="preserve">świadczenie wymagane od wszystkich Wykonawców, które </w:t>
      </w:r>
      <w:r w:rsidRPr="00CA0E85">
        <w:rPr>
          <w:rFonts w:ascii="Times New Roman" w:eastAsia="Times New Roman" w:hAnsi="Times New Roman" w:cs="Times New Roman"/>
          <w:bCs/>
          <w:sz w:val="24"/>
          <w:szCs w:val="24"/>
        </w:rPr>
        <w:t>należy złożyć wraz z ofertą:</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Aktualne na dzień składania ofert </w:t>
      </w: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świadczenie Wykona</w:t>
      </w:r>
      <w:r>
        <w:rPr>
          <w:rFonts w:ascii="Times New Roman" w:eastAsia="Times New Roman" w:hAnsi="Times New Roman" w:cs="Times New Roman"/>
          <w:sz w:val="24"/>
          <w:szCs w:val="24"/>
        </w:rPr>
        <w:t>wcy o niepodleganiu wykluczeniu i</w:t>
      </w:r>
      <w:r w:rsidRPr="00CA0E85">
        <w:rPr>
          <w:rFonts w:ascii="Times New Roman" w:eastAsia="Times New Roman" w:hAnsi="Times New Roman" w:cs="Times New Roman"/>
          <w:sz w:val="24"/>
          <w:szCs w:val="24"/>
        </w:rPr>
        <w:t xml:space="preserve"> spełnianiu warunków udziału w postępowaniu,</w:t>
      </w:r>
      <w:r>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 xml:space="preserve">stanowiące </w:t>
      </w:r>
      <w:r>
        <w:rPr>
          <w:rFonts w:ascii="Times New Roman" w:eastAsia="Times New Roman" w:hAnsi="Times New Roman" w:cs="Times New Roman"/>
          <w:bCs/>
          <w:sz w:val="24"/>
          <w:szCs w:val="24"/>
        </w:rPr>
        <w:t>Załącznik nr 2</w:t>
      </w:r>
      <w:r w:rsidRPr="00CA0E85">
        <w:rPr>
          <w:rFonts w:ascii="Times New Roman" w:eastAsia="Times New Roman" w:hAnsi="Times New Roman" w:cs="Times New Roman"/>
          <w:bCs/>
          <w:sz w:val="24"/>
          <w:szCs w:val="24"/>
        </w:rPr>
        <w:t xml:space="preserve"> do SWZ</w:t>
      </w:r>
      <w:r w:rsidRPr="00CA0E85">
        <w:rPr>
          <w:rFonts w:ascii="Times New Roman" w:eastAsia="Times New Roman" w:hAnsi="Times New Roman" w:cs="Times New Roman"/>
          <w:sz w:val="24"/>
          <w:szCs w:val="24"/>
        </w:rPr>
        <w:t>,</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 przypadku wsp</w:t>
      </w:r>
      <w:r w:rsidRPr="00CA0E85">
        <w:rPr>
          <w:rFonts w:ascii="Times New Roman" w:eastAsia="Times New Roman" w:hAnsi="Times New Roman" w:cs="Times New Roman"/>
          <w:sz w:val="24"/>
          <w:szCs w:val="24"/>
        </w:rPr>
        <w:t>ólnego ubiegania się o zamówienie przez wykonawców oświadczenie, o którym mowa w pkt V</w:t>
      </w:r>
      <w:r>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r>
        <w:rPr>
          <w:rFonts w:ascii="Times New Roman" w:eastAsia="Times New Roman" w:hAnsi="Times New Roman" w:cs="Times New Roman"/>
          <w:sz w:val="24"/>
          <w:szCs w:val="24"/>
        </w:rPr>
        <w:t xml:space="preserve"> oraz brak podstaw do wykluczenia.</w:t>
      </w:r>
    </w:p>
    <w:p w:rsidR="003A05D7" w:rsidRPr="00906316" w:rsidRDefault="003A05D7" w:rsidP="001E059B">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w przypadku polegania na zdolno</w:t>
      </w:r>
      <w:r w:rsidRPr="00CA0E85">
        <w:rPr>
          <w:rFonts w:ascii="Times New Roman" w:eastAsia="Times New Roman" w:hAnsi="Times New Roman" w:cs="Times New Roman"/>
          <w:sz w:val="24"/>
          <w:szCs w:val="24"/>
        </w:rPr>
        <w:t>ściach lub sytuacji podmiotów udostępniających zasoby, przedstawia, wraz z oświadczeniem, o którym mowa w pkt V</w:t>
      </w:r>
      <w:r w:rsidR="002C1651">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8623AF" w:rsidRPr="00CA0E85" w:rsidRDefault="008623AF" w:rsidP="00756E7A">
      <w:pPr>
        <w:shd w:val="clear" w:color="auto" w:fill="FFFFFF"/>
        <w:tabs>
          <w:tab w:val="left" w:pos="427"/>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DOKUMENTY I OŚWIADCZENIA WYMAGANE PRZY POLEGANIU NA ZASOBACH PODMIOTÓW TRZECICH</w:t>
      </w:r>
    </w:p>
    <w:p w:rsidR="00184294" w:rsidRPr="00CA0E85" w:rsidRDefault="00184294" w:rsidP="00184294">
      <w:pPr>
        <w:shd w:val="clear" w:color="auto" w:fill="FFFFFF"/>
        <w:tabs>
          <w:tab w:val="left" w:pos="710"/>
        </w:tabs>
        <w:spacing w:line="276" w:lineRule="auto"/>
        <w:ind w:left="720"/>
        <w:jc w:val="both"/>
        <w:rPr>
          <w:rFonts w:ascii="Times New Roman" w:hAnsi="Times New Roman" w:cs="Times New Roman"/>
          <w:b/>
          <w:bCs/>
          <w:color w:val="7030A0"/>
          <w:sz w:val="24"/>
          <w:szCs w:val="24"/>
        </w:rPr>
      </w:pP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mo</w:t>
      </w:r>
      <w:r w:rsidRPr="00CA0E85">
        <w:rPr>
          <w:rFonts w:ascii="Times New Roman" w:eastAsia="Times New Roman" w:hAnsi="Times New Roman" w:cs="Times New Roman"/>
          <w:sz w:val="24"/>
          <w:szCs w:val="24"/>
        </w:rPr>
        <w:t>że w celu potwierdzenia spełniania warunków,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bCs/>
          <w:sz w:val="24"/>
          <w:szCs w:val="24"/>
        </w:rPr>
        <w:t>W odniesieniu do warunk</w:t>
      </w:r>
      <w:r w:rsidRPr="00CA0E85">
        <w:rPr>
          <w:rFonts w:ascii="Times New Roman" w:eastAsia="Times New Roman" w:hAnsi="Times New Roman" w:cs="Times New Roman"/>
          <w:bCs/>
          <w:sz w:val="24"/>
          <w:szCs w:val="24"/>
        </w:rPr>
        <w:t>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kt</w:t>
      </w:r>
      <w:r w:rsidRPr="00CA0E85">
        <w:rPr>
          <w:rFonts w:ascii="Times New Roman" w:eastAsia="Times New Roman" w:hAnsi="Times New Roman" w:cs="Times New Roman"/>
          <w:sz w:val="24"/>
          <w:szCs w:val="24"/>
        </w:rPr>
        <w:t xml:space="preserve">óry polega na zdolnościach lub sytuacji podmiotów udostępniających zasoby, </w:t>
      </w:r>
      <w:r w:rsidRPr="00CA0E85">
        <w:rPr>
          <w:rFonts w:ascii="Times New Roman" w:eastAsia="Times New Roman" w:hAnsi="Times New Roman" w:cs="Times New Roman"/>
          <w:bCs/>
          <w:sz w:val="24"/>
          <w:szCs w:val="24"/>
        </w:rPr>
        <w:t xml:space="preserve">składa wraz z ofertą, zobowiązanie podmiotu udostępniającego zasoby do oddania mu do dyspozycji niezbędnych zasobów na potrzeby realizacji danego zamówienia </w:t>
      </w:r>
      <w:r w:rsidRPr="00CA0E85">
        <w:rPr>
          <w:rFonts w:ascii="Times New Roman" w:eastAsia="Times New Roman" w:hAnsi="Times New Roman" w:cs="Times New Roman"/>
          <w:sz w:val="24"/>
          <w:szCs w:val="24"/>
        </w:rPr>
        <w:t>lub inny podmiotowy środek dowodowy potwierdzający, że wykonawca realizując zamówienie, będzie dysponował niezbędnymi zasobami tych</w:t>
      </w:r>
      <w:r w:rsidRPr="00CA0E85">
        <w:rPr>
          <w:rFonts w:ascii="Times New Roman" w:hAnsi="Times New Roman" w:cs="Times New Roman"/>
          <w:sz w:val="24"/>
          <w:szCs w:val="24"/>
        </w:rPr>
        <w:t xml:space="preserve"> podmiot</w:t>
      </w:r>
      <w:r w:rsidRPr="00CA0E85">
        <w:rPr>
          <w:rFonts w:ascii="Times New Roman" w:eastAsia="Times New Roman" w:hAnsi="Times New Roman" w:cs="Times New Roman"/>
          <w:sz w:val="24"/>
          <w:szCs w:val="24"/>
        </w:rPr>
        <w:t>ów.</w:t>
      </w:r>
    </w:p>
    <w:p w:rsidR="003A05D7"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Zobowi</w:t>
      </w:r>
      <w:r w:rsidRPr="00CA0E85">
        <w:rPr>
          <w:rFonts w:ascii="Times New Roman" w:eastAsia="Times New Roman" w:hAnsi="Times New Roman" w:cs="Times New Roman"/>
          <w:sz w:val="24"/>
          <w:szCs w:val="24"/>
        </w:rPr>
        <w:t>ązanie podmiotu udostępniającego zasoby musi potwierdzać</w:t>
      </w:r>
      <w:r w:rsidR="00972060">
        <w:rPr>
          <w:rFonts w:ascii="Times New Roman" w:eastAsia="Times New Roman" w:hAnsi="Times New Roman" w:cs="Times New Roman"/>
          <w:sz w:val="24"/>
          <w:szCs w:val="24"/>
        </w:rPr>
        <w:t xml:space="preserve">, że stosunek łączący Wykonawcę </w:t>
      </w:r>
      <w:r w:rsidRPr="00CA0E85">
        <w:rPr>
          <w:rFonts w:ascii="Times New Roman" w:eastAsia="Times New Roman" w:hAnsi="Times New Roman" w:cs="Times New Roman"/>
          <w:sz w:val="24"/>
          <w:szCs w:val="24"/>
        </w:rPr>
        <w:t>z podmiotami udostępniającymi zasoby gwarantuje rzeczywisty dostęp do tych zasobów oraz określać w</w:t>
      </w:r>
      <w:r w:rsidR="00184294" w:rsidRPr="00CA0E85">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szczególności:</w:t>
      </w:r>
    </w:p>
    <w:p w:rsidR="00184294" w:rsidRPr="00CA0E85" w:rsidRDefault="003A05D7" w:rsidP="001E059B">
      <w:pPr>
        <w:pStyle w:val="Akapitzlist"/>
        <w:numPr>
          <w:ilvl w:val="1"/>
          <w:numId w:val="13"/>
        </w:numPr>
        <w:shd w:val="clear" w:color="auto" w:fill="FFFFFF"/>
        <w:tabs>
          <w:tab w:val="left" w:pos="725"/>
        </w:tabs>
        <w:spacing w:line="276" w:lineRule="auto"/>
        <w:rPr>
          <w:rFonts w:ascii="Times New Roman" w:hAnsi="Times New Roman" w:cs="Times New Roman"/>
          <w:sz w:val="24"/>
          <w:szCs w:val="24"/>
        </w:rPr>
      </w:pPr>
      <w:r w:rsidRPr="00CA0E85">
        <w:rPr>
          <w:rFonts w:ascii="Times New Roman" w:hAnsi="Times New Roman" w:cs="Times New Roman"/>
          <w:sz w:val="24"/>
          <w:szCs w:val="24"/>
        </w:rPr>
        <w:t>zakres dost</w:t>
      </w:r>
      <w:r w:rsidRPr="00CA0E85">
        <w:rPr>
          <w:rFonts w:ascii="Times New Roman" w:eastAsia="Times New Roman" w:hAnsi="Times New Roman" w:cs="Times New Roman"/>
          <w:sz w:val="24"/>
          <w:szCs w:val="24"/>
        </w:rPr>
        <w:t>ępnych wykonawcy zasobów podmiotu udostępniającego zasoby,</w:t>
      </w:r>
    </w:p>
    <w:p w:rsidR="009477A4"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spos</w:t>
      </w:r>
      <w:r w:rsidRPr="00CA0E85">
        <w:rPr>
          <w:rFonts w:ascii="Times New Roman" w:eastAsia="Times New Roman" w:hAnsi="Times New Roman" w:cs="Times New Roman"/>
          <w:sz w:val="24"/>
          <w:szCs w:val="24"/>
        </w:rPr>
        <w:t>ób i okres udostępnienia wykonawcy i wykorzystania przez niego zasobów podmiotu</w:t>
      </w:r>
      <w:r w:rsidR="00184294" w:rsidRPr="00CA0E85">
        <w:rPr>
          <w:rFonts w:ascii="Times New Roman" w:hAnsi="Times New Roman" w:cs="Times New Roman"/>
          <w:sz w:val="24"/>
          <w:szCs w:val="24"/>
        </w:rPr>
        <w:t xml:space="preserve"> </w:t>
      </w:r>
      <w:r w:rsidRPr="00CA0E85">
        <w:rPr>
          <w:rFonts w:ascii="Times New Roman" w:hAnsi="Times New Roman" w:cs="Times New Roman"/>
          <w:sz w:val="24"/>
          <w:szCs w:val="24"/>
        </w:rPr>
        <w:t>udost</w:t>
      </w:r>
      <w:r w:rsidRPr="00CA0E85">
        <w:rPr>
          <w:rFonts w:ascii="Times New Roman" w:eastAsia="Times New Roman" w:hAnsi="Times New Roman" w:cs="Times New Roman"/>
          <w:sz w:val="24"/>
          <w:szCs w:val="24"/>
        </w:rPr>
        <w:t>ępniają</w:t>
      </w:r>
      <w:r w:rsidR="00184294" w:rsidRPr="00CA0E85">
        <w:rPr>
          <w:rFonts w:ascii="Times New Roman" w:eastAsia="Times New Roman" w:hAnsi="Times New Roman" w:cs="Times New Roman"/>
          <w:sz w:val="24"/>
          <w:szCs w:val="24"/>
        </w:rPr>
        <w:t xml:space="preserve">cego te </w:t>
      </w:r>
      <w:r w:rsidRPr="00CA0E85">
        <w:rPr>
          <w:rFonts w:ascii="Times New Roman" w:eastAsia="Times New Roman" w:hAnsi="Times New Roman" w:cs="Times New Roman"/>
          <w:sz w:val="24"/>
          <w:szCs w:val="24"/>
        </w:rPr>
        <w:t>zasoby przy wykonywaniu zamówienia;</w:t>
      </w:r>
      <w:r w:rsidR="00184294" w:rsidRPr="00CA0E85">
        <w:rPr>
          <w:rFonts w:ascii="Times New Roman" w:eastAsia="Times New Roman" w:hAnsi="Times New Roman" w:cs="Times New Roman"/>
          <w:sz w:val="24"/>
          <w:szCs w:val="24"/>
        </w:rPr>
        <w:t xml:space="preserve"> </w:t>
      </w:r>
    </w:p>
    <w:p w:rsidR="003A05D7"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czy i w jakim zakresie podmiot udost</w:t>
      </w:r>
      <w:r w:rsidRPr="00CA0E85">
        <w:rPr>
          <w:rFonts w:ascii="Times New Roman" w:eastAsia="Times New Roman" w:hAnsi="Times New Roman" w:cs="Times New Roman"/>
          <w:sz w:val="24"/>
          <w:szCs w:val="24"/>
        </w:rPr>
        <w:t>ępniający zasoby, na zdolnościach którego wykonawca polega w</w:t>
      </w:r>
      <w:r w:rsidR="00184294" w:rsidRPr="00CA0E85">
        <w:rPr>
          <w:rFonts w:ascii="Times New Roman" w:eastAsia="Times New Roman" w:hAnsi="Times New Roman" w:cs="Times New Roman"/>
          <w:sz w:val="24"/>
          <w:szCs w:val="24"/>
        </w:rPr>
        <w:t xml:space="preserve"> </w:t>
      </w:r>
      <w:r w:rsidRPr="00CA0E85">
        <w:rPr>
          <w:rFonts w:ascii="Times New Roman" w:hAnsi="Times New Roman" w:cs="Times New Roman"/>
          <w:sz w:val="24"/>
          <w:szCs w:val="24"/>
        </w:rPr>
        <w:t>odniesieniu do warunk</w:t>
      </w:r>
      <w:r w:rsidRPr="00CA0E85">
        <w:rPr>
          <w:rFonts w:ascii="Times New Roman" w:eastAsia="Times New Roman" w:hAnsi="Times New Roman" w:cs="Times New Roman"/>
          <w:sz w:val="24"/>
          <w:szCs w:val="24"/>
        </w:rPr>
        <w:t>ów udziału w postępowaniu dotyczących wykształcenia, kwalifikacji zawodowych lub doświadczenia, zrealizuje roboty budowlane lub usługi, których wskazane zdolności dotyczą.</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Zamawiaj</w:t>
      </w:r>
      <w:r w:rsidRPr="00CA0E85">
        <w:rPr>
          <w:rFonts w:ascii="Times New Roman" w:eastAsia="Times New Roman" w:hAnsi="Times New Roman" w:cs="Times New Roman"/>
          <w:sz w:val="24"/>
          <w:szCs w:val="24"/>
        </w:rPr>
        <w:t>ący oceni, czy udostępniane wykonawcy przez podmioty udostępniające zasoby zdolności techniczne lub zawodowe lub ich sytuacja finansowa lub ekonomiczna, pozwalają na wykazanie przez wykonawcę spełniania warunków udziału w postę</w:t>
      </w:r>
      <w:r w:rsidR="009477A4" w:rsidRPr="00CA0E85">
        <w:rPr>
          <w:rFonts w:ascii="Times New Roman" w:eastAsia="Times New Roman" w:hAnsi="Times New Roman" w:cs="Times New Roman"/>
          <w:sz w:val="24"/>
          <w:szCs w:val="24"/>
        </w:rPr>
        <w:t>powaniu</w:t>
      </w:r>
      <w:r w:rsidRPr="00CA0E85">
        <w:rPr>
          <w:rFonts w:ascii="Times New Roman" w:eastAsia="Times New Roman" w:hAnsi="Times New Roman" w:cs="Times New Roman"/>
          <w:sz w:val="24"/>
          <w:szCs w:val="24"/>
        </w:rPr>
        <w:t xml:space="preserve"> oraz zbada, czy nie </w:t>
      </w:r>
      <w:r w:rsidRPr="00CA0E85">
        <w:rPr>
          <w:rFonts w:ascii="Times New Roman" w:eastAsia="Times New Roman" w:hAnsi="Times New Roman" w:cs="Times New Roman"/>
          <w:sz w:val="24"/>
          <w:szCs w:val="24"/>
        </w:rPr>
        <w:lastRenderedPageBreak/>
        <w:t>zachodzą wobec tego podmiotu podstawy wykluczenia, które zostały przewidziane względem Wykonawcy.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Podmiot, kt</w:t>
      </w:r>
      <w:r w:rsidRPr="00CA0E85">
        <w:rPr>
          <w:rFonts w:ascii="Times New Roman" w:eastAsia="Times New Roman" w:hAnsi="Times New Roman" w:cs="Times New Roman"/>
          <w:sz w:val="24"/>
          <w:szCs w:val="24"/>
        </w:rPr>
        <w: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Je</w:t>
      </w:r>
      <w:r w:rsidRPr="00CA0E85">
        <w:rPr>
          <w:rFonts w:ascii="Times New Roman" w:eastAsia="Times New Roman" w:hAnsi="Times New Roman" w:cs="Times New Roman"/>
          <w:sz w:val="24"/>
          <w:szCs w:val="24"/>
        </w:rPr>
        <w:t xml:space="preserv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184294" w:rsidRPr="00CA0E85">
        <w:rPr>
          <w:rFonts w:ascii="Times New Roman" w:eastAsia="Times New Roman" w:hAnsi="Times New Roman" w:cs="Times New Roman"/>
          <w:sz w:val="24"/>
          <w:szCs w:val="24"/>
        </w:rPr>
        <w:br/>
      </w:r>
      <w:r w:rsidRPr="00CA0E85">
        <w:rPr>
          <w:rFonts w:ascii="Times New Roman" w:eastAsia="Times New Roman" w:hAnsi="Times New Roman" w:cs="Times New Roman"/>
          <w:sz w:val="24"/>
          <w:szCs w:val="24"/>
        </w:rPr>
        <w:t>w postępowaniu.</w:t>
      </w:r>
    </w:p>
    <w:p w:rsidR="003A05D7" w:rsidRPr="00807A32"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nie mo</w:t>
      </w:r>
      <w:r w:rsidRPr="00CA0E85">
        <w:rPr>
          <w:rFonts w:ascii="Times New Roman" w:eastAsia="Times New Roman" w:hAnsi="Times New Roman" w:cs="Times New Roman"/>
          <w:sz w:val="24"/>
          <w:szCs w:val="24"/>
        </w:rPr>
        <w:t>że, po upływie terminu składania ofert, powoływać się na zdolności lub sytuację podmiotów udostępniających zasoby, jeżeli na etapie składania ofert nie polegał on w danym zakresie na zdolnościach lub sytuacji podmiotów udostępniających zasoby.</w:t>
      </w:r>
    </w:p>
    <w:p w:rsidR="00AD4068" w:rsidRPr="001F580C" w:rsidRDefault="00807A32" w:rsidP="001E059B">
      <w:pPr>
        <w:pStyle w:val="Akapitzlist"/>
        <w:numPr>
          <w:ilvl w:val="0"/>
          <w:numId w:val="13"/>
        </w:numPr>
        <w:shd w:val="clear" w:color="auto" w:fill="FFFFFF"/>
        <w:spacing w:line="276" w:lineRule="auto"/>
        <w:jc w:val="both"/>
        <w:rPr>
          <w:rFonts w:asciiTheme="minorHAnsi" w:hAnsiTheme="minorHAnsi"/>
        </w:rPr>
      </w:pPr>
      <w:r w:rsidRPr="00807A32">
        <w:rPr>
          <w:rFonts w:ascii="Times New Roman" w:eastAsia="Times New Roman" w:hAnsi="Times New Roman" w:cs="Times New Roman"/>
          <w:sz w:val="24"/>
          <w:szCs w:val="24"/>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w:t>
      </w:r>
      <w:r>
        <w:rPr>
          <w:rFonts w:ascii="Times New Roman" w:eastAsia="Times New Roman" w:hAnsi="Times New Roman" w:cs="Times New Roman"/>
          <w:sz w:val="24"/>
          <w:szCs w:val="24"/>
        </w:rPr>
        <w:t>ca powołuje się na jego zasoby.</w:t>
      </w:r>
    </w:p>
    <w:p w:rsidR="001F580C" w:rsidRPr="000F0767" w:rsidRDefault="001F580C" w:rsidP="000F0767">
      <w:pPr>
        <w:shd w:val="clear" w:color="auto" w:fill="FFFFFF"/>
        <w:spacing w:line="276" w:lineRule="auto"/>
        <w:jc w:val="both"/>
        <w:rPr>
          <w:rFonts w:asciiTheme="minorHAnsi" w:hAnsiTheme="minorHAnsi"/>
        </w:rPr>
      </w:pPr>
    </w:p>
    <w:p w:rsidR="003A05D7" w:rsidRPr="00C67488" w:rsidRDefault="003A05D7" w:rsidP="00C67488">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INFORMACJA DLA WYKONAWCÓW WSPÓLNIE UBIEGAJĄCYCH SIĘ O UDZIELENIE ZAMÓWIENIA </w:t>
      </w:r>
      <w:r w:rsidR="00C67488">
        <w:rPr>
          <w:rFonts w:ascii="Times New Roman" w:hAnsi="Times New Roman" w:cs="Times New Roman"/>
          <w:b/>
          <w:bCs/>
          <w:color w:val="2F5496" w:themeColor="accent5" w:themeShade="BF"/>
          <w:sz w:val="24"/>
          <w:szCs w:val="24"/>
        </w:rPr>
        <w:t xml:space="preserve"> </w:t>
      </w:r>
      <w:r w:rsidRPr="00C67488">
        <w:rPr>
          <w:rFonts w:ascii="Times New Roman" w:hAnsi="Times New Roman" w:cs="Times New Roman"/>
          <w:b/>
          <w:bCs/>
          <w:color w:val="2F5496" w:themeColor="accent5" w:themeShade="BF"/>
          <w:sz w:val="24"/>
          <w:szCs w:val="24"/>
        </w:rPr>
        <w:t>(SPÓŁKI CYWILNE/KONSORCJA)</w:t>
      </w:r>
    </w:p>
    <w:p w:rsidR="00184294" w:rsidRPr="00184294" w:rsidRDefault="00184294" w:rsidP="00184294">
      <w:pPr>
        <w:shd w:val="clear" w:color="auto" w:fill="FFFFFF"/>
        <w:tabs>
          <w:tab w:val="left" w:pos="710"/>
        </w:tabs>
        <w:spacing w:line="276" w:lineRule="auto"/>
        <w:ind w:left="720"/>
        <w:jc w:val="both"/>
        <w:rPr>
          <w:rFonts w:asciiTheme="minorHAnsi" w:hAnsiTheme="minorHAnsi"/>
          <w:b/>
          <w:bCs/>
          <w:color w:val="7030A0"/>
        </w:rPr>
      </w:pP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Wykonawcy mog</w:t>
      </w:r>
      <w:r w:rsidRPr="00183D65">
        <w:rPr>
          <w:rFonts w:ascii="Times New Roman" w:eastAsia="Times New Roman" w:hAnsi="Times New Roman" w:cs="Times New Roman"/>
          <w:sz w:val="24"/>
          <w:szCs w:val="24"/>
        </w:rPr>
        <w:t>ą wspólnie ubiegać się o udzielenie zamówienia. W takim przypadku Wykonawcy</w:t>
      </w:r>
      <w:r w:rsidRPr="00183D65">
        <w:rPr>
          <w:rFonts w:ascii="Times New Roman" w:hAnsi="Times New Roman" w:cs="Times New Roman"/>
          <w:sz w:val="24"/>
          <w:szCs w:val="24"/>
        </w:rPr>
        <w:t xml:space="preserve"> ustanawiaj</w:t>
      </w:r>
      <w:r w:rsidRPr="00183D65">
        <w:rPr>
          <w:rFonts w:ascii="Times New Roman" w:eastAsia="Times New Roman" w:hAnsi="Times New Roman" w:cs="Times New Roman"/>
          <w:sz w:val="24"/>
          <w:szCs w:val="24"/>
        </w:rPr>
        <w:t xml:space="preserve">ą pełnomocnika do reprezentowania ich w postępowaniu albo do reprezentowania i zawarcia umowy w sprawie zamówienia publicznego. Pełnomocnictwo winno być załączone do oferty.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 odniesieniu do warunk</w:t>
      </w:r>
      <w:r w:rsidRPr="00183D65">
        <w:rPr>
          <w:rFonts w:ascii="Times New Roman" w:eastAsia="Times New Roman" w:hAnsi="Times New Roman" w:cs="Times New Roman"/>
          <w:sz w:val="24"/>
          <w:szCs w:val="24"/>
        </w:rPr>
        <w:t>ów dotyczących wykształcenia, kwalifikacji zawodowych lub doświadczenia</w:t>
      </w:r>
      <w:r w:rsidRPr="00183D65">
        <w:rPr>
          <w:rFonts w:ascii="Times New Roman" w:eastAsia="Times New Roman" w:hAnsi="Times New Roman" w:cs="Times New Roman"/>
          <w:sz w:val="24"/>
          <w:szCs w:val="24"/>
        </w:rPr>
        <w:br/>
        <w:t xml:space="preserve">wykonawcy wspólnie ubiegający się o udzielenie zamówienia mogą polegać na zdolnościach tych </w:t>
      </w:r>
      <w:r w:rsidRPr="00183D65">
        <w:rPr>
          <w:rFonts w:ascii="Times New Roman" w:hAnsi="Times New Roman" w:cs="Times New Roman"/>
          <w:sz w:val="24"/>
          <w:szCs w:val="24"/>
        </w:rPr>
        <w:t>z wykonawc</w:t>
      </w:r>
      <w:r w:rsidRPr="00183D65">
        <w:rPr>
          <w:rFonts w:ascii="Times New Roman" w:eastAsia="Times New Roman" w:hAnsi="Times New Roman" w:cs="Times New Roman"/>
          <w:sz w:val="24"/>
          <w:szCs w:val="24"/>
        </w:rPr>
        <w:t xml:space="preserve">ów, którzy wykonają roboty budowlane lub usługi, do realizacji których te zdolności są wymagane.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bCs/>
          <w:sz w:val="24"/>
          <w:szCs w:val="24"/>
        </w:rPr>
        <w:t>Wykonawcy wsp</w:t>
      </w:r>
      <w:r w:rsidRPr="00183D65">
        <w:rPr>
          <w:rFonts w:ascii="Times New Roman" w:eastAsia="Times New Roman" w:hAnsi="Times New Roman" w:cs="Times New Roman"/>
          <w:bCs/>
          <w:sz w:val="24"/>
          <w:szCs w:val="24"/>
        </w:rPr>
        <w:t xml:space="preserve">ólnie ubiegający się o udzielenie zamówienia dołączają do oferty oświadczenie, </w:t>
      </w:r>
      <w:r w:rsidRPr="00183D65">
        <w:rPr>
          <w:rFonts w:ascii="Times New Roman" w:hAnsi="Times New Roman" w:cs="Times New Roman"/>
          <w:bCs/>
          <w:sz w:val="24"/>
          <w:szCs w:val="24"/>
        </w:rPr>
        <w:t>z kt</w:t>
      </w:r>
      <w:r w:rsidRPr="00183D65">
        <w:rPr>
          <w:rFonts w:ascii="Times New Roman" w:eastAsia="Times New Roman" w:hAnsi="Times New Roman" w:cs="Times New Roman"/>
          <w:bCs/>
          <w:sz w:val="24"/>
          <w:szCs w:val="24"/>
        </w:rPr>
        <w:t xml:space="preserve">órego wynika, które </w:t>
      </w:r>
      <w:r>
        <w:rPr>
          <w:rFonts w:ascii="Times New Roman" w:eastAsia="Times New Roman" w:hAnsi="Times New Roman" w:cs="Times New Roman"/>
          <w:bCs/>
          <w:sz w:val="24"/>
          <w:szCs w:val="24"/>
        </w:rPr>
        <w:t xml:space="preserve">roboty </w:t>
      </w:r>
      <w:r w:rsidRPr="00183D65">
        <w:rPr>
          <w:rFonts w:ascii="Times New Roman" w:eastAsia="Times New Roman" w:hAnsi="Times New Roman" w:cs="Times New Roman"/>
          <w:bCs/>
          <w:sz w:val="24"/>
          <w:szCs w:val="24"/>
        </w:rPr>
        <w:t>wykonają poszczególni wykonawcy.</w:t>
      </w:r>
    </w:p>
    <w:p w:rsidR="0033736D" w:rsidRPr="00540F7E"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O</w:t>
      </w:r>
      <w:r w:rsidRPr="00183D65">
        <w:rPr>
          <w:rFonts w:ascii="Times New Roman" w:eastAsia="Times New Roman" w:hAnsi="Times New Roman" w:cs="Times New Roman"/>
          <w:sz w:val="24"/>
          <w:szCs w:val="24"/>
        </w:rPr>
        <w:t>świadczenia i dokumenty potwierdzające brak podstaw do wyklucze</w:t>
      </w:r>
      <w:r>
        <w:rPr>
          <w:rFonts w:ascii="Times New Roman" w:eastAsia="Times New Roman" w:hAnsi="Times New Roman" w:cs="Times New Roman"/>
          <w:sz w:val="24"/>
          <w:szCs w:val="24"/>
        </w:rPr>
        <w:t xml:space="preserve">nia z postępowania składa każdy </w:t>
      </w:r>
      <w:r w:rsidRPr="00183D65">
        <w:rPr>
          <w:rFonts w:ascii="Times New Roman" w:eastAsia="Times New Roman" w:hAnsi="Times New Roman" w:cs="Times New Roman"/>
          <w:sz w:val="24"/>
          <w:szCs w:val="24"/>
        </w:rPr>
        <w:t>z Wykonawców wspólnie ubiegających się o zamówienie.</w:t>
      </w:r>
    </w:p>
    <w:p w:rsidR="00756E7A" w:rsidRPr="00756E7A" w:rsidRDefault="00756E7A" w:rsidP="00756E7A">
      <w:pPr>
        <w:pStyle w:val="Akapitzlist"/>
        <w:shd w:val="clear" w:color="auto" w:fill="FFFFFF"/>
        <w:spacing w:line="276" w:lineRule="auto"/>
        <w:ind w:left="360"/>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PODWYKONAWSTWO</w:t>
      </w:r>
    </w:p>
    <w:p w:rsidR="00456299" w:rsidRPr="00183D65" w:rsidRDefault="00456299" w:rsidP="0045629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Wykonawca mo</w:t>
      </w:r>
      <w:r w:rsidRPr="00183D65">
        <w:rPr>
          <w:rFonts w:ascii="Times New Roman" w:eastAsia="Times New Roman" w:hAnsi="Times New Roman" w:cs="Times New Roman"/>
          <w:sz w:val="24"/>
          <w:szCs w:val="24"/>
        </w:rPr>
        <w:t>że powierzyć wykonanie części zamówienia na roboty budowlane lub usługi podwykonawcy</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podwykonawcom.</w:t>
      </w: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nie wprowadza zastrzeżenia wskazującego na obowiązek osobistego wykonania przez Wykonawcę kluczowych części zamówienia.</w:t>
      </w:r>
    </w:p>
    <w:p w:rsidR="003A05D7" w:rsidRPr="009C1E33"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B65872" w:rsidRDefault="00B65872" w:rsidP="00E53D9F">
      <w:pPr>
        <w:shd w:val="clear" w:color="auto" w:fill="FFFFFF"/>
        <w:tabs>
          <w:tab w:val="left" w:pos="360"/>
        </w:tabs>
        <w:spacing w:line="276" w:lineRule="auto"/>
        <w:jc w:val="both"/>
        <w:rPr>
          <w:rFonts w:ascii="Times New Roman" w:hAnsi="Times New Roman" w:cs="Times New Roman"/>
        </w:rPr>
      </w:pPr>
    </w:p>
    <w:p w:rsidR="00BE6AAF" w:rsidRDefault="00BE6AAF" w:rsidP="00E53D9F">
      <w:pPr>
        <w:shd w:val="clear" w:color="auto" w:fill="FFFFFF"/>
        <w:tabs>
          <w:tab w:val="left" w:pos="360"/>
        </w:tabs>
        <w:spacing w:line="276" w:lineRule="auto"/>
        <w:jc w:val="both"/>
        <w:rPr>
          <w:rFonts w:ascii="Times New Roman" w:hAnsi="Times New Roman" w:cs="Times New Roman"/>
        </w:rPr>
      </w:pPr>
    </w:p>
    <w:p w:rsidR="00BE6AAF" w:rsidRPr="002A0082" w:rsidRDefault="00BE6AAF" w:rsidP="00E53D9F">
      <w:pPr>
        <w:shd w:val="clear" w:color="auto" w:fill="FFFFFF"/>
        <w:tabs>
          <w:tab w:val="left" w:pos="360"/>
        </w:tabs>
        <w:spacing w:line="276" w:lineRule="auto"/>
        <w:jc w:val="both"/>
        <w:rPr>
          <w:rFonts w:ascii="Times New Roman" w:hAnsi="Times New Roman" w:cs="Times New Roman"/>
        </w:rPr>
      </w:pPr>
    </w:p>
    <w:p w:rsidR="003A05D7" w:rsidRPr="002A0082"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7D3FD5">
        <w:rPr>
          <w:rFonts w:ascii="Times New Roman" w:hAnsi="Times New Roman" w:cs="Times New Roman"/>
          <w:b/>
          <w:bCs/>
          <w:color w:val="2F5496" w:themeColor="accent5" w:themeShade="BF"/>
          <w:sz w:val="24"/>
          <w:szCs w:val="24"/>
        </w:rPr>
        <w:t>PODMIOTOWE ŚRODKI DOWODOWE</w:t>
      </w:r>
    </w:p>
    <w:p w:rsidR="00456299" w:rsidRPr="00456299" w:rsidRDefault="00456299" w:rsidP="00456299">
      <w:pPr>
        <w:shd w:val="clear" w:color="auto" w:fill="FFFFFF"/>
        <w:tabs>
          <w:tab w:val="left" w:pos="720"/>
        </w:tabs>
        <w:spacing w:line="276" w:lineRule="auto"/>
        <w:ind w:left="720"/>
        <w:jc w:val="both"/>
        <w:rPr>
          <w:rFonts w:asciiTheme="minorHAnsi" w:hAnsiTheme="minorHAnsi"/>
          <w:b/>
          <w:bCs/>
          <w:color w:val="7030A0"/>
        </w:rPr>
      </w:pP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post</w:t>
      </w:r>
      <w:r w:rsidRPr="002A0082">
        <w:rPr>
          <w:rFonts w:ascii="Times New Roman" w:eastAsia="Times New Roman" w:hAnsi="Times New Roman" w:cs="Times New Roman"/>
          <w:sz w:val="24"/>
          <w:szCs w:val="24"/>
        </w:rPr>
        <w:t xml:space="preserve">ępowaniu o udzielenie zamówienia Zamawiający żąda złożenia podmiotowych środków </w:t>
      </w:r>
      <w:r w:rsidRPr="002A0082">
        <w:rPr>
          <w:rFonts w:ascii="Times New Roman" w:eastAsia="Times New Roman" w:hAnsi="Times New Roman" w:cs="Times New Roman"/>
          <w:sz w:val="24"/>
          <w:szCs w:val="24"/>
        </w:rPr>
        <w:br/>
        <w:t>dowodowych na potwierdzenie:</w:t>
      </w:r>
    </w:p>
    <w:p w:rsidR="00456299" w:rsidRPr="002A0082" w:rsidRDefault="003A05D7" w:rsidP="00976698">
      <w:pPr>
        <w:pStyle w:val="Akapitzlist"/>
        <w:numPr>
          <w:ilvl w:val="0"/>
          <w:numId w:val="7"/>
        </w:numPr>
        <w:shd w:val="clear" w:color="auto" w:fill="FFFFFF"/>
        <w:tabs>
          <w:tab w:val="left" w:pos="595"/>
        </w:tabs>
        <w:spacing w:line="276" w:lineRule="auto"/>
        <w:rPr>
          <w:rFonts w:ascii="Times New Roman" w:hAnsi="Times New Roman" w:cs="Times New Roman"/>
          <w:sz w:val="24"/>
          <w:szCs w:val="24"/>
        </w:rPr>
      </w:pPr>
      <w:r w:rsidRPr="002A0082">
        <w:rPr>
          <w:rFonts w:ascii="Times New Roman" w:hAnsi="Times New Roman" w:cs="Times New Roman"/>
          <w:sz w:val="24"/>
          <w:szCs w:val="24"/>
        </w:rPr>
        <w:t>braku podstaw wykluczenia;</w:t>
      </w:r>
    </w:p>
    <w:p w:rsidR="00456299" w:rsidRPr="002A0082" w:rsidRDefault="003A05D7" w:rsidP="00976698">
      <w:pPr>
        <w:pStyle w:val="Akapitzlist"/>
        <w:numPr>
          <w:ilvl w:val="0"/>
          <w:numId w:val="7"/>
        </w:numPr>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spe</w:t>
      </w:r>
      <w:r w:rsidRPr="002A0082">
        <w:rPr>
          <w:rFonts w:ascii="Times New Roman" w:eastAsia="Times New Roman" w:hAnsi="Times New Roman" w:cs="Times New Roman"/>
          <w:sz w:val="24"/>
          <w:szCs w:val="24"/>
        </w:rPr>
        <w:t>łniania warunków udziału w postępowaniu lub kryteriów selekcji,</w:t>
      </w:r>
      <w:r w:rsidR="00456299" w:rsidRPr="002A0082">
        <w:rPr>
          <w:rFonts w:ascii="Times New Roman" w:eastAsia="Times New Roman" w:hAnsi="Times New Roman" w:cs="Times New Roman"/>
          <w:sz w:val="24"/>
          <w:szCs w:val="24"/>
        </w:rPr>
        <w:t xml:space="preserve"> </w:t>
      </w:r>
    </w:p>
    <w:p w:rsidR="003A05D7" w:rsidRPr="002A0082" w:rsidRDefault="003A05D7" w:rsidP="00456299">
      <w:pPr>
        <w:pStyle w:val="Akapitzlist"/>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formie okre</w:t>
      </w:r>
      <w:r w:rsidRPr="002A0082">
        <w:rPr>
          <w:rFonts w:ascii="Times New Roman" w:eastAsia="Times New Roman" w:hAnsi="Times New Roman" w:cs="Times New Roman"/>
          <w:sz w:val="24"/>
          <w:szCs w:val="24"/>
        </w:rPr>
        <w:t>ślonej w Rozporządzeniu Ministra Rozwoju, Pracy i Technologii z dnia 23 grudnia 2020 r. w sprawie podmiotowych środkó</w:t>
      </w:r>
      <w:r w:rsidR="00456299" w:rsidRPr="002A0082">
        <w:rPr>
          <w:rFonts w:ascii="Times New Roman" w:eastAsia="Times New Roman" w:hAnsi="Times New Roman" w:cs="Times New Roman"/>
          <w:sz w:val="24"/>
          <w:szCs w:val="24"/>
        </w:rPr>
        <w:t>w d</w:t>
      </w:r>
      <w:r w:rsidRPr="002A0082">
        <w:rPr>
          <w:rFonts w:ascii="Times New Roman" w:eastAsia="Times New Roman" w:hAnsi="Times New Roman" w:cs="Times New Roman"/>
          <w:sz w:val="24"/>
          <w:szCs w:val="24"/>
        </w:rPr>
        <w:t xml:space="preserve">owodowych oraz innych dokumentów lub oświadczeń, jakich może żądać zamawiający od </w:t>
      </w:r>
      <w:r w:rsidRPr="002A0082">
        <w:rPr>
          <w:rFonts w:ascii="Times New Roman" w:eastAsia="Times New Roman" w:hAnsi="Times New Roman" w:cs="Times New Roman"/>
          <w:i/>
          <w:sz w:val="24"/>
          <w:szCs w:val="24"/>
        </w:rPr>
        <w:t>wykonawcy (Dz. U. z 2020 r. poz. 2415).</w:t>
      </w: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Zamawiaj</w:t>
      </w:r>
      <w:r w:rsidRPr="002A0082">
        <w:rPr>
          <w:rFonts w:ascii="Times New Roman" w:eastAsia="Times New Roman" w:hAnsi="Times New Roman" w:cs="Times New Roman"/>
          <w:bCs/>
          <w:sz w:val="24"/>
          <w:szCs w:val="24"/>
        </w:rPr>
        <w:t xml:space="preserve">ący wezwie wykonawcę, którego oferta została najwyżej oceniona, do złożenia </w:t>
      </w:r>
      <w:r w:rsidRPr="002A0082">
        <w:rPr>
          <w:rFonts w:ascii="Times New Roman" w:hAnsi="Times New Roman" w:cs="Times New Roman"/>
          <w:bCs/>
          <w:sz w:val="24"/>
          <w:szCs w:val="24"/>
        </w:rPr>
        <w:t>w wyznaczonym terminie, nie kr</w:t>
      </w:r>
      <w:r w:rsidRPr="002A0082">
        <w:rPr>
          <w:rFonts w:ascii="Times New Roman" w:eastAsia="Times New Roman" w:hAnsi="Times New Roman" w:cs="Times New Roman"/>
          <w:bCs/>
          <w:sz w:val="24"/>
          <w:szCs w:val="24"/>
        </w:rPr>
        <w:t>ótszym niż 5 dni od dnia wezwania, aktualnych na dzień złożenia następujących podmiotowych środków dowodowych potwierdzających:</w:t>
      </w:r>
    </w:p>
    <w:p w:rsidR="00456299" w:rsidRPr="002A0082" w:rsidRDefault="00456299" w:rsidP="00456299">
      <w:pPr>
        <w:pStyle w:val="Akapitzlist"/>
        <w:shd w:val="clear" w:color="auto" w:fill="FFFFFF"/>
        <w:spacing w:line="276" w:lineRule="auto"/>
        <w:ind w:left="360"/>
        <w:jc w:val="both"/>
        <w:rPr>
          <w:rFonts w:ascii="Times New Roman" w:hAnsi="Times New Roman" w:cs="Times New Roman"/>
          <w:b/>
          <w:sz w:val="24"/>
          <w:szCs w:val="24"/>
        </w:rPr>
      </w:pPr>
      <w:r w:rsidRPr="002A0082">
        <w:rPr>
          <w:rFonts w:ascii="Times New Roman" w:eastAsia="Times New Roman" w:hAnsi="Times New Roman" w:cs="Times New Roman"/>
          <w:b/>
          <w:bCs/>
          <w:sz w:val="24"/>
          <w:szCs w:val="24"/>
        </w:rPr>
        <w:t>BRAK PODSTAW WYKLUCZENIA:</w:t>
      </w:r>
    </w:p>
    <w:p w:rsidR="00456299" w:rsidRPr="00870621" w:rsidRDefault="003A05D7" w:rsidP="00870621">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o</w:t>
      </w:r>
      <w:r w:rsidRPr="002A0082">
        <w:rPr>
          <w:rFonts w:ascii="Times New Roman" w:eastAsia="Times New Roman" w:hAnsi="Times New Roman" w:cs="Times New Roman"/>
          <w:bCs/>
          <w:sz w:val="24"/>
          <w:szCs w:val="24"/>
        </w:rPr>
        <w:t xml:space="preserve">świadczenia wykonawcy, w zakresie art. 108 ust. 1 pkt 5 ustawy, o braku przynależności do tej </w:t>
      </w:r>
      <w:r w:rsidRPr="002A0082">
        <w:rPr>
          <w:rFonts w:ascii="Times New Roman" w:hAnsi="Times New Roman" w:cs="Times New Roman"/>
          <w:bCs/>
          <w:sz w:val="24"/>
          <w:szCs w:val="24"/>
        </w:rPr>
        <w:t>samej grupy kapita</w:t>
      </w:r>
      <w:r w:rsidRPr="002A0082">
        <w:rPr>
          <w:rFonts w:ascii="Times New Roman" w:eastAsia="Times New Roman" w:hAnsi="Times New Roman" w:cs="Times New Roman"/>
          <w:bCs/>
          <w:sz w:val="24"/>
          <w:szCs w:val="24"/>
        </w:rPr>
        <w:t>łowej w rozumieniu ustawy z dnia 16 lutego 2007 r. o ochronie konkurencji i konsumentów (</w:t>
      </w:r>
      <w:r w:rsidR="00870621">
        <w:rPr>
          <w:rFonts w:ascii="Times New Roman" w:eastAsia="Times New Roman" w:hAnsi="Times New Roman" w:cs="Times New Roman"/>
          <w:bCs/>
          <w:sz w:val="24"/>
          <w:szCs w:val="24"/>
        </w:rPr>
        <w:t>Dz. U. z 2021 r. poz. 275</w:t>
      </w:r>
      <w:r w:rsidRPr="002A0082">
        <w:rPr>
          <w:rFonts w:ascii="Times New Roman" w:eastAsia="Times New Roman" w:hAnsi="Times New Roman" w:cs="Times New Roman"/>
          <w:bCs/>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D37A62" w:rsidRPr="0033736D" w:rsidRDefault="00870621" w:rsidP="0033736D">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870621">
        <w:rPr>
          <w:rFonts w:ascii="Times New Roman" w:hAnsi="Times New Roman" w:cs="Times New Roman"/>
          <w:sz w:val="24"/>
          <w:szCs w:val="24"/>
        </w:rPr>
        <w:t xml:space="preserve">Odpisu lub informacji z Krajowego Rejestru Sądowego lub z Centralnej Ewidencji i Informacji o Działalności Gospodarczej, w zakresie określonym w art. 109 ust. 1 pkt 4) ustawy </w:t>
      </w:r>
      <w:proofErr w:type="spellStart"/>
      <w:r w:rsidRPr="00870621">
        <w:rPr>
          <w:rFonts w:ascii="Times New Roman" w:hAnsi="Times New Roman" w:cs="Times New Roman"/>
          <w:sz w:val="24"/>
          <w:szCs w:val="24"/>
        </w:rPr>
        <w:t>Pzp</w:t>
      </w:r>
      <w:proofErr w:type="spellEnd"/>
      <w:r w:rsidRPr="00870621">
        <w:rPr>
          <w:rFonts w:ascii="Times New Roman" w:hAnsi="Times New Roman" w:cs="Times New Roman"/>
          <w:sz w:val="24"/>
          <w:szCs w:val="24"/>
        </w:rPr>
        <w:t>, sporządzonych nie wcześniej niż 3 miesiące przed jej złożeniem.</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wykonawca ma siedzibę lub miejsce zamieszkania poza granicami Rzeczypospolitej</w:t>
      </w:r>
      <w:r w:rsidR="00456299" w:rsidRPr="002A0082">
        <w:rPr>
          <w:rFonts w:ascii="Times New Roman" w:eastAsia="Times New Roman" w:hAnsi="Times New Roman" w:cs="Times New Roman"/>
          <w:sz w:val="24"/>
          <w:szCs w:val="24"/>
        </w:rPr>
        <w:t xml:space="preserve"> </w:t>
      </w:r>
      <w:r w:rsidRPr="002A0082">
        <w:rPr>
          <w:rFonts w:ascii="Times New Roman" w:hAnsi="Times New Roman" w:cs="Times New Roman"/>
          <w:sz w:val="24"/>
          <w:szCs w:val="24"/>
        </w:rPr>
        <w:t>Polskiej, zamiast dokumentu jak wy</w:t>
      </w:r>
      <w:r w:rsidRPr="002A0082">
        <w:rPr>
          <w:rFonts w:ascii="Times New Roman" w:eastAsia="Times New Roman" w:hAnsi="Times New Roman" w:cs="Times New Roman"/>
          <w:sz w:val="24"/>
          <w:szCs w:val="24"/>
        </w:rPr>
        <w:t>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456299" w:rsidRPr="002A0082">
        <w:rPr>
          <w:rFonts w:ascii="Times New Roman" w:eastAsia="Times New Roman" w:hAnsi="Times New Roman" w:cs="Times New Roman"/>
          <w:sz w:val="24"/>
          <w:szCs w:val="24"/>
        </w:rPr>
        <w:t>cia tej procedury</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sidR="00456299" w:rsidRPr="002A0082">
        <w:rPr>
          <w:rFonts w:ascii="Times New Roman" w:eastAsia="Times New Roman" w:hAnsi="Times New Roman" w:cs="Times New Roman"/>
          <w:sz w:val="24"/>
          <w:szCs w:val="24"/>
        </w:rPr>
        <w:t xml:space="preserve"> miejsce zamieszkania wykonawcy</w:t>
      </w:r>
    </w:p>
    <w:p w:rsidR="00D37A62" w:rsidRPr="00C23FBA" w:rsidRDefault="003A05D7" w:rsidP="00C23FBA">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Dokumenty/o</w:t>
      </w:r>
      <w:r w:rsidRPr="002A0082">
        <w:rPr>
          <w:rFonts w:ascii="Times New Roman" w:eastAsia="Times New Roman" w:hAnsi="Times New Roman" w:cs="Times New Roman"/>
          <w:sz w:val="24"/>
          <w:szCs w:val="24"/>
        </w:rPr>
        <w:t>świadczenia, o których mowa w pkt. 2.2.1 i 2.2.2 powinny być wystawione nie wcześniej niż 3 miesiące przed upływem terminu składania ofert.</w:t>
      </w:r>
    </w:p>
    <w:p w:rsidR="002A0082" w:rsidRPr="002A0082" w:rsidRDefault="002A0082" w:rsidP="002A0082">
      <w:pPr>
        <w:pStyle w:val="Akapitzlist"/>
        <w:shd w:val="clear" w:color="auto" w:fill="FFFFFF"/>
        <w:spacing w:line="276" w:lineRule="auto"/>
        <w:ind w:left="1004"/>
        <w:jc w:val="both"/>
        <w:rPr>
          <w:rFonts w:ascii="Times New Roman" w:hAnsi="Times New Roman" w:cs="Times New Roman"/>
          <w:sz w:val="24"/>
          <w:szCs w:val="24"/>
        </w:rPr>
      </w:pPr>
    </w:p>
    <w:p w:rsidR="003A05D7" w:rsidRPr="002A0082" w:rsidRDefault="003A05D7" w:rsidP="003A05D7">
      <w:pPr>
        <w:shd w:val="clear" w:color="auto" w:fill="FFFFFF"/>
        <w:tabs>
          <w:tab w:val="left" w:pos="355"/>
        </w:tabs>
        <w:spacing w:line="276" w:lineRule="auto"/>
        <w:rPr>
          <w:rFonts w:ascii="Times New Roman" w:hAnsi="Times New Roman" w:cs="Times New Roman"/>
          <w:b/>
          <w:caps/>
          <w:sz w:val="24"/>
          <w:szCs w:val="24"/>
        </w:rPr>
      </w:pPr>
      <w:r w:rsidRPr="002A0082">
        <w:rPr>
          <w:rFonts w:ascii="Times New Roman" w:eastAsia="Times New Roman" w:hAnsi="Times New Roman" w:cs="Times New Roman"/>
          <w:b/>
          <w:bCs/>
          <w:caps/>
          <w:sz w:val="24"/>
          <w:szCs w:val="24"/>
        </w:rPr>
        <w:t>spełnianie warunków udziału w postępowaniu:</w:t>
      </w:r>
    </w:p>
    <w:p w:rsidR="00D8424F" w:rsidRPr="00D37A62" w:rsidRDefault="00D842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sidRPr="00D37A62">
        <w:rPr>
          <w:rFonts w:ascii="Times New Roman" w:hAnsi="Times New Roman" w:cs="Times New Roman"/>
          <w:sz w:val="24"/>
          <w:szCs w:val="24"/>
        </w:rPr>
        <w:t>wykazu osób, skierowanych przez wykonawcę do realizacji zamówienia publicznego, wraz z informacjami na temat kwalifikacji zawodowych</w:t>
      </w:r>
      <w:r w:rsidR="002D1CCC">
        <w:rPr>
          <w:rFonts w:ascii="Times New Roman" w:hAnsi="Times New Roman" w:cs="Times New Roman"/>
          <w:sz w:val="24"/>
          <w:szCs w:val="24"/>
        </w:rPr>
        <w:t xml:space="preserve"> i uprawnień </w:t>
      </w:r>
      <w:r w:rsidRPr="00D37A62">
        <w:rPr>
          <w:rFonts w:ascii="Times New Roman" w:hAnsi="Times New Roman" w:cs="Times New Roman"/>
          <w:sz w:val="24"/>
          <w:szCs w:val="24"/>
        </w:rPr>
        <w:t>niezbędnych do wykonania zamówienia publicznego, a także zakresu wykonywanych przez nie czynności oraz informacją o podstaw</w:t>
      </w:r>
      <w:r w:rsidR="0062478A">
        <w:rPr>
          <w:rFonts w:ascii="Times New Roman" w:hAnsi="Times New Roman" w:cs="Times New Roman"/>
          <w:sz w:val="24"/>
          <w:szCs w:val="24"/>
        </w:rPr>
        <w:t xml:space="preserve">ie do dysponowania tymi osobami. </w:t>
      </w:r>
      <w:r w:rsidR="0062478A" w:rsidRPr="0062478A">
        <w:rPr>
          <w:rFonts w:ascii="Times New Roman" w:hAnsi="Times New Roman" w:cs="Times New Roman"/>
          <w:sz w:val="24"/>
          <w:szCs w:val="24"/>
        </w:rPr>
        <w:t>Wz</w:t>
      </w:r>
      <w:r w:rsidR="00B80896">
        <w:rPr>
          <w:rFonts w:ascii="Times New Roman" w:hAnsi="Times New Roman" w:cs="Times New Roman"/>
          <w:sz w:val="24"/>
          <w:szCs w:val="24"/>
        </w:rPr>
        <w:t>ór wykazu stanowi załącznik nr 6</w:t>
      </w:r>
      <w:r w:rsidR="0062478A" w:rsidRPr="0062478A">
        <w:rPr>
          <w:rFonts w:ascii="Times New Roman" w:hAnsi="Times New Roman" w:cs="Times New Roman"/>
          <w:sz w:val="24"/>
          <w:szCs w:val="24"/>
        </w:rPr>
        <w:t xml:space="preserve"> do SWZ</w:t>
      </w:r>
    </w:p>
    <w:p w:rsidR="00D8424F" w:rsidRPr="00D37A62" w:rsidRDefault="00BC45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wykaz </w:t>
      </w:r>
      <w:r w:rsidR="00D8424F" w:rsidRPr="00D37A62">
        <w:rPr>
          <w:rFonts w:ascii="Times New Roman" w:hAnsi="Times New Roman" w:cs="Times New Roman"/>
          <w:sz w:val="24"/>
          <w:szCs w:val="24"/>
        </w:rPr>
        <w:t xml:space="preserve">robót wykonanych w okresie ostatnich 5 lat przed upływem terminu składania ofert, a jeżeli okres prowadzenia działalności jest krótszy – w tym okresie, wraz z podaniem ich </w:t>
      </w:r>
      <w:r w:rsidR="00A649D0">
        <w:rPr>
          <w:rFonts w:ascii="Times New Roman" w:hAnsi="Times New Roman" w:cs="Times New Roman"/>
          <w:sz w:val="24"/>
          <w:szCs w:val="24"/>
        </w:rPr>
        <w:t>zakresu</w:t>
      </w:r>
      <w:r w:rsidR="00D8424F" w:rsidRPr="00D37A62">
        <w:rPr>
          <w:rFonts w:ascii="Times New Roman" w:hAnsi="Times New Roman" w:cs="Times New Roman"/>
          <w:sz w:val="24"/>
          <w:szCs w:val="24"/>
        </w:rPr>
        <w:t xml:space="preserve">, daty i </w:t>
      </w:r>
      <w:r w:rsidR="00A649D0">
        <w:rPr>
          <w:rFonts w:ascii="Times New Roman" w:hAnsi="Times New Roman" w:cs="Times New Roman"/>
          <w:sz w:val="24"/>
          <w:szCs w:val="24"/>
        </w:rPr>
        <w:t>miejsca wykonania oraz podmiotu, na rzecz którego</w:t>
      </w:r>
      <w:r>
        <w:rPr>
          <w:rFonts w:ascii="Times New Roman" w:hAnsi="Times New Roman" w:cs="Times New Roman"/>
          <w:sz w:val="24"/>
          <w:szCs w:val="24"/>
        </w:rPr>
        <w:t xml:space="preserve"> </w:t>
      </w:r>
      <w:r w:rsidR="00B80896">
        <w:rPr>
          <w:rFonts w:ascii="Times New Roman" w:hAnsi="Times New Roman" w:cs="Times New Roman"/>
          <w:sz w:val="24"/>
          <w:szCs w:val="24"/>
        </w:rPr>
        <w:t>roboty</w:t>
      </w:r>
      <w:r w:rsidR="00D8424F" w:rsidRPr="00D37A62">
        <w:rPr>
          <w:rFonts w:ascii="Times New Roman" w:hAnsi="Times New Roman" w:cs="Times New Roman"/>
          <w:sz w:val="24"/>
          <w:szCs w:val="24"/>
        </w:rPr>
        <w:t xml:space="preserve"> te zostały wykonane, oraz załączenie</w:t>
      </w:r>
      <w:r>
        <w:rPr>
          <w:rFonts w:ascii="Times New Roman" w:hAnsi="Times New Roman" w:cs="Times New Roman"/>
          <w:sz w:val="24"/>
          <w:szCs w:val="24"/>
        </w:rPr>
        <w:t xml:space="preserve">m dowodów określających, czy te </w:t>
      </w:r>
      <w:r w:rsidR="00D8424F" w:rsidRPr="00D37A62">
        <w:rPr>
          <w:rFonts w:ascii="Times New Roman" w:hAnsi="Times New Roman" w:cs="Times New Roman"/>
          <w:sz w:val="24"/>
          <w:szCs w:val="24"/>
        </w:rPr>
        <w:t>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w:t>
      </w:r>
      <w:r w:rsidR="00D8424F">
        <w:rPr>
          <w:rFonts w:ascii="Times New Roman" w:hAnsi="Times New Roman" w:cs="Times New Roman"/>
          <w:sz w:val="24"/>
          <w:szCs w:val="24"/>
        </w:rPr>
        <w:t xml:space="preserve">iednie dokumenty. </w:t>
      </w:r>
      <w:r w:rsidR="00D8424F" w:rsidRPr="00D37A62">
        <w:rPr>
          <w:rFonts w:ascii="Times New Roman" w:hAnsi="Times New Roman" w:cs="Times New Roman"/>
          <w:sz w:val="24"/>
          <w:szCs w:val="24"/>
        </w:rPr>
        <w:t>Jeżeli wykonawca powołuje się na doświadczenie w realizacji robót wykonywanych wspólnie z innymi wykonawcami, przedmiotowy wykaz dotyczy robót budowlanych, w których wykonaniu wykonawca ten bezpośrednio uczestn</w:t>
      </w:r>
      <w:r w:rsidR="00D8424F">
        <w:rPr>
          <w:rFonts w:ascii="Times New Roman" w:hAnsi="Times New Roman" w:cs="Times New Roman"/>
          <w:sz w:val="24"/>
          <w:szCs w:val="24"/>
        </w:rPr>
        <w:t xml:space="preserve">iczył. </w:t>
      </w:r>
      <w:r w:rsidR="00D8424F" w:rsidRPr="00D37A62">
        <w:rPr>
          <w:rFonts w:ascii="Times New Roman" w:hAnsi="Times New Roman" w:cs="Times New Roman"/>
          <w:sz w:val="24"/>
          <w:szCs w:val="24"/>
        </w:rPr>
        <w:t>Wz</w:t>
      </w:r>
      <w:r w:rsidR="008623AF">
        <w:rPr>
          <w:rFonts w:ascii="Times New Roman" w:hAnsi="Times New Roman" w:cs="Times New Roman"/>
          <w:sz w:val="24"/>
          <w:szCs w:val="24"/>
        </w:rPr>
        <w:t xml:space="preserve">ór wykazu stanowi </w:t>
      </w:r>
      <w:r w:rsidR="00A649D0">
        <w:rPr>
          <w:rFonts w:ascii="Times New Roman" w:hAnsi="Times New Roman" w:cs="Times New Roman"/>
          <w:sz w:val="24"/>
          <w:szCs w:val="24"/>
        </w:rPr>
        <w:t>załącznik nr 7</w:t>
      </w:r>
      <w:r w:rsidR="00D8424F" w:rsidRPr="00D37A62">
        <w:rPr>
          <w:rFonts w:ascii="Times New Roman" w:hAnsi="Times New Roman" w:cs="Times New Roman"/>
          <w:sz w:val="24"/>
          <w:szCs w:val="24"/>
        </w:rPr>
        <w:t xml:space="preserve"> do SWZ; </w:t>
      </w:r>
    </w:p>
    <w:p w:rsidR="003A05D7" w:rsidRPr="00C01BB9" w:rsidRDefault="00D8424F" w:rsidP="00E33BFC">
      <w:pPr>
        <w:pStyle w:val="Akapitzlist"/>
        <w:numPr>
          <w:ilvl w:val="1"/>
          <w:numId w:val="16"/>
        </w:numPr>
        <w:shd w:val="clear" w:color="auto" w:fill="FFFFFF"/>
        <w:spacing w:line="276" w:lineRule="auto"/>
        <w:ind w:left="792"/>
        <w:jc w:val="both"/>
        <w:rPr>
          <w:rFonts w:asciiTheme="minorHAnsi" w:hAnsiTheme="minorHAnsi"/>
        </w:rPr>
      </w:pPr>
      <w:r w:rsidRPr="00C01BB9">
        <w:rPr>
          <w:rFonts w:ascii="Times New Roman" w:hAnsi="Times New Roman" w:cs="Times New Roman"/>
          <w:sz w:val="24"/>
          <w:szCs w:val="24"/>
        </w:rPr>
        <w:t xml:space="preserve">dokument potwierdzający, że wykonawca jest ubezpieczony od odpowiedzialności cywilnej w zakresie prowadzonej działalności związanej z przedmiotem zamówienia na sumę gwarancyjną </w:t>
      </w:r>
      <w:r w:rsidR="007819D8" w:rsidRPr="00C01BB9">
        <w:rPr>
          <w:rFonts w:ascii="Times New Roman" w:hAnsi="Times New Roman" w:cs="Times New Roman"/>
          <w:bCs/>
          <w:sz w:val="24"/>
          <w:szCs w:val="24"/>
        </w:rPr>
        <w:t xml:space="preserve">nie mniejszą niż </w:t>
      </w:r>
      <w:r w:rsidR="003E63A8">
        <w:rPr>
          <w:rFonts w:ascii="Times New Roman" w:hAnsi="Times New Roman" w:cs="Times New Roman"/>
          <w:bCs/>
          <w:sz w:val="24"/>
          <w:szCs w:val="24"/>
        </w:rPr>
        <w:t>2</w:t>
      </w:r>
      <w:r w:rsidR="00C01BB9" w:rsidRPr="00C01BB9">
        <w:rPr>
          <w:rFonts w:ascii="Times New Roman" w:hAnsi="Times New Roman" w:cs="Times New Roman"/>
          <w:bCs/>
          <w:sz w:val="24"/>
          <w:szCs w:val="24"/>
        </w:rPr>
        <w:t>00 000 zł</w:t>
      </w:r>
      <w:r w:rsidR="00C01BB9">
        <w:rPr>
          <w:rFonts w:ascii="Times New Roman" w:hAnsi="Times New Roman" w:cs="Times New Roman"/>
          <w:bCs/>
          <w:sz w:val="24"/>
          <w:szCs w:val="24"/>
        </w:rPr>
        <w:t>.</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 xml:space="preserv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t>
      </w:r>
      <w:r w:rsidRPr="000958D7">
        <w:rPr>
          <w:rFonts w:ascii="Times New Roman" w:hAnsi="Times New Roman" w:cs="Times New Roman"/>
          <w:sz w:val="24"/>
          <w:szCs w:val="24"/>
        </w:rPr>
        <w:t>w og</w:t>
      </w:r>
      <w:r w:rsidRPr="000958D7">
        <w:rPr>
          <w:rFonts w:ascii="Times New Roman" w:eastAsia="Times New Roman" w:hAnsi="Times New Roman" w:cs="Times New Roman"/>
          <w:sz w:val="24"/>
          <w:szCs w:val="24"/>
        </w:rPr>
        <w:t>łoszeniu o zamówieniu lub dokumentach zamówienia, aktualnych na dzień ich 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żeli zachodzą uzasadnione podstawy do uznania, że złożone uprze</w:t>
      </w:r>
      <w:r w:rsidR="00796DC6">
        <w:rPr>
          <w:rFonts w:ascii="Times New Roman" w:eastAsia="Times New Roman" w:hAnsi="Times New Roman" w:cs="Times New Roman"/>
          <w:sz w:val="24"/>
          <w:szCs w:val="24"/>
        </w:rPr>
        <w:t xml:space="preserve">dnio podmiotowe środki dowodowe </w:t>
      </w:r>
      <w:r w:rsidRPr="000958D7">
        <w:rPr>
          <w:rFonts w:ascii="Times New Roman" w:eastAsia="Times New Roman" w:hAnsi="Times New Roman" w:cs="Times New Roman"/>
          <w:sz w:val="24"/>
          <w:szCs w:val="24"/>
        </w:rPr>
        <w:t>nie są już aktualne, zamawiający może w każdym czasie wezwać wykonawcę lub wykonawców do</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 wszystkich lub niektórych podmiotowych środków dowodowych, aktualnych na dzień ich</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Zamawiaj</w:t>
      </w:r>
      <w:r w:rsidRPr="000958D7">
        <w:rPr>
          <w:rFonts w:ascii="Times New Roman" w:eastAsia="Times New Roman" w:hAnsi="Times New Roman" w:cs="Times New Roman"/>
          <w:sz w:val="24"/>
          <w:szCs w:val="24"/>
        </w:rPr>
        <w:t>ący nie wzywa do złożenia podmiotowych środków dowodowych, jeżeli może je uzyskać za</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pomocą bezpłatnych i ogólnodostępnych baz danych, w szczególności rejestrów publicznych w</w:t>
      </w:r>
      <w:r w:rsidR="00FD2DFC"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rozumieniu</w:t>
      </w:r>
      <w:hyperlink r:id="rId14" w:history="1">
        <w:r w:rsidRPr="000958D7">
          <w:rPr>
            <w:rFonts w:ascii="Times New Roman" w:eastAsia="Times New Roman" w:hAnsi="Times New Roman" w:cs="Times New Roman"/>
            <w:sz w:val="24"/>
            <w:szCs w:val="24"/>
          </w:rPr>
          <w:t xml:space="preserve"> ustawy </w:t>
        </w:r>
      </w:hyperlink>
      <w:r w:rsidRPr="000958D7">
        <w:rPr>
          <w:rFonts w:ascii="Times New Roman" w:eastAsia="Times New Roman" w:hAnsi="Times New Roman" w:cs="Times New Roman"/>
          <w:sz w:val="24"/>
          <w:szCs w:val="24"/>
        </w:rPr>
        <w:t xml:space="preserve">z dnia </w:t>
      </w:r>
      <w:r w:rsidR="006E493A" w:rsidRPr="000958D7">
        <w:rPr>
          <w:rFonts w:ascii="Times New Roman" w:eastAsia="Times New Roman" w:hAnsi="Times New Roman" w:cs="Times New Roman"/>
          <w:sz w:val="24"/>
          <w:szCs w:val="24"/>
        </w:rPr>
        <w:br/>
      </w:r>
      <w:r w:rsidRPr="000958D7">
        <w:rPr>
          <w:rFonts w:ascii="Times New Roman" w:eastAsia="Times New Roman" w:hAnsi="Times New Roman" w:cs="Times New Roman"/>
          <w:sz w:val="24"/>
          <w:szCs w:val="24"/>
        </w:rPr>
        <w:t>17 lutego 2005 r. o informatyzacji działalności podmiotów realizujących</w:t>
      </w:r>
      <w:r w:rsidRPr="000958D7">
        <w:rPr>
          <w:rFonts w:ascii="Times New Roman" w:hAnsi="Times New Roman" w:cs="Times New Roman"/>
          <w:sz w:val="24"/>
          <w:szCs w:val="24"/>
        </w:rPr>
        <w:t xml:space="preserve"> zadania publiczne, o ile wykonawca wskaza</w:t>
      </w:r>
      <w:r w:rsidRPr="000958D7">
        <w:rPr>
          <w:rFonts w:ascii="Times New Roman" w:eastAsia="Times New Roman" w:hAnsi="Times New Roman" w:cs="Times New Roman"/>
          <w:sz w:val="24"/>
          <w:szCs w:val="24"/>
        </w:rPr>
        <w:t>ł w oświadczeniu, o którym mowa w art. 125 ust. 1, dane umożliwiające dostęp do tych środków.</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Wykonawca nie jest zobowi</w:t>
      </w:r>
      <w:r w:rsidRPr="000958D7">
        <w:rPr>
          <w:rFonts w:ascii="Times New Roman" w:eastAsia="Times New Roman" w:hAnsi="Times New Roman" w:cs="Times New Roman"/>
          <w:sz w:val="24"/>
          <w:szCs w:val="24"/>
        </w:rPr>
        <w:t>ązany do złożenia podmiotowych środków dowodowych, które Zamawiający posiada, jeżeli Wykonawca wskaże te środki oraz potwierdzi ich prawidłowość i aktualność.</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 xml:space="preserve">Podmiotowe </w:t>
      </w:r>
      <w:r w:rsidRPr="000958D7">
        <w:rPr>
          <w:rFonts w:ascii="Times New Roman" w:eastAsia="Times New Roman" w:hAnsi="Times New Roman" w:cs="Times New Roman"/>
          <w:sz w:val="24"/>
          <w:szCs w:val="24"/>
        </w:rPr>
        <w:t>środki dowodowe sporządzone w języku obcym muszą być złożone wraz z tłumaczeniem na język polski.</w:t>
      </w:r>
    </w:p>
    <w:p w:rsidR="00FD2DFC" w:rsidRPr="00E53D9F" w:rsidRDefault="003A05D7" w:rsidP="001E059B">
      <w:pPr>
        <w:pStyle w:val="Akapitzlist"/>
        <w:numPr>
          <w:ilvl w:val="0"/>
          <w:numId w:val="16"/>
        </w:numPr>
        <w:shd w:val="clear" w:color="auto" w:fill="FFFFFF"/>
        <w:spacing w:line="276" w:lineRule="auto"/>
        <w:jc w:val="both"/>
        <w:rPr>
          <w:rFonts w:ascii="Times New Roman" w:hAnsi="Times New Roman" w:cs="Times New Roman"/>
          <w:b/>
          <w:bCs/>
        </w:rPr>
      </w:pPr>
      <w:r w:rsidRPr="000958D7">
        <w:rPr>
          <w:rFonts w:ascii="Times New Roman" w:hAnsi="Times New Roman" w:cs="Times New Roman"/>
          <w:bCs/>
          <w:sz w:val="24"/>
          <w:szCs w:val="24"/>
        </w:rPr>
        <w:t xml:space="preserve">Podmiotowe </w:t>
      </w:r>
      <w:r w:rsidRPr="000958D7">
        <w:rPr>
          <w:rFonts w:ascii="Times New Roman" w:eastAsia="Times New Roman" w:hAnsi="Times New Roman" w:cs="Times New Roman"/>
          <w:bCs/>
          <w:sz w:val="24"/>
          <w:szCs w:val="24"/>
        </w:rPr>
        <w:t>środki dowodowe</w:t>
      </w:r>
      <w:r w:rsidR="00540F7E">
        <w:rPr>
          <w:rFonts w:ascii="Times New Roman" w:eastAsia="Times New Roman" w:hAnsi="Times New Roman" w:cs="Times New Roman"/>
          <w:bCs/>
          <w:sz w:val="24"/>
          <w:szCs w:val="24"/>
        </w:rPr>
        <w:t xml:space="preserve"> (określone w pkt X SWZ)</w:t>
      </w:r>
      <w:r w:rsidRPr="000958D7">
        <w:rPr>
          <w:rFonts w:ascii="Times New Roman" w:eastAsia="Times New Roman" w:hAnsi="Times New Roman" w:cs="Times New Roman"/>
          <w:bCs/>
          <w:sz w:val="24"/>
          <w:szCs w:val="24"/>
        </w:rPr>
        <w:t xml:space="preserve"> oraz inne dokumenty lub oświadczenia należy przekazać Zamawiającemu przy użyciu środków komunikacji elektronicznej, w zakresie i w sposób określony w Rozporządzeniu Prezesa Rady Ministrów z dnia 30 grudnia 2020 r. </w:t>
      </w:r>
      <w:r w:rsidR="00540F7E">
        <w:rPr>
          <w:rFonts w:ascii="Times New Roman" w:eastAsia="Times New Roman" w:hAnsi="Times New Roman" w:cs="Times New Roman"/>
          <w:bCs/>
          <w:sz w:val="24"/>
          <w:szCs w:val="24"/>
        </w:rPr>
        <w:br/>
      </w:r>
      <w:r w:rsidRPr="000958D7">
        <w:rPr>
          <w:rFonts w:ascii="Times New Roman" w:eastAsia="Times New Roman" w:hAnsi="Times New Roman" w:cs="Times New Roman"/>
          <w:bCs/>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009D3588">
        <w:rPr>
          <w:rFonts w:ascii="Times New Roman" w:eastAsia="Times New Roman" w:hAnsi="Times New Roman" w:cs="Times New Roman"/>
          <w:bCs/>
          <w:i/>
          <w:sz w:val="24"/>
          <w:szCs w:val="24"/>
        </w:rPr>
        <w:t>(Dz. U. z 2020 r. poz. 2452)</w:t>
      </w:r>
    </w:p>
    <w:p w:rsidR="004373E9" w:rsidRDefault="004373E9" w:rsidP="001B0BDA">
      <w:pPr>
        <w:shd w:val="clear" w:color="auto" w:fill="FFFFFF"/>
        <w:spacing w:line="276" w:lineRule="auto"/>
        <w:jc w:val="both"/>
        <w:rPr>
          <w:rFonts w:asciiTheme="minorHAnsi" w:hAnsiTheme="minorHAnsi"/>
        </w:rPr>
      </w:pPr>
    </w:p>
    <w:p w:rsidR="004373E9" w:rsidRPr="00E666A2" w:rsidRDefault="004373E9" w:rsidP="001B0BDA">
      <w:pPr>
        <w:shd w:val="clear" w:color="auto" w:fill="FFFFFF"/>
        <w:spacing w:line="276" w:lineRule="auto"/>
        <w:jc w:val="both"/>
        <w:rPr>
          <w:rFonts w:asciiTheme="minorHAnsi" w:hAnsiTheme="minorHAnsi"/>
        </w:rPr>
        <w:sectPr w:rsidR="004373E9" w:rsidRPr="00E666A2" w:rsidSect="00B622F3">
          <w:headerReference w:type="default" r:id="rId15"/>
          <w:footerReference w:type="default" r:id="rId16"/>
          <w:pgSz w:w="11909" w:h="16834" w:code="9"/>
          <w:pgMar w:top="578" w:right="1117" w:bottom="851" w:left="1077" w:header="0" w:footer="0" w:gutter="0"/>
          <w:cols w:space="60"/>
          <w:noEndnote/>
        </w:sect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 ŚRODKACH KOMUNIKACJI ELEKTRONICZNEJ, PRZY UŻYCIU KTÓRYCH</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ZAMAWIAJĄCY BĘ</w:t>
      </w:r>
      <w:r w:rsidR="004373E9" w:rsidRPr="007D3FD5">
        <w:rPr>
          <w:rFonts w:ascii="Times New Roman" w:hAnsi="Times New Roman" w:cs="Times New Roman"/>
          <w:b/>
          <w:bCs/>
          <w:color w:val="2F5496" w:themeColor="accent5" w:themeShade="BF"/>
          <w:sz w:val="24"/>
          <w:szCs w:val="24"/>
        </w:rPr>
        <w:t>DZIE KOMUNIKOWA</w:t>
      </w:r>
      <w:r w:rsidRPr="007D3FD5">
        <w:rPr>
          <w:rFonts w:ascii="Times New Roman" w:hAnsi="Times New Roman" w:cs="Times New Roman"/>
          <w:b/>
          <w:bCs/>
          <w:color w:val="2F5496" w:themeColor="accent5" w:themeShade="BF"/>
          <w:sz w:val="24"/>
          <w:szCs w:val="24"/>
        </w:rPr>
        <w:t>Ł SIĘ</w:t>
      </w:r>
      <w:r w:rsidR="004373E9" w:rsidRPr="007D3FD5">
        <w:rPr>
          <w:rFonts w:ascii="Times New Roman" w:hAnsi="Times New Roman" w:cs="Times New Roman"/>
          <w:b/>
          <w:bCs/>
          <w:color w:val="2F5496" w:themeColor="accent5" w:themeShade="BF"/>
          <w:sz w:val="24"/>
          <w:szCs w:val="24"/>
        </w:rPr>
        <w:t xml:space="preserve"> Z WYKONAWCAMI </w:t>
      </w:r>
      <w:r w:rsidRPr="007D3FD5">
        <w:rPr>
          <w:rFonts w:ascii="Times New Roman" w:hAnsi="Times New Roman" w:cs="Times New Roman"/>
          <w:b/>
          <w:bCs/>
          <w:color w:val="2F5496" w:themeColor="accent5" w:themeShade="BF"/>
          <w:sz w:val="24"/>
          <w:szCs w:val="24"/>
        </w:rPr>
        <w:t>ORAZ INFORMACJE</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WYMAGANIACH TECHNICZNYCH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I ORGANIZACYJNYCH SPORZĄDZANIA, WYSYŁANIA</w:t>
      </w:r>
      <w:r w:rsidR="004373E9" w:rsidRPr="007D3FD5">
        <w:rPr>
          <w:rFonts w:ascii="Times New Roman" w:hAnsi="Times New Roman" w:cs="Times New Roman"/>
          <w:b/>
          <w:bCs/>
          <w:color w:val="2F5496" w:themeColor="accent5" w:themeShade="BF"/>
          <w:sz w:val="24"/>
          <w:szCs w:val="24"/>
        </w:rPr>
        <w:t xml:space="preserve"> I </w:t>
      </w:r>
      <w:r w:rsidRPr="007D3FD5">
        <w:rPr>
          <w:rFonts w:ascii="Times New Roman" w:hAnsi="Times New Roman" w:cs="Times New Roman"/>
          <w:b/>
          <w:bCs/>
          <w:color w:val="2F5496" w:themeColor="accent5" w:themeShade="BF"/>
          <w:sz w:val="24"/>
          <w:szCs w:val="24"/>
        </w:rPr>
        <w:t xml:space="preserve">ODBIERANIA KORESPONDENCJI </w:t>
      </w:r>
      <w:r w:rsidR="004373E9" w:rsidRPr="007D3FD5">
        <w:rPr>
          <w:rFonts w:ascii="Times New Roman" w:hAnsi="Times New Roman" w:cs="Times New Roman"/>
          <w:b/>
          <w:bCs/>
          <w:color w:val="2F5496" w:themeColor="accent5" w:themeShade="BF"/>
          <w:sz w:val="24"/>
          <w:szCs w:val="24"/>
        </w:rPr>
        <w:t>E</w:t>
      </w:r>
      <w:r w:rsidRPr="007D3FD5">
        <w:rPr>
          <w:rFonts w:ascii="Times New Roman" w:hAnsi="Times New Roman" w:cs="Times New Roman"/>
          <w:b/>
          <w:bCs/>
          <w:color w:val="2F5496" w:themeColor="accent5" w:themeShade="BF"/>
          <w:sz w:val="24"/>
          <w:szCs w:val="24"/>
        </w:rPr>
        <w:t>LEKTRONICZNEJ</w:t>
      </w:r>
    </w:p>
    <w:p w:rsidR="007802D2" w:rsidRPr="00E80462" w:rsidRDefault="007802D2" w:rsidP="004373E9">
      <w:pPr>
        <w:shd w:val="clear" w:color="auto" w:fill="FFFFFF"/>
        <w:tabs>
          <w:tab w:val="left" w:pos="720"/>
        </w:tabs>
        <w:spacing w:line="276" w:lineRule="auto"/>
        <w:jc w:val="both"/>
        <w:rPr>
          <w:rFonts w:ascii="Times New Roman" w:hAnsi="Times New Roman" w:cs="Times New Roman"/>
          <w:b/>
          <w:bCs/>
          <w:color w:val="FF0000"/>
          <w:sz w:val="24"/>
          <w:szCs w:val="24"/>
        </w:rPr>
      </w:pPr>
    </w:p>
    <w:p w:rsidR="00E80462" w:rsidRPr="00E80462" w:rsidRDefault="00E8046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 xml:space="preserve">Komunikacja w postępowaniu o udzielenie zamówienia, w tym składanie Ofert, wymiana informacji </w:t>
      </w:r>
      <w:r w:rsidRPr="00E80462">
        <w:rPr>
          <w:rFonts w:ascii="Times New Roman" w:hAnsi="Times New Roman" w:cs="Times New Roman"/>
          <w:bCs/>
          <w:sz w:val="24"/>
          <w:szCs w:val="24"/>
        </w:rPr>
        <w:lastRenderedPageBreak/>
        <w:t xml:space="preserve">oraz przekazywanie dokumentów lub oświadczeń między Zamawiającym a Wykonawcą, </w:t>
      </w:r>
      <w:r w:rsidR="00647BF5">
        <w:rPr>
          <w:rFonts w:ascii="Times New Roman" w:hAnsi="Times New Roman" w:cs="Times New Roman"/>
          <w:bCs/>
          <w:sz w:val="24"/>
          <w:szCs w:val="24"/>
        </w:rPr>
        <w:br/>
      </w:r>
      <w:r w:rsidRPr="00E80462">
        <w:rPr>
          <w:rFonts w:ascii="Times New Roman" w:hAnsi="Times New Roman" w:cs="Times New Roman"/>
          <w:bCs/>
          <w:sz w:val="24"/>
          <w:szCs w:val="24"/>
        </w:rPr>
        <w:t xml:space="preserve">z uwzględnieniem wyjątków określonych w </w:t>
      </w:r>
      <w:proofErr w:type="spellStart"/>
      <w:r w:rsidRPr="00E80462">
        <w:rPr>
          <w:rFonts w:ascii="Times New Roman" w:hAnsi="Times New Roman" w:cs="Times New Roman"/>
          <w:bCs/>
          <w:sz w:val="24"/>
          <w:szCs w:val="24"/>
        </w:rPr>
        <w:t>uPzp</w:t>
      </w:r>
      <w:proofErr w:type="spellEnd"/>
      <w:r w:rsidRPr="00E80462">
        <w:rPr>
          <w:rFonts w:ascii="Times New Roman" w:hAnsi="Times New Roman" w:cs="Times New Roman"/>
          <w:bCs/>
          <w:sz w:val="24"/>
          <w:szCs w:val="24"/>
        </w:rPr>
        <w:t>, odbywa się przy użyciu środków komunikacji elektronicznej, tj.:</w:t>
      </w:r>
    </w:p>
    <w:p w:rsidR="007802D2" w:rsidRPr="00E64B77" w:rsidRDefault="00E80462" w:rsidP="00E64B77">
      <w:pPr>
        <w:shd w:val="clear" w:color="auto" w:fill="FFFFFF"/>
        <w:tabs>
          <w:tab w:val="left" w:pos="720"/>
        </w:tabs>
        <w:spacing w:line="276" w:lineRule="auto"/>
        <w:ind w:left="360"/>
        <w:jc w:val="both"/>
        <w:rPr>
          <w:rFonts w:ascii="Times New Roman" w:hAnsi="Times New Roman" w:cs="Times New Roman"/>
          <w:bCs/>
          <w:sz w:val="24"/>
          <w:szCs w:val="24"/>
        </w:rPr>
      </w:pPr>
      <w:r w:rsidRPr="00E64B77">
        <w:rPr>
          <w:rFonts w:ascii="Times New Roman" w:hAnsi="Times New Roman" w:cs="Times New Roman"/>
          <w:bCs/>
          <w:sz w:val="24"/>
          <w:szCs w:val="24"/>
        </w:rPr>
        <w:t xml:space="preserve">na elektronicznej Platformie Zakupowej pod adresem </w:t>
      </w:r>
      <w:hyperlink r:id="rId17" w:history="1">
        <w:r w:rsidR="005A586B" w:rsidRPr="00E64B77">
          <w:rPr>
            <w:rStyle w:val="Hipercze"/>
            <w:rFonts w:ascii="Times New Roman" w:hAnsi="Times New Roman" w:cs="Times New Roman"/>
            <w:bCs/>
            <w:iCs/>
            <w:sz w:val="24"/>
            <w:szCs w:val="24"/>
          </w:rPr>
          <w:t>https://platformazakupowa.pl/pn/przeworsk</w:t>
        </w:r>
      </w:hyperlink>
      <w:r w:rsidRPr="00E64B77">
        <w:rPr>
          <w:rFonts w:ascii="Times New Roman" w:hAnsi="Times New Roman" w:cs="Times New Roman"/>
          <w:bCs/>
          <w:sz w:val="24"/>
          <w:szCs w:val="24"/>
        </w:rPr>
        <w:t xml:space="preserve"> (zwaną dalej jako Platforma Zakupowa, Platforma lub System) i pod nazwą niniejszego postępowania.</w:t>
      </w:r>
    </w:p>
    <w:p w:rsidR="000341A8" w:rsidRPr="00E80462" w:rsidRDefault="00284E53" w:rsidP="001E059B">
      <w:pPr>
        <w:pStyle w:val="Akapitzlist"/>
        <w:numPr>
          <w:ilvl w:val="0"/>
          <w:numId w:val="19"/>
        </w:numPr>
        <w:rPr>
          <w:rFonts w:ascii="Times New Roman" w:hAnsi="Times New Roman" w:cs="Times New Roman"/>
          <w:bCs/>
          <w:sz w:val="24"/>
          <w:szCs w:val="24"/>
        </w:rPr>
      </w:pPr>
      <w:r>
        <w:rPr>
          <w:rFonts w:ascii="Times New Roman" w:hAnsi="Times New Roman" w:cs="Times New Roman"/>
          <w:bCs/>
          <w:sz w:val="24"/>
          <w:szCs w:val="24"/>
        </w:rPr>
        <w:t xml:space="preserve">Ofertę </w:t>
      </w:r>
      <w:r w:rsidR="000341A8" w:rsidRPr="00E80462">
        <w:rPr>
          <w:rFonts w:ascii="Times New Roman" w:hAnsi="Times New Roman" w:cs="Times New Roman"/>
          <w:bCs/>
          <w:sz w:val="24"/>
          <w:szCs w:val="24"/>
        </w:rPr>
        <w:t xml:space="preserve">sporządza się, pod rygorem nieważności, w formie elektronicznej lub w postaci elektronicznej opatrzonej podpisem </w:t>
      </w:r>
      <w:r w:rsidR="004C701C">
        <w:rPr>
          <w:rFonts w:ascii="Times New Roman" w:hAnsi="Times New Roman" w:cs="Times New Roman"/>
          <w:bCs/>
          <w:sz w:val="24"/>
          <w:szCs w:val="24"/>
        </w:rPr>
        <w:t xml:space="preserve">kwalifikowanym, podpisem </w:t>
      </w:r>
      <w:r w:rsidR="000341A8" w:rsidRPr="00E80462">
        <w:rPr>
          <w:rFonts w:ascii="Times New Roman" w:hAnsi="Times New Roman" w:cs="Times New Roman"/>
          <w:bCs/>
          <w:sz w:val="24"/>
          <w:szCs w:val="24"/>
        </w:rPr>
        <w:t>zaufanym lub podpisem osobistym.</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Składanie ofert, wniosków, zapytań możliwe jest tylko i wyłącznie za pośrednictwem w/w platformy.</w:t>
      </w:r>
    </w:p>
    <w:p w:rsidR="00540A21" w:rsidRDefault="00540A21"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540A21">
        <w:rPr>
          <w:rFonts w:ascii="Times New Roman" w:hAnsi="Times New Roman" w:cs="Times New Roman"/>
          <w:bCs/>
          <w:sz w:val="24"/>
          <w:szCs w:val="24"/>
        </w:rPr>
        <w:t xml:space="preserve">Za datę przekazania (wpływu) oświadczeń, wniosków, zawiadomień oraz informacji przyjmuje się datę ich przesłania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poprzez kliknięcie przycisku  „Wyślij wiadomość do zamawiającego” po których pojawi się komunikat, że wiadomość została wysłana do zamawiającego.</w:t>
      </w:r>
    </w:p>
    <w:p w:rsidR="00540A21" w:rsidRPr="00540A21" w:rsidRDefault="00540A21" w:rsidP="001E059B">
      <w:pPr>
        <w:pStyle w:val="Akapitzlist"/>
        <w:numPr>
          <w:ilvl w:val="0"/>
          <w:numId w:val="19"/>
        </w:numPr>
        <w:rPr>
          <w:rFonts w:ascii="Times New Roman" w:hAnsi="Times New Roman" w:cs="Times New Roman"/>
          <w:bCs/>
          <w:sz w:val="24"/>
          <w:szCs w:val="24"/>
        </w:rPr>
      </w:pPr>
      <w:r w:rsidRPr="00540A21">
        <w:rPr>
          <w:rFonts w:ascii="Times New Roman" w:hAnsi="Times New Roman" w:cs="Times New Roman"/>
          <w:bCs/>
          <w:sz w:val="24"/>
          <w:szCs w:val="24"/>
        </w:rPr>
        <w:t xml:space="preserve">Zamawiający będzie przekazywał wykonawcom informacje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do konkretnego wykonawcy.</w:t>
      </w:r>
    </w:p>
    <w:p w:rsidR="00540A21" w:rsidRPr="00E80462" w:rsidRDefault="00B42EB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B42EBC">
        <w:rPr>
          <w:rFonts w:ascii="Times New Roman" w:hAnsi="Times New Roman" w:cs="Times New Roman"/>
          <w:bCs/>
          <w:sz w:val="24"/>
          <w:szCs w:val="24"/>
          <w:lang w:val="pl"/>
        </w:rPr>
        <w:t xml:space="preserve">Wykonawca jako podmiot profesjonalny ma obowiązek sprawdzania komunikatów i wiadomości bezpośrednio na </w:t>
      </w:r>
      <w:r>
        <w:rPr>
          <w:rFonts w:ascii="Times New Roman" w:hAnsi="Times New Roman" w:cs="Times New Roman"/>
          <w:bCs/>
          <w:sz w:val="24"/>
          <w:szCs w:val="24"/>
          <w:lang w:val="pl"/>
        </w:rPr>
        <w:t>Platformie</w:t>
      </w:r>
      <w:r w:rsidRPr="00B42EBC">
        <w:rPr>
          <w:rFonts w:ascii="Times New Roman" w:hAnsi="Times New Roman" w:cs="Times New Roman"/>
          <w:bCs/>
          <w:sz w:val="24"/>
          <w:szCs w:val="24"/>
          <w:lang w:val="pl"/>
        </w:rPr>
        <w:t xml:space="preserve"> przesłanych przez zamawiającego, gdyż system powiadomień może ulec awarii lub powiadomienie może trafić do folderu SPAM.</w:t>
      </w:r>
    </w:p>
    <w:p w:rsidR="005E3992" w:rsidRPr="003E12AB" w:rsidRDefault="00E64B7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64B77">
        <w:rPr>
          <w:rFonts w:ascii="Times New Roman" w:hAnsi="Times New Roman" w:cs="Times New Roman"/>
          <w:bCs/>
          <w:sz w:val="24"/>
          <w:szCs w:val="24"/>
        </w:rPr>
        <w:t>Korzystanie z Platformy Zakupowej przez Wykonawcę jest bezpłatne. 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 (w stopce strony pod linkiem Regulamin) oraz uznaje go za wiążący. Zamawiający jednocześnie info</w:t>
      </w:r>
      <w:r w:rsidRPr="003E12AB">
        <w:rPr>
          <w:rFonts w:ascii="Times New Roman" w:hAnsi="Times New Roman" w:cs="Times New Roman"/>
          <w:bCs/>
          <w:sz w:val="24"/>
          <w:szCs w:val="24"/>
        </w:rPr>
        <w:t>rmuje, że posiadanie konta na Platformie jest dobrowolne, a złożenie oferty w przetargu jest możliwe bez posiadania konta.</w:t>
      </w:r>
      <w:r w:rsidR="003E12AB" w:rsidRPr="003E12AB">
        <w:rPr>
          <w:rFonts w:ascii="Times New Roman" w:hAnsi="Times New Roman" w:cs="Times New Roman"/>
          <w:bCs/>
          <w:sz w:val="24"/>
          <w:szCs w:val="24"/>
        </w:rPr>
        <w:t xml:space="preserve"> Należy także</w:t>
      </w:r>
      <w:r w:rsidR="003E12AB" w:rsidRPr="003E12AB">
        <w:rPr>
          <w:rFonts w:ascii="Times New Roman" w:hAnsi="Times New Roman" w:cs="Times New Roman"/>
          <w:sz w:val="24"/>
          <w:szCs w:val="24"/>
        </w:rPr>
        <w:t xml:space="preserve"> </w:t>
      </w:r>
      <w:r w:rsidR="003E12AB" w:rsidRPr="003E12AB">
        <w:rPr>
          <w:rFonts w:ascii="Times New Roman" w:hAnsi="Times New Roman" w:cs="Times New Roman"/>
          <w:sz w:val="24"/>
          <w:szCs w:val="24"/>
          <w:lang w:val="pl"/>
        </w:rPr>
        <w:t>zapoznać się i stosować się do Instrukcji składania ofert/wniosków dostępnej na Platformie.</w:t>
      </w:r>
    </w:p>
    <w:p w:rsidR="007802D2" w:rsidRPr="00B651AE" w:rsidRDefault="007802D2" w:rsidP="001E059B">
      <w:pPr>
        <w:pStyle w:val="Akapitzlist"/>
        <w:numPr>
          <w:ilvl w:val="0"/>
          <w:numId w:val="19"/>
        </w:numPr>
        <w:shd w:val="clear" w:color="auto" w:fill="FFFFFF"/>
        <w:tabs>
          <w:tab w:val="left" w:pos="720"/>
        </w:tabs>
        <w:spacing w:line="276" w:lineRule="auto"/>
        <w:jc w:val="both"/>
        <w:rPr>
          <w:b/>
          <w:bCs/>
        </w:rPr>
      </w:pPr>
      <w:r w:rsidRPr="00E80462">
        <w:rPr>
          <w:rFonts w:ascii="Times New Roman" w:hAnsi="Times New Roman" w:cs="Times New Roman"/>
          <w:bCs/>
          <w:sz w:val="24"/>
          <w:szCs w:val="24"/>
        </w:rPr>
        <w:t xml:space="preserve">W przypadku jakichkolwiek wątpliwości związanych z zasadami korzystania z Platformy w szczególności: </w:t>
      </w:r>
      <w:r w:rsidRPr="00E80462">
        <w:rPr>
          <w:rFonts w:ascii="Times New Roman" w:hAnsi="Times New Roman" w:cs="Times New Roman"/>
          <w:bCs/>
          <w:sz w:val="24"/>
          <w:szCs w:val="24"/>
        </w:rPr>
        <w:br/>
        <w:t xml:space="preserve">z założeniem konta, zalogowaniem się na konto, złożenia ofert, komunikacją z zamawiającym za pośrednictwem konta, Wykonawca winien skontaktować się z dostawcą rozwiązania teleinformatycznego Platforma Zakupowa </w:t>
      </w:r>
      <w:r w:rsidR="00B651AE">
        <w:rPr>
          <w:rFonts w:ascii="Times New Roman" w:hAnsi="Times New Roman" w:cs="Times New Roman"/>
          <w:bCs/>
          <w:sz w:val="24"/>
          <w:szCs w:val="24"/>
        </w:rPr>
        <w:t xml:space="preserve">Open </w:t>
      </w:r>
      <w:proofErr w:type="spellStart"/>
      <w:r w:rsidR="00B651AE">
        <w:rPr>
          <w:rFonts w:ascii="Times New Roman" w:hAnsi="Times New Roman" w:cs="Times New Roman"/>
          <w:bCs/>
          <w:sz w:val="24"/>
          <w:szCs w:val="24"/>
        </w:rPr>
        <w:t>Nexus</w:t>
      </w:r>
      <w:proofErr w:type="spellEnd"/>
      <w:r w:rsidRPr="00E80462">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tel</w:t>
      </w:r>
      <w:proofErr w:type="spellEnd"/>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22 101 02 02</w:t>
      </w:r>
      <w:r w:rsidR="00B651AE">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pon-pt</w:t>
      </w:r>
      <w:proofErr w:type="spellEnd"/>
      <w:r w:rsidR="00B651AE">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w godz.: 8:00 – 17:00</w:t>
      </w:r>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e-mail: </w:t>
      </w:r>
      <w:hyperlink r:id="rId18" w:tgtFrame="_blank" w:history="1">
        <w:r w:rsidR="00B651AE" w:rsidRPr="00796DC6">
          <w:rPr>
            <w:rStyle w:val="Hipercze"/>
            <w:rFonts w:ascii="Times New Roman" w:hAnsi="Times New Roman" w:cs="Times New Roman"/>
            <w:b/>
            <w:bCs/>
            <w:sz w:val="24"/>
            <w:szCs w:val="24"/>
          </w:rPr>
          <w:t>cwk@platformazakupowa.pl</w:t>
        </w:r>
      </w:hyperlink>
      <w:r w:rsidRPr="00796DC6">
        <w:rPr>
          <w:rFonts w:ascii="Times New Roman" w:hAnsi="Times New Roman" w:cs="Times New Roman"/>
          <w:bCs/>
          <w:sz w:val="24"/>
          <w:szCs w:val="24"/>
        </w:rPr>
        <w:t>.</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Używanie platformy w pełnym zakresie wymaga spełnienia minimalnych wymagań sprzętowo – aplikacyjnych</w:t>
      </w:r>
      <w:r w:rsidR="003E2B7D" w:rsidRPr="00E80462">
        <w:rPr>
          <w:rFonts w:ascii="Times New Roman" w:hAnsi="Times New Roman" w:cs="Times New Roman"/>
          <w:bCs/>
          <w:sz w:val="24"/>
          <w:szCs w:val="24"/>
        </w:rPr>
        <w:t>,</w:t>
      </w:r>
      <w:r w:rsidRPr="00E80462">
        <w:rPr>
          <w:rFonts w:ascii="Times New Roman" w:hAnsi="Times New Roman" w:cs="Times New Roman"/>
          <w:bCs/>
          <w:sz w:val="24"/>
          <w:szCs w:val="24"/>
        </w:rPr>
        <w:t xml:space="preserve"> w tym</w:t>
      </w:r>
      <w:r w:rsidR="003E2B7D" w:rsidRPr="00E80462">
        <w:rPr>
          <w:rFonts w:ascii="Times New Roman" w:hAnsi="Times New Roman" w:cs="Times New Roman"/>
          <w:bCs/>
          <w:sz w:val="24"/>
          <w:szCs w:val="24"/>
        </w:rPr>
        <w:t>:</w:t>
      </w:r>
    </w:p>
    <w:p w:rsidR="00B42EBC" w:rsidRPr="00B42EBC" w:rsidRDefault="00B42EBC" w:rsidP="001E059B">
      <w:pPr>
        <w:widowControl/>
        <w:numPr>
          <w:ilvl w:val="0"/>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Zamawiający, zgodnie z Rozporządzeniem </w:t>
      </w:r>
      <w:r w:rsidRPr="00B42EBC">
        <w:rPr>
          <w:rFonts w:ascii="Times New Roman" w:eastAsia="Roboto"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42EBC">
        <w:rPr>
          <w:rFonts w:ascii="Times New Roman" w:eastAsia="Calibri" w:hAnsi="Times New Roman" w:cs="Times New Roman"/>
          <w:sz w:val="24"/>
          <w:szCs w:val="24"/>
        </w:rPr>
        <w:t>, określa niezbędne wymagania sprzętowo - aplikacyjne umożliwiające pracę na</w:t>
      </w:r>
      <w:r w:rsidR="00BC3718">
        <w:rPr>
          <w:rFonts w:ascii="Times New Roman" w:hAnsi="Times New Roman" w:cs="Times New Roman"/>
          <w:sz w:val="24"/>
          <w:szCs w:val="24"/>
        </w:rPr>
        <w:t xml:space="preserve"> Platformie</w:t>
      </w:r>
      <w:r w:rsidRPr="00B42EBC">
        <w:rPr>
          <w:rFonts w:ascii="Times New Roman" w:eastAsia="Calibri" w:hAnsi="Times New Roman" w:cs="Times New Roman"/>
          <w:sz w:val="24"/>
          <w:szCs w:val="24"/>
        </w:rPr>
        <w:t>, tj.:</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stały dostęp do sieci Internet o gwarantowanej przepustowości nie mniejszej niż 512 </w:t>
      </w:r>
      <w:proofErr w:type="spellStart"/>
      <w:r w:rsidRPr="00B42EBC">
        <w:rPr>
          <w:rFonts w:ascii="Times New Roman" w:eastAsia="Calibri" w:hAnsi="Times New Roman" w:cs="Times New Roman"/>
          <w:sz w:val="24"/>
          <w:szCs w:val="24"/>
        </w:rPr>
        <w:t>kb</w:t>
      </w:r>
      <w:proofErr w:type="spellEnd"/>
      <w:r w:rsidRPr="00B42EBC">
        <w:rPr>
          <w:rFonts w:ascii="Times New Roman" w:eastAsia="Calibri" w:hAnsi="Times New Roman" w:cs="Times New Roman"/>
          <w:sz w:val="24"/>
          <w:szCs w:val="24"/>
        </w:rPr>
        <w:t>/s,</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lastRenderedPageBreak/>
        <w:t>komputer klasy PC lub MAC o następującej konfiguracji: pamięć min. 2 GB Ram, procesor Intel IV 2 GHZ lub jego nowsza wersja, jeden z systemów operacyjnych - MS Windows 7, Mac Os x 10 4, Linux, lub ich nowsze wersje,</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zainstalowana dowolna przeglądarka internetowa, w przypadku Internet Explorer minimalnie wersja 10.0,</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włączona obsługa </w:t>
      </w:r>
      <w:proofErr w:type="spellStart"/>
      <w:r w:rsidRPr="00B42EBC">
        <w:rPr>
          <w:rFonts w:ascii="Times New Roman" w:eastAsia="Calibri" w:hAnsi="Times New Roman" w:cs="Times New Roman"/>
          <w:sz w:val="24"/>
          <w:szCs w:val="24"/>
        </w:rPr>
        <w:t>JavaScript</w:t>
      </w:r>
      <w:proofErr w:type="spellEnd"/>
      <w:r w:rsidRPr="00B42EBC">
        <w:rPr>
          <w:rFonts w:ascii="Times New Roman" w:eastAsia="Calibri" w:hAnsi="Times New Roman" w:cs="Times New Roman"/>
          <w:sz w:val="24"/>
          <w:szCs w:val="24"/>
        </w:rPr>
        <w:t>,</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zainstalowany program Adobe </w:t>
      </w:r>
      <w:proofErr w:type="spellStart"/>
      <w:r w:rsidRPr="00B42EBC">
        <w:rPr>
          <w:rFonts w:ascii="Times New Roman" w:eastAsia="Calibri" w:hAnsi="Times New Roman" w:cs="Times New Roman"/>
          <w:sz w:val="24"/>
          <w:szCs w:val="24"/>
        </w:rPr>
        <w:t>Acrobat</w:t>
      </w:r>
      <w:proofErr w:type="spellEnd"/>
      <w:r w:rsidRPr="00B42EBC">
        <w:rPr>
          <w:rFonts w:ascii="Times New Roman" w:eastAsia="Calibri" w:hAnsi="Times New Roman" w:cs="Times New Roman"/>
          <w:sz w:val="24"/>
          <w:szCs w:val="24"/>
        </w:rPr>
        <w:t xml:space="preserve"> Reader lub inny obsługujący format plików .pdf,</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Szyfrowanie na platformazakupowa.pl odbywa się za pomocą protokołu TLS 1.3.</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Oznaczenie czasu odbioru danych przez platformę zakupową stanowi datę oraz dokładny czas (</w:t>
      </w:r>
      <w:proofErr w:type="spellStart"/>
      <w:r w:rsidRPr="00B42EBC">
        <w:rPr>
          <w:rFonts w:ascii="Times New Roman" w:eastAsia="Calibri" w:hAnsi="Times New Roman" w:cs="Times New Roman"/>
          <w:sz w:val="24"/>
          <w:szCs w:val="24"/>
        </w:rPr>
        <w:t>hh:mm:ss</w:t>
      </w:r>
      <w:proofErr w:type="spellEnd"/>
      <w:r w:rsidRPr="00B42EBC">
        <w:rPr>
          <w:rFonts w:ascii="Times New Roman" w:eastAsia="Calibri" w:hAnsi="Times New Roman" w:cs="Times New Roman"/>
          <w:sz w:val="24"/>
          <w:szCs w:val="24"/>
        </w:rPr>
        <w:t>) generowany wg. czasu lokalnego serwera synchronizowanego z zegarem Głównego Urzędu Miar.</w:t>
      </w:r>
      <w:r w:rsidR="005E3992">
        <w:rPr>
          <w:rFonts w:ascii="Times New Roman" w:eastAsia="Calibri" w:hAnsi="Times New Roman" w:cs="Times New Roman"/>
          <w:sz w:val="24"/>
          <w:szCs w:val="24"/>
        </w:rPr>
        <w:t xml:space="preserve">                  </w:t>
      </w:r>
    </w:p>
    <w:p w:rsidR="00900D8C" w:rsidRDefault="00900D8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Zamawiający nie ponosi odpowiedzialności za złożenie oferty w sposób niez</w:t>
      </w:r>
      <w:r w:rsidR="00B823EF">
        <w:rPr>
          <w:rFonts w:ascii="Times New Roman" w:hAnsi="Times New Roman" w:cs="Times New Roman"/>
          <w:bCs/>
          <w:sz w:val="24"/>
          <w:szCs w:val="24"/>
        </w:rPr>
        <w:t xml:space="preserve">godny z instrukcją korzystania </w:t>
      </w:r>
      <w:r w:rsidRPr="00E80462">
        <w:rPr>
          <w:rFonts w:ascii="Times New Roman" w:hAnsi="Times New Roman" w:cs="Times New Roman"/>
          <w:bCs/>
          <w:sz w:val="24"/>
          <w:szCs w:val="24"/>
        </w:rPr>
        <w:t>z Platformy, w szczególności za sytuację, gdy Zamawiający zapozna się z treścią oferty przed upływem terminu składania ofert (np. złożenie oferty w zakładce „Utwórz nową wiadomość”).</w:t>
      </w:r>
    </w:p>
    <w:p w:rsidR="00957E97" w:rsidRPr="00E80462" w:rsidRDefault="00957E9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957E97">
        <w:rPr>
          <w:rFonts w:ascii="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9" w:history="1">
        <w:r w:rsidR="0053200B" w:rsidRPr="00EB0228">
          <w:rPr>
            <w:rStyle w:val="Hipercze"/>
            <w:rFonts w:ascii="Times New Roman" w:hAnsi="Times New Roman" w:cs="Times New Roman"/>
            <w:bCs/>
            <w:sz w:val="24"/>
            <w:szCs w:val="24"/>
          </w:rPr>
          <w:t>https://platformazakupowa.pl/strona/45-instrukcje</w:t>
        </w:r>
      </w:hyperlink>
      <w:r w:rsidR="0053200B">
        <w:rPr>
          <w:rFonts w:ascii="Times New Roman" w:hAnsi="Times New Roman" w:cs="Times New Roman"/>
          <w:bCs/>
          <w:sz w:val="24"/>
          <w:szCs w:val="24"/>
        </w:rPr>
        <w:t xml:space="preserve">. </w:t>
      </w:r>
    </w:p>
    <w:p w:rsidR="004373E9" w:rsidRPr="00E80462" w:rsidRDefault="004373E9" w:rsidP="004373E9">
      <w:pPr>
        <w:shd w:val="clear" w:color="auto" w:fill="FFFFFF"/>
        <w:tabs>
          <w:tab w:val="left" w:pos="360"/>
        </w:tabs>
        <w:spacing w:line="276" w:lineRule="auto"/>
        <w:ind w:left="360" w:hanging="360"/>
        <w:rPr>
          <w:rFonts w:ascii="Times New Roman" w:hAnsi="Times New Roman" w:cs="Times New Roman"/>
          <w:sz w:val="24"/>
          <w:szCs w:val="24"/>
        </w:rPr>
      </w:pPr>
      <w:bookmarkStart w:id="1" w:name="bookmark11"/>
    </w:p>
    <w:bookmarkEnd w:id="1"/>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OSOBY UPRAWNIONE DO KOMUNIKOWANIA SIĘ Z WYKONAWCAMI</w:t>
      </w:r>
    </w:p>
    <w:p w:rsidR="004373E9" w:rsidRPr="00E80462" w:rsidRDefault="004373E9" w:rsidP="004373E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B447EA" w:rsidRDefault="003A05D7" w:rsidP="001E059B">
      <w:pPr>
        <w:pStyle w:val="Akapitzlist"/>
        <w:numPr>
          <w:ilvl w:val="0"/>
          <w:numId w:val="17"/>
        </w:numPr>
        <w:shd w:val="clear" w:color="auto" w:fill="FFFFFF"/>
        <w:spacing w:line="276" w:lineRule="auto"/>
        <w:rPr>
          <w:rFonts w:ascii="Times New Roman" w:hAnsi="Times New Roman" w:cs="Times New Roman"/>
          <w:sz w:val="24"/>
          <w:szCs w:val="24"/>
        </w:rPr>
      </w:pPr>
      <w:r w:rsidRPr="00E80462">
        <w:rPr>
          <w:rFonts w:ascii="Times New Roman" w:hAnsi="Times New Roman" w:cs="Times New Roman"/>
          <w:sz w:val="24"/>
          <w:szCs w:val="24"/>
        </w:rPr>
        <w:t xml:space="preserve">Osobami uprawnionymi </w:t>
      </w:r>
      <w:r w:rsidR="00F10E88" w:rsidRPr="00E80462">
        <w:rPr>
          <w:rFonts w:ascii="Times New Roman" w:hAnsi="Times New Roman" w:cs="Times New Roman"/>
          <w:sz w:val="24"/>
          <w:szCs w:val="24"/>
        </w:rPr>
        <w:t xml:space="preserve">przez Zamawiającego </w:t>
      </w:r>
      <w:r w:rsidRPr="00E80462">
        <w:rPr>
          <w:rFonts w:ascii="Times New Roman" w:hAnsi="Times New Roman" w:cs="Times New Roman"/>
          <w:sz w:val="24"/>
          <w:szCs w:val="24"/>
        </w:rPr>
        <w:t>do komunikowania si</w:t>
      </w:r>
      <w:r w:rsidRPr="00E80462">
        <w:rPr>
          <w:rFonts w:ascii="Times New Roman" w:eastAsia="Times New Roman" w:hAnsi="Times New Roman" w:cs="Times New Roman"/>
          <w:sz w:val="24"/>
          <w:szCs w:val="24"/>
        </w:rPr>
        <w:t>ę z Wykonawcami są:</w:t>
      </w:r>
    </w:p>
    <w:p w:rsidR="00B447EA" w:rsidRDefault="0046398C" w:rsidP="00F10E88">
      <w:pPr>
        <w:shd w:val="clear" w:color="auto" w:fill="FFFFFF"/>
        <w:tabs>
          <w:tab w:val="left" w:pos="710"/>
        </w:tabs>
        <w:spacing w:line="276" w:lineRule="auto"/>
        <w:rPr>
          <w:rFonts w:ascii="Times New Roman" w:hAnsi="Times New Roman" w:cs="Times New Roman"/>
          <w:bCs/>
          <w:sz w:val="24"/>
          <w:szCs w:val="24"/>
        </w:rPr>
      </w:pPr>
      <w:r w:rsidRPr="00E80462">
        <w:rPr>
          <w:rFonts w:ascii="Times New Roman" w:hAnsi="Times New Roman" w:cs="Times New Roman"/>
          <w:bCs/>
          <w:sz w:val="24"/>
          <w:szCs w:val="24"/>
        </w:rPr>
        <w:tab/>
      </w:r>
      <w:r w:rsidR="003A05D7" w:rsidRPr="00E80462">
        <w:rPr>
          <w:rFonts w:ascii="Times New Roman" w:hAnsi="Times New Roman" w:cs="Times New Roman"/>
          <w:bCs/>
          <w:sz w:val="24"/>
          <w:szCs w:val="24"/>
        </w:rPr>
        <w:t>W sprawach merytorycznych:</w:t>
      </w:r>
      <w:r w:rsidR="00F10E88" w:rsidRPr="00E80462">
        <w:rPr>
          <w:rFonts w:ascii="Times New Roman" w:hAnsi="Times New Roman" w:cs="Times New Roman"/>
          <w:bCs/>
          <w:sz w:val="24"/>
          <w:szCs w:val="24"/>
        </w:rPr>
        <w:t xml:space="preserve"> </w:t>
      </w:r>
      <w:r w:rsidR="00C01BB9">
        <w:rPr>
          <w:rFonts w:ascii="Times New Roman" w:hAnsi="Times New Roman" w:cs="Times New Roman"/>
          <w:bCs/>
          <w:sz w:val="24"/>
          <w:szCs w:val="24"/>
        </w:rPr>
        <w:t>Dariusz Solak</w:t>
      </w:r>
      <w:r w:rsidR="00E76FF8">
        <w:rPr>
          <w:rFonts w:ascii="Times New Roman" w:hAnsi="Times New Roman" w:cs="Times New Roman"/>
          <w:bCs/>
          <w:sz w:val="24"/>
          <w:szCs w:val="24"/>
        </w:rPr>
        <w:t xml:space="preserve"> </w:t>
      </w:r>
      <w:r w:rsidR="00F10E88" w:rsidRPr="00E80462">
        <w:rPr>
          <w:rFonts w:ascii="Times New Roman" w:hAnsi="Times New Roman" w:cs="Times New Roman"/>
          <w:bCs/>
          <w:sz w:val="24"/>
          <w:szCs w:val="24"/>
        </w:rPr>
        <w:t>– tel</w:t>
      </w:r>
      <w:r w:rsidR="004F2BEF">
        <w:rPr>
          <w:rFonts w:ascii="Times New Roman" w:hAnsi="Times New Roman" w:cs="Times New Roman"/>
          <w:bCs/>
          <w:sz w:val="24"/>
          <w:szCs w:val="24"/>
        </w:rPr>
        <w:t>. 16 648</w:t>
      </w:r>
      <w:r w:rsidR="00AC3EA4">
        <w:rPr>
          <w:rFonts w:ascii="Times New Roman" w:hAnsi="Times New Roman" w:cs="Times New Roman"/>
          <w:bCs/>
          <w:sz w:val="24"/>
          <w:szCs w:val="24"/>
        </w:rPr>
        <w:t xml:space="preserve"> 73 97 wew. 217</w:t>
      </w:r>
    </w:p>
    <w:p w:rsidR="00F10E88" w:rsidRPr="00E80462" w:rsidRDefault="00B447EA" w:rsidP="00F10E88">
      <w:pPr>
        <w:shd w:val="clear" w:color="auto" w:fill="FFFFFF"/>
        <w:tabs>
          <w:tab w:val="left" w:pos="710"/>
        </w:tabs>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54C4E" w:rsidRPr="00E80462">
        <w:rPr>
          <w:rFonts w:ascii="Times New Roman" w:hAnsi="Times New Roman" w:cs="Times New Roman"/>
          <w:bCs/>
          <w:sz w:val="24"/>
          <w:szCs w:val="24"/>
        </w:rPr>
        <w:t xml:space="preserve"> </w:t>
      </w:r>
      <w:r w:rsidRPr="00B447EA">
        <w:rPr>
          <w:rFonts w:ascii="Times New Roman" w:hAnsi="Times New Roman" w:cs="Times New Roman"/>
          <w:bCs/>
          <w:sz w:val="24"/>
          <w:szCs w:val="24"/>
        </w:rPr>
        <w:t>W sprawach proceduralnych: Marek Ma</w:t>
      </w:r>
      <w:r w:rsidR="00AC3EA4">
        <w:rPr>
          <w:rFonts w:ascii="Times New Roman" w:hAnsi="Times New Roman" w:cs="Times New Roman"/>
          <w:bCs/>
          <w:sz w:val="24"/>
          <w:szCs w:val="24"/>
        </w:rPr>
        <w:t>zur – tel. 16 648 73 97 wew. 216</w:t>
      </w:r>
    </w:p>
    <w:p w:rsidR="00D54C4E" w:rsidRPr="00756E7A" w:rsidRDefault="0046398C" w:rsidP="00756E7A">
      <w:pPr>
        <w:pStyle w:val="Akapitzlist"/>
        <w:numPr>
          <w:ilvl w:val="0"/>
          <w:numId w:val="17"/>
        </w:numPr>
        <w:shd w:val="clear" w:color="auto" w:fill="FFFFFF"/>
        <w:tabs>
          <w:tab w:val="left" w:pos="710"/>
        </w:tabs>
        <w:spacing w:line="276" w:lineRule="auto"/>
        <w:rPr>
          <w:rFonts w:ascii="Times New Roman" w:hAnsi="Times New Roman" w:cs="Times New Roman"/>
          <w:sz w:val="24"/>
          <w:szCs w:val="24"/>
        </w:rPr>
      </w:pPr>
      <w:r w:rsidRPr="00E80462">
        <w:rPr>
          <w:rFonts w:ascii="Times New Roman" w:hAnsi="Times New Roman" w:cs="Times New Roman"/>
          <w:sz w:val="24"/>
          <w:szCs w:val="24"/>
        </w:rPr>
        <w:t>Wszelka korespondencja musi być kierowana poprzez Platformę Zakupową</w:t>
      </w:r>
      <w:r w:rsidR="00D54C4E" w:rsidRPr="00E80462">
        <w:rPr>
          <w:rFonts w:ascii="Times New Roman" w:hAnsi="Times New Roman" w:cs="Times New Roman"/>
          <w:sz w:val="24"/>
          <w:szCs w:val="24"/>
        </w:rPr>
        <w:t>:</w:t>
      </w:r>
      <w:r w:rsidRPr="00E80462">
        <w:rPr>
          <w:rFonts w:ascii="Times New Roman" w:hAnsi="Times New Roman" w:cs="Times New Roman"/>
          <w:sz w:val="24"/>
          <w:szCs w:val="24"/>
        </w:rPr>
        <w:t xml:space="preserve"> </w:t>
      </w:r>
      <w:hyperlink r:id="rId20" w:history="1">
        <w:r w:rsidR="00D54C4E" w:rsidRPr="00E80462">
          <w:rPr>
            <w:rStyle w:val="Hipercze"/>
            <w:rFonts w:ascii="Times New Roman" w:hAnsi="Times New Roman" w:cs="Times New Roman"/>
            <w:bCs/>
            <w:iCs/>
            <w:sz w:val="24"/>
            <w:szCs w:val="24"/>
          </w:rPr>
          <w:t>https://platformazakupowa.pl/pn/przeworsk</w:t>
        </w:r>
      </w:hyperlink>
    </w:p>
    <w:p w:rsidR="00EB17A5" w:rsidRPr="00876036" w:rsidRDefault="00EB17A5" w:rsidP="00876036">
      <w:pPr>
        <w:shd w:val="clear" w:color="auto" w:fill="FFFFFF"/>
        <w:tabs>
          <w:tab w:val="left" w:pos="710"/>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WYMAGANIA DOTYCZĄCE WADIUM</w:t>
      </w:r>
    </w:p>
    <w:p w:rsidR="004373E9" w:rsidRPr="00E80462" w:rsidRDefault="004373E9" w:rsidP="004373E9">
      <w:pPr>
        <w:pStyle w:val="Akapitzlist"/>
        <w:shd w:val="clear" w:color="auto" w:fill="FFFFFF"/>
        <w:tabs>
          <w:tab w:val="left" w:pos="710"/>
        </w:tabs>
        <w:spacing w:line="276" w:lineRule="auto"/>
        <w:rPr>
          <w:rFonts w:ascii="Times New Roman" w:hAnsi="Times New Roman" w:cs="Times New Roman"/>
          <w:sz w:val="24"/>
          <w:szCs w:val="24"/>
        </w:rPr>
      </w:pP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Wykonawca zobowiązany jest do zabezpieczenia swojej oferty wadium w wysokości                                  </w:t>
      </w:r>
      <w:r w:rsidRPr="00E76FF8">
        <w:rPr>
          <w:rFonts w:ascii="Times New Roman" w:hAnsi="Times New Roman" w:cs="Times New Roman"/>
          <w:b/>
          <w:sz w:val="24"/>
          <w:szCs w:val="24"/>
          <w:u w:val="single"/>
        </w:rPr>
        <w:t xml:space="preserve"> </w:t>
      </w:r>
      <w:r w:rsidR="00112E89">
        <w:rPr>
          <w:rFonts w:ascii="Times New Roman" w:hAnsi="Times New Roman" w:cs="Times New Roman"/>
          <w:b/>
          <w:sz w:val="24"/>
          <w:szCs w:val="24"/>
          <w:u w:val="single"/>
        </w:rPr>
        <w:t xml:space="preserve"> </w:t>
      </w:r>
      <w:r w:rsidR="00B904B0">
        <w:rPr>
          <w:rFonts w:ascii="Times New Roman" w:hAnsi="Times New Roman" w:cs="Times New Roman"/>
          <w:b/>
          <w:sz w:val="24"/>
          <w:szCs w:val="24"/>
          <w:u w:val="single"/>
        </w:rPr>
        <w:t xml:space="preserve">7 </w:t>
      </w:r>
      <w:r w:rsidRPr="00E76FF8">
        <w:rPr>
          <w:rFonts w:ascii="Times New Roman" w:hAnsi="Times New Roman" w:cs="Times New Roman"/>
          <w:b/>
          <w:sz w:val="24"/>
          <w:szCs w:val="24"/>
          <w:u w:val="single"/>
        </w:rPr>
        <w:t xml:space="preserve">000,00 zł </w:t>
      </w:r>
      <w:r w:rsidR="005206D1">
        <w:rPr>
          <w:rFonts w:ascii="Times New Roman" w:hAnsi="Times New Roman" w:cs="Times New Roman"/>
          <w:i/>
          <w:sz w:val="24"/>
          <w:szCs w:val="24"/>
        </w:rPr>
        <w:t xml:space="preserve">(słownie: </w:t>
      </w:r>
      <w:r w:rsidR="00B904B0">
        <w:rPr>
          <w:rFonts w:ascii="Times New Roman" w:hAnsi="Times New Roman" w:cs="Times New Roman"/>
          <w:i/>
          <w:sz w:val="24"/>
          <w:szCs w:val="24"/>
        </w:rPr>
        <w:t>siedem</w:t>
      </w:r>
      <w:r w:rsidR="00FD5B9F">
        <w:rPr>
          <w:rFonts w:ascii="Times New Roman" w:hAnsi="Times New Roman" w:cs="Times New Roman"/>
          <w:i/>
          <w:sz w:val="24"/>
          <w:szCs w:val="24"/>
        </w:rPr>
        <w:t xml:space="preserve"> </w:t>
      </w:r>
      <w:r w:rsidR="00B904B0">
        <w:rPr>
          <w:rFonts w:ascii="Times New Roman" w:hAnsi="Times New Roman" w:cs="Times New Roman"/>
          <w:i/>
          <w:sz w:val="24"/>
          <w:szCs w:val="24"/>
        </w:rPr>
        <w:t>tysięcy</w:t>
      </w:r>
      <w:r w:rsidR="00310BFA">
        <w:rPr>
          <w:rFonts w:ascii="Times New Roman" w:hAnsi="Times New Roman" w:cs="Times New Roman"/>
          <w:i/>
          <w:sz w:val="24"/>
          <w:szCs w:val="24"/>
        </w:rPr>
        <w:t xml:space="preserve"> </w:t>
      </w:r>
      <w:r w:rsidRPr="00E76FF8">
        <w:rPr>
          <w:rFonts w:ascii="Times New Roman" w:hAnsi="Times New Roman" w:cs="Times New Roman"/>
          <w:i/>
          <w:sz w:val="24"/>
          <w:szCs w:val="24"/>
        </w:rPr>
        <w:t>złotych</w:t>
      </w:r>
      <w:r w:rsidRPr="00E76FF8">
        <w:rPr>
          <w:rFonts w:ascii="Times New Roman" w:hAnsi="Times New Roman" w:cs="Times New Roman"/>
          <w:bCs/>
          <w:sz w:val="24"/>
          <w:szCs w:val="24"/>
        </w:rPr>
        <w: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wnosi się przed upływem terminu składania ofert.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może być wnoszone w jednej lub kilku następujących formach: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pieniądzu;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bankowych;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ubezpieczeniowych;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poręczeniach udzielanych przez podmioty, o których mowa w art. 6b ust. 5 pkt 2 ustawy z dnia 9 listopada 2000 r. o utworzeniu Polskiej Agencji Rozwoju Przedsiębiorczości (Dz. U. z 2020 r. poz. 299).</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sz w:val="24"/>
          <w:szCs w:val="24"/>
        </w:rPr>
        <w:t>Wadium w formie pieniężnej należy wnieść przelewem na rachunek bankowy</w:t>
      </w:r>
      <w:r w:rsidR="00EB17A5">
        <w:rPr>
          <w:rFonts w:ascii="Times New Roman" w:hAnsi="Times New Roman" w:cs="Times New Roman"/>
          <w:sz w:val="24"/>
          <w:szCs w:val="24"/>
        </w:rPr>
        <w:t xml:space="preserve"> nr</w:t>
      </w:r>
      <w:r w:rsidRPr="00E76FF8">
        <w:rPr>
          <w:rFonts w:ascii="Times New Roman" w:hAnsi="Times New Roman" w:cs="Times New Roman"/>
          <w:sz w:val="24"/>
          <w:szCs w:val="24"/>
        </w:rPr>
        <w:t>:</w:t>
      </w:r>
    </w:p>
    <w:p w:rsidR="00C920DC" w:rsidRPr="00C920DC" w:rsidRDefault="00E76FF8" w:rsidP="00C920DC">
      <w:pPr>
        <w:shd w:val="clear" w:color="auto" w:fill="FFFFFF"/>
        <w:tabs>
          <w:tab w:val="left" w:pos="360"/>
        </w:tabs>
        <w:spacing w:line="276" w:lineRule="auto"/>
        <w:ind w:right="461"/>
        <w:rPr>
          <w:rFonts w:ascii="Times New Roman" w:hAnsi="Times New Roman" w:cs="Times New Roman"/>
          <w:b/>
          <w:bCs/>
          <w:iCs/>
          <w:sz w:val="24"/>
          <w:szCs w:val="24"/>
        </w:rPr>
      </w:pPr>
      <w:r w:rsidRPr="00E76FF8">
        <w:rPr>
          <w:rFonts w:ascii="Times New Roman" w:hAnsi="Times New Roman" w:cs="Times New Roman"/>
          <w:bCs/>
          <w:sz w:val="24"/>
          <w:szCs w:val="24"/>
        </w:rPr>
        <w:tab/>
      </w:r>
      <w:r w:rsidR="00EB17A5">
        <w:rPr>
          <w:rFonts w:ascii="Times New Roman" w:hAnsi="Times New Roman" w:cs="Times New Roman"/>
          <w:b/>
          <w:sz w:val="24"/>
          <w:szCs w:val="24"/>
        </w:rPr>
        <w:t>69 1240 2597 1111 0010 0892 2329</w:t>
      </w:r>
      <w:r w:rsidR="008623AF">
        <w:rPr>
          <w:rFonts w:ascii="Times New Roman" w:hAnsi="Times New Roman" w:cs="Times New Roman"/>
          <w:sz w:val="24"/>
          <w:szCs w:val="24"/>
        </w:rPr>
        <w:t xml:space="preserve"> </w:t>
      </w:r>
      <w:r w:rsidRPr="00E76FF8">
        <w:rPr>
          <w:rFonts w:ascii="Times New Roman" w:hAnsi="Times New Roman" w:cs="Times New Roman"/>
          <w:sz w:val="24"/>
          <w:szCs w:val="24"/>
        </w:rPr>
        <w:t xml:space="preserve">z podaniem tytułu: </w:t>
      </w:r>
      <w:r w:rsidR="007819D8">
        <w:rPr>
          <w:rFonts w:ascii="Times New Roman" w:hAnsi="Times New Roman" w:cs="Times New Roman"/>
          <w:b/>
          <w:sz w:val="24"/>
          <w:szCs w:val="24"/>
        </w:rPr>
        <w:t>ROIX.271.</w:t>
      </w:r>
      <w:r w:rsidR="00B904B0">
        <w:rPr>
          <w:rFonts w:ascii="Times New Roman" w:hAnsi="Times New Roman" w:cs="Times New Roman"/>
          <w:b/>
          <w:sz w:val="24"/>
          <w:szCs w:val="24"/>
        </w:rPr>
        <w:t>9</w:t>
      </w:r>
      <w:r w:rsidR="00C920DC">
        <w:rPr>
          <w:rFonts w:ascii="Times New Roman" w:hAnsi="Times New Roman" w:cs="Times New Roman"/>
          <w:b/>
          <w:sz w:val="24"/>
          <w:szCs w:val="24"/>
        </w:rPr>
        <w:t>.2023</w:t>
      </w:r>
      <w:r w:rsidR="00E46897">
        <w:rPr>
          <w:rFonts w:ascii="Times New Roman" w:hAnsi="Times New Roman" w:cs="Times New Roman"/>
          <w:b/>
          <w:sz w:val="24"/>
          <w:szCs w:val="24"/>
        </w:rPr>
        <w:t xml:space="preserve"> </w:t>
      </w:r>
      <w:r w:rsidRPr="00EB17A5">
        <w:rPr>
          <w:rFonts w:ascii="Times New Roman" w:hAnsi="Times New Roman" w:cs="Times New Roman"/>
          <w:b/>
          <w:sz w:val="24"/>
          <w:szCs w:val="24"/>
        </w:rPr>
        <w:t xml:space="preserve"> </w:t>
      </w:r>
      <w:r w:rsidR="00B904B0" w:rsidRPr="00B904B0">
        <w:rPr>
          <w:rFonts w:ascii="Times New Roman" w:hAnsi="Times New Roman" w:cs="Times New Roman"/>
          <w:b/>
          <w:bCs/>
          <w:iCs/>
          <w:sz w:val="24"/>
          <w:szCs w:val="24"/>
        </w:rPr>
        <w:t xml:space="preserve">Remont drogi gminnej nr 110815R w km 0+000-0+730 na działkach nr </w:t>
      </w:r>
      <w:proofErr w:type="spellStart"/>
      <w:r w:rsidR="00B904B0" w:rsidRPr="00B904B0">
        <w:rPr>
          <w:rFonts w:ascii="Times New Roman" w:hAnsi="Times New Roman" w:cs="Times New Roman"/>
          <w:b/>
          <w:bCs/>
          <w:iCs/>
          <w:sz w:val="24"/>
          <w:szCs w:val="24"/>
        </w:rPr>
        <w:t>ewid</w:t>
      </w:r>
      <w:proofErr w:type="spellEnd"/>
      <w:r w:rsidR="00B904B0" w:rsidRPr="00B904B0">
        <w:rPr>
          <w:rFonts w:ascii="Times New Roman" w:hAnsi="Times New Roman" w:cs="Times New Roman"/>
          <w:b/>
          <w:bCs/>
          <w:iCs/>
          <w:sz w:val="24"/>
          <w:szCs w:val="24"/>
        </w:rPr>
        <w:t>.: 2446; 2481/4, 2499/3 w miejscowości Nowosielce</w:t>
      </w:r>
    </w:p>
    <w:p w:rsidR="00E76FF8" w:rsidRPr="00E76FF8"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ab/>
        <w:t xml:space="preserve">UWAGA: Za termin wniesienia wadium w formie pieniężnej zostanie przyjęty termin </w:t>
      </w:r>
      <w:r w:rsidRPr="00E76FF8">
        <w:rPr>
          <w:rFonts w:ascii="Times New Roman" w:hAnsi="Times New Roman" w:cs="Times New Roman"/>
          <w:bCs/>
          <w:sz w:val="24"/>
          <w:szCs w:val="24"/>
        </w:rPr>
        <w:lastRenderedPageBreak/>
        <w:t>uznania rachunku Zamawiającego.</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wnoszone w formie poręczeń lub gwarancji musi być złożone jako oryginał gwarancji lub poręczenia w postaci elektronicznej i spełniać co najmniej poniższe wymagania: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musi obejmować odpowiedzialność za wszystkie przypadki powodujące utratę wadium przez Wykonawcę określone w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xml:space="preserve">.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z jej treści powinno jednoznacznej wynikać zobowiązanie gwaranta do zapłaty całej kwoty wadium;</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powinno być nieodwołalne i bezwarunkowe oraz płatne na pierwsze żądanie;</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termin obowiązywania poręczenia lub gwarancji nie może być krótszy niż termin związania ofertą (z zastrzeżeniem iż pierwszym dniem związania ofertą jest dzień składania ofert);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 treści poręczenia lub gwarancji powinna znaleźć się nazwa oraz numer przedmiotowego postępowania;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beneficjentem poręczenia lub gwarancji jest: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 przypadku Wykonawców wspólnie ubiegających się o udzielenie zamówienia (art. 58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zostanie odrzucona .</w:t>
      </w:r>
    </w:p>
    <w:p w:rsidR="004373E9"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Zasady zwrotu oraz okoliczności zatrzymania wadium określa art. 98 </w:t>
      </w:r>
      <w:proofErr w:type="spellStart"/>
      <w:r w:rsidRPr="00E76FF8">
        <w:rPr>
          <w:rFonts w:ascii="Times New Roman" w:hAnsi="Times New Roman" w:cs="Times New Roman"/>
          <w:bCs/>
          <w:sz w:val="24"/>
          <w:szCs w:val="24"/>
        </w:rPr>
        <w:t>uPzp</w:t>
      </w:r>
      <w:proofErr w:type="spellEnd"/>
    </w:p>
    <w:p w:rsidR="00E76FF8" w:rsidRPr="00E666A2" w:rsidRDefault="00E76FF8" w:rsidP="00E76FF8">
      <w:pPr>
        <w:shd w:val="clear" w:color="auto" w:fill="FFFFFF"/>
        <w:tabs>
          <w:tab w:val="left" w:pos="360"/>
        </w:tabs>
        <w:spacing w:line="276" w:lineRule="auto"/>
        <w:ind w:right="461"/>
        <w:rPr>
          <w:rFonts w:asciiTheme="minorHAnsi" w:hAnsiTheme="minorHAnsi"/>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TERMIN ZWIĄZANIA OFERTĄ</w:t>
      </w:r>
    </w:p>
    <w:p w:rsidR="00BA4A14" w:rsidRPr="00E64062" w:rsidRDefault="00BA4A14" w:rsidP="00BA4A14">
      <w:pPr>
        <w:shd w:val="clear" w:color="auto" w:fill="FFFFFF"/>
        <w:tabs>
          <w:tab w:val="left" w:pos="725"/>
        </w:tabs>
        <w:spacing w:line="276" w:lineRule="auto"/>
        <w:ind w:left="720"/>
        <w:rPr>
          <w:rFonts w:ascii="Times New Roman" w:hAnsi="Times New Roman" w:cs="Times New Roman"/>
          <w:b/>
          <w:bCs/>
          <w:color w:val="4472C4" w:themeColor="accent5"/>
          <w:sz w:val="24"/>
          <w:szCs w:val="24"/>
        </w:rPr>
      </w:pPr>
    </w:p>
    <w:p w:rsidR="00F10E88" w:rsidRPr="00622B49"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bCs/>
          <w:sz w:val="24"/>
          <w:szCs w:val="24"/>
        </w:rPr>
        <w:t>Wykonawca jest zwi</w:t>
      </w:r>
      <w:r w:rsidRPr="00E64062">
        <w:rPr>
          <w:rFonts w:ascii="Times New Roman" w:eastAsia="Times New Roman" w:hAnsi="Times New Roman" w:cs="Times New Roman"/>
          <w:bCs/>
          <w:sz w:val="24"/>
          <w:szCs w:val="24"/>
        </w:rPr>
        <w:t xml:space="preserve">ązany ofertą od dnia upływu terminu składania </w:t>
      </w:r>
      <w:r w:rsidR="000341A8" w:rsidRPr="00E64062">
        <w:rPr>
          <w:rFonts w:ascii="Times New Roman" w:eastAsia="Times New Roman" w:hAnsi="Times New Roman" w:cs="Times New Roman"/>
          <w:bCs/>
          <w:sz w:val="24"/>
          <w:szCs w:val="24"/>
        </w:rPr>
        <w:t xml:space="preserve">ofert </w:t>
      </w:r>
      <w:r w:rsidR="00622B49" w:rsidRPr="00622B49">
        <w:rPr>
          <w:rFonts w:ascii="Times New Roman" w:eastAsia="Times New Roman" w:hAnsi="Times New Roman" w:cs="Times New Roman"/>
          <w:bCs/>
          <w:color w:val="FF0000"/>
          <w:sz w:val="24"/>
          <w:szCs w:val="24"/>
        </w:rPr>
        <w:t xml:space="preserve">do dnia </w:t>
      </w:r>
      <w:r w:rsidR="00B904B0">
        <w:rPr>
          <w:rFonts w:ascii="Times New Roman" w:eastAsia="Times New Roman" w:hAnsi="Times New Roman" w:cs="Times New Roman"/>
          <w:bCs/>
          <w:color w:val="FF0000"/>
          <w:sz w:val="24"/>
          <w:szCs w:val="24"/>
        </w:rPr>
        <w:t>27.10</w:t>
      </w:r>
      <w:r w:rsidR="0026657F">
        <w:rPr>
          <w:rFonts w:ascii="Times New Roman" w:eastAsia="Times New Roman" w:hAnsi="Times New Roman" w:cs="Times New Roman"/>
          <w:bCs/>
          <w:color w:val="FF0000"/>
          <w:sz w:val="24"/>
          <w:szCs w:val="24"/>
        </w:rPr>
        <w:t>.2023</w:t>
      </w:r>
      <w:r w:rsidR="00651792">
        <w:rPr>
          <w:rFonts w:ascii="Times New Roman" w:eastAsia="Times New Roman" w:hAnsi="Times New Roman" w:cs="Times New Roman"/>
          <w:bCs/>
          <w:color w:val="FF0000"/>
          <w:sz w:val="24"/>
          <w:szCs w:val="24"/>
        </w:rPr>
        <w:t xml:space="preserve"> r.</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W przypadku gdy wyb</w:t>
      </w:r>
      <w:r w:rsidRPr="00E64062">
        <w:rPr>
          <w:rFonts w:ascii="Times New Roman" w:eastAsia="Times New Roman" w:hAnsi="Times New Roman" w:cs="Times New Roman"/>
          <w:sz w:val="24"/>
          <w:szCs w:val="24"/>
        </w:rPr>
        <w:t>ór najkorzystniejszej oferty nie nastąpi przed upływem terminu związania oferta określonego w SWZ, Zamawiający przed upływem terminu związania oferta zwraca się jednokrotnie do Wykonawców o wyrażenie zgody na przedłużenie tego terminu o wskazywany przez niego o</w:t>
      </w:r>
      <w:r w:rsidR="00291C34">
        <w:rPr>
          <w:rFonts w:ascii="Times New Roman" w:eastAsia="Times New Roman" w:hAnsi="Times New Roman" w:cs="Times New Roman"/>
          <w:sz w:val="24"/>
          <w:szCs w:val="24"/>
        </w:rPr>
        <w:t>kres, nie dłuższy niż 3</w:t>
      </w:r>
      <w:r w:rsidRPr="00E64062">
        <w:rPr>
          <w:rFonts w:ascii="Times New Roman" w:eastAsia="Times New Roman" w:hAnsi="Times New Roman" w:cs="Times New Roman"/>
          <w:sz w:val="24"/>
          <w:szCs w:val="24"/>
        </w:rPr>
        <w:t>0 dni.</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Przed</w:t>
      </w:r>
      <w:r w:rsidRPr="00E64062">
        <w:rPr>
          <w:rFonts w:ascii="Times New Roman" w:eastAsia="Times New Roman" w:hAnsi="Times New Roman" w:cs="Times New Roman"/>
          <w:sz w:val="24"/>
          <w:szCs w:val="24"/>
        </w:rPr>
        <w:t>łużenie terminu związania oferta, o którym mowa w pkt 2, wymaga złożenia przez Wykonawcę pisemnego</w:t>
      </w:r>
      <w:r w:rsidRPr="00E64062">
        <w:rPr>
          <w:rFonts w:ascii="Times New Roman" w:eastAsia="Times New Roman" w:hAnsi="Times New Roman" w:cs="Times New Roman"/>
          <w:b/>
          <w:bCs/>
          <w:sz w:val="24"/>
          <w:szCs w:val="24"/>
        </w:rPr>
        <w:t xml:space="preserve"> </w:t>
      </w:r>
      <w:r w:rsidRPr="00E64062">
        <w:rPr>
          <w:rFonts w:ascii="Times New Roman" w:eastAsia="Times New Roman" w:hAnsi="Times New Roman" w:cs="Times New Roman"/>
          <w:sz w:val="24"/>
          <w:szCs w:val="24"/>
        </w:rPr>
        <w:t>oświadczenia o wyrażeniu zgody na przedłużenie terminu zwią</w:t>
      </w:r>
      <w:r w:rsidR="00BE4F06" w:rsidRPr="00E64062">
        <w:rPr>
          <w:rFonts w:ascii="Times New Roman" w:eastAsia="Times New Roman" w:hAnsi="Times New Roman" w:cs="Times New Roman"/>
          <w:sz w:val="24"/>
          <w:szCs w:val="24"/>
        </w:rPr>
        <w:t>zania ofertą</w:t>
      </w:r>
      <w:r w:rsidRPr="00E64062">
        <w:rPr>
          <w:rFonts w:ascii="Times New Roman" w:eastAsia="Times New Roman" w:hAnsi="Times New Roman" w:cs="Times New Roman"/>
          <w:sz w:val="24"/>
          <w:szCs w:val="24"/>
        </w:rPr>
        <w:t>.</w:t>
      </w:r>
    </w:p>
    <w:p w:rsidR="003A05D7"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Odmowa wyra</w:t>
      </w:r>
      <w:r w:rsidRPr="00E64062">
        <w:rPr>
          <w:rFonts w:ascii="Times New Roman" w:eastAsia="Times New Roman" w:hAnsi="Times New Roman" w:cs="Times New Roman"/>
          <w:sz w:val="24"/>
          <w:szCs w:val="24"/>
        </w:rPr>
        <w:t>żenia zgody, o której mowa w pkt 2, powoduje odrzucenie oferty Wykonawcy.</w:t>
      </w:r>
    </w:p>
    <w:p w:rsidR="00BE4F06" w:rsidRPr="00E64062" w:rsidRDefault="00BE4F06" w:rsidP="00BE4F06">
      <w:pPr>
        <w:pStyle w:val="Akapitzlist"/>
        <w:shd w:val="clear" w:color="auto" w:fill="FFFFFF"/>
        <w:spacing w:line="276" w:lineRule="auto"/>
        <w:ind w:left="360"/>
        <w:jc w:val="both"/>
        <w:rPr>
          <w:rFonts w:ascii="Times New Roman" w:hAnsi="Times New Roman" w:cs="Times New Roman"/>
          <w:bCs/>
          <w:color w:val="FF0000"/>
          <w:sz w:val="24"/>
          <w:szCs w:val="24"/>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OPIS SPOSOBU PRZYGOTOWANIA OFERTY ORAZ DOKUMENTÓW WYMAGANYCH PRZEZ</w:t>
      </w:r>
      <w:r w:rsidR="00BE4F06"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ZAMAWIAJĄCEGO </w:t>
      </w:r>
    </w:p>
    <w:p w:rsidR="00BE4F06" w:rsidRPr="00E666A2" w:rsidRDefault="00BE4F06" w:rsidP="00BE4F06">
      <w:pPr>
        <w:shd w:val="clear" w:color="auto" w:fill="FFFFFF"/>
        <w:spacing w:line="276" w:lineRule="auto"/>
        <w:rPr>
          <w:rFonts w:asciiTheme="minorHAnsi" w:hAnsiTheme="minorHAnsi"/>
        </w:rPr>
      </w:pPr>
    </w:p>
    <w:p w:rsidR="00952F01" w:rsidRPr="00AE5569" w:rsidRDefault="00E64062"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Wymagania podstawowe:</w:t>
      </w:r>
    </w:p>
    <w:p w:rsidR="003A05D7" w:rsidRPr="00AE5569" w:rsidRDefault="00E64062"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Oferta winna być </w:t>
      </w:r>
      <w:r w:rsidR="003A05D7" w:rsidRPr="00AE5569">
        <w:rPr>
          <w:rFonts w:ascii="Times New Roman" w:hAnsi="Times New Roman" w:cs="Times New Roman"/>
          <w:sz w:val="24"/>
          <w:szCs w:val="24"/>
        </w:rPr>
        <w:t>sporządzona wg wzoru FORMULARZA OFERTY (załączni</w:t>
      </w:r>
      <w:r w:rsidR="005A586B" w:rsidRPr="00AE5569">
        <w:rPr>
          <w:rFonts w:ascii="Times New Roman" w:hAnsi="Times New Roman" w:cs="Times New Roman"/>
          <w:sz w:val="24"/>
          <w:szCs w:val="24"/>
        </w:rPr>
        <w:t xml:space="preserve">k nr 1 do SWZ) w języku polskim. W przypadku gdy </w:t>
      </w:r>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u w:val="single"/>
        </w:rPr>
      </w:pPr>
      <w:r w:rsidRPr="00AE5569">
        <w:rPr>
          <w:rFonts w:ascii="Times New Roman" w:hAnsi="Times New Roman" w:cs="Times New Roman"/>
          <w:sz w:val="24"/>
          <w:szCs w:val="24"/>
        </w:rPr>
        <w:t>Z</w:t>
      </w:r>
      <w:r w:rsidR="003A05D7" w:rsidRPr="00AE5569">
        <w:rPr>
          <w:rFonts w:ascii="Times New Roman" w:hAnsi="Times New Roman" w:cs="Times New Roman"/>
          <w:sz w:val="24"/>
          <w:szCs w:val="24"/>
        </w:rPr>
        <w:t>łożona wyłącznie przy użyciu środków komunikacji elektronicznej, czyli za pośrednictwem Platformy:</w:t>
      </w:r>
      <w:hyperlink r:id="rId21" w:history="1">
        <w:r w:rsidR="00900D8C" w:rsidRPr="00AE5569">
          <w:rPr>
            <w:rFonts w:ascii="Times New Roman" w:hAnsi="Times New Roman" w:cs="Times New Roman"/>
            <w:sz w:val="24"/>
            <w:szCs w:val="24"/>
          </w:rPr>
          <w:t xml:space="preserve"> </w:t>
        </w:r>
      </w:hyperlink>
      <w:r w:rsidR="00900D8C" w:rsidRPr="00AE5569">
        <w:rPr>
          <w:rFonts w:ascii="Times New Roman" w:hAnsi="Times New Roman" w:cs="Times New Roman"/>
          <w:sz w:val="24"/>
          <w:szCs w:val="24"/>
        </w:rPr>
        <w:t xml:space="preserve"> </w:t>
      </w:r>
      <w:hyperlink r:id="rId22" w:history="1">
        <w:r w:rsidR="006D3D28" w:rsidRPr="00AE5569">
          <w:rPr>
            <w:rStyle w:val="Hipercze"/>
            <w:rFonts w:ascii="Times New Roman" w:hAnsi="Times New Roman" w:cs="Times New Roman"/>
            <w:bCs/>
            <w:iCs/>
            <w:sz w:val="24"/>
            <w:szCs w:val="24"/>
          </w:rPr>
          <w:t>https://platformazakupowa.pl/pn/przeworsk</w:t>
        </w:r>
      </w:hyperlink>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w:t>
      </w:r>
      <w:r w:rsidR="003A05D7" w:rsidRPr="00AE5569">
        <w:rPr>
          <w:rFonts w:ascii="Times New Roman" w:hAnsi="Times New Roman" w:cs="Times New Roman"/>
          <w:sz w:val="24"/>
          <w:szCs w:val="24"/>
        </w:rPr>
        <w:t>odpisana kwalifikowanym podpisem elektronicznym lub podpisem zaufanym lub podpisem osobistym przez osobę/osoby upoważnioną/upoważnione.</w:t>
      </w:r>
    </w:p>
    <w:p w:rsidR="00952F01"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Każdy Wykonawca może złożyć tylko jedną Ofertę</w:t>
      </w:r>
      <w:r w:rsidR="005A586B"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lastRenderedPageBreak/>
        <w:t>W procesie składania oferty, w tym dokumentów składanych wraz z ofertą na Platformie, kwalifikowany podpis elektroniczny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podpis zaufany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xml:space="preserve">/ podpis osobisty Wykonawca </w:t>
      </w:r>
      <w:r w:rsidR="00D1178C" w:rsidRPr="00AE5569">
        <w:rPr>
          <w:rFonts w:ascii="Times New Roman" w:hAnsi="Times New Roman" w:cs="Times New Roman"/>
          <w:sz w:val="24"/>
          <w:szCs w:val="24"/>
        </w:rPr>
        <w:t>powinien</w:t>
      </w:r>
      <w:r w:rsidRPr="00AE5569">
        <w:rPr>
          <w:rFonts w:ascii="Times New Roman" w:hAnsi="Times New Roman" w:cs="Times New Roman"/>
          <w:sz w:val="24"/>
          <w:szCs w:val="24"/>
        </w:rPr>
        <w:t xml:space="preserve"> z</w:t>
      </w:r>
      <w:r w:rsidR="006D3D28" w:rsidRPr="00AE5569">
        <w:rPr>
          <w:rFonts w:ascii="Times New Roman" w:hAnsi="Times New Roman" w:cs="Times New Roman"/>
          <w:sz w:val="24"/>
          <w:szCs w:val="24"/>
        </w:rPr>
        <w:t>łożyć bezpośrednio na dokumentach, które</w:t>
      </w:r>
      <w:r w:rsidRPr="00AE5569">
        <w:rPr>
          <w:rFonts w:ascii="Times New Roman" w:hAnsi="Times New Roman" w:cs="Times New Roman"/>
          <w:sz w:val="24"/>
          <w:szCs w:val="24"/>
        </w:rPr>
        <w:t xml:space="preserve"> następnie przesyła do systemu (opcja rekomendowana przez dostawcę Platformy)</w:t>
      </w:r>
      <w:r w:rsidR="00D1178C" w:rsidRPr="00AE5569">
        <w:rPr>
          <w:rFonts w:ascii="Times New Roman" w:hAnsi="Times New Roman" w:cs="Times New Roman"/>
          <w:sz w:val="24"/>
          <w:szCs w:val="24"/>
        </w:rPr>
        <w:t>.</w:t>
      </w:r>
      <w:r w:rsidRPr="00AE5569">
        <w:rPr>
          <w:rFonts w:ascii="Times New Roman" w:hAnsi="Times New Roman" w:cs="Times New Roman"/>
          <w:sz w:val="24"/>
          <w:szCs w:val="24"/>
        </w:rPr>
        <w:t xml:space="preserve"> </w:t>
      </w:r>
      <w:r w:rsidR="00D1178C" w:rsidRPr="00AE5569">
        <w:rPr>
          <w:rFonts w:ascii="Times New Roman" w:hAnsi="Times New Roman" w:cs="Times New Roman"/>
          <w:sz w:val="24"/>
          <w:szCs w:val="24"/>
        </w:rPr>
        <w:t xml:space="preserve">Zalecamy stosowanie podpisu na każdym załączonym pliku osobno, w szczególności wskazanych w art. 63 ust 1 oraz ust.2  </w:t>
      </w:r>
      <w:proofErr w:type="spellStart"/>
      <w:r w:rsidR="00D1178C" w:rsidRPr="00AE5569">
        <w:rPr>
          <w:rFonts w:ascii="Times New Roman" w:hAnsi="Times New Roman" w:cs="Times New Roman"/>
          <w:sz w:val="24"/>
          <w:szCs w:val="24"/>
        </w:rPr>
        <w:t>Pzp</w:t>
      </w:r>
      <w:proofErr w:type="spellEnd"/>
      <w:r w:rsidR="00D1178C" w:rsidRPr="00AE5569">
        <w:rPr>
          <w:rFonts w:ascii="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3E2B7D"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Podpisy kwalifikowane wykorzystywane przez wykonawców do podpisywania wszelkich plików muszą spełniać </w:t>
      </w:r>
      <w:r w:rsidR="00900D8C" w:rsidRPr="00AE5569">
        <w:rPr>
          <w:rFonts w:ascii="Times New Roman" w:hAnsi="Times New Roman" w:cs="Times New Roman"/>
          <w:sz w:val="24"/>
          <w:szCs w:val="24"/>
        </w:rPr>
        <w:t>wymogi R</w:t>
      </w:r>
      <w:r w:rsidRPr="00AE5569">
        <w:rPr>
          <w:rFonts w:ascii="Times New Roman" w:hAnsi="Times New Roman" w:cs="Times New Roman"/>
          <w:sz w:val="24"/>
          <w:szCs w:val="24"/>
        </w:rPr>
        <w:t>ozporządzeni</w:t>
      </w:r>
      <w:r w:rsidR="00900D8C" w:rsidRPr="00AE5569">
        <w:rPr>
          <w:rFonts w:ascii="Times New Roman" w:hAnsi="Times New Roman" w:cs="Times New Roman"/>
          <w:sz w:val="24"/>
          <w:szCs w:val="24"/>
        </w:rPr>
        <w:t>a</w:t>
      </w:r>
      <w:r w:rsidRPr="00AE5569">
        <w:rPr>
          <w:rFonts w:ascii="Times New Roman" w:hAnsi="Times New Roman" w:cs="Times New Roman"/>
          <w:sz w:val="24"/>
          <w:szCs w:val="24"/>
        </w:rPr>
        <w:t xml:space="preserve"> Parlamentu Europejskiego i Rady w sprawie</w:t>
      </w:r>
      <w:r w:rsidRPr="00AE5569">
        <w:rPr>
          <w:rFonts w:ascii="Times New Roman" w:eastAsia="Times New Roman" w:hAnsi="Times New Roman" w:cs="Times New Roman"/>
          <w:sz w:val="24"/>
          <w:szCs w:val="24"/>
        </w:rPr>
        <w:t xml:space="preserve"> identyfikacji elektronicznej i usług zaufania w odniesieniu do transakcji elektronicznych na rynku wewnętrznym (</w:t>
      </w:r>
      <w:proofErr w:type="spellStart"/>
      <w:r w:rsidRPr="00AE5569">
        <w:rPr>
          <w:rFonts w:ascii="Times New Roman" w:eastAsia="Times New Roman" w:hAnsi="Times New Roman" w:cs="Times New Roman"/>
          <w:sz w:val="24"/>
          <w:szCs w:val="24"/>
        </w:rPr>
        <w:t>eIDAS</w:t>
      </w:r>
      <w:proofErr w:type="spellEnd"/>
      <w:r w:rsidRPr="00AE5569">
        <w:rPr>
          <w:rFonts w:ascii="Times New Roman" w:eastAsia="Times New Roman" w:hAnsi="Times New Roman" w:cs="Times New Roman"/>
          <w:sz w:val="24"/>
          <w:szCs w:val="24"/>
        </w:rPr>
        <w:t>) (UE) nr 910/2014 -</w:t>
      </w:r>
      <w:r w:rsidR="00900D8C" w:rsidRPr="00AE5569">
        <w:rPr>
          <w:rFonts w:ascii="Times New Roman" w:eastAsia="Times New Roman" w:hAnsi="Times New Roman" w:cs="Times New Roman"/>
          <w:sz w:val="24"/>
          <w:szCs w:val="24"/>
        </w:rPr>
        <w:t xml:space="preserve"> </w:t>
      </w:r>
      <w:r w:rsidRPr="00AE5569">
        <w:rPr>
          <w:rFonts w:ascii="Times New Roman" w:eastAsia="Times New Roman" w:hAnsi="Times New Roman" w:cs="Times New Roman"/>
          <w:sz w:val="24"/>
          <w:szCs w:val="24"/>
        </w:rPr>
        <w:t>od 1 lipca 2016 roku.</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W przypadku wykorzystania formatu podpisu </w:t>
      </w:r>
      <w:proofErr w:type="spellStart"/>
      <w:r w:rsidRPr="00AE5569">
        <w:rPr>
          <w:rFonts w:ascii="Times New Roman" w:hAnsi="Times New Roman" w:cs="Times New Roman"/>
          <w:sz w:val="24"/>
          <w:szCs w:val="24"/>
        </w:rPr>
        <w:t>XAdES</w:t>
      </w:r>
      <w:proofErr w:type="spellEnd"/>
      <w:r w:rsidRPr="00AE5569">
        <w:rPr>
          <w:rFonts w:ascii="Times New Roman" w:hAnsi="Times New Roman" w:cs="Times New Roman"/>
          <w:sz w:val="24"/>
          <w:szCs w:val="24"/>
        </w:rPr>
        <w:t xml:space="preserve"> zewn</w:t>
      </w:r>
      <w:r w:rsidRPr="00AE5569">
        <w:rPr>
          <w:rFonts w:ascii="Times New Roman" w:eastAsia="Times New Roman" w:hAnsi="Times New Roman" w:cs="Times New Roman"/>
          <w:sz w:val="24"/>
          <w:szCs w:val="24"/>
        </w:rPr>
        <w:t xml:space="preserve">ętrzny. Zamawiający wymaga dołączenia odpowiedniej ilości plików, podpisywanych plików z danymi oraz plików </w:t>
      </w:r>
      <w:proofErr w:type="spellStart"/>
      <w:r w:rsidRPr="00AE5569">
        <w:rPr>
          <w:rFonts w:ascii="Times New Roman" w:eastAsia="Times New Roman" w:hAnsi="Times New Roman" w:cs="Times New Roman"/>
          <w:sz w:val="24"/>
          <w:szCs w:val="24"/>
        </w:rPr>
        <w:t>XAdES</w:t>
      </w:r>
      <w:proofErr w:type="spellEnd"/>
      <w:r w:rsidRPr="00AE5569">
        <w:rPr>
          <w:rFonts w:ascii="Times New Roman" w:eastAsia="Times New Roman" w:hAnsi="Times New Roman" w:cs="Times New Roman"/>
          <w:sz w:val="24"/>
          <w:szCs w:val="24"/>
        </w:rPr>
        <w:t>.</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Zgodnie z art. 18 ust. 3 ustawy </w:t>
      </w:r>
      <w:proofErr w:type="spellStart"/>
      <w:r w:rsidRPr="00AE5569">
        <w:rPr>
          <w:rFonts w:ascii="Times New Roman" w:hAnsi="Times New Roman" w:cs="Times New Roman"/>
          <w:sz w:val="24"/>
          <w:szCs w:val="24"/>
        </w:rPr>
        <w:t>Pzp</w:t>
      </w:r>
      <w:proofErr w:type="spellEnd"/>
      <w:r w:rsidRPr="00AE5569">
        <w:rPr>
          <w:rFonts w:ascii="Times New Roman" w:hAnsi="Times New Roman" w:cs="Times New Roman"/>
          <w:sz w:val="24"/>
          <w:szCs w:val="24"/>
        </w:rPr>
        <w:t>, nie ujawnia si</w:t>
      </w:r>
      <w:r w:rsidRPr="00AE5569">
        <w:rPr>
          <w:rFonts w:ascii="Times New Roman" w:eastAsia="Times New Roman" w:hAnsi="Times New Roman" w:cs="Times New Roman"/>
          <w:sz w:val="24"/>
          <w:szCs w:val="24"/>
        </w:rPr>
        <w:t xml:space="preserve">ę informacji stanowiących tajemnicę przedsiębiorstwa, </w:t>
      </w:r>
      <w:r w:rsidR="00900D8C" w:rsidRPr="00AE5569">
        <w:rPr>
          <w:rFonts w:ascii="Times New Roman" w:eastAsia="Times New Roman" w:hAnsi="Times New Roman" w:cs="Times New Roman"/>
          <w:sz w:val="24"/>
          <w:szCs w:val="24"/>
        </w:rPr>
        <w:br/>
      </w:r>
      <w:r w:rsidRPr="00AE5569">
        <w:rPr>
          <w:rFonts w:ascii="Times New Roman" w:eastAsia="Times New Roman" w:hAnsi="Times New Roman" w:cs="Times New Roman"/>
          <w:sz w:val="24"/>
          <w:szCs w:val="24"/>
        </w:rPr>
        <w:t xml:space="preserve">w rozumieniu przepisów ustawy z dnia 16 kwietnia 1993 r. o zwalczaniu nieuczciwej konkurencji </w:t>
      </w:r>
      <w:r w:rsidRPr="00AE5569">
        <w:rPr>
          <w:rFonts w:ascii="Times New Roman" w:eastAsia="Times New Roman" w:hAnsi="Times New Roman" w:cs="Times New Roman"/>
          <w:i/>
          <w:sz w:val="24"/>
          <w:szCs w:val="24"/>
        </w:rPr>
        <w:t>(Dz. U. z 20</w:t>
      </w:r>
      <w:r w:rsidR="00900D8C" w:rsidRPr="00AE5569">
        <w:rPr>
          <w:rFonts w:ascii="Times New Roman" w:eastAsia="Times New Roman" w:hAnsi="Times New Roman" w:cs="Times New Roman"/>
          <w:i/>
          <w:sz w:val="24"/>
          <w:szCs w:val="24"/>
        </w:rPr>
        <w:t>20</w:t>
      </w:r>
      <w:r w:rsidRPr="00AE5569">
        <w:rPr>
          <w:rFonts w:ascii="Times New Roman" w:eastAsia="Times New Roman" w:hAnsi="Times New Roman" w:cs="Times New Roman"/>
          <w:i/>
          <w:sz w:val="24"/>
          <w:szCs w:val="24"/>
        </w:rPr>
        <w:t xml:space="preserve"> r. poz. </w:t>
      </w:r>
      <w:r w:rsidR="00900D8C" w:rsidRPr="00AE5569">
        <w:rPr>
          <w:rFonts w:ascii="Times New Roman" w:eastAsia="Times New Roman" w:hAnsi="Times New Roman" w:cs="Times New Roman"/>
          <w:i/>
          <w:sz w:val="24"/>
          <w:szCs w:val="24"/>
        </w:rPr>
        <w:t>1913</w:t>
      </w:r>
      <w:r w:rsidRPr="00AE5569">
        <w:rPr>
          <w:rFonts w:ascii="Times New Roman" w:eastAsia="Times New Roman" w:hAnsi="Times New Roman" w:cs="Times New Roman"/>
          <w:i/>
          <w:sz w:val="24"/>
          <w:szCs w:val="24"/>
        </w:rPr>
        <w:t>)</w:t>
      </w:r>
      <w:r w:rsidRPr="00AE5569">
        <w:rPr>
          <w:rFonts w:ascii="Times New Roman" w:eastAsia="Times New Roman" w:hAnsi="Times New Roman" w:cs="Times New Roman"/>
          <w:sz w:val="24"/>
          <w:szCs w:val="24"/>
        </w:rPr>
        <w:t xml:space="preserve">, jeżeli </w:t>
      </w:r>
      <w:r w:rsidR="00900D8C" w:rsidRPr="00AE5569">
        <w:rPr>
          <w:rFonts w:ascii="Times New Roman" w:eastAsia="Times New Roman" w:hAnsi="Times New Roman" w:cs="Times New Roman"/>
          <w:sz w:val="24"/>
          <w:szCs w:val="24"/>
        </w:rPr>
        <w:t>W</w:t>
      </w:r>
      <w:r w:rsidRPr="00AE5569">
        <w:rPr>
          <w:rFonts w:ascii="Times New Roman" w:eastAsia="Times New Roman" w:hAnsi="Times New Roman" w:cs="Times New Roman"/>
          <w:sz w:val="24"/>
          <w:szCs w:val="24"/>
        </w:rPr>
        <w:t>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w:t>
      </w:r>
      <w:r w:rsidRPr="00AE5569">
        <w:rPr>
          <w:rFonts w:ascii="Times New Roman" w:eastAsia="Times New Roman" w:hAnsi="Times New Roman" w:cs="Times New Roman"/>
          <w:sz w:val="24"/>
          <w:szCs w:val="24"/>
        </w:rPr>
        <w:t>żdy z wykonawców może złożyć tylko jedną ofertę. Złożenie większej liczby ofert lub oferty zawierającej propozycje wariantowe spowoduje podlegać będzie odrzuceniu.</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przypadku przekazywania przez Wykonawc</w:t>
      </w:r>
      <w:r w:rsidRPr="00AE5569">
        <w:rPr>
          <w:rFonts w:ascii="Times New Roman" w:eastAsia="Times New Roman" w:hAnsi="Times New Roman" w:cs="Times New Roman"/>
          <w:sz w:val="24"/>
          <w:szCs w:val="24"/>
        </w:rPr>
        <w:t>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E5569" w:rsidRPr="00AE5569" w:rsidRDefault="00AE5569"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lang w:val="pl"/>
        </w:rPr>
        <w:t>Maksymalny rozmiar jednego pliku przesyłanego za pośrednictwem dedykowanych formularzy do: złożenia, zmiany, wycofania oferty wynosi 150 MB natomiast przy komunikacji wielkość pliku to maksymalnie 500 MB.</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Post</w:t>
      </w:r>
      <w:r w:rsidRPr="00AE5569">
        <w:rPr>
          <w:rFonts w:ascii="Times New Roman" w:eastAsia="Times New Roman" w:hAnsi="Times New Roman" w:cs="Times New Roman"/>
          <w:sz w:val="24"/>
          <w:szCs w:val="24"/>
        </w:rPr>
        <w:t>ępowanie prowadzone jest w języku polskim. Oznacza to, że oferta, oświadczenia oraz każdy dokument złożony wraz z ofertą sporządzony w języku obcym winien być złożony wraz z tłumaczeniem na język polski.</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bCs/>
          <w:sz w:val="24"/>
          <w:szCs w:val="24"/>
        </w:rPr>
        <w:t>Dodatkowe zalecenia dla Wykonawcy przygotowuj</w:t>
      </w:r>
      <w:r w:rsidRPr="00AE5569">
        <w:rPr>
          <w:rFonts w:ascii="Times New Roman" w:eastAsia="Times New Roman" w:hAnsi="Times New Roman" w:cs="Times New Roman"/>
          <w:bCs/>
          <w:sz w:val="24"/>
          <w:szCs w:val="24"/>
        </w:rPr>
        <w:t>ącego ofertę:</w:t>
      </w:r>
    </w:p>
    <w:p w:rsidR="00AE5569" w:rsidRPr="00AE5569" w:rsidRDefault="00AE5569" w:rsidP="00AE5569">
      <w:pPr>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b/>
          <w:sz w:val="24"/>
          <w:szCs w:val="24"/>
        </w:rPr>
        <w:t>Formaty plików wykorzystywanych przez wykonawców powinny być zgodne z</w:t>
      </w:r>
      <w:r w:rsidRPr="00AE5569">
        <w:rPr>
          <w:rFonts w:ascii="Times New Roman" w:eastAsia="Calibri" w:hAnsi="Times New Roman" w:cs="Times New Roman"/>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E5569" w:rsidRPr="00AE5569" w:rsidRDefault="00AE5569" w:rsidP="00AE5569">
      <w:pPr>
        <w:spacing w:line="320" w:lineRule="auto"/>
        <w:ind w:firstLine="227"/>
        <w:jc w:val="both"/>
        <w:rPr>
          <w:rFonts w:ascii="Times New Roman" w:eastAsia="Calibri" w:hAnsi="Times New Roman" w:cs="Times New Roman"/>
          <w:b/>
          <w:sz w:val="24"/>
          <w:szCs w:val="24"/>
        </w:rPr>
      </w:pPr>
      <w:r w:rsidRPr="00AE5569">
        <w:rPr>
          <w:rFonts w:ascii="Times New Roman" w:eastAsia="Calibri" w:hAnsi="Times New Roman" w:cs="Times New Roman"/>
          <w:b/>
          <w:sz w:val="24"/>
          <w:szCs w:val="24"/>
        </w:rPr>
        <w:t>Poniżej przedstawiamy listę sugerowanych zapisów do specyfikacji: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formatów: .pdf .</w:t>
      </w:r>
      <w:proofErr w:type="spellStart"/>
      <w:r w:rsidRPr="00AE5569">
        <w:rPr>
          <w:rFonts w:ascii="Times New Roman" w:eastAsia="Calibri" w:hAnsi="Times New Roman" w:cs="Times New Roman"/>
          <w:sz w:val="24"/>
          <w:szCs w:val="24"/>
        </w:rPr>
        <w:t>doc</w:t>
      </w:r>
      <w:proofErr w:type="spellEnd"/>
      <w:r w:rsidRPr="00AE5569">
        <w:rPr>
          <w:rFonts w:ascii="Times New Roman" w:eastAsia="Calibri" w:hAnsi="Times New Roman" w:cs="Times New Roman"/>
          <w:sz w:val="24"/>
          <w:szCs w:val="24"/>
        </w:rPr>
        <w:t xml:space="preserve"> .xls .jpg (.</w:t>
      </w:r>
      <w:proofErr w:type="spellStart"/>
      <w:r w:rsidRPr="00AE5569">
        <w:rPr>
          <w:rFonts w:ascii="Times New Roman" w:eastAsia="Calibri" w:hAnsi="Times New Roman" w:cs="Times New Roman"/>
          <w:sz w:val="24"/>
          <w:szCs w:val="24"/>
        </w:rPr>
        <w:t>jpeg</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ze szczególnym wskazaniem na .pdf</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lastRenderedPageBreak/>
        <w:t>W celu ewentualnej kompresji danych Zamawiający rekomenduje wykorzystanie jednego z formatów:</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.zip </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.7Z</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Wśród formatów powszechnych a </w:t>
      </w:r>
      <w:r w:rsidRPr="00AE5569">
        <w:rPr>
          <w:rFonts w:ascii="Times New Roman" w:eastAsia="Calibri" w:hAnsi="Times New Roman" w:cs="Times New Roman"/>
          <w:b/>
          <w:sz w:val="24"/>
          <w:szCs w:val="24"/>
        </w:rPr>
        <w:t>NIE występujących</w:t>
      </w:r>
      <w:r w:rsidRPr="00AE5569">
        <w:rPr>
          <w:rFonts w:ascii="Times New Roman" w:eastAsia="Calibri" w:hAnsi="Times New Roman" w:cs="Times New Roman"/>
          <w:sz w:val="24"/>
          <w:szCs w:val="24"/>
        </w:rPr>
        <w:t xml:space="preserve"> w rozporządzeniu występują: .</w:t>
      </w:r>
      <w:proofErr w:type="spellStart"/>
      <w:r w:rsidRPr="00AE5569">
        <w:rPr>
          <w:rFonts w:ascii="Times New Roman" w:eastAsia="Calibri" w:hAnsi="Times New Roman" w:cs="Times New Roman"/>
          <w:sz w:val="24"/>
          <w:szCs w:val="24"/>
        </w:rPr>
        <w:t>rar</w:t>
      </w:r>
      <w:proofErr w:type="spellEnd"/>
      <w:r w:rsidRPr="00AE5569">
        <w:rPr>
          <w:rFonts w:ascii="Times New Roman" w:eastAsia="Calibri" w:hAnsi="Times New Roman" w:cs="Times New Roman"/>
          <w:sz w:val="24"/>
          <w:szCs w:val="24"/>
        </w:rPr>
        <w:t xml:space="preserve"> .gif .</w:t>
      </w:r>
      <w:proofErr w:type="spellStart"/>
      <w:r w:rsidRPr="00AE5569">
        <w:rPr>
          <w:rFonts w:ascii="Times New Roman" w:eastAsia="Calibri" w:hAnsi="Times New Roman" w:cs="Times New Roman"/>
          <w:sz w:val="24"/>
          <w:szCs w:val="24"/>
        </w:rPr>
        <w:t>bmp</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numbers</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pages</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Dokumenty złożone w takich plikach zostaną uznane za złożone nieskutecznie.</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AE5569">
        <w:rPr>
          <w:rFonts w:ascii="Times New Roman" w:eastAsia="Calibri" w:hAnsi="Times New Roman" w:cs="Times New Roman"/>
          <w:sz w:val="24"/>
          <w:szCs w:val="24"/>
        </w:rPr>
        <w:t>eDoApp</w:t>
      </w:r>
      <w:proofErr w:type="spellEnd"/>
      <w:r w:rsidRPr="00AE5569">
        <w:rPr>
          <w:rFonts w:ascii="Times New Roman" w:eastAsia="Calibri" w:hAnsi="Times New Roman" w:cs="Times New Roman"/>
          <w:sz w:val="24"/>
          <w:szCs w:val="24"/>
        </w:rPr>
        <w:t xml:space="preserve"> służącej do składania podpisu osobistego, który wynosi max 5MB.</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5569">
        <w:rPr>
          <w:rFonts w:ascii="Times New Roman" w:eastAsia="Calibri" w:hAnsi="Times New Roman" w:cs="Times New Roman"/>
          <w:sz w:val="24"/>
          <w:szCs w:val="24"/>
        </w:rPr>
        <w:t>PAdES</w:t>
      </w:r>
      <w:proofErr w:type="spellEnd"/>
      <w:r w:rsidRPr="00AE5569">
        <w:rPr>
          <w:rFonts w:ascii="Times New Roman" w:eastAsia="Calibri" w:hAnsi="Times New Roman" w:cs="Times New Roman"/>
          <w:sz w:val="24"/>
          <w:szCs w:val="24"/>
        </w:rPr>
        <w:t xml:space="preserve">.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Pliki w innych formatach niż PDF zaleca się opatrzyć zewnętrznym podpisem </w:t>
      </w:r>
      <w:proofErr w:type="spellStart"/>
      <w:r w:rsidRPr="00AE5569">
        <w:rPr>
          <w:rFonts w:ascii="Times New Roman" w:eastAsia="Calibri" w:hAnsi="Times New Roman" w:cs="Times New Roman"/>
          <w:sz w:val="24"/>
          <w:szCs w:val="24"/>
        </w:rPr>
        <w:t>XAdES</w:t>
      </w:r>
      <w:proofErr w:type="spellEnd"/>
      <w:r w:rsidRPr="00AE5569">
        <w:rPr>
          <w:rFonts w:ascii="Times New Roman" w:eastAsia="Calibri" w:hAnsi="Times New Roman" w:cs="Times New Roman"/>
          <w:sz w:val="24"/>
          <w:szCs w:val="24"/>
        </w:rPr>
        <w:t>. Wykonawca powinien pamiętać, aby plik z podpisem przekazywać łącznie z dokumentem podpisywanym.</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Osobą składającą ofertę powinna być osoba kontaktowa podawana w dokumentacji.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Podczas podpisywania plików zaleca się stosowanie algorytmu skrótu SHA2 zamiast SHA1.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Jeśli wykonawca pakuje dokumenty np. w plik ZIP zalecamy wcześniejsze podpisanie każdego ze skompresowanych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podpisu z kwalifikowanym znacznikiem czasu.</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rsidR="003F4700" w:rsidRPr="00B37E71" w:rsidRDefault="003A05D7" w:rsidP="001E059B">
      <w:pPr>
        <w:pStyle w:val="Akapitzlist"/>
        <w:numPr>
          <w:ilvl w:val="0"/>
          <w:numId w:val="20"/>
        </w:numPr>
        <w:shd w:val="clear" w:color="auto" w:fill="FFFFFF"/>
        <w:tabs>
          <w:tab w:val="left" w:pos="926"/>
        </w:tabs>
        <w:spacing w:line="276" w:lineRule="auto"/>
        <w:jc w:val="both"/>
        <w:rPr>
          <w:rFonts w:ascii="Times New Roman" w:hAnsi="Times New Roman" w:cs="Times New Roman"/>
          <w:b/>
          <w:sz w:val="24"/>
          <w:szCs w:val="24"/>
        </w:rPr>
      </w:pPr>
      <w:r w:rsidRPr="00B37E71">
        <w:rPr>
          <w:rFonts w:ascii="Times New Roman" w:eastAsia="Times New Roman" w:hAnsi="Times New Roman" w:cs="Times New Roman"/>
          <w:b/>
          <w:bCs/>
          <w:sz w:val="24"/>
          <w:szCs w:val="24"/>
        </w:rPr>
        <w:t>Na ofertę składają się następujące dokumenty, do złożenia których zobowiązany jest Wykonawca:</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eastAsia="Times New Roman" w:hAnsi="Times New Roman" w:cs="Times New Roman"/>
          <w:bCs/>
          <w:sz w:val="24"/>
          <w:szCs w:val="24"/>
        </w:rPr>
        <w:t xml:space="preserve">„Formularz Oferty” </w:t>
      </w:r>
      <w:r w:rsidRPr="009B4A42">
        <w:rPr>
          <w:rFonts w:ascii="Times New Roman" w:eastAsia="Times New Roman" w:hAnsi="Times New Roman" w:cs="Times New Roman"/>
          <w:sz w:val="24"/>
          <w:szCs w:val="24"/>
        </w:rPr>
        <w:t>przygotowany zgodnie ze wzorem podanym w Załączniku nr 1 SWZ.</w:t>
      </w:r>
    </w:p>
    <w:p w:rsidR="003F4700" w:rsidRPr="00D63E98"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O</w:t>
      </w:r>
      <w:r w:rsidRPr="009B4A42">
        <w:rPr>
          <w:rFonts w:ascii="Times New Roman" w:eastAsia="Times New Roman" w:hAnsi="Times New Roman" w:cs="Times New Roman"/>
          <w:bCs/>
          <w:sz w:val="24"/>
          <w:szCs w:val="24"/>
        </w:rPr>
        <w:t>świadczenie/oświadczenia Wykonawcy/Wykonawców wspólnie ubiegających się</w:t>
      </w:r>
      <w:r w:rsidR="003F4700" w:rsidRPr="009B4A42">
        <w:rPr>
          <w:rFonts w:ascii="Times New Roman" w:eastAsia="Times New Roman" w:hAnsi="Times New Roman" w:cs="Times New Roman"/>
          <w:bCs/>
          <w:sz w:val="24"/>
          <w:szCs w:val="24"/>
        </w:rPr>
        <w:t xml:space="preserve"> o udzielenie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zamówienia/podmiotów udostępniających zasoby o niepodleganiu wykluczeniu, </w:t>
      </w:r>
      <w:r w:rsidRPr="009B4A42">
        <w:rPr>
          <w:rFonts w:ascii="Times New Roman" w:eastAsia="Times New Roman" w:hAnsi="Times New Roman" w:cs="Times New Roman"/>
          <w:bCs/>
          <w:sz w:val="24"/>
          <w:szCs w:val="24"/>
        </w:rPr>
        <w:lastRenderedPageBreak/>
        <w:t xml:space="preserve">spełnianiu warunków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udziału w postępowaniu </w:t>
      </w:r>
      <w:r w:rsidRPr="009B4A42">
        <w:rPr>
          <w:rFonts w:ascii="Times New Roman" w:eastAsia="Times New Roman" w:hAnsi="Times New Roman" w:cs="Times New Roman"/>
          <w:sz w:val="24"/>
          <w:szCs w:val="24"/>
        </w:rPr>
        <w:t>- wypełnione zgodnie z Załącznikiem nr 2 do SWZ.</w:t>
      </w:r>
    </w:p>
    <w:p w:rsidR="00D63E98" w:rsidRPr="00D63E98" w:rsidRDefault="00F62F4E" w:rsidP="00D63E98">
      <w:pPr>
        <w:pStyle w:val="Akapitzlist"/>
        <w:numPr>
          <w:ilvl w:val="1"/>
          <w:numId w:val="20"/>
        </w:numPr>
        <w:rPr>
          <w:rFonts w:ascii="Times New Roman" w:hAnsi="Times New Roman" w:cs="Times New Roman"/>
          <w:sz w:val="24"/>
          <w:szCs w:val="24"/>
        </w:rPr>
      </w:pPr>
      <w:r>
        <w:rPr>
          <w:rFonts w:ascii="Times New Roman" w:hAnsi="Times New Roman" w:cs="Times New Roman"/>
          <w:sz w:val="24"/>
          <w:szCs w:val="24"/>
        </w:rPr>
        <w:t>Kosztorys ofertowy wykonany</w:t>
      </w:r>
      <w:r w:rsidR="00D63E98" w:rsidRPr="00D63E98">
        <w:rPr>
          <w:rFonts w:ascii="Times New Roman" w:hAnsi="Times New Roman" w:cs="Times New Roman"/>
          <w:sz w:val="24"/>
          <w:szCs w:val="24"/>
        </w:rPr>
        <w:t xml:space="preserve"> na </w:t>
      </w:r>
      <w:r>
        <w:rPr>
          <w:rFonts w:ascii="Times New Roman" w:hAnsi="Times New Roman" w:cs="Times New Roman"/>
          <w:sz w:val="24"/>
          <w:szCs w:val="24"/>
        </w:rPr>
        <w:t>podstawie załączonego formularza</w:t>
      </w:r>
      <w:r w:rsidR="00D63E98" w:rsidRPr="00D63E98">
        <w:rPr>
          <w:rFonts w:ascii="Times New Roman" w:hAnsi="Times New Roman" w:cs="Times New Roman"/>
          <w:sz w:val="24"/>
          <w:szCs w:val="24"/>
        </w:rPr>
        <w:t>. Załącznik nr 5 do SWZ.</w:t>
      </w:r>
    </w:p>
    <w:p w:rsidR="006423E5" w:rsidRPr="009B4A42" w:rsidRDefault="006423E5"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Wadium, dowód wniesienia wadium w pieniądzu.</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Pe</w:t>
      </w:r>
      <w:r w:rsidRPr="009B4A42">
        <w:rPr>
          <w:rFonts w:ascii="Times New Roman" w:eastAsia="Times New Roman" w:hAnsi="Times New Roman" w:cs="Times New Roman"/>
          <w:bCs/>
          <w:sz w:val="24"/>
          <w:szCs w:val="24"/>
        </w:rPr>
        <w:t>łnomocnictwo / Pełnomocnictwa dla osoby / osób podpisujących ofertę</w:t>
      </w:r>
      <w:r w:rsidRPr="009B4A42">
        <w:rPr>
          <w:rFonts w:ascii="Times New Roman" w:eastAsia="Times New Roman" w:hAnsi="Times New Roman" w:cs="Times New Roman"/>
          <w:sz w:val="24"/>
          <w:szCs w:val="24"/>
        </w:rPr>
        <w:t>, jeż</w:t>
      </w:r>
      <w:r w:rsidR="003F4700" w:rsidRPr="009B4A42">
        <w:rPr>
          <w:rFonts w:ascii="Times New Roman" w:eastAsia="Times New Roman" w:hAnsi="Times New Roman" w:cs="Times New Roman"/>
          <w:sz w:val="24"/>
          <w:szCs w:val="24"/>
        </w:rPr>
        <w:t xml:space="preserve">eli oferta jest podpisana przez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pełnomocnika (o ile upoważnienie to nie wynika z innych dokumentów dołączonych do oferty).</w:t>
      </w:r>
      <w:r w:rsidR="003F4700" w:rsidRPr="009B4A42">
        <w:rPr>
          <w:rFonts w:ascii="Times New Roman" w:eastAsia="Times New Roman" w:hAnsi="Times New Roman" w:cs="Times New Roman"/>
          <w:sz w:val="24"/>
          <w:szCs w:val="24"/>
        </w:rPr>
        <w:t xml:space="preserve"> </w:t>
      </w:r>
      <w:r w:rsidR="003F4700" w:rsidRPr="009B4A42">
        <w:rPr>
          <w:rFonts w:ascii="Times New Roman" w:eastAsia="Times New Roman" w:hAnsi="Times New Roman" w:cs="Times New Roman"/>
          <w:sz w:val="24"/>
          <w:szCs w:val="24"/>
        </w:rPr>
        <w:tab/>
      </w:r>
      <w:r w:rsidRPr="009B4A42">
        <w:rPr>
          <w:rFonts w:ascii="Times New Roman" w:hAnsi="Times New Roman" w:cs="Times New Roman"/>
          <w:sz w:val="24"/>
          <w:szCs w:val="24"/>
        </w:rPr>
        <w:t>Pe</w:t>
      </w:r>
      <w:r w:rsidRPr="009B4A42">
        <w:rPr>
          <w:rFonts w:ascii="Times New Roman" w:eastAsia="Times New Roman" w:hAnsi="Times New Roman" w:cs="Times New Roman"/>
          <w:sz w:val="24"/>
          <w:szCs w:val="24"/>
        </w:rPr>
        <w:t>łnomocnictwo do złożenia oferty musi być złożone w oryginale w takiej samej formie, jak składana oferta (</w:t>
      </w:r>
      <w:proofErr w:type="spellStart"/>
      <w:r w:rsidRPr="009B4A42">
        <w:rPr>
          <w:rFonts w:ascii="Times New Roman" w:eastAsia="Times New Roman" w:hAnsi="Times New Roman" w:cs="Times New Roman"/>
          <w:sz w:val="24"/>
          <w:szCs w:val="24"/>
        </w:rPr>
        <w:t>t.j</w:t>
      </w:r>
      <w:proofErr w:type="spellEnd"/>
      <w:r w:rsidRPr="009B4A42">
        <w:rPr>
          <w:rFonts w:ascii="Times New Roman" w:eastAsia="Times New Roman" w:hAnsi="Times New Roman" w:cs="Times New Roman"/>
          <w:sz w:val="24"/>
          <w:szCs w:val="24"/>
        </w:rPr>
        <w:t xml:space="preserve">. w formie elektronicznej lub postaci elektronicznej opatrzonej podpisem zaufanym lub podpisem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osobistym). Dopuszcza się także złożenie elektronicznej kopii (</w:t>
      </w:r>
      <w:proofErr w:type="spellStart"/>
      <w:r w:rsidRPr="009B4A42">
        <w:rPr>
          <w:rFonts w:ascii="Times New Roman" w:eastAsia="Times New Roman" w:hAnsi="Times New Roman" w:cs="Times New Roman"/>
          <w:sz w:val="24"/>
          <w:szCs w:val="24"/>
        </w:rPr>
        <w:t>skanu</w:t>
      </w:r>
      <w:proofErr w:type="spellEnd"/>
      <w:r w:rsidRPr="009B4A42">
        <w:rPr>
          <w:rFonts w:ascii="Times New Roman" w:eastAsia="Times New Roman" w:hAnsi="Times New Roman" w:cs="Times New Roman"/>
          <w:sz w:val="24"/>
          <w:szCs w:val="24"/>
        </w:rPr>
        <w:t xml:space="preserve">) 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w formie elektronicznego poświadczenia sporządzonego stosownie do art. 97 § 2 ustawy z dnia 14 lutego 1991 r. - Prawo o notariacie, które to poświadczenie notariusz opatruje kwalifikowanym podpisem elektronicznym, bądź też</w:t>
      </w:r>
      <w:r w:rsidR="00D24FE6">
        <w:rPr>
          <w:rFonts w:ascii="Times New Roman" w:eastAsia="Times New Roman" w:hAnsi="Times New Roman" w:cs="Times New Roman"/>
          <w:sz w:val="24"/>
          <w:szCs w:val="24"/>
        </w:rPr>
        <w:t xml:space="preserve"> poprzez opatrzenie </w:t>
      </w:r>
      <w:proofErr w:type="spellStart"/>
      <w:r w:rsidR="00D24FE6">
        <w:rPr>
          <w:rFonts w:ascii="Times New Roman" w:eastAsia="Times New Roman" w:hAnsi="Times New Roman" w:cs="Times New Roman"/>
          <w:sz w:val="24"/>
          <w:szCs w:val="24"/>
        </w:rPr>
        <w:t>skanu</w:t>
      </w:r>
      <w:proofErr w:type="spellEnd"/>
      <w:r w:rsidR="00D24FE6">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kwalifikowanym podpisem, podpisem zaufanym lub podpisem osobistym mocodawcy. Elektroniczna kopia pełnomocnictwa nie może być</w:t>
      </w:r>
      <w:r w:rsidR="00D24FE6">
        <w:rPr>
          <w:rFonts w:ascii="Times New Roman" w:eastAsia="Times New Roman" w:hAnsi="Times New Roman" w:cs="Times New Roman"/>
          <w:sz w:val="24"/>
          <w:szCs w:val="24"/>
        </w:rPr>
        <w:t xml:space="preserve"> uwierzytelniona przez </w:t>
      </w:r>
      <w:r w:rsidRPr="009B4A42">
        <w:rPr>
          <w:rFonts w:ascii="Times New Roman" w:eastAsia="Times New Roman" w:hAnsi="Times New Roman" w:cs="Times New Roman"/>
          <w:sz w:val="24"/>
          <w:szCs w:val="24"/>
        </w:rPr>
        <w:t>upełnomocnionego.</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W przypadku oferty sk</w:t>
      </w:r>
      <w:r w:rsidRPr="009B4A42">
        <w:rPr>
          <w:rFonts w:ascii="Times New Roman" w:eastAsia="Times New Roman" w:hAnsi="Times New Roman" w:cs="Times New Roman"/>
          <w:sz w:val="24"/>
          <w:szCs w:val="24"/>
        </w:rPr>
        <w:t>ładanej przez Wykonawców wspólnie ubiegających się o udzielenie</w:t>
      </w:r>
      <w:r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zamówienia, do oferty powinno zostać załączone </w:t>
      </w:r>
      <w:r w:rsidRPr="009B4A42">
        <w:rPr>
          <w:rFonts w:ascii="Times New Roman" w:eastAsia="Times New Roman" w:hAnsi="Times New Roman" w:cs="Times New Roman"/>
          <w:bCs/>
          <w:sz w:val="24"/>
          <w:szCs w:val="24"/>
        </w:rPr>
        <w:t xml:space="preserve">pełnomocnictwo </w:t>
      </w:r>
      <w:r w:rsidRPr="009B4A42">
        <w:rPr>
          <w:rFonts w:ascii="Times New Roman" w:eastAsia="Times New Roman" w:hAnsi="Times New Roman" w:cs="Times New Roman"/>
          <w:sz w:val="24"/>
          <w:szCs w:val="24"/>
        </w:rPr>
        <w:t>dla Osoby</w:t>
      </w:r>
      <w:r w:rsidR="003F4700" w:rsidRPr="009B4A42">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Uprawnionej do reprezentowania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ich w postępowaniu albo do reprezentowania ich</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post</w:t>
      </w:r>
      <w:r w:rsidRPr="009B4A42">
        <w:rPr>
          <w:rFonts w:ascii="Times New Roman" w:eastAsia="Times New Roman" w:hAnsi="Times New Roman" w:cs="Times New Roman"/>
          <w:sz w:val="24"/>
          <w:szCs w:val="24"/>
        </w:rPr>
        <w:t>ępowaniu i zawarcia umowy.</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Zobowi</w:t>
      </w:r>
      <w:r w:rsidRPr="009B4A42">
        <w:rPr>
          <w:rFonts w:ascii="Times New Roman" w:eastAsia="Times New Roman" w:hAnsi="Times New Roman" w:cs="Times New Roman"/>
          <w:bCs/>
          <w:sz w:val="24"/>
          <w:szCs w:val="24"/>
        </w:rPr>
        <w:t>ązania innych podmiotów do udostępnienia zasobów</w:t>
      </w:r>
      <w:r w:rsidRPr="009B4A42">
        <w:rPr>
          <w:rFonts w:ascii="Times New Roman" w:eastAsia="Times New Roman" w:hAnsi="Times New Roman" w:cs="Times New Roman"/>
          <w:sz w:val="24"/>
          <w:szCs w:val="24"/>
        </w:rPr>
        <w:t xml:space="preserve">, jeśli Wykonawca korzysta </w:t>
      </w:r>
      <w:r w:rsidR="00396A66">
        <w:rPr>
          <w:rFonts w:ascii="Times New Roman" w:eastAsia="Times New Roman" w:hAnsi="Times New Roman" w:cs="Times New Roman"/>
          <w:sz w:val="24"/>
          <w:szCs w:val="24"/>
        </w:rPr>
        <w:br/>
      </w:r>
      <w:r w:rsidRPr="009B4A42">
        <w:rPr>
          <w:rFonts w:ascii="Times New Roman" w:eastAsia="Times New Roman" w:hAnsi="Times New Roman" w:cs="Times New Roman"/>
          <w:sz w:val="24"/>
          <w:szCs w:val="24"/>
        </w:rPr>
        <w:t>z zasobów innych podmiotów.</w:t>
      </w:r>
    </w:p>
    <w:p w:rsidR="00751036" w:rsidRPr="00A56AE4" w:rsidRDefault="00751036" w:rsidP="00751036">
      <w:pPr>
        <w:pStyle w:val="Akapitzlist"/>
        <w:numPr>
          <w:ilvl w:val="1"/>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A56AE4">
        <w:rPr>
          <w:rFonts w:ascii="Times New Roman" w:eastAsia="Times New Roman" w:hAnsi="Times New Roman" w:cs="Times New Roman"/>
          <w:sz w:val="24"/>
          <w:szCs w:val="24"/>
        </w:rPr>
        <w:t>W przypadku oferty składanej przez Wykonawców wspólnie ubiegających się o udzielenie</w:t>
      </w:r>
      <w:r w:rsidRPr="00A56AE4">
        <w:rPr>
          <w:rFonts w:ascii="Times New Roman" w:eastAsia="Times New Roman" w:hAnsi="Times New Roman" w:cs="Times New Roman"/>
          <w:sz w:val="24"/>
          <w:szCs w:val="24"/>
        </w:rPr>
        <w:br/>
      </w:r>
      <w:r w:rsidRPr="00A56AE4">
        <w:rPr>
          <w:rFonts w:ascii="Times New Roman" w:eastAsia="Times New Roman" w:hAnsi="Times New Roman" w:cs="Times New Roman"/>
          <w:sz w:val="24"/>
          <w:szCs w:val="24"/>
        </w:rPr>
        <w:tab/>
        <w:t>zamówienia</w:t>
      </w:r>
      <w:r>
        <w:rPr>
          <w:rFonts w:ascii="Times New Roman" w:eastAsia="Times New Roman" w:hAnsi="Times New Roman" w:cs="Times New Roman"/>
          <w:sz w:val="24"/>
          <w:szCs w:val="24"/>
        </w:rPr>
        <w:t xml:space="preserve">, </w:t>
      </w:r>
      <w:r w:rsidRPr="00A56AE4">
        <w:rPr>
          <w:rFonts w:ascii="Times New Roman" w:eastAsia="Times New Roman" w:hAnsi="Times New Roman" w:cs="Times New Roman"/>
          <w:sz w:val="24"/>
          <w:szCs w:val="24"/>
        </w:rPr>
        <w:t>do oferty powinno zostać załączone</w:t>
      </w:r>
      <w:r w:rsidRPr="00A56AE4">
        <w:rPr>
          <w:rFonts w:ascii="Times New Roman" w:hAnsi="Times New Roman" w:cs="Times New Roman"/>
          <w:bCs/>
          <w:sz w:val="24"/>
          <w:szCs w:val="24"/>
        </w:rPr>
        <w:t xml:space="preserve"> </w:t>
      </w:r>
      <w:r>
        <w:rPr>
          <w:rFonts w:ascii="Times New Roman" w:eastAsia="Times New Roman" w:hAnsi="Times New Roman" w:cs="Times New Roman"/>
          <w:bCs/>
          <w:sz w:val="24"/>
          <w:szCs w:val="24"/>
        </w:rPr>
        <w:t>o</w:t>
      </w:r>
      <w:r w:rsidRPr="00A56AE4">
        <w:rPr>
          <w:rFonts w:ascii="Times New Roman" w:eastAsia="Times New Roman" w:hAnsi="Times New Roman" w:cs="Times New Roman"/>
          <w:bCs/>
          <w:sz w:val="24"/>
          <w:szCs w:val="24"/>
        </w:rPr>
        <w:t>świadczenie, o którym mowa w art. 117 ust. 4 ustawy</w:t>
      </w:r>
      <w:r w:rsidRPr="00A56AE4">
        <w:rPr>
          <w:rFonts w:ascii="Times New Roman" w:eastAsia="Times New Roman" w:hAnsi="Times New Roman" w:cs="Times New Roman"/>
          <w:sz w:val="24"/>
          <w:szCs w:val="24"/>
        </w:rPr>
        <w:t>, z którego wynika, które roboty budowlane, dostawy lub usługi wykonają poszczególni wykonawcy.</w:t>
      </w:r>
    </w:p>
    <w:p w:rsidR="003A05D7"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O</w:t>
      </w:r>
      <w:r w:rsidRPr="009B4A42">
        <w:rPr>
          <w:rFonts w:ascii="Times New Roman" w:eastAsia="Times New Roman" w:hAnsi="Times New Roman" w:cs="Times New Roman"/>
          <w:sz w:val="24"/>
          <w:szCs w:val="24"/>
        </w:rPr>
        <w:t xml:space="preserve">świadczenia i/lub dokumenty na podstawie których, Zamawiający dokona oceny skuteczności zastrzeżenia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informacji zawartych w ofercie, stanowiących tajemnicę przedsiębiorstwa,</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rozumieniu przepis</w:t>
      </w:r>
      <w:r w:rsidRPr="009B4A42">
        <w:rPr>
          <w:rFonts w:ascii="Times New Roman" w:eastAsia="Times New Roman" w:hAnsi="Times New Roman" w:cs="Times New Roman"/>
          <w:sz w:val="24"/>
          <w:szCs w:val="24"/>
        </w:rPr>
        <w:t xml:space="preserve">ów </w:t>
      </w:r>
      <w:r w:rsidR="003F4700"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 zwalczaniu nieuczciwej konkurencji (jeżeli Wykonawca zastrzega takie informacje).</w:t>
      </w:r>
    </w:p>
    <w:p w:rsidR="00F46D98" w:rsidRPr="00756E7A" w:rsidRDefault="003A05D7" w:rsidP="00756E7A">
      <w:pPr>
        <w:pStyle w:val="Akapitzlist"/>
        <w:numPr>
          <w:ilvl w:val="0"/>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9B4A42">
        <w:rPr>
          <w:rFonts w:ascii="Times New Roman" w:hAnsi="Times New Roman" w:cs="Times New Roman"/>
          <w:sz w:val="24"/>
          <w:szCs w:val="24"/>
        </w:rPr>
        <w:t>Zamawiaj</w:t>
      </w:r>
      <w:r w:rsidRPr="009B4A42">
        <w:rPr>
          <w:rFonts w:ascii="Times New Roman" w:eastAsia="Times New Roman" w:hAnsi="Times New Roman" w:cs="Times New Roman"/>
          <w:sz w:val="24"/>
          <w:szCs w:val="24"/>
        </w:rPr>
        <w:t>ący zaleca ponumerowanie stron oferty.</w:t>
      </w:r>
      <w:bookmarkStart w:id="2" w:name="bookmark15"/>
    </w:p>
    <w:p w:rsidR="003F4700" w:rsidRDefault="003F4700" w:rsidP="003F4700">
      <w:pPr>
        <w:shd w:val="clear" w:color="auto" w:fill="FFFFFF"/>
        <w:tabs>
          <w:tab w:val="left" w:pos="720"/>
        </w:tabs>
        <w:spacing w:line="276" w:lineRule="auto"/>
        <w:rPr>
          <w:rFonts w:asciiTheme="minorHAnsi" w:eastAsia="Times New Roman" w:hAnsiTheme="minorHAnsi"/>
        </w:rPr>
      </w:pPr>
    </w:p>
    <w:bookmarkEnd w:id="2"/>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SPOSÓB ORAZ TERMIN S</w:t>
      </w:r>
      <w:r w:rsidR="008D732E">
        <w:rPr>
          <w:rFonts w:ascii="Times New Roman" w:hAnsi="Times New Roman" w:cs="Times New Roman"/>
          <w:b/>
          <w:bCs/>
          <w:color w:val="2F5496" w:themeColor="accent5" w:themeShade="BF"/>
          <w:sz w:val="24"/>
          <w:szCs w:val="24"/>
        </w:rPr>
        <w:t>K</w:t>
      </w:r>
      <w:r w:rsidRPr="00E53D9F">
        <w:rPr>
          <w:rFonts w:ascii="Times New Roman" w:hAnsi="Times New Roman" w:cs="Times New Roman"/>
          <w:b/>
          <w:bCs/>
          <w:color w:val="2F5496" w:themeColor="accent5" w:themeShade="BF"/>
          <w:sz w:val="24"/>
          <w:szCs w:val="24"/>
        </w:rPr>
        <w:t>ŁADANIA</w:t>
      </w:r>
      <w:r w:rsidR="00551E75" w:rsidRPr="00E53D9F">
        <w:rPr>
          <w:rFonts w:ascii="Times New Roman" w:hAnsi="Times New Roman" w:cs="Times New Roman"/>
          <w:b/>
          <w:bCs/>
          <w:color w:val="2F5496" w:themeColor="accent5" w:themeShade="BF"/>
          <w:sz w:val="24"/>
          <w:szCs w:val="24"/>
        </w:rPr>
        <w:t xml:space="preserve"> I OTWARCIA</w:t>
      </w:r>
      <w:r w:rsidRPr="00E53D9F">
        <w:rPr>
          <w:rFonts w:ascii="Times New Roman" w:hAnsi="Times New Roman" w:cs="Times New Roman"/>
          <w:b/>
          <w:bCs/>
          <w:color w:val="2F5496" w:themeColor="accent5" w:themeShade="BF"/>
          <w:sz w:val="24"/>
          <w:szCs w:val="24"/>
        </w:rPr>
        <w:t xml:space="preserve"> OFERT</w:t>
      </w:r>
    </w:p>
    <w:p w:rsidR="00551E75" w:rsidRPr="00551E75" w:rsidRDefault="00551E75" w:rsidP="00551E75">
      <w:pPr>
        <w:shd w:val="clear" w:color="auto" w:fill="FFFFFF"/>
        <w:tabs>
          <w:tab w:val="left" w:pos="720"/>
        </w:tabs>
        <w:spacing w:line="276" w:lineRule="auto"/>
        <w:ind w:left="720"/>
        <w:rPr>
          <w:rFonts w:ascii="Times New Roman" w:hAnsi="Times New Roman" w:cs="Times New Roman"/>
          <w:b/>
          <w:bCs/>
          <w:color w:val="4472C4" w:themeColor="accent5"/>
          <w:sz w:val="24"/>
          <w:szCs w:val="24"/>
        </w:rPr>
      </w:pPr>
    </w:p>
    <w:p w:rsidR="00651792" w:rsidRPr="00651792"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sz w:val="24"/>
          <w:szCs w:val="24"/>
        </w:rPr>
        <w:t xml:space="preserve">Wykonawca składa ofertę za pośrednictwem Platformy Zakupowej Zamawiającego pod adresem: </w:t>
      </w:r>
      <w:hyperlink r:id="rId23" w:history="1">
        <w:r w:rsidRPr="00245DFA">
          <w:rPr>
            <w:rStyle w:val="Hipercze"/>
            <w:rFonts w:ascii="Times New Roman" w:eastAsia="Times New Roman" w:hAnsi="Times New Roman" w:cs="Times New Roman"/>
            <w:bCs/>
            <w:iCs/>
            <w:sz w:val="24"/>
            <w:szCs w:val="24"/>
          </w:rPr>
          <w:t>https://platformazakupowa.pl/pn/przeworsk</w:t>
        </w:r>
      </w:hyperlink>
      <w:r w:rsidRPr="00245DFA">
        <w:rPr>
          <w:rFonts w:ascii="Times New Roman" w:eastAsia="Times New Roman" w:hAnsi="Times New Roman" w:cs="Times New Roman"/>
          <w:sz w:val="24"/>
          <w:szCs w:val="24"/>
        </w:rPr>
        <w:t xml:space="preserve"> </w:t>
      </w:r>
      <w:r w:rsidRPr="00245DFA">
        <w:rPr>
          <w:rFonts w:ascii="Times New Roman" w:eastAsia="Times New Roman" w:hAnsi="Times New Roman" w:cs="Times New Roman"/>
          <w:snapToGrid w:val="0"/>
          <w:sz w:val="24"/>
          <w:szCs w:val="24"/>
        </w:rPr>
        <w:t>pod nazwą niniejszego postępowania</w:t>
      </w:r>
      <w:r w:rsidR="00651792">
        <w:rPr>
          <w:rFonts w:ascii="Times New Roman" w:eastAsia="Times New Roman" w:hAnsi="Times New Roman" w:cs="Times New Roman"/>
          <w:sz w:val="24"/>
          <w:szCs w:val="24"/>
        </w:rPr>
        <w:t xml:space="preserve"> do dnia: </w:t>
      </w:r>
    </w:p>
    <w:p w:rsidR="009956C9" w:rsidRPr="00245DFA" w:rsidRDefault="00B904B0" w:rsidP="00651792">
      <w:pPr>
        <w:pStyle w:val="Akapitzlist"/>
        <w:shd w:val="clear" w:color="auto" w:fill="FFFFFF"/>
        <w:tabs>
          <w:tab w:val="left" w:pos="926"/>
        </w:tabs>
        <w:spacing w:line="276" w:lineRule="auto"/>
        <w:ind w:left="360"/>
        <w:jc w:val="both"/>
        <w:rPr>
          <w:rFonts w:ascii="Times New Roman" w:hAnsi="Times New Roman" w:cs="Times New Roman"/>
          <w:sz w:val="24"/>
          <w:szCs w:val="24"/>
        </w:rPr>
      </w:pPr>
      <w:r>
        <w:rPr>
          <w:rFonts w:ascii="Times New Roman" w:eastAsia="Times New Roman" w:hAnsi="Times New Roman" w:cs="Times New Roman"/>
          <w:b/>
          <w:color w:val="FF0000"/>
          <w:sz w:val="24"/>
          <w:szCs w:val="24"/>
        </w:rPr>
        <w:t>28.09</w:t>
      </w:r>
      <w:r w:rsidR="00C920DC">
        <w:rPr>
          <w:rFonts w:ascii="Times New Roman" w:eastAsia="Times New Roman" w:hAnsi="Times New Roman" w:cs="Times New Roman"/>
          <w:b/>
          <w:bCs/>
          <w:color w:val="FF0000"/>
          <w:sz w:val="24"/>
          <w:szCs w:val="24"/>
        </w:rPr>
        <w:t>.2023</w:t>
      </w:r>
      <w:r w:rsidR="003A05D7" w:rsidRPr="00245DFA">
        <w:rPr>
          <w:rFonts w:ascii="Times New Roman" w:eastAsia="Times New Roman" w:hAnsi="Times New Roman" w:cs="Times New Roman"/>
          <w:b/>
          <w:bCs/>
          <w:color w:val="FF0000"/>
          <w:sz w:val="24"/>
          <w:szCs w:val="24"/>
        </w:rPr>
        <w:t xml:space="preserve"> r. </w:t>
      </w:r>
      <w:r w:rsidR="00103311">
        <w:rPr>
          <w:rFonts w:ascii="Times New Roman" w:eastAsia="Times New Roman" w:hAnsi="Times New Roman" w:cs="Times New Roman"/>
          <w:b/>
          <w:bCs/>
          <w:color w:val="FF0000"/>
          <w:sz w:val="24"/>
          <w:szCs w:val="24"/>
        </w:rPr>
        <w:t>d</w:t>
      </w:r>
      <w:r w:rsidR="003D5757">
        <w:rPr>
          <w:rFonts w:ascii="Times New Roman" w:eastAsia="Times New Roman" w:hAnsi="Times New Roman" w:cs="Times New Roman"/>
          <w:b/>
          <w:bCs/>
          <w:color w:val="FF0000"/>
          <w:sz w:val="24"/>
          <w:szCs w:val="24"/>
        </w:rPr>
        <w:t>o godz. 09</w:t>
      </w:r>
      <w:r w:rsidR="00EA3C9E" w:rsidRPr="00651792">
        <w:rPr>
          <w:rFonts w:ascii="Times New Roman" w:eastAsia="Times New Roman" w:hAnsi="Times New Roman" w:cs="Times New Roman"/>
          <w:b/>
          <w:bCs/>
          <w:color w:val="FF0000"/>
          <w:sz w:val="24"/>
          <w:szCs w:val="24"/>
        </w:rPr>
        <w:t>:</w:t>
      </w:r>
      <w:r w:rsidR="003A05D7" w:rsidRPr="00651792">
        <w:rPr>
          <w:rFonts w:ascii="Times New Roman" w:eastAsia="Times New Roman" w:hAnsi="Times New Roman" w:cs="Times New Roman"/>
          <w:b/>
          <w:bCs/>
          <w:color w:val="FF0000"/>
          <w:sz w:val="24"/>
          <w:szCs w:val="24"/>
        </w:rPr>
        <w:t>00</w:t>
      </w:r>
      <w:r w:rsidR="003A05D7" w:rsidRPr="00245DFA">
        <w:rPr>
          <w:rFonts w:ascii="Times New Roman" w:eastAsia="Times New Roman" w:hAnsi="Times New Roman" w:cs="Times New Roman"/>
          <w:b/>
          <w:bCs/>
          <w:sz w:val="24"/>
          <w:szCs w:val="24"/>
        </w:rPr>
        <w:t>.</w:t>
      </w:r>
      <w:r w:rsidR="00551E75" w:rsidRPr="00245DFA">
        <w:rPr>
          <w:rFonts w:ascii="Times New Roman" w:eastAsia="Times New Roman" w:hAnsi="Times New Roman" w:cs="Times New Roman"/>
          <w:sz w:val="24"/>
          <w:szCs w:val="24"/>
        </w:rPr>
        <w:t xml:space="preserve"> Zamawiający odrzuci ofertę złożoną po terminie składania ofert.</w:t>
      </w:r>
    </w:p>
    <w:p w:rsidR="009956C9" w:rsidRPr="00D1178C"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Do oferty nale</w:t>
      </w:r>
      <w:r w:rsidRPr="00245DFA">
        <w:rPr>
          <w:rFonts w:ascii="Times New Roman" w:eastAsia="Times New Roman" w:hAnsi="Times New Roman" w:cs="Times New Roman"/>
          <w:sz w:val="24"/>
          <w:szCs w:val="24"/>
        </w:rPr>
        <w:t>ży dołączyć wszystkie wymagane w SWZ dokumenty.</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eastAsia="Times New Roman" w:hAnsi="Times New Roman" w:cs="Times New Roman"/>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bCs/>
          <w:sz w:val="24"/>
          <w:szCs w:val="24"/>
        </w:rPr>
        <w:t>Wykonawca, za pośrednictwem Platformy Zakupowej może przed upływem terminu do składania ofert zmienić lub wycofać ofertę</w:t>
      </w:r>
      <w:r w:rsidR="003A05D7" w:rsidRPr="00245DFA">
        <w:rPr>
          <w:rFonts w:ascii="Times New Roman" w:eastAsia="Times New Roman" w:hAnsi="Times New Roman" w:cs="Times New Roman"/>
          <w:sz w:val="24"/>
          <w:szCs w:val="24"/>
        </w:rPr>
        <w:t>.</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bCs/>
          <w:sz w:val="24"/>
          <w:szCs w:val="24"/>
        </w:rPr>
        <w:t>Sposób złożenia oferty, dokonania jej zmiany lub wycofania został opisany w Instrukcji dla Wykonawców dostępnej na Platformie Zakupowej</w:t>
      </w:r>
      <w:r w:rsidR="003A05D7" w:rsidRPr="00245DFA">
        <w:rPr>
          <w:rFonts w:ascii="Times New Roman" w:eastAsia="Times New Roman" w:hAnsi="Times New Roman" w:cs="Times New Roman"/>
          <w:sz w:val="24"/>
          <w:szCs w:val="24"/>
        </w:rPr>
        <w:t>.</w:t>
      </w:r>
    </w:p>
    <w:p w:rsidR="00245DFA"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Po upływie ww. terminu złożenie oferty na Platformie nie będzie możliwe.</w:t>
      </w:r>
    </w:p>
    <w:p w:rsidR="009956C9"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 xml:space="preserve">Otwarcie ofert nastąpi w dniu </w:t>
      </w:r>
      <w:r w:rsidR="00B904B0">
        <w:rPr>
          <w:rFonts w:ascii="Times New Roman" w:hAnsi="Times New Roman" w:cs="Times New Roman"/>
          <w:b/>
          <w:color w:val="FF0000"/>
          <w:sz w:val="24"/>
          <w:szCs w:val="24"/>
        </w:rPr>
        <w:t>28.09</w:t>
      </w:r>
      <w:r w:rsidR="00C920DC">
        <w:rPr>
          <w:rFonts w:ascii="Times New Roman" w:hAnsi="Times New Roman" w:cs="Times New Roman"/>
          <w:b/>
          <w:color w:val="FF0000"/>
          <w:sz w:val="24"/>
          <w:szCs w:val="24"/>
        </w:rPr>
        <w:t>.2023</w:t>
      </w:r>
      <w:r w:rsidRPr="00F92BBA">
        <w:rPr>
          <w:rFonts w:ascii="Times New Roman" w:hAnsi="Times New Roman" w:cs="Times New Roman"/>
          <w:b/>
          <w:color w:val="FF0000"/>
          <w:sz w:val="24"/>
          <w:szCs w:val="24"/>
        </w:rPr>
        <w:t xml:space="preserve"> r.</w:t>
      </w:r>
      <w:r w:rsidRPr="00F92BBA">
        <w:rPr>
          <w:rFonts w:ascii="Times New Roman" w:hAnsi="Times New Roman" w:cs="Times New Roman"/>
          <w:color w:val="FF0000"/>
          <w:sz w:val="24"/>
          <w:szCs w:val="24"/>
        </w:rPr>
        <w:t xml:space="preserve"> </w:t>
      </w:r>
      <w:r w:rsidR="003D5757">
        <w:rPr>
          <w:rFonts w:ascii="Times New Roman" w:hAnsi="Times New Roman" w:cs="Times New Roman"/>
          <w:b/>
          <w:color w:val="FF0000"/>
          <w:sz w:val="24"/>
          <w:szCs w:val="24"/>
        </w:rPr>
        <w:t>o godzinie 09</w:t>
      </w:r>
      <w:r w:rsidR="00452478">
        <w:rPr>
          <w:rFonts w:ascii="Times New Roman" w:hAnsi="Times New Roman" w:cs="Times New Roman"/>
          <w:b/>
          <w:color w:val="FF0000"/>
          <w:sz w:val="24"/>
          <w:szCs w:val="24"/>
        </w:rPr>
        <w:t>:15</w:t>
      </w:r>
      <w:r w:rsidRPr="00651792">
        <w:rPr>
          <w:rFonts w:ascii="Times New Roman" w:hAnsi="Times New Roman" w:cs="Times New Roman"/>
          <w:b/>
          <w:color w:val="FF0000"/>
          <w:sz w:val="24"/>
          <w:szCs w:val="24"/>
        </w:rPr>
        <w:t>.</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lastRenderedPageBreak/>
        <w:t>Je</w:t>
      </w:r>
      <w:r w:rsidRPr="00245DFA">
        <w:rPr>
          <w:rFonts w:ascii="Times New Roman" w:eastAsia="Times New Roman" w:hAnsi="Times New Roman" w:cs="Times New Roman"/>
          <w:sz w:val="24"/>
          <w:szCs w:val="24"/>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najpóźniej przed otwarciem ofert, udostępnia na stronie internetowej prowadzonego postępowania informację o kwocie, jaką zamierza przeznaczyć na sfinansowanie zamówienia.</w:t>
      </w:r>
    </w:p>
    <w:p w:rsidR="003A05D7"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niezwłocznie po otwarciu ofert, udostępni na stronie postępowania informacje o</w:t>
      </w:r>
      <w:r w:rsidR="007210EA" w:rsidRPr="00245DFA">
        <w:rPr>
          <w:rFonts w:ascii="Times New Roman" w:eastAsia="Times New Roman" w:hAnsi="Times New Roman" w:cs="Times New Roman"/>
          <w:sz w:val="24"/>
          <w:szCs w:val="24"/>
        </w:rPr>
        <w:t xml:space="preserve"> </w:t>
      </w:r>
      <w:r w:rsidRPr="00245DFA">
        <w:rPr>
          <w:rFonts w:ascii="Times New Roman" w:hAnsi="Times New Roman" w:cs="Times New Roman"/>
          <w:sz w:val="24"/>
          <w:szCs w:val="24"/>
        </w:rPr>
        <w:t>nazwach</w:t>
      </w:r>
      <w:r w:rsidR="00755081" w:rsidRPr="00245DFA">
        <w:rPr>
          <w:rFonts w:ascii="Times New Roman" w:hAnsi="Times New Roman" w:cs="Times New Roman"/>
          <w:sz w:val="24"/>
          <w:szCs w:val="24"/>
        </w:rPr>
        <w:t>,</w:t>
      </w:r>
      <w:r w:rsidRPr="00245DFA">
        <w:rPr>
          <w:rFonts w:ascii="Times New Roman" w:hAnsi="Times New Roman" w:cs="Times New Roman"/>
          <w:sz w:val="24"/>
          <w:szCs w:val="24"/>
        </w:rPr>
        <w:t xml:space="preserve"> albo  imionach  i  nazwiskach  oraz  siedzibach  lub  miejscach  prowadzonej  dzia</w:t>
      </w:r>
      <w:r w:rsidRPr="00245DFA">
        <w:rPr>
          <w:rFonts w:ascii="Times New Roman" w:eastAsia="Times New Roman" w:hAnsi="Times New Roman" w:cs="Times New Roman"/>
          <w:sz w:val="24"/>
          <w:szCs w:val="24"/>
        </w:rPr>
        <w:t>łalności gospodarczej albo miejscach zamieszkania wykonawców, których oferty został</w:t>
      </w:r>
      <w:r w:rsidR="007210EA" w:rsidRPr="00245DFA">
        <w:rPr>
          <w:rFonts w:ascii="Times New Roman" w:eastAsia="Times New Roman" w:hAnsi="Times New Roman" w:cs="Times New Roman"/>
          <w:sz w:val="24"/>
          <w:szCs w:val="24"/>
        </w:rPr>
        <w:t xml:space="preserve">y otwarte, jak również o </w:t>
      </w:r>
      <w:r w:rsidRPr="00245DFA">
        <w:rPr>
          <w:rFonts w:ascii="Times New Roman" w:hAnsi="Times New Roman" w:cs="Times New Roman"/>
          <w:sz w:val="24"/>
          <w:szCs w:val="24"/>
        </w:rPr>
        <w:t>cenach lub kosztach zawartych w ofertach.</w:t>
      </w:r>
      <w:r w:rsidR="00D1178C">
        <w:rPr>
          <w:rFonts w:ascii="Times New Roman" w:hAnsi="Times New Roman" w:cs="Times New Roman"/>
          <w:sz w:val="24"/>
          <w:szCs w:val="24"/>
        </w:rPr>
        <w:t xml:space="preserve"> </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hAnsi="Times New Roman" w:cs="Times New Roman"/>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w:t>
      </w:r>
      <w:proofErr w:type="spellStart"/>
      <w:r w:rsidRPr="00D1178C">
        <w:rPr>
          <w:rFonts w:ascii="Times New Roman" w:hAnsi="Times New Roman" w:cs="Times New Roman"/>
          <w:sz w:val="24"/>
          <w:szCs w:val="24"/>
        </w:rPr>
        <w:t>line</w:t>
      </w:r>
      <w:proofErr w:type="spellEnd"/>
      <w:r w:rsidRPr="00D1178C">
        <w:rPr>
          <w:rFonts w:ascii="Times New Roman" w:hAnsi="Times New Roman" w:cs="Times New Roman"/>
          <w:sz w:val="24"/>
          <w:szCs w:val="24"/>
        </w:rPr>
        <w:t xml:space="preserve"> a ma jedynie takie uprawnienie.</w:t>
      </w:r>
    </w:p>
    <w:p w:rsidR="003F4700" w:rsidRDefault="003F4700" w:rsidP="003A05D7">
      <w:pPr>
        <w:shd w:val="clear" w:color="auto" w:fill="FFFFFF"/>
        <w:spacing w:line="276" w:lineRule="auto"/>
        <w:rPr>
          <w:rFonts w:asciiTheme="minorHAnsi" w:hAnsiTheme="minorHAnsi"/>
          <w:b/>
          <w:bCs/>
        </w:rPr>
      </w:pPr>
    </w:p>
    <w:p w:rsidR="00DA5DDE" w:rsidRDefault="00DA5DDE"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SPOSOBU OBLICZENIA CENY</w:t>
      </w:r>
    </w:p>
    <w:p w:rsidR="007210EA" w:rsidRPr="005D68BA" w:rsidRDefault="007210EA" w:rsidP="007210EA">
      <w:pPr>
        <w:shd w:val="clear" w:color="auto" w:fill="FFFFFF"/>
        <w:tabs>
          <w:tab w:val="left" w:pos="720"/>
        </w:tabs>
        <w:spacing w:line="276" w:lineRule="auto"/>
        <w:ind w:left="720"/>
        <w:jc w:val="both"/>
        <w:rPr>
          <w:rFonts w:asciiTheme="minorHAnsi" w:hAnsiTheme="minorHAnsi"/>
          <w:b/>
          <w:bCs/>
          <w:color w:val="7030A0"/>
        </w:rPr>
      </w:pPr>
    </w:p>
    <w:p w:rsidR="007210EA" w:rsidRPr="00276A3B" w:rsidRDefault="00A53D43" w:rsidP="001E059B">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432D1">
        <w:rPr>
          <w:rFonts w:ascii="Times New Roman" w:hAnsi="Times New Roman" w:cs="Times New Roman"/>
          <w:sz w:val="24"/>
          <w:szCs w:val="24"/>
        </w:rPr>
        <w:t xml:space="preserve">Wykonawca podaje cenę za realizację przedmiotu zamówienia zgodnie ze wzorem Formularza Ofertowego, stanowiącego </w:t>
      </w:r>
      <w:r w:rsidRPr="00D432D1">
        <w:rPr>
          <w:rFonts w:ascii="Times New Roman" w:hAnsi="Times New Roman" w:cs="Times New Roman"/>
          <w:b/>
          <w:sz w:val="24"/>
          <w:szCs w:val="24"/>
        </w:rPr>
        <w:t>Załącznik nr 1 do SWZ.</w:t>
      </w:r>
    </w:p>
    <w:p w:rsidR="00757A7C" w:rsidRDefault="00D63E98"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63E98">
        <w:rPr>
          <w:rFonts w:ascii="Times New Roman" w:hAnsi="Times New Roman" w:cs="Times New Roman"/>
          <w:sz w:val="24"/>
          <w:szCs w:val="24"/>
        </w:rPr>
        <w:t>Cena w formularz</w:t>
      </w:r>
      <w:r w:rsidR="00F62F4E">
        <w:rPr>
          <w:rFonts w:ascii="Times New Roman" w:hAnsi="Times New Roman" w:cs="Times New Roman"/>
          <w:sz w:val="24"/>
          <w:szCs w:val="24"/>
        </w:rPr>
        <w:t>u ofertowym wynika z kosztorysu ofertowego</w:t>
      </w:r>
      <w:r w:rsidRPr="00D63E98">
        <w:rPr>
          <w:rFonts w:ascii="Times New Roman" w:hAnsi="Times New Roman" w:cs="Times New Roman"/>
          <w:sz w:val="24"/>
          <w:szCs w:val="24"/>
        </w:rPr>
        <w:t xml:space="preserve"> i jest wynagrodzeniem kosztorysowym. Kosztorys ofertowy  należy sporządzi</w:t>
      </w:r>
      <w:r w:rsidR="00F62F4E">
        <w:rPr>
          <w:rFonts w:ascii="Times New Roman" w:hAnsi="Times New Roman" w:cs="Times New Roman"/>
          <w:sz w:val="24"/>
          <w:szCs w:val="24"/>
        </w:rPr>
        <w:t>ć w takim układzie jak załączony formularz</w:t>
      </w:r>
      <w:r w:rsidRPr="00D63E98">
        <w:rPr>
          <w:rFonts w:ascii="Times New Roman" w:hAnsi="Times New Roman" w:cs="Times New Roman"/>
          <w:sz w:val="24"/>
          <w:szCs w:val="24"/>
        </w:rPr>
        <w:t xml:space="preserve"> z zaokrągleniem do dwóch miejsc po przecinku. Ostateczne rozliczenie robót będących przedmiotem postępowania nastąpi kosztorysem powykonawczym, którego podstawą będą ceny jednostkowe ustalone w wyniku przetargu i rzeczywiście wykonane </w:t>
      </w:r>
      <w:r w:rsidRPr="00D63E98">
        <w:rPr>
          <w:rFonts w:ascii="Times New Roman" w:hAnsi="Times New Roman" w:cs="Times New Roman"/>
          <w:sz w:val="24"/>
          <w:szCs w:val="24"/>
        </w:rPr>
        <w:br/>
        <w:t>i potwierdzone przez inspektorów nadzoru ilości wykonanych robót. Ceny jednostkowe są wartościami ryczałtowymi i nie ulegną zmianie w czasie trwania umowy</w:t>
      </w:r>
      <w:r w:rsidR="00A00CCB" w:rsidRPr="00757A7C">
        <w:rPr>
          <w:rFonts w:ascii="Times New Roman" w:hAnsi="Times New Roman" w:cs="Times New Roman"/>
          <w:sz w:val="24"/>
          <w:szCs w:val="24"/>
        </w:rPr>
        <w:t xml:space="preserve">. </w:t>
      </w:r>
    </w:p>
    <w:p w:rsidR="00533102" w:rsidRPr="00757A7C" w:rsidRDefault="003A05D7"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757A7C">
        <w:rPr>
          <w:rFonts w:ascii="Times New Roman" w:hAnsi="Times New Roman" w:cs="Times New Roman"/>
          <w:sz w:val="24"/>
          <w:szCs w:val="24"/>
        </w:rPr>
        <w:t>Rozliczenia pomi</w:t>
      </w:r>
      <w:r w:rsidRPr="00757A7C">
        <w:rPr>
          <w:rFonts w:ascii="Times New Roman" w:eastAsia="Times New Roman" w:hAnsi="Times New Roman" w:cs="Times New Roman"/>
          <w:sz w:val="24"/>
          <w:szCs w:val="24"/>
        </w:rPr>
        <w:t>ędzy Zamawiającym a Wykonawcą będą prowadzone w złotych polskich.</w:t>
      </w:r>
    </w:p>
    <w:p w:rsidR="007210EA" w:rsidRPr="00D432D1" w:rsidRDefault="00533102"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 xml:space="preserve">Sposób zapłaty i rozliczenia za realizację niniejszego zamówienia, określone zostały we wzorze umowy stanowiącym Załącznik nr </w:t>
      </w:r>
      <w:r w:rsidR="00540F7E">
        <w:rPr>
          <w:rFonts w:ascii="Times New Roman" w:hAnsi="Times New Roman" w:cs="Times New Roman"/>
          <w:sz w:val="24"/>
          <w:szCs w:val="24"/>
        </w:rPr>
        <w:t>4</w:t>
      </w:r>
      <w:r w:rsidRPr="00D432D1">
        <w:rPr>
          <w:rFonts w:ascii="Times New Roman" w:hAnsi="Times New Roman" w:cs="Times New Roman"/>
          <w:sz w:val="24"/>
          <w:szCs w:val="24"/>
        </w:rPr>
        <w:t xml:space="preserve"> do SWZ</w:t>
      </w:r>
    </w:p>
    <w:p w:rsidR="003A05D7" w:rsidRPr="00D432D1" w:rsidRDefault="003A05D7"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Zamawiaj</w:t>
      </w:r>
      <w:r w:rsidRPr="00D432D1">
        <w:rPr>
          <w:rFonts w:ascii="Times New Roman" w:eastAsia="Times New Roman" w:hAnsi="Times New Roman" w:cs="Times New Roman"/>
          <w:sz w:val="24"/>
          <w:szCs w:val="24"/>
        </w:rPr>
        <w:t xml:space="preserve">ący informuje, że w przypadku towarów i usług wymienionych w załączniku nr 15 do Ustawy z dnia 11 marca 2004 r. o podatku od towarów i usług </w:t>
      </w:r>
      <w:r w:rsidRPr="00D432D1">
        <w:rPr>
          <w:rFonts w:ascii="Times New Roman" w:eastAsia="Times New Roman" w:hAnsi="Times New Roman" w:cs="Times New Roman"/>
          <w:i/>
          <w:sz w:val="24"/>
          <w:szCs w:val="24"/>
        </w:rPr>
        <w:t>(</w:t>
      </w:r>
      <w:proofErr w:type="spellStart"/>
      <w:r w:rsidRPr="00D432D1">
        <w:rPr>
          <w:rFonts w:ascii="Times New Roman" w:eastAsia="Times New Roman" w:hAnsi="Times New Roman" w:cs="Times New Roman"/>
          <w:i/>
          <w:sz w:val="24"/>
          <w:szCs w:val="24"/>
        </w:rPr>
        <w:t>t.j</w:t>
      </w:r>
      <w:proofErr w:type="spellEnd"/>
      <w:r w:rsidRPr="00D432D1">
        <w:rPr>
          <w:rFonts w:ascii="Times New Roman" w:eastAsia="Times New Roman" w:hAnsi="Times New Roman" w:cs="Times New Roman"/>
          <w:i/>
          <w:sz w:val="24"/>
          <w:szCs w:val="24"/>
        </w:rPr>
        <w:t xml:space="preserve">. D. U. z 2020 poz. 106 z </w:t>
      </w:r>
      <w:proofErr w:type="spellStart"/>
      <w:r w:rsidRPr="00D432D1">
        <w:rPr>
          <w:rFonts w:ascii="Times New Roman" w:eastAsia="Times New Roman" w:hAnsi="Times New Roman" w:cs="Times New Roman"/>
          <w:i/>
          <w:sz w:val="24"/>
          <w:szCs w:val="24"/>
        </w:rPr>
        <w:t>późn</w:t>
      </w:r>
      <w:proofErr w:type="spellEnd"/>
      <w:r w:rsidRPr="00D432D1">
        <w:rPr>
          <w:rFonts w:ascii="Times New Roman" w:eastAsia="Times New Roman" w:hAnsi="Times New Roman" w:cs="Times New Roman"/>
          <w:i/>
          <w:sz w:val="24"/>
          <w:szCs w:val="24"/>
        </w:rPr>
        <w:t>. zm.)</w:t>
      </w:r>
      <w:r w:rsidRPr="00D432D1">
        <w:rPr>
          <w:rFonts w:ascii="Times New Roman" w:eastAsia="Times New Roman" w:hAnsi="Times New Roman" w:cs="Times New Roman"/>
          <w:sz w:val="24"/>
          <w:szCs w:val="24"/>
        </w:rPr>
        <w:t>, zgodnie z zapisami w art. 108 a Ustawy, podatnicy są obowiązani zastosować mechanizm podzielonej płatności (tzw. MPP).</w:t>
      </w:r>
    </w:p>
    <w:p w:rsidR="00301C1A" w:rsidRPr="00D432D1" w:rsidRDefault="00301C1A"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D432D1">
        <w:rPr>
          <w:rFonts w:ascii="Times New Roman" w:eastAsia="Times New Roman" w:hAnsi="Times New Roman" w:cs="Times New Roman"/>
          <w:sz w:val="24"/>
          <w:szCs w:val="24"/>
        </w:rPr>
        <w:t>późn</w:t>
      </w:r>
      <w:proofErr w:type="spellEnd"/>
      <w:r w:rsidRPr="00D432D1">
        <w:rPr>
          <w:rFonts w:ascii="Times New Roman" w:eastAsia="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p>
    <w:p w:rsidR="007210EA" w:rsidRPr="00E53D9F" w:rsidRDefault="00D432D1"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B5E37" w:rsidRDefault="00FB5E37" w:rsidP="007210EA">
      <w:pPr>
        <w:pStyle w:val="Akapitzlist"/>
        <w:shd w:val="clear" w:color="auto" w:fill="FFFFFF"/>
        <w:tabs>
          <w:tab w:val="left" w:pos="926"/>
        </w:tabs>
        <w:spacing w:line="276" w:lineRule="auto"/>
        <w:ind w:left="360" w:right="5"/>
        <w:jc w:val="both"/>
        <w:rPr>
          <w:rFonts w:asciiTheme="minorHAnsi" w:hAnsiTheme="minorHAnsi"/>
        </w:rPr>
      </w:pPr>
    </w:p>
    <w:p w:rsidR="00F62F4E" w:rsidRPr="007210EA" w:rsidRDefault="00F62F4E" w:rsidP="007210EA">
      <w:pPr>
        <w:pStyle w:val="Akapitzlist"/>
        <w:shd w:val="clear" w:color="auto" w:fill="FFFFFF"/>
        <w:tabs>
          <w:tab w:val="left" w:pos="926"/>
        </w:tabs>
        <w:spacing w:line="276" w:lineRule="auto"/>
        <w:ind w:left="360"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KRYTERIÓW I SPOSOBU OCENY OFERT</w:t>
      </w:r>
    </w:p>
    <w:p w:rsidR="007210EA" w:rsidRPr="007C050E" w:rsidRDefault="007210EA" w:rsidP="007210EA">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Zam</w:t>
      </w:r>
      <w:r w:rsidRPr="007C050E">
        <w:rPr>
          <w:rFonts w:ascii="Times New Roman" w:eastAsia="Times New Roman" w:hAnsi="Times New Roman" w:cs="Times New Roman"/>
          <w:sz w:val="24"/>
          <w:szCs w:val="24"/>
        </w:rPr>
        <w:t xml:space="preserve">ówienie udzielone będzie wyłącznie Wykonawcy wybranemu zgodnie z przepisami ustawy </w:t>
      </w:r>
      <w:r w:rsidRPr="007C050E">
        <w:rPr>
          <w:rFonts w:ascii="Times New Roman" w:eastAsia="Times New Roman" w:hAnsi="Times New Roman" w:cs="Times New Roman"/>
          <w:sz w:val="24"/>
          <w:szCs w:val="24"/>
        </w:rPr>
        <w:lastRenderedPageBreak/>
        <w:t xml:space="preserve">Prawo zamówień publicznych. Zamawiający wybierze ofertę najkorzystniejszą na podstawie kryteriów oceny ofert określonych </w:t>
      </w:r>
      <w:r w:rsidR="007210EA" w:rsidRPr="007C050E">
        <w:rPr>
          <w:rFonts w:ascii="Times New Roman" w:eastAsia="Times New Roman" w:hAnsi="Times New Roman" w:cs="Times New Roman"/>
          <w:sz w:val="24"/>
          <w:szCs w:val="24"/>
        </w:rPr>
        <w:br/>
      </w:r>
      <w:r w:rsidRPr="007C050E">
        <w:rPr>
          <w:rFonts w:ascii="Times New Roman" w:eastAsia="Times New Roman" w:hAnsi="Times New Roman" w:cs="Times New Roman"/>
          <w:sz w:val="24"/>
          <w:szCs w:val="24"/>
        </w:rPr>
        <w:t>w Specyfikacji Warunków Zamówienia. Jeżeli Zamawiający nie będzie mógł wybrać oferty najkorzystniejszej z uwagi na to, że dwie lub więcej ofert przedstawia taki sam bilans ceny i innych kryteriów oceny ofert, Zamawiający spośród tych ofert w</w:t>
      </w:r>
      <w:r w:rsidR="00AD73DD">
        <w:rPr>
          <w:rFonts w:ascii="Times New Roman" w:eastAsia="Times New Roman" w:hAnsi="Times New Roman" w:cs="Times New Roman"/>
          <w:sz w:val="24"/>
          <w:szCs w:val="24"/>
        </w:rPr>
        <w:t>ybierze ofertę z najniższą ceną</w:t>
      </w:r>
      <w:r w:rsidR="00AD73DD" w:rsidRPr="00AD73DD">
        <w:rPr>
          <w:rFonts w:ascii="Times New Roman" w:eastAsia="Times New Roman" w:hAnsi="Times New Roman" w:cs="Times New Roman"/>
          <w:sz w:val="24"/>
          <w:szCs w:val="24"/>
        </w:rPr>
        <w:t>, a jeżeli zostały złożone oferty o takiej samej cenie, zamawiający wezwie wykonawców, którzy złożyli te oferty, do złożenia w terminie określonym przez zamawiającego ofert dodatkowych.</w:t>
      </w: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Przy wyborze oferty Zamawiaj</w:t>
      </w:r>
      <w:r w:rsidRPr="007C050E">
        <w:rPr>
          <w:rFonts w:ascii="Times New Roman" w:eastAsia="Times New Roman" w:hAnsi="Times New Roman" w:cs="Times New Roman"/>
          <w:sz w:val="24"/>
          <w:szCs w:val="24"/>
        </w:rPr>
        <w:t>ący będzie się kierował następującymi kryteriami:</w:t>
      </w:r>
    </w:p>
    <w:p w:rsidR="0036697E" w:rsidRPr="007C050E" w:rsidRDefault="0036697E" w:rsidP="001E059B">
      <w:pPr>
        <w:pStyle w:val="Standard"/>
        <w:numPr>
          <w:ilvl w:val="0"/>
          <w:numId w:val="23"/>
        </w:numPr>
        <w:tabs>
          <w:tab w:val="left" w:pos="0"/>
        </w:tabs>
        <w:suppressAutoHyphens w:val="0"/>
        <w:autoSpaceDE w:val="0"/>
        <w:jc w:val="both"/>
        <w:rPr>
          <w:rFonts w:cs="Times New Roman"/>
        </w:rPr>
      </w:pPr>
      <w:r w:rsidRPr="007C050E">
        <w:rPr>
          <w:rFonts w:eastAsia="Times New Roman" w:cs="Times New Roman"/>
          <w:bCs/>
          <w:lang w:eastAsia="ar-SA"/>
        </w:rPr>
        <w:t>Oferty zostaną ocenione przez Zamawiającego w oparciu o następujące kryteria i ich znaczenie:</w:t>
      </w:r>
    </w:p>
    <w:p w:rsidR="0036697E" w:rsidRDefault="0036697E" w:rsidP="00622B49">
      <w:pPr>
        <w:pStyle w:val="Akapitzlist"/>
        <w:ind w:left="360"/>
        <w:rPr>
          <w:rFonts w:ascii="Times New Roman" w:eastAsia="Times New Roman" w:hAnsi="Times New Roman" w:cs="Times New Roman"/>
          <w:bCs/>
          <w:sz w:val="24"/>
          <w:szCs w:val="24"/>
          <w:lang w:eastAsia="ar-SA"/>
        </w:rPr>
      </w:pPr>
    </w:p>
    <w:p w:rsidR="004F2BEF" w:rsidRPr="007C050E" w:rsidRDefault="004F2BEF" w:rsidP="00622B49">
      <w:pPr>
        <w:pStyle w:val="Akapitzlist"/>
        <w:ind w:left="360"/>
        <w:rPr>
          <w:rFonts w:ascii="Times New Roman" w:eastAsia="Times New Roman" w:hAnsi="Times New Roman" w:cs="Times New Roman"/>
          <w:bCs/>
          <w:sz w:val="24"/>
          <w:szCs w:val="24"/>
          <w:lang w:eastAsia="ar-SA"/>
        </w:rPr>
      </w:pPr>
    </w:p>
    <w:tbl>
      <w:tblPr>
        <w:tblW w:w="9222" w:type="dxa"/>
        <w:tblInd w:w="-5" w:type="dxa"/>
        <w:tblLayout w:type="fixed"/>
        <w:tblLook w:val="0000" w:firstRow="0" w:lastRow="0" w:firstColumn="0" w:lastColumn="0" w:noHBand="0" w:noVBand="0"/>
      </w:tblPr>
      <w:tblGrid>
        <w:gridCol w:w="3070"/>
        <w:gridCol w:w="3071"/>
        <w:gridCol w:w="3081"/>
      </w:tblGrid>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Kryterium</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Znaczenie procentowe kryterium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b/>
                <w:bCs/>
                <w:sz w:val="24"/>
                <w:szCs w:val="24"/>
                <w:lang w:eastAsia="ar-SA"/>
              </w:rPr>
              <w:t>Maksymalna ilość punktów do uzyskania za kryterium</w:t>
            </w:r>
          </w:p>
        </w:tc>
      </w:tr>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Cena  (C)</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60 %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sz w:val="24"/>
                <w:szCs w:val="24"/>
                <w:lang w:eastAsia="ar-SA"/>
              </w:rPr>
              <w:t>60</w:t>
            </w:r>
          </w:p>
        </w:tc>
      </w:tr>
      <w:tr w:rsidR="0036697E" w:rsidRPr="007C050E" w:rsidTr="00A53D43">
        <w:trPr>
          <w:trHeight w:val="445"/>
        </w:trPr>
        <w:tc>
          <w:tcPr>
            <w:tcW w:w="3070" w:type="dxa"/>
            <w:tcBorders>
              <w:top w:val="single" w:sz="4" w:space="0" w:color="000000"/>
              <w:left w:val="single" w:sz="4" w:space="0" w:color="000000"/>
              <w:bottom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Okres rękojmi i gwarancji</w:t>
            </w:r>
          </w:p>
        </w:tc>
        <w:tc>
          <w:tcPr>
            <w:tcW w:w="3071" w:type="dxa"/>
            <w:tcBorders>
              <w:top w:val="single" w:sz="4" w:space="0" w:color="000000"/>
              <w:left w:val="single" w:sz="4" w:space="0" w:color="000000"/>
              <w:bottom w:val="single" w:sz="4" w:space="0" w:color="000000"/>
            </w:tcBorders>
            <w:shd w:val="clear" w:color="auto" w:fill="auto"/>
            <w:vAlign w:val="center"/>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p>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0036697E" w:rsidRPr="007C050E">
              <w:rPr>
                <w:rFonts w:ascii="Times New Roman" w:eastAsia="Times New Roman" w:hAnsi="Times New Roman" w:cs="Times New Roman"/>
                <w:bCs/>
                <w:sz w:val="24"/>
                <w:szCs w:val="24"/>
                <w:lang w:eastAsia="ar-SA"/>
              </w:rPr>
              <w:t>0 %</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36697E" w:rsidRPr="007C050E">
              <w:rPr>
                <w:rFonts w:ascii="Times New Roman" w:eastAsia="Times New Roman" w:hAnsi="Times New Roman" w:cs="Times New Roman"/>
                <w:sz w:val="24"/>
                <w:szCs w:val="24"/>
                <w:lang w:eastAsia="ar-SA"/>
              </w:rPr>
              <w:t>0</w:t>
            </w:r>
          </w:p>
        </w:tc>
      </w:tr>
    </w:tbl>
    <w:p w:rsidR="00F46D98" w:rsidRDefault="00F46D98" w:rsidP="007C050E">
      <w:pPr>
        <w:pStyle w:val="Akapitzlist"/>
        <w:suppressAutoHyphens/>
        <w:ind w:left="360"/>
        <w:rPr>
          <w:rFonts w:ascii="Times New Roman" w:eastAsia="Times New Roman" w:hAnsi="Times New Roman" w:cs="Times New Roman"/>
          <w:bCs/>
          <w:sz w:val="24"/>
          <w:szCs w:val="24"/>
          <w:lang w:eastAsia="ar-SA"/>
        </w:rPr>
      </w:pPr>
    </w:p>
    <w:p w:rsidR="00F51CAC" w:rsidRPr="00F51CAC" w:rsidRDefault="00F51CAC" w:rsidP="00F51CAC">
      <w:pPr>
        <w:widowControl/>
        <w:tabs>
          <w:tab w:val="left" w:pos="709"/>
          <w:tab w:val="left" w:pos="7230"/>
          <w:tab w:val="left" w:pos="8505"/>
        </w:tabs>
        <w:suppressAutoHyphens/>
        <w:autoSpaceDE/>
        <w:autoSpaceDN/>
        <w:adjustRightInd/>
        <w:spacing w:after="20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3.1 </w:t>
      </w:r>
      <w:r w:rsidRPr="00F51CAC">
        <w:rPr>
          <w:rFonts w:ascii="Times New Roman" w:eastAsia="Calibri" w:hAnsi="Times New Roman" w:cs="Times New Roman"/>
          <w:b/>
          <w:sz w:val="24"/>
          <w:szCs w:val="24"/>
          <w:lang w:eastAsia="en-US"/>
        </w:rPr>
        <w:t>Oferowana cena ogółem brutto za całość przedmiotu zamówienia  [„Cena” - C] –  waga kryterium 60%</w:t>
      </w:r>
    </w:p>
    <w:p w:rsidR="00F51CAC" w:rsidRPr="00F51CAC" w:rsidRDefault="00F51CAC" w:rsidP="00F51CAC">
      <w:pPr>
        <w:widowControl/>
        <w:autoSpaceDE/>
        <w:autoSpaceDN/>
        <w:adjustRightInd/>
        <w:spacing w:line="276" w:lineRule="auto"/>
        <w:ind w:firstLine="709"/>
        <w:jc w:val="both"/>
        <w:rPr>
          <w:rFonts w:ascii="Times New Roman" w:eastAsia="Times New Roman" w:hAnsi="Times New Roman" w:cs="Times New Roman"/>
          <w:bCs/>
          <w:i/>
          <w:sz w:val="24"/>
          <w:szCs w:val="24"/>
        </w:rPr>
      </w:pPr>
      <w:r w:rsidRPr="00F51CAC">
        <w:rPr>
          <w:rFonts w:ascii="Times New Roman" w:eastAsia="Times New Roman" w:hAnsi="Times New Roman" w:cs="Times New Roman"/>
          <w:bCs/>
          <w:i/>
          <w:sz w:val="24"/>
          <w:szCs w:val="24"/>
        </w:rPr>
        <w:t>gdzie 1 % = 1 pkt</w:t>
      </w:r>
    </w:p>
    <w:p w:rsidR="00F51CAC" w:rsidRPr="00F51CAC" w:rsidRDefault="00F51CAC" w:rsidP="00F51CAC">
      <w:pPr>
        <w:widowControl/>
        <w:autoSpaceDE/>
        <w:autoSpaceDN/>
        <w:adjustRightInd/>
        <w:spacing w:line="276" w:lineRule="auto"/>
        <w:ind w:left="709"/>
        <w:jc w:val="both"/>
        <w:rPr>
          <w:rFonts w:ascii="Times New Roman" w:eastAsia="Times New Roman" w:hAnsi="Times New Roman" w:cs="Times New Roman"/>
          <w:b/>
          <w:i/>
          <w:sz w:val="24"/>
          <w:szCs w:val="24"/>
        </w:rPr>
      </w:pPr>
      <w:r w:rsidRPr="00F51CAC">
        <w:rPr>
          <w:rFonts w:ascii="Times New Roman" w:eastAsia="Times New Roman" w:hAnsi="Times New Roman" w:cs="Times New Roman"/>
          <w:b/>
          <w:i/>
          <w:sz w:val="24"/>
          <w:szCs w:val="24"/>
        </w:rPr>
        <w:t>Sposób obliczania wartości punktowej kryterium ceny:</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 xml:space="preserve">Wartość punktowa ceny wyliczana będzie według wzoru: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x 60, gdzie: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najniższa cena ogółem brutto spośród ofert nieodrzuconych</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 cena ogółem brutto ocenianej ofert</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
    <w:p w:rsidR="00F51CAC" w:rsidRPr="00F51CAC" w:rsidRDefault="00F51CAC" w:rsidP="00F51CAC">
      <w:pPr>
        <w:widowControl/>
        <w:suppressAutoHyphens/>
        <w:autoSpaceDE/>
        <w:autoSpaceDN/>
        <w:adjustRightInd/>
        <w:spacing w:before="60" w:after="60" w:line="276" w:lineRule="auto"/>
        <w:contextualSpacing/>
        <w:jc w:val="both"/>
        <w:rPr>
          <w:rFonts w:ascii="Times New Roman" w:eastAsia="Calibri" w:hAnsi="Times New Roman" w:cs="Times New Roman"/>
          <w:b/>
          <w:sz w:val="24"/>
          <w:szCs w:val="24"/>
          <w:u w:val="single"/>
          <w:lang w:eastAsia="en-US"/>
        </w:rPr>
      </w:pPr>
      <w:r>
        <w:rPr>
          <w:rFonts w:ascii="Times New Roman" w:eastAsia="Calibri" w:hAnsi="Times New Roman" w:cs="Times New Roman"/>
          <w:b/>
          <w:sz w:val="24"/>
          <w:szCs w:val="24"/>
          <w:lang w:eastAsia="en-US"/>
        </w:rPr>
        <w:t>3.2</w:t>
      </w:r>
      <w:r w:rsidR="002C3701">
        <w:rPr>
          <w:rFonts w:ascii="Times New Roman" w:eastAsia="Calibri" w:hAnsi="Times New Roman" w:cs="Times New Roman"/>
          <w:b/>
          <w:sz w:val="24"/>
          <w:szCs w:val="24"/>
          <w:lang w:eastAsia="en-US"/>
        </w:rPr>
        <w:t xml:space="preserve"> </w:t>
      </w:r>
      <w:r w:rsidRPr="00F51CAC">
        <w:rPr>
          <w:rFonts w:ascii="Times New Roman" w:eastAsia="Calibri" w:hAnsi="Times New Roman" w:cs="Times New Roman"/>
          <w:b/>
          <w:sz w:val="24"/>
          <w:szCs w:val="24"/>
          <w:lang w:eastAsia="en-US"/>
        </w:rPr>
        <w:t>Udzielenie dodatkowej gwarancji i rękojmi  [G] – waga kryterium 40%:</w:t>
      </w:r>
    </w:p>
    <w:p w:rsidR="00F51CAC" w:rsidRPr="00F51CAC" w:rsidRDefault="00F51CAC" w:rsidP="00F51CAC">
      <w:pPr>
        <w:widowControl/>
        <w:suppressAutoHyphens/>
        <w:autoSpaceDE/>
        <w:autoSpaceDN/>
        <w:adjustRightInd/>
        <w:spacing w:before="60" w:after="60" w:line="276" w:lineRule="auto"/>
        <w:ind w:left="709"/>
        <w:contextualSpacing/>
        <w:jc w:val="both"/>
        <w:rPr>
          <w:rFonts w:ascii="Times New Roman" w:eastAsia="Calibri" w:hAnsi="Times New Roman" w:cs="Times New Roman"/>
          <w:b/>
          <w:sz w:val="24"/>
          <w:szCs w:val="24"/>
          <w:u w:val="single"/>
          <w:lang w:eastAsia="en-US"/>
        </w:rPr>
      </w:pPr>
    </w:p>
    <w:p w:rsidR="00F51CAC" w:rsidRDefault="00F51CAC"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 xml:space="preserve">Minimalny wymagany przez zamawiającego okres gwarancji i rękojmi </w:t>
      </w:r>
      <w:r w:rsidR="009F4C9F">
        <w:rPr>
          <w:rFonts w:ascii="Times New Roman" w:eastAsia="Times New Roman" w:hAnsi="Times New Roman" w:cs="Times New Roman"/>
          <w:sz w:val="24"/>
          <w:szCs w:val="24"/>
        </w:rPr>
        <w:t>wynosi 3</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lata</w:t>
      </w:r>
      <w:r w:rsidRPr="00F51CAC">
        <w:rPr>
          <w:rFonts w:ascii="Times New Roman" w:eastAsia="Times New Roman" w:hAnsi="Times New Roman" w:cs="Times New Roman"/>
          <w:sz w:val="24"/>
          <w:szCs w:val="24"/>
        </w:rPr>
        <w:t>, licząc od dnia odbioru. Maks</w:t>
      </w:r>
      <w:r w:rsidR="009F4C9F">
        <w:rPr>
          <w:rFonts w:ascii="Times New Roman" w:eastAsia="Times New Roman" w:hAnsi="Times New Roman" w:cs="Times New Roman"/>
          <w:sz w:val="24"/>
          <w:szCs w:val="24"/>
        </w:rPr>
        <w:t>ymalny okres gwarancji wynosi 5</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w:t>
      </w:r>
      <w:r w:rsidRPr="00F51CAC">
        <w:rPr>
          <w:rFonts w:ascii="Times New Roman" w:eastAsia="Times New Roman" w:hAnsi="Times New Roman" w:cs="Times New Roman"/>
          <w:sz w:val="24"/>
          <w:szCs w:val="24"/>
        </w:rPr>
        <w:t>. Punkty w przedmiotowym kryterium przyznawane będą w następujący sposób:</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0 %</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20%</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F4C9F">
        <w:rPr>
          <w:rFonts w:ascii="Times New Roman" w:eastAsia="Times New Roman" w:hAnsi="Times New Roman" w:cs="Times New Roman"/>
          <w:sz w:val="24"/>
          <w:szCs w:val="24"/>
        </w:rPr>
        <w:t xml:space="preserve"> lat – 40%</w:t>
      </w:r>
    </w:p>
    <w:p w:rsidR="009F4C9F" w:rsidRPr="009F4C9F" w:rsidRDefault="009F4C9F" w:rsidP="00F51CAC">
      <w:pPr>
        <w:widowControl/>
        <w:shd w:val="clear" w:color="auto" w:fill="FFFFFF"/>
        <w:autoSpaceDE/>
        <w:autoSpaceDN/>
        <w:adjustRightInd/>
        <w:spacing w:after="120"/>
        <w:ind w:left="709"/>
        <w:jc w:val="both"/>
        <w:rPr>
          <w:rFonts w:ascii="Times New Roman" w:eastAsia="Times New Roman" w:hAnsi="Times New Roman" w:cs="Times New Roman"/>
          <w:i/>
          <w:sz w:val="24"/>
          <w:szCs w:val="24"/>
        </w:rPr>
      </w:pPr>
      <w:r w:rsidRPr="009F4C9F">
        <w:rPr>
          <w:rFonts w:ascii="Times New Roman" w:eastAsia="Times New Roman" w:hAnsi="Times New Roman" w:cs="Times New Roman"/>
          <w:i/>
          <w:sz w:val="24"/>
          <w:szCs w:val="24"/>
        </w:rPr>
        <w:t>Gdzie 1% = 1 pkt</w:t>
      </w:r>
    </w:p>
    <w:p w:rsidR="00F51CAC" w:rsidRPr="00F51CAC" w:rsidRDefault="00F51CAC" w:rsidP="00F51CAC">
      <w:pPr>
        <w:widowControl/>
        <w:shd w:val="clear" w:color="auto" w:fill="FFFFFF"/>
        <w:autoSpaceDE/>
        <w:autoSpaceDN/>
        <w:adjustRightInd/>
        <w:ind w:left="709"/>
        <w:jc w:val="both"/>
        <w:rPr>
          <w:rFonts w:ascii="Times New Roman" w:eastAsia="Times New Roman" w:hAnsi="Times New Roman" w:cs="Times New Roman"/>
          <w:sz w:val="24"/>
          <w:szCs w:val="24"/>
        </w:rPr>
      </w:pPr>
    </w:p>
    <w:p w:rsidR="00F51CAC" w:rsidRDefault="00F51CAC" w:rsidP="00F51CAC">
      <w:pPr>
        <w:widowControl/>
        <w:autoSpaceDN/>
        <w:adjustRightInd/>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Zaoferowanie gwarancji i rękojmi poniżej wymaganego minimum lub nie wpisanie żadnej wartości spowoduje odrzucenie</w:t>
      </w:r>
      <w:r w:rsidRPr="00F51CAC">
        <w:rPr>
          <w:rFonts w:ascii="Times New Roman" w:eastAsia="Times New Roman" w:hAnsi="Times New Roman" w:cs="Times New Roman"/>
          <w:bCs/>
          <w:sz w:val="24"/>
          <w:szCs w:val="24"/>
        </w:rPr>
        <w:t xml:space="preserve"> </w:t>
      </w:r>
      <w:r w:rsidRPr="00F51CAC">
        <w:rPr>
          <w:rFonts w:ascii="Times New Roman" w:eastAsia="Times New Roman" w:hAnsi="Times New Roman" w:cs="Times New Roman"/>
          <w:sz w:val="24"/>
          <w:szCs w:val="24"/>
        </w:rPr>
        <w:t xml:space="preserve">oferty zgodnie z art. 226 ust. 1 pkt 5 ustawy </w:t>
      </w:r>
      <w:proofErr w:type="spellStart"/>
      <w:r w:rsidRPr="00F51CAC">
        <w:rPr>
          <w:rFonts w:ascii="Times New Roman" w:eastAsia="Times New Roman" w:hAnsi="Times New Roman" w:cs="Times New Roman"/>
          <w:sz w:val="24"/>
          <w:szCs w:val="24"/>
        </w:rPr>
        <w:t>Pzp</w:t>
      </w:r>
      <w:proofErr w:type="spellEnd"/>
      <w:r w:rsidRPr="00F51C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C3701" w:rsidRDefault="002C3701" w:rsidP="002C3701">
      <w:pPr>
        <w:widowControl/>
        <w:autoSpaceDN/>
        <w:adjustRightInd/>
        <w:jc w:val="both"/>
        <w:rPr>
          <w:rFonts w:ascii="Times New Roman" w:eastAsia="Times New Roman" w:hAnsi="Times New Roman" w:cs="Times New Roman"/>
          <w:b/>
          <w:sz w:val="24"/>
          <w:szCs w:val="24"/>
        </w:rPr>
      </w:pPr>
    </w:p>
    <w:p w:rsidR="00F51CAC" w:rsidRPr="00F51CAC" w:rsidRDefault="00F51CAC" w:rsidP="00F51CAC">
      <w:pPr>
        <w:widowControl/>
        <w:autoSpaceDE/>
        <w:autoSpaceDN/>
        <w:adjustRightInd/>
        <w:jc w:val="both"/>
        <w:rPr>
          <w:rFonts w:ascii="Times New Roman" w:eastAsia="Times New Roman" w:hAnsi="Times New Roman" w:cs="Times New Roman"/>
          <w:b/>
          <w:bCs/>
          <w:sz w:val="24"/>
          <w:szCs w:val="24"/>
        </w:rPr>
      </w:pPr>
    </w:p>
    <w:p w:rsidR="00F51CAC" w:rsidRPr="00F51CAC" w:rsidRDefault="00F51CAC" w:rsidP="00F51CAC">
      <w:pPr>
        <w:widowControl/>
        <w:autoSpaceDE/>
        <w:autoSpaceDN/>
        <w:adjustRightInd/>
        <w:spacing w:after="200" w:line="276" w:lineRule="auto"/>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3.3 </w:t>
      </w:r>
      <w:r w:rsidRPr="00F51CAC">
        <w:rPr>
          <w:rFonts w:ascii="Times New Roman" w:eastAsia="Calibri" w:hAnsi="Times New Roman" w:cs="Times New Roman"/>
          <w:b/>
          <w:bCs/>
          <w:sz w:val="24"/>
          <w:szCs w:val="24"/>
          <w:lang w:eastAsia="en-US"/>
        </w:rPr>
        <w:t xml:space="preserve">Ocenę końcową oferty - stanowi suma (S) punktów przyznanych za wszystkie kryteria wymienione wyżej ( S = C + G).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 xml:space="preserve">Wyniki zostaną zaokrąglone do dwóch miejsc po przecinku.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Oferta może otrzymać maksymalnie 100 punktów (gdzie 1%=1 pkt).</w:t>
      </w:r>
    </w:p>
    <w:p w:rsidR="00F51CAC" w:rsidRPr="00F51CAC" w:rsidRDefault="00F51CAC" w:rsidP="001E059B">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W toku badania i oceny ofert Zamawiający może żądać od Wykonawcy wyjaśnień dotyczących treści złożonej oferty, w tym zaoferowanej ceny.</w:t>
      </w:r>
    </w:p>
    <w:p w:rsidR="003E78D9" w:rsidRDefault="00F51CAC" w:rsidP="00F62F4E">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lastRenderedPageBreak/>
        <w:t>Zamawiający udzieli zamówienia Wykonawcy, którego oferta zostanie uznana za najkorzystniejszą czyli która uzyska najwyższą sumaryczną liczbę punktów.</w:t>
      </w:r>
    </w:p>
    <w:p w:rsidR="00B904B0" w:rsidRPr="00B904B0" w:rsidRDefault="00B904B0" w:rsidP="00B904B0">
      <w:pPr>
        <w:widowControl/>
        <w:autoSpaceDE/>
        <w:autoSpaceDN/>
        <w:adjustRightInd/>
        <w:spacing w:after="200" w:line="276" w:lineRule="auto"/>
        <w:jc w:val="both"/>
        <w:rPr>
          <w:rFonts w:ascii="Times New Roman" w:eastAsia="Calibri" w:hAnsi="Times New Roman" w:cs="Times New Roman"/>
          <w:bCs/>
          <w:sz w:val="24"/>
          <w:szCs w:val="24"/>
          <w:lang w:eastAsia="en-US"/>
        </w:rPr>
      </w:pPr>
    </w:p>
    <w:p w:rsidR="001519C7" w:rsidRPr="00756E7A" w:rsidRDefault="001519C7" w:rsidP="00756E7A">
      <w:pPr>
        <w:jc w:val="both"/>
        <w:rPr>
          <w:rFonts w:ascii="Times New Roman" w:eastAsia="Times New Roman" w:hAnsi="Times New Roman" w:cs="Times New Roman"/>
          <w:sz w:val="24"/>
          <w:szCs w:val="24"/>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PROWADZENIE PROCEDURY WRAZ Z NEGOCJACJAMI</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6E493A" w:rsidRPr="007C050E" w:rsidRDefault="003A05D7" w:rsidP="006E493A">
      <w:pPr>
        <w:shd w:val="clear" w:color="auto" w:fill="FFFFFF"/>
        <w:tabs>
          <w:tab w:val="left" w:pos="365"/>
        </w:tabs>
        <w:spacing w:line="276" w:lineRule="auto"/>
        <w:jc w:val="both"/>
        <w:rPr>
          <w:rFonts w:ascii="Times New Roman" w:eastAsia="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w:t>
      </w:r>
      <w:r w:rsidR="006E493A" w:rsidRPr="007C050E">
        <w:rPr>
          <w:rFonts w:ascii="Times New Roman" w:eastAsia="Times New Roman" w:hAnsi="Times New Roman" w:cs="Times New Roman"/>
          <w:sz w:val="24"/>
          <w:szCs w:val="24"/>
        </w:rPr>
        <w:t>w przedmiotowym postępowaniu wybiera najkorzystniejszą ofertę bez przeprowadzenia negocjacji, z</w:t>
      </w:r>
      <w:r w:rsidR="007C050E" w:rsidRPr="007C050E">
        <w:rPr>
          <w:rFonts w:ascii="Times New Roman" w:eastAsia="Times New Roman" w:hAnsi="Times New Roman" w:cs="Times New Roman"/>
          <w:sz w:val="24"/>
          <w:szCs w:val="24"/>
        </w:rPr>
        <w:t>godnie z art. 275 pkt</w:t>
      </w:r>
      <w:r w:rsidR="00240A9E" w:rsidRPr="007C050E">
        <w:rPr>
          <w:rFonts w:ascii="Times New Roman" w:eastAsia="Times New Roman" w:hAnsi="Times New Roman" w:cs="Times New Roman"/>
          <w:sz w:val="24"/>
          <w:szCs w:val="24"/>
        </w:rPr>
        <w:t xml:space="preserve">. 1 </w:t>
      </w:r>
      <w:proofErr w:type="spellStart"/>
      <w:r w:rsidR="00240A9E" w:rsidRPr="007C050E">
        <w:rPr>
          <w:rFonts w:ascii="Times New Roman" w:eastAsia="Times New Roman" w:hAnsi="Times New Roman" w:cs="Times New Roman"/>
          <w:sz w:val="24"/>
          <w:szCs w:val="24"/>
        </w:rPr>
        <w:t>uP</w:t>
      </w:r>
      <w:r w:rsidR="006E493A" w:rsidRPr="007C050E">
        <w:rPr>
          <w:rFonts w:ascii="Times New Roman" w:eastAsia="Times New Roman" w:hAnsi="Times New Roman" w:cs="Times New Roman"/>
          <w:sz w:val="24"/>
          <w:szCs w:val="24"/>
        </w:rPr>
        <w:t>zp</w:t>
      </w:r>
      <w:proofErr w:type="spellEnd"/>
      <w:r w:rsidR="006E493A" w:rsidRPr="007C050E">
        <w:rPr>
          <w:rFonts w:ascii="Times New Roman" w:eastAsia="Times New Roman" w:hAnsi="Times New Roman" w:cs="Times New Roman"/>
          <w:sz w:val="24"/>
          <w:szCs w:val="24"/>
        </w:rPr>
        <w:t>.</w:t>
      </w:r>
    </w:p>
    <w:p w:rsidR="001519C7" w:rsidRDefault="001519C7" w:rsidP="007C050E">
      <w:pPr>
        <w:shd w:val="clear" w:color="auto" w:fill="FFFFFF"/>
        <w:tabs>
          <w:tab w:val="left" w:pos="365"/>
        </w:tabs>
        <w:spacing w:line="276" w:lineRule="auto"/>
        <w:jc w:val="both"/>
        <w:rPr>
          <w:rFonts w:asciiTheme="minorHAnsi" w:hAnsiTheme="minorHAnsi"/>
        </w:rPr>
      </w:pPr>
    </w:p>
    <w:p w:rsidR="00225167" w:rsidRPr="00E666A2" w:rsidRDefault="00225167" w:rsidP="00225167">
      <w:pPr>
        <w:shd w:val="clear" w:color="auto" w:fill="FFFFFF"/>
        <w:tabs>
          <w:tab w:val="left" w:pos="432"/>
        </w:tabs>
        <w:spacing w:line="276" w:lineRule="auto"/>
        <w:ind w:left="432"/>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INFORMACJA O FORMALNOŚCIACH, JAKIE WINNY BYĆ DOPEŁNIONE PO WYBORZE OFERTY W CELU ZAWARCIA UMOWY W SPRAWIE ZAMÓWIENIA PUBLICZNEGO</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zawiera umowę w sprawie zamówienia publicznego, z uwzględnieniem art. 577 ustawy </w:t>
      </w:r>
      <w:proofErr w:type="spellStart"/>
      <w:r w:rsidRPr="007C050E">
        <w:rPr>
          <w:rFonts w:ascii="Times New Roman" w:eastAsia="Times New Roman" w:hAnsi="Times New Roman" w:cs="Times New Roman"/>
          <w:sz w:val="24"/>
          <w:szCs w:val="24"/>
        </w:rPr>
        <w:t>Pzp</w:t>
      </w:r>
      <w:proofErr w:type="spellEnd"/>
      <w:r w:rsidRPr="007C050E">
        <w:rPr>
          <w:rFonts w:ascii="Times New Roman" w:eastAsia="Times New Roman" w:hAnsi="Times New Roman" w:cs="Times New Roman"/>
          <w:sz w:val="24"/>
          <w:szCs w:val="24"/>
        </w:rPr>
        <w:t>, w terminie nie krótszym niż 5 dni od dnia przesłania zawiadomienia o wy</w:t>
      </w:r>
      <w:r w:rsidR="00225167" w:rsidRPr="007C050E">
        <w:rPr>
          <w:rFonts w:ascii="Times New Roman" w:eastAsia="Times New Roman" w:hAnsi="Times New Roman" w:cs="Times New Roman"/>
          <w:sz w:val="24"/>
          <w:szCs w:val="24"/>
        </w:rPr>
        <w:t xml:space="preserve">borze najkorzystniejszej oferty, </w:t>
      </w: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zawiadomienie to zostało przesłane przy użyciu środków komunikacji elektronicznej, albo 10 dni, jeżeli zostało przesłane w inny sposób.</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może zawrzeć umowę w sprawie zamówienia publicznego przed upływem terminu, o którym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1, jeżeli w postępowaniu o udzielenie zamówienia prowadzonym w trybie podstawowym złożono tylko jedną ofertę.</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kt</w:t>
      </w:r>
      <w:r w:rsidRPr="007C050E">
        <w:rPr>
          <w:rFonts w:ascii="Times New Roman" w:eastAsia="Times New Roman" w:hAnsi="Times New Roman" w:cs="Times New Roman"/>
          <w:sz w:val="24"/>
          <w:szCs w:val="24"/>
        </w:rPr>
        <w:t>órego oferta została wybrana jako najkorzystniejsza, zostanie poinformowany przez Zamawiającego o miejscu i terminie podpisania umowy.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o kt</w:t>
      </w:r>
      <w:r w:rsidRPr="007C050E">
        <w:rPr>
          <w:rFonts w:ascii="Times New Roman" w:eastAsia="Times New Roman" w:hAnsi="Times New Roman" w:cs="Times New Roman"/>
          <w:sz w:val="24"/>
          <w:szCs w:val="24"/>
        </w:rPr>
        <w:t xml:space="preserve">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3, ma obowiązek zawrzeć umowę w sprawie zamówienia na warunkach określonych w projektowanych postanowieniach umow</w:t>
      </w:r>
      <w:r w:rsidR="0089272D">
        <w:rPr>
          <w:rFonts w:ascii="Times New Roman" w:eastAsia="Times New Roman" w:hAnsi="Times New Roman" w:cs="Times New Roman"/>
          <w:sz w:val="24"/>
          <w:szCs w:val="24"/>
        </w:rPr>
        <w:t>y, które stanowią załącznik Nr 4</w:t>
      </w:r>
      <w:r w:rsidRPr="007C050E">
        <w:rPr>
          <w:rFonts w:ascii="Times New Roman" w:eastAsia="Times New Roman" w:hAnsi="Times New Roman" w:cs="Times New Roman"/>
          <w:sz w:val="24"/>
          <w:szCs w:val="24"/>
        </w:rPr>
        <w:t xml:space="preserve"> do SWZ. Umowa zostanie uzupełniona o zapisy wynikające ze złożonej oferty.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Przed podpisaniem umowy Wykonawcy wsp</w:t>
      </w:r>
      <w:r w:rsidRPr="007C050E">
        <w:rPr>
          <w:rFonts w:ascii="Times New Roman" w:eastAsia="Times New Roman" w:hAnsi="Times New Roman" w:cs="Times New Roman"/>
          <w:sz w:val="24"/>
          <w:szCs w:val="24"/>
        </w:rPr>
        <w:t>ólnie ubiegający się</w:t>
      </w:r>
      <w:r w:rsidR="007C050E" w:rsidRPr="007C050E">
        <w:rPr>
          <w:rFonts w:ascii="Times New Roman" w:eastAsia="Times New Roman" w:hAnsi="Times New Roman" w:cs="Times New Roman"/>
          <w:sz w:val="24"/>
          <w:szCs w:val="24"/>
        </w:rPr>
        <w:t xml:space="preserve"> o udzielenie za</w:t>
      </w:r>
      <w:r w:rsidRPr="007C050E">
        <w:rPr>
          <w:rFonts w:ascii="Times New Roman" w:eastAsia="Times New Roman" w:hAnsi="Times New Roman" w:cs="Times New Roman"/>
          <w:sz w:val="24"/>
          <w:szCs w:val="24"/>
        </w:rPr>
        <w:t>mówienia (w przypadku wyboru ich oferty jako najkorzystniejszej) przedstawią Zamawiającemu umowę regulującą współpracę tych Wykonawców.</w:t>
      </w:r>
    </w:p>
    <w:p w:rsidR="003A05D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E74A3" w:rsidRPr="00E666A2" w:rsidRDefault="00BE74A3" w:rsidP="00756E7A">
      <w:pPr>
        <w:shd w:val="clear" w:color="auto" w:fill="FFFFFF"/>
        <w:tabs>
          <w:tab w:val="left" w:pos="418"/>
        </w:tabs>
        <w:spacing w:line="276" w:lineRule="auto"/>
        <w:ind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WYMAGANIA DOTYCZĄCE ZABEZPIECZENIA NALEŻYTEGO WYKONANIA UMOWY</w:t>
      </w:r>
    </w:p>
    <w:p w:rsidR="00225167" w:rsidRPr="005D68BA" w:rsidRDefault="00225167" w:rsidP="00225167">
      <w:pPr>
        <w:shd w:val="clear" w:color="auto" w:fill="FFFFFF"/>
        <w:tabs>
          <w:tab w:val="left" w:pos="720"/>
        </w:tabs>
        <w:spacing w:line="276" w:lineRule="auto"/>
        <w:ind w:left="720"/>
        <w:jc w:val="both"/>
        <w:rPr>
          <w:rFonts w:asciiTheme="minorHAnsi" w:hAnsiTheme="minorHAnsi"/>
          <w:b/>
          <w:bCs/>
          <w:color w:val="7030A0"/>
        </w:rPr>
      </w:pP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Wykonawca, którego oferta została wybrana</w:t>
      </w:r>
      <w:r>
        <w:rPr>
          <w:rFonts w:ascii="Times New Roman" w:hAnsi="Times New Roman"/>
          <w:sz w:val="24"/>
          <w:szCs w:val="24"/>
        </w:rPr>
        <w:t xml:space="preserve"> </w:t>
      </w:r>
      <w:r w:rsidRPr="00811587">
        <w:rPr>
          <w:rFonts w:ascii="Times New Roman" w:hAnsi="Times New Roman"/>
          <w:sz w:val="24"/>
          <w:szCs w:val="24"/>
        </w:rPr>
        <w:t>zobowiązany</w:t>
      </w:r>
      <w:r>
        <w:rPr>
          <w:rFonts w:ascii="Times New Roman" w:hAnsi="Times New Roman"/>
          <w:sz w:val="24"/>
          <w:szCs w:val="24"/>
        </w:rPr>
        <w:t xml:space="preserve"> </w:t>
      </w:r>
      <w:r w:rsidRPr="00811587">
        <w:rPr>
          <w:rFonts w:ascii="Times New Roman" w:hAnsi="Times New Roman"/>
          <w:sz w:val="24"/>
          <w:szCs w:val="24"/>
        </w:rPr>
        <w:t>jest</w:t>
      </w:r>
      <w:r>
        <w:rPr>
          <w:rFonts w:ascii="Times New Roman" w:hAnsi="Times New Roman"/>
          <w:sz w:val="24"/>
          <w:szCs w:val="24"/>
        </w:rPr>
        <w:t xml:space="preserve"> </w:t>
      </w:r>
      <w:r w:rsidRPr="00811587">
        <w:rPr>
          <w:rFonts w:ascii="Times New Roman" w:hAnsi="Times New Roman"/>
          <w:sz w:val="24"/>
          <w:szCs w:val="24"/>
        </w:rPr>
        <w:t>do wniesienia zabezpieczenia należytego wykonania umowy</w:t>
      </w:r>
      <w:r>
        <w:rPr>
          <w:rFonts w:ascii="Times New Roman" w:hAnsi="Times New Roman"/>
          <w:sz w:val="24"/>
          <w:szCs w:val="24"/>
        </w:rPr>
        <w:t xml:space="preserve"> </w:t>
      </w:r>
      <w:r w:rsidRPr="00811587">
        <w:rPr>
          <w:rFonts w:ascii="Times New Roman" w:hAnsi="Times New Roman"/>
          <w:sz w:val="24"/>
          <w:szCs w:val="24"/>
        </w:rPr>
        <w:t>(dalej "zabezpieczenie")</w:t>
      </w:r>
      <w:r>
        <w:rPr>
          <w:rFonts w:ascii="Times New Roman" w:hAnsi="Times New Roman"/>
          <w:sz w:val="24"/>
          <w:szCs w:val="24"/>
        </w:rPr>
        <w:t xml:space="preserve"> </w:t>
      </w:r>
      <w:r w:rsidRPr="00811587">
        <w:rPr>
          <w:rFonts w:ascii="Times New Roman" w:hAnsi="Times New Roman"/>
          <w:sz w:val="24"/>
          <w:szCs w:val="24"/>
        </w:rPr>
        <w:t>w wysokości</w:t>
      </w:r>
      <w:r>
        <w:rPr>
          <w:rFonts w:ascii="Times New Roman" w:hAnsi="Times New Roman"/>
          <w:sz w:val="24"/>
          <w:szCs w:val="24"/>
        </w:rPr>
        <w:t xml:space="preserve"> 5 </w:t>
      </w:r>
      <w:r w:rsidRPr="00811587">
        <w:rPr>
          <w:rFonts w:ascii="Times New Roman" w:hAnsi="Times New Roman"/>
          <w:sz w:val="24"/>
          <w:szCs w:val="24"/>
        </w:rPr>
        <w:t>%</w:t>
      </w:r>
      <w:r>
        <w:rPr>
          <w:rFonts w:ascii="Times New Roman" w:hAnsi="Times New Roman"/>
          <w:sz w:val="24"/>
          <w:szCs w:val="24"/>
        </w:rPr>
        <w:t xml:space="preserve"> </w:t>
      </w:r>
      <w:r w:rsidRPr="00811587">
        <w:rPr>
          <w:rFonts w:ascii="Times New Roman" w:hAnsi="Times New Roman"/>
          <w:sz w:val="24"/>
          <w:szCs w:val="24"/>
        </w:rPr>
        <w:t>ceny całkowitej brutto wskazanej w ofercie</w:t>
      </w:r>
      <w:r>
        <w:rPr>
          <w:rFonts w:ascii="Times New Roman" w:hAnsi="Times New Roman"/>
          <w:sz w:val="24"/>
          <w:szCs w:val="24"/>
        </w:rPr>
        <w:t>.</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służy pokryciu roszczeń z tytułu niewykonania lub nienależytego wykonania umowy.</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pieniądzu;</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lastRenderedPageBreak/>
        <w:t>poręczeniach bankowych lub poręczeniach spółdzielczej kasy oszczędnościowo-kredytowej, z tym że zobowiązanie kasy jest zawsze zobowiązaniem pieniężnym;</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bankowych;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r. poz. 299).</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w:t>
      </w:r>
      <w:r>
        <w:rPr>
          <w:rFonts w:ascii="Times New Roman" w:hAnsi="Times New Roman"/>
          <w:sz w:val="24"/>
          <w:szCs w:val="24"/>
        </w:rPr>
        <w:t xml:space="preserve">leży wnieść przelewem na konto nr: </w:t>
      </w:r>
      <w:r w:rsidRPr="003826F4">
        <w:rPr>
          <w:rFonts w:ascii="Times New Roman" w:hAnsi="Times New Roman"/>
          <w:b/>
          <w:sz w:val="24"/>
          <w:szCs w:val="24"/>
        </w:rPr>
        <w:t>69 1240 2597 1111 0010 0892 2329</w:t>
      </w:r>
      <w:r w:rsidRPr="00811587">
        <w:rPr>
          <w:rFonts w:ascii="Times New Roman" w:hAnsi="Times New Roman"/>
          <w:sz w:val="24"/>
          <w:szCs w:val="24"/>
        </w:rPr>
        <w:t>. W przypadku wniesienia wadium w pieniądzu Wykonawca może wyrazić zgodę na zaliczenie kwoty wadium na poczet zabezpieczenia.</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z jej treści powinno jednoznacznie wynikać zobowiązanie gwaranta lub poręczyciela do zapłaty całej kwoty zabezpieczenia;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rsidR="000F0767" w:rsidRPr="00756E7A" w:rsidRDefault="003826F4" w:rsidP="005577A4">
      <w:pPr>
        <w:pStyle w:val="Akapitzlist"/>
        <w:numPr>
          <w:ilvl w:val="0"/>
          <w:numId w:val="25"/>
        </w:numPr>
        <w:shd w:val="clear" w:color="auto" w:fill="FFFFFF"/>
        <w:tabs>
          <w:tab w:val="left" w:pos="365"/>
        </w:tabs>
        <w:spacing w:line="276" w:lineRule="auto"/>
        <w:ind w:right="14"/>
        <w:jc w:val="both"/>
        <w:rPr>
          <w:rFonts w:ascii="Times New Roman" w:hAnsi="Times New Roman" w:cs="Times New Roman"/>
          <w:sz w:val="24"/>
          <w:szCs w:val="24"/>
        </w:rPr>
      </w:pPr>
      <w:r w:rsidRPr="00811587">
        <w:rPr>
          <w:rFonts w:ascii="Times New Roman" w:hAnsi="Times New Roman"/>
          <w:sz w:val="24"/>
          <w:szCs w:val="24"/>
        </w:rPr>
        <w:t xml:space="preserve">w przypadku Wykonawców wspólnie ubiegających się o udzielenie zamówienia, Zamawiający wymaga aby poręczenie lub gwarancja obejmowała swą treścią </w:t>
      </w:r>
      <w:r>
        <w:rPr>
          <w:rFonts w:ascii="Times New Roman" w:hAnsi="Times New Roman"/>
          <w:sz w:val="24"/>
          <w:szCs w:val="24"/>
        </w:rPr>
        <w:t xml:space="preserve">                                        </w:t>
      </w:r>
      <w:r w:rsidRPr="00811587">
        <w:rPr>
          <w:rFonts w:ascii="Times New Roman" w:hAnsi="Times New Roman"/>
          <w:sz w:val="24"/>
          <w:szCs w:val="24"/>
        </w:rPr>
        <w:t>(tj. zobowiązanych z tytułu poręczenia lub gwarancji) wszystkich Wykonawców wspólnie ubiegających się o udzielenie zamówienia lub aby z jej treści wynikało, że zabezpiecza Wykonawców wspólnie ubiegających się o udzielenie zamówienia</w:t>
      </w:r>
      <w:r>
        <w:rPr>
          <w:rFonts w:ascii="Times New Roman" w:hAnsi="Times New Roman"/>
          <w:sz w:val="24"/>
          <w:szCs w:val="24"/>
        </w:rPr>
        <w:t xml:space="preserve"> (konsorcjum).</w:t>
      </w:r>
      <w:r w:rsidR="003A05D7" w:rsidRPr="007C4E89">
        <w:rPr>
          <w:rFonts w:ascii="Times New Roman" w:eastAsia="Times New Roman" w:hAnsi="Times New Roman" w:cs="Times New Roman"/>
          <w:sz w:val="24"/>
          <w:szCs w:val="24"/>
        </w:rPr>
        <w:t>.</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INFORMACJE O TREŚCI ZAWIERANEJ UMOWY ORAZ MOŻLIWOŚCI JEJ ZMIANY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Wybrany Wykonawca jest zobowi</w:t>
      </w:r>
      <w:r w:rsidRPr="007C4E89">
        <w:rPr>
          <w:rFonts w:ascii="Times New Roman" w:eastAsia="Times New Roman" w:hAnsi="Times New Roman" w:cs="Times New Roman"/>
          <w:sz w:val="24"/>
          <w:szCs w:val="24"/>
        </w:rPr>
        <w:t xml:space="preserve">ązany do zawarcia umowy w sprawie zamówienia publicznego na warunkach określonych we Wzorze umowy, stanowiącym </w:t>
      </w:r>
      <w:r w:rsidRPr="007C4E89">
        <w:rPr>
          <w:rFonts w:ascii="Times New Roman" w:eastAsia="Times New Roman" w:hAnsi="Times New Roman" w:cs="Times New Roman"/>
          <w:bCs/>
          <w:sz w:val="24"/>
          <w:szCs w:val="24"/>
        </w:rPr>
        <w:t>załą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r w:rsidRPr="007C4E89">
        <w:rPr>
          <w:rFonts w:ascii="Times New Roman" w:eastAsia="Times New Roman" w:hAnsi="Times New Roman" w:cs="Times New Roman"/>
          <w:sz w:val="24"/>
          <w:szCs w:val="24"/>
        </w:rPr>
        <w:t>.</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Zakres </w:t>
      </w:r>
      <w:r w:rsidRPr="007C4E89">
        <w:rPr>
          <w:rFonts w:ascii="Times New Roman" w:eastAsia="Times New Roman" w:hAnsi="Times New Roman" w:cs="Times New Roman"/>
          <w:sz w:val="24"/>
          <w:szCs w:val="24"/>
        </w:rPr>
        <w:t>świadczenia Wykonawcy wynikający z umowy jest tożsamy z jego zobowiązaniem zawartym w ofercie.</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Zamawiaj</w:t>
      </w:r>
      <w:r w:rsidRPr="007C4E89">
        <w:rPr>
          <w:rFonts w:ascii="Times New Roman" w:eastAsia="Times New Roman" w:hAnsi="Times New Roman" w:cs="Times New Roman"/>
          <w:sz w:val="24"/>
          <w:szCs w:val="24"/>
        </w:rPr>
        <w:t>ący przewiduje możliwość zmiany zawartej umowy w stosunku do treści wybranej oferty</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w zakresie u</w:t>
      </w:r>
      <w:r w:rsidR="002C7797">
        <w:rPr>
          <w:rFonts w:ascii="Times New Roman" w:hAnsi="Times New Roman" w:cs="Times New Roman"/>
          <w:sz w:val="24"/>
          <w:szCs w:val="24"/>
        </w:rPr>
        <w:t xml:space="preserve">regulowanym w </w:t>
      </w:r>
      <w:proofErr w:type="spellStart"/>
      <w:r w:rsidR="002C7797">
        <w:rPr>
          <w:rFonts w:ascii="Times New Roman" w:hAnsi="Times New Roman" w:cs="Times New Roman"/>
          <w:sz w:val="24"/>
          <w:szCs w:val="24"/>
        </w:rPr>
        <w:t>uPzp</w:t>
      </w:r>
      <w:proofErr w:type="spellEnd"/>
      <w:r w:rsidRPr="007C4E89">
        <w:rPr>
          <w:rFonts w:ascii="Times New Roman" w:hAnsi="Times New Roman" w:cs="Times New Roman"/>
          <w:sz w:val="24"/>
          <w:szCs w:val="24"/>
        </w:rPr>
        <w:t>. oraz wskazanym we Wzorze umowy, stanowi</w:t>
      </w:r>
      <w:r w:rsidRPr="007C4E89">
        <w:rPr>
          <w:rFonts w:ascii="Times New Roman" w:eastAsia="Times New Roman" w:hAnsi="Times New Roman" w:cs="Times New Roman"/>
          <w:sz w:val="24"/>
          <w:szCs w:val="24"/>
        </w:rPr>
        <w:t>ącym</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bCs/>
          <w:sz w:val="24"/>
          <w:szCs w:val="24"/>
        </w:rPr>
        <w:t>za</w:t>
      </w:r>
      <w:r w:rsidRPr="007C4E89">
        <w:rPr>
          <w:rFonts w:ascii="Times New Roman" w:eastAsia="Times New Roman" w:hAnsi="Times New Roman" w:cs="Times New Roman"/>
          <w:bCs/>
          <w:sz w:val="24"/>
          <w:szCs w:val="24"/>
        </w:rPr>
        <w:t>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p>
    <w:p w:rsidR="003A05D7"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 Zmiana umowy wymaga dla swej wa</w:t>
      </w:r>
      <w:r w:rsidRPr="007C4E89">
        <w:rPr>
          <w:rFonts w:ascii="Times New Roman" w:eastAsia="Times New Roman" w:hAnsi="Times New Roman" w:cs="Times New Roman"/>
          <w:sz w:val="24"/>
          <w:szCs w:val="24"/>
        </w:rPr>
        <w:t>żności, pod rygorem nieważności, zachowania formy pisemnej.</w:t>
      </w:r>
    </w:p>
    <w:p w:rsidR="00F62F4E" w:rsidRDefault="00F62F4E" w:rsidP="005B5C3C">
      <w:pPr>
        <w:shd w:val="clear" w:color="auto" w:fill="FFFFFF"/>
        <w:tabs>
          <w:tab w:val="left" w:pos="422"/>
        </w:tabs>
        <w:spacing w:line="276" w:lineRule="auto"/>
        <w:jc w:val="both"/>
        <w:rPr>
          <w:rFonts w:asciiTheme="minorHAnsi" w:hAnsiTheme="minorHAnsi"/>
        </w:rPr>
      </w:pPr>
    </w:p>
    <w:p w:rsidR="00F62F4E" w:rsidRPr="005B5C3C" w:rsidRDefault="00F62F4E" w:rsidP="005B5C3C">
      <w:pPr>
        <w:shd w:val="clear" w:color="auto" w:fill="FFFFFF"/>
        <w:tabs>
          <w:tab w:val="left" w:pos="422"/>
        </w:tabs>
        <w:spacing w:line="276" w:lineRule="auto"/>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POUCZENIE O ŚRODKACH OCHRONY PRAWNEJ PRZYSŁUGUJĄCYCH WYKONAWCY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eastAsia="Times New Roman" w:hAnsi="Times New Roman" w:cs="Times New Roman"/>
          <w:sz w:val="24"/>
          <w:szCs w:val="24"/>
        </w:rPr>
        <w:lastRenderedPageBreak/>
        <w:t>Środki ochrony prawnej przysługują Wykonawcy, jeżeli ma lub miał interes w uzyskaniu zamówienia oraz poniósł lub może ponieść szkodę w wyniku naruszenia przez Zamawiającego przepisó</w:t>
      </w:r>
      <w:r w:rsidR="007C4E89">
        <w:rPr>
          <w:rFonts w:ascii="Times New Roman" w:eastAsia="Times New Roman" w:hAnsi="Times New Roman" w:cs="Times New Roman"/>
          <w:sz w:val="24"/>
          <w:szCs w:val="24"/>
        </w:rPr>
        <w:t xml:space="preserve">w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łanie przysł</w:t>
      </w:r>
      <w:r w:rsidR="001960CB" w:rsidRPr="007C4E89">
        <w:rPr>
          <w:rFonts w:ascii="Times New Roman" w:eastAsia="Times New Roman" w:hAnsi="Times New Roman" w:cs="Times New Roman"/>
          <w:sz w:val="24"/>
          <w:szCs w:val="24"/>
        </w:rPr>
        <w:t xml:space="preserve">uguje na </w:t>
      </w:r>
      <w:r w:rsidRPr="007C4E89">
        <w:rPr>
          <w:rFonts w:ascii="Times New Roman" w:hAnsi="Times New Roman" w:cs="Times New Roman"/>
          <w:sz w:val="24"/>
          <w:szCs w:val="24"/>
        </w:rPr>
        <w:t>niezgodn</w:t>
      </w:r>
      <w:r w:rsidRPr="007C4E89">
        <w:rPr>
          <w:rFonts w:ascii="Times New Roman" w:eastAsia="Times New Roman" w:hAnsi="Times New Roman" w:cs="Times New Roman"/>
          <w:sz w:val="24"/>
          <w:szCs w:val="24"/>
        </w:rPr>
        <w:t xml:space="preserve">ą z przepisami ustawy czynność Zamawiającego, podjętą w postępowaniu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o udzielenie</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zam</w:t>
      </w:r>
      <w:r w:rsidRPr="007C4E89">
        <w:rPr>
          <w:rFonts w:ascii="Times New Roman" w:eastAsia="Times New Roman" w:hAnsi="Times New Roman" w:cs="Times New Roman"/>
          <w:sz w:val="24"/>
          <w:szCs w:val="24"/>
        </w:rPr>
        <w:t>ówienia, w tym na projektowa</w:t>
      </w:r>
      <w:r w:rsidR="001960CB" w:rsidRPr="007C4E89">
        <w:rPr>
          <w:rFonts w:ascii="Times New Roman" w:eastAsia="Times New Roman" w:hAnsi="Times New Roman" w:cs="Times New Roman"/>
          <w:sz w:val="24"/>
          <w:szCs w:val="24"/>
        </w:rPr>
        <w:t xml:space="preserve">ne postanowienie umowy oraz </w:t>
      </w:r>
      <w:r w:rsidRPr="007C4E89">
        <w:rPr>
          <w:rFonts w:ascii="Times New Roman" w:hAnsi="Times New Roman" w:cs="Times New Roman"/>
          <w:sz w:val="24"/>
          <w:szCs w:val="24"/>
        </w:rPr>
        <w:t>zaniechanie czynno</w:t>
      </w:r>
      <w:r w:rsidRPr="007C4E89">
        <w:rPr>
          <w:rFonts w:ascii="Times New Roman" w:eastAsia="Times New Roman" w:hAnsi="Times New Roman" w:cs="Times New Roman"/>
          <w:sz w:val="24"/>
          <w:szCs w:val="24"/>
        </w:rPr>
        <w:t xml:space="preserve">ści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postępowaniu   o   udzielenie  zamówienia,  do   której  Zamawiający  był</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obowi</w:t>
      </w:r>
      <w:r w:rsidRPr="007C4E89">
        <w:rPr>
          <w:rFonts w:ascii="Times New Roman" w:eastAsia="Times New Roman" w:hAnsi="Times New Roman" w:cs="Times New Roman"/>
          <w:sz w:val="24"/>
          <w:szCs w:val="24"/>
        </w:rPr>
        <w:t>ązany na podstawie ustawy.</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 xml:space="preserve">łanie wnosi się do Prezesa Krajowej Izby Odwoławczej w formie pisemnej albo w formie elektronicznej albo </w:t>
      </w:r>
      <w:r w:rsidR="003D7789"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postaci elektronicznej opatrzone podpisem zaufanym.</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Na orzeczenie Krajowej Izby Odwo</w:t>
      </w:r>
      <w:r w:rsidRPr="007C4E89">
        <w:rPr>
          <w:rFonts w:ascii="Times New Roman" w:eastAsia="Times New Roman" w:hAnsi="Times New Roman" w:cs="Times New Roman"/>
          <w:sz w:val="24"/>
          <w:szCs w:val="24"/>
        </w:rPr>
        <w:t xml:space="preserve">ławczej oraz postanowienie Prezesa Krajowej Izby Odwoławczej, o którym mowa </w:t>
      </w:r>
      <w:r w:rsidR="007C4E89">
        <w:rPr>
          <w:rFonts w:ascii="Times New Roman" w:eastAsia="Times New Roman" w:hAnsi="Times New Roman" w:cs="Times New Roman"/>
          <w:sz w:val="24"/>
          <w:szCs w:val="24"/>
        </w:rPr>
        <w:t xml:space="preserve">w art. 519 ust. 1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 stronom oraz uczestnikom postępowania odwoławczego przysługuje skarga do sądu. Skargę wnosi się do Sądu Okręgowego w Warszawie za pośrednictwem Prezesa Krajowej Izby Odwoławczej.</w:t>
      </w:r>
    </w:p>
    <w:p w:rsidR="003A05D7"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Szczeg</w:t>
      </w:r>
      <w:r w:rsidRPr="007C4E89">
        <w:rPr>
          <w:rFonts w:ascii="Times New Roman" w:eastAsia="Times New Roman" w:hAnsi="Times New Roman" w:cs="Times New Roman"/>
          <w:sz w:val="24"/>
          <w:szCs w:val="24"/>
        </w:rPr>
        <w:t xml:space="preserve">ółowe informacje dotyczące środków ochrony prawnej określone są w Dziale </w:t>
      </w:r>
      <w:r w:rsidRPr="007C4E89">
        <w:rPr>
          <w:rFonts w:ascii="Times New Roman" w:eastAsia="Times New Roman" w:hAnsi="Times New Roman" w:cs="Times New Roman"/>
          <w:sz w:val="24"/>
          <w:szCs w:val="24"/>
          <w:lang w:val="en-US"/>
        </w:rPr>
        <w:t xml:space="preserve">IX </w:t>
      </w:r>
      <w:r w:rsidRPr="007C4E89">
        <w:rPr>
          <w:rFonts w:ascii="Times New Roman" w:eastAsia="Times New Roman" w:hAnsi="Times New Roman" w:cs="Times New Roman"/>
          <w:sz w:val="24"/>
          <w:szCs w:val="24"/>
        </w:rPr>
        <w:t>„Środki ochrony prawnej”</w:t>
      </w:r>
      <w:r w:rsidR="007C4E89">
        <w:rPr>
          <w:rFonts w:ascii="Times New Roman" w:eastAsia="Times New Roman" w:hAnsi="Times New Roman" w:cs="Times New Roman"/>
          <w:sz w:val="24"/>
          <w:szCs w:val="24"/>
        </w:rPr>
        <w:t xml:space="preserve">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F4700" w:rsidRPr="00E666A2" w:rsidRDefault="003F4700" w:rsidP="003F4700">
      <w:pPr>
        <w:shd w:val="clear" w:color="auto" w:fill="FFFFFF"/>
        <w:tabs>
          <w:tab w:val="left" w:pos="494"/>
        </w:tabs>
        <w:spacing w:line="276" w:lineRule="auto"/>
        <w:ind w:left="494" w:right="5"/>
        <w:jc w:val="both"/>
        <w:rPr>
          <w:rFonts w:asciiTheme="minorHAnsi" w:hAnsiTheme="minorHAnsi"/>
        </w:rPr>
      </w:pPr>
    </w:p>
    <w:p w:rsidR="003A05D7" w:rsidRPr="00E53D9F" w:rsidRDefault="00E53D9F"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 xml:space="preserve"> </w:t>
      </w:r>
      <w:r w:rsidR="003A05D7" w:rsidRPr="00E53D9F">
        <w:rPr>
          <w:rFonts w:ascii="Times New Roman" w:hAnsi="Times New Roman" w:cs="Times New Roman"/>
          <w:b/>
          <w:bCs/>
          <w:color w:val="2F5496" w:themeColor="accent5" w:themeShade="BF"/>
          <w:sz w:val="24"/>
          <w:szCs w:val="24"/>
        </w:rPr>
        <w:t>OCHRONA DANYCH OSOBOWYCH</w:t>
      </w:r>
    </w:p>
    <w:p w:rsidR="003D7789" w:rsidRPr="002C7797" w:rsidRDefault="003D7789" w:rsidP="003D7789">
      <w:pPr>
        <w:shd w:val="clear" w:color="auto" w:fill="FFFFFF"/>
        <w:spacing w:line="276" w:lineRule="auto"/>
        <w:ind w:right="14"/>
        <w:jc w:val="both"/>
        <w:rPr>
          <w:rFonts w:ascii="Times New Roman" w:hAnsi="Times New Roman" w:cs="Times New Roman"/>
          <w:sz w:val="24"/>
          <w:szCs w:val="24"/>
        </w:rPr>
      </w:pPr>
    </w:p>
    <w:p w:rsidR="000341A8" w:rsidRPr="002C7797" w:rsidRDefault="00877D89" w:rsidP="000341A8">
      <w:p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 Gmina Przeworsk - informuje, że</w:t>
      </w:r>
      <w:r w:rsidR="000341A8"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Administratorem Pani/Pana danych osobowych jest </w:t>
      </w:r>
      <w:r w:rsidR="00877D89" w:rsidRPr="002C7797">
        <w:rPr>
          <w:rFonts w:ascii="Times New Roman" w:hAnsi="Times New Roman" w:cs="Times New Roman"/>
          <w:bCs/>
          <w:sz w:val="24"/>
          <w:szCs w:val="24"/>
        </w:rPr>
        <w:t>Wójt Gminy Przeworsk, ul. Bernardyńska 1a, 37-200 Przeworsk</w:t>
      </w:r>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Kontakt z Inspektorem ochrony danych osobowych w </w:t>
      </w:r>
      <w:r w:rsidR="007C4E89" w:rsidRPr="002C7797">
        <w:rPr>
          <w:rFonts w:ascii="Times New Roman" w:hAnsi="Times New Roman" w:cs="Times New Roman"/>
          <w:bCs/>
          <w:sz w:val="24"/>
          <w:szCs w:val="24"/>
        </w:rPr>
        <w:t xml:space="preserve">Gminie Przeworsk </w:t>
      </w:r>
      <w:r w:rsidR="002C7797">
        <w:rPr>
          <w:rFonts w:ascii="Times New Roman" w:hAnsi="Times New Roman" w:cs="Times New Roman"/>
          <w:bCs/>
          <w:sz w:val="24"/>
          <w:szCs w:val="24"/>
        </w:rPr>
        <w:t xml:space="preserve">jest </w:t>
      </w:r>
      <w:r w:rsidR="002C7797" w:rsidRPr="002C7797">
        <w:rPr>
          <w:rFonts w:ascii="Times New Roman" w:hAnsi="Times New Roman" w:cs="Times New Roman"/>
          <w:bCs/>
          <w:sz w:val="24"/>
          <w:szCs w:val="24"/>
        </w:rPr>
        <w:t>możliwy drogą</w:t>
      </w:r>
      <w:r w:rsidRPr="002C7797">
        <w:rPr>
          <w:rFonts w:ascii="Times New Roman" w:hAnsi="Times New Roman" w:cs="Times New Roman"/>
          <w:bCs/>
          <w:sz w:val="24"/>
          <w:szCs w:val="24"/>
        </w:rPr>
        <w:t xml:space="preserve"> e-mail: </w:t>
      </w:r>
      <w:hyperlink r:id="rId24" w:history="1">
        <w:r w:rsidR="007C4E89" w:rsidRPr="002C7797">
          <w:rPr>
            <w:rStyle w:val="Hipercze"/>
            <w:rFonts w:ascii="Times New Roman" w:hAnsi="Times New Roman" w:cs="Times New Roman"/>
            <w:sz w:val="24"/>
            <w:szCs w:val="24"/>
          </w:rPr>
          <w:t>iodugprzeworsk@przeworsk.net.pl</w:t>
        </w:r>
      </w:hyperlink>
      <w:r w:rsidR="007C4E89" w:rsidRPr="002C7797">
        <w:rPr>
          <w:rFonts w:ascii="Times New Roman" w:hAnsi="Times New Roman" w:cs="Times New Roman"/>
          <w:sz w:val="24"/>
          <w:szCs w:val="24"/>
        </w:rPr>
        <w:t xml:space="preserve"> </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przetwarzane będą na podstawie art. 6 ust. 1 lit. c RODO w celu związanym z postępowaniem o udzielenie zamówienia publicznego.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Odbiorcami Pani/Pana danych osobowych będą osoby lub podmioty, którym udostępniona zostanie dokumentacja postępowania w oparciu o art. 18 ustawy z dnia 11 września 2019 r. – Prawo zamówień publicznych (Dz. U. z 20</w:t>
      </w:r>
      <w:r w:rsidR="002C7797">
        <w:rPr>
          <w:rFonts w:ascii="Times New Roman" w:hAnsi="Times New Roman" w:cs="Times New Roman"/>
          <w:bCs/>
          <w:sz w:val="24"/>
          <w:szCs w:val="24"/>
        </w:rPr>
        <w:t>19 r. poz. 2019), dalej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będą przechowywane, przez okres 4 lat od dnia zakończenia postępowania o udzielenie zamówienia, a jeżeli czas trwania umowy przekracza 4 lata, okres przechowywania obejmuje cały czas trwania umowy.</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Obowiązek podania przez Panią/Pana danych osobowych bezpośrednio Pani/Pana dotyczących jest wymogiem ustawowym</w:t>
      </w:r>
      <w:r w:rsidR="002C7797">
        <w:rPr>
          <w:rFonts w:ascii="Times New Roman" w:hAnsi="Times New Roman" w:cs="Times New Roman"/>
          <w:bCs/>
          <w:sz w:val="24"/>
          <w:szCs w:val="24"/>
        </w:rPr>
        <w:t xml:space="preserve"> określonym w przepisach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 związanym z udziałem w postępowaniu o udzielenie zamówienia publicznego; konsekwencje niepodania okreś</w:t>
      </w:r>
      <w:r w:rsidR="002C7797">
        <w:rPr>
          <w:rFonts w:ascii="Times New Roman" w:hAnsi="Times New Roman" w:cs="Times New Roman"/>
          <w:bCs/>
          <w:sz w:val="24"/>
          <w:szCs w:val="24"/>
        </w:rPr>
        <w:t xml:space="preserve">lonych danych wynikają z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odniesieniu do Pani/Pana danych osobowych decyzje nie będą podejmowane w sposób zautomatyzowany, stosowanie do art. 22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Posiada Pani/Pan:</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15 RODO prawo dostępu do danych osobowych Pani/Pana dotyczących;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16 RODO prawo do sprostowania Pani/Pana danych osobowych;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na podstawie art. 18 RODO prawo żądania od administratora ograniczenia przetwarzania </w:t>
      </w:r>
      <w:r w:rsidRPr="002C7797">
        <w:rPr>
          <w:rFonts w:ascii="Times New Roman" w:hAnsi="Times New Roman" w:cs="Times New Roman"/>
          <w:bCs/>
          <w:sz w:val="24"/>
          <w:szCs w:val="24"/>
        </w:rPr>
        <w:lastRenderedPageBreak/>
        <w:t xml:space="preserve">danych osobowych </w:t>
      </w:r>
      <w:r w:rsidRPr="002C7797">
        <w:rPr>
          <w:rFonts w:ascii="Times New Roman" w:hAnsi="Times New Roman" w:cs="Times New Roman"/>
          <w:bCs/>
          <w:sz w:val="24"/>
          <w:szCs w:val="24"/>
        </w:rPr>
        <w:br/>
        <w:t>z zastrzeżeniem przypadków, o których mowa w art. 18 ust. 2 RODO;</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prawo do wniesienia skargi do Prezesa Urzędu Ochrony Danych Osobowych, gdy uzna Pani/Pan, że przetwarzanie danych osobowych Pani/Pana dotyczących narusza przepisy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Nie przysługuje Pani/Panu:</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związku z art. 17 ust. 3 lit. b, d lub e RODO prawo do usunięcia danych osobowych;</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prawo do przenoszenia danych osobowych, o którym mowa w art. 20 RODO </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21 RODO prawo sprzeciwu, wobec przetwarzania danych osobowych, gdyż podstawą prawną przetwarzania Pani/Pana danych osobowych jest art. 6 ust. 1 lit. c RODO.</w:t>
      </w:r>
    </w:p>
    <w:p w:rsidR="000341A8" w:rsidRPr="003D7789" w:rsidRDefault="000341A8" w:rsidP="00756E7A">
      <w:pPr>
        <w:shd w:val="clear" w:color="auto" w:fill="FFFFFF"/>
        <w:tabs>
          <w:tab w:val="left" w:pos="720"/>
        </w:tabs>
        <w:spacing w:line="276" w:lineRule="auto"/>
        <w:jc w:val="both"/>
        <w:rPr>
          <w:rFonts w:asciiTheme="minorHAnsi" w:hAnsiTheme="minorHAnsi"/>
          <w:bCs/>
          <w:color w:val="7030A0"/>
        </w:rPr>
      </w:pPr>
    </w:p>
    <w:p w:rsidR="003A05D7" w:rsidRPr="002C7797"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E53D9F">
        <w:rPr>
          <w:rFonts w:ascii="Times New Roman" w:hAnsi="Times New Roman" w:cs="Times New Roman"/>
          <w:b/>
          <w:bCs/>
          <w:color w:val="2F5496" w:themeColor="accent5" w:themeShade="BF"/>
          <w:sz w:val="24"/>
          <w:szCs w:val="24"/>
        </w:rPr>
        <w:t>ZAŁĄCZNIKI</w:t>
      </w:r>
    </w:p>
    <w:p w:rsidR="003A05D7" w:rsidRPr="002C7797" w:rsidRDefault="003A05D7" w:rsidP="00EA3C9E">
      <w:pPr>
        <w:shd w:val="clear" w:color="auto" w:fill="FFFFFF"/>
        <w:spacing w:line="276" w:lineRule="auto"/>
        <w:rPr>
          <w:rFonts w:ascii="Times New Roman" w:hAnsi="Times New Roman" w:cs="Times New Roman"/>
          <w:sz w:val="24"/>
          <w:szCs w:val="24"/>
        </w:rPr>
      </w:pPr>
      <w:r w:rsidRPr="002C7797">
        <w:rPr>
          <w:rFonts w:ascii="Times New Roman" w:hAnsi="Times New Roman" w:cs="Times New Roman"/>
          <w:sz w:val="24"/>
          <w:szCs w:val="24"/>
        </w:rPr>
        <w:t>Nast</w:t>
      </w:r>
      <w:r w:rsidRPr="002C7797">
        <w:rPr>
          <w:rFonts w:ascii="Times New Roman" w:eastAsia="Times New Roman" w:hAnsi="Times New Roman" w:cs="Times New Roman"/>
          <w:sz w:val="24"/>
          <w:szCs w:val="24"/>
        </w:rPr>
        <w:t>ępujące załączniki stanowią integralną część SWZ:</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Załą</w:t>
      </w:r>
      <w:r w:rsidR="00AF0483">
        <w:rPr>
          <w:rFonts w:ascii="Times New Roman" w:eastAsia="Times New Roman" w:hAnsi="Times New Roman" w:cs="Times New Roman"/>
          <w:sz w:val="24"/>
          <w:szCs w:val="24"/>
        </w:rPr>
        <w:t>cznik nr 1 - Formularz oferty,</w:t>
      </w:r>
    </w:p>
    <w:p w:rsidR="00F60AF2" w:rsidRDefault="003A05D7" w:rsidP="003D7789">
      <w:pPr>
        <w:shd w:val="clear" w:color="auto" w:fill="FFFFFF"/>
        <w:spacing w:line="276" w:lineRule="auto"/>
        <w:rPr>
          <w:rFonts w:ascii="Times New Roman" w:eastAsia="Times New Roman" w:hAnsi="Times New Roman" w:cs="Times New Roman"/>
          <w:sz w:val="24"/>
          <w:szCs w:val="24"/>
        </w:rPr>
      </w:pPr>
      <w:r w:rsidRPr="002C7797">
        <w:rPr>
          <w:rFonts w:ascii="Times New Roman" w:eastAsia="Times New Roman" w:hAnsi="Times New Roman" w:cs="Times New Roman"/>
          <w:sz w:val="24"/>
          <w:szCs w:val="24"/>
        </w:rPr>
        <w:t xml:space="preserve">Załącznik nr 2 </w:t>
      </w:r>
      <w:r w:rsidR="00310BFA">
        <w:rPr>
          <w:rFonts w:ascii="Times New Roman" w:eastAsia="Times New Roman" w:hAnsi="Times New Roman" w:cs="Times New Roman"/>
          <w:sz w:val="24"/>
          <w:szCs w:val="24"/>
        </w:rPr>
        <w:t>–</w:t>
      </w:r>
      <w:r w:rsidRPr="002C7797">
        <w:rPr>
          <w:rFonts w:ascii="Times New Roman" w:eastAsia="Times New Roman" w:hAnsi="Times New Roman" w:cs="Times New Roman"/>
          <w:sz w:val="24"/>
          <w:szCs w:val="24"/>
        </w:rPr>
        <w:t xml:space="preserve"> </w:t>
      </w:r>
      <w:r w:rsidR="00AF21B3" w:rsidRPr="00AF21B3">
        <w:rPr>
          <w:rFonts w:ascii="Times New Roman" w:eastAsia="Times New Roman" w:hAnsi="Times New Roman" w:cs="Times New Roman"/>
          <w:sz w:val="24"/>
          <w:szCs w:val="24"/>
        </w:rPr>
        <w:t xml:space="preserve">Oświadczenie Wykonawcy o niepodleganiu wykluczeniu, spełnianiu warunków udziału w postępowaniu, </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 xml:space="preserve">Załącznik nr 3 - Oświadczenie Wykonawcy o braku przynależności bądź przynależności do tej </w:t>
      </w:r>
      <w:r w:rsidR="003F4700" w:rsidRPr="002C7797">
        <w:rPr>
          <w:rFonts w:ascii="Times New Roman" w:eastAsia="Times New Roman" w:hAnsi="Times New Roman" w:cs="Times New Roman"/>
          <w:sz w:val="24"/>
          <w:szCs w:val="24"/>
        </w:rPr>
        <w:t>s</w:t>
      </w:r>
      <w:r w:rsidRPr="002C7797">
        <w:rPr>
          <w:rFonts w:ascii="Times New Roman" w:eastAsia="Times New Roman" w:hAnsi="Times New Roman" w:cs="Times New Roman"/>
          <w:sz w:val="24"/>
          <w:szCs w:val="24"/>
        </w:rPr>
        <w:t>ame</w:t>
      </w:r>
      <w:r w:rsidR="003F4700" w:rsidRPr="002C7797">
        <w:rPr>
          <w:rFonts w:ascii="Times New Roman" w:eastAsia="Times New Roman" w:hAnsi="Times New Roman" w:cs="Times New Roman"/>
          <w:sz w:val="24"/>
          <w:szCs w:val="24"/>
        </w:rPr>
        <w:t>j g</w:t>
      </w:r>
      <w:r w:rsidRPr="002C7797">
        <w:rPr>
          <w:rFonts w:ascii="Times New Roman" w:eastAsia="Times New Roman" w:hAnsi="Times New Roman" w:cs="Times New Roman"/>
          <w:sz w:val="24"/>
          <w:szCs w:val="24"/>
        </w:rPr>
        <w:t>rupy kapitałowej,</w:t>
      </w:r>
    </w:p>
    <w:p w:rsidR="003A05D7" w:rsidRDefault="00B4344C"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4</w:t>
      </w:r>
      <w:r w:rsidR="003A05D7" w:rsidRPr="002C7797">
        <w:rPr>
          <w:rFonts w:ascii="Times New Roman" w:eastAsia="Times New Roman" w:hAnsi="Times New Roman" w:cs="Times New Roman"/>
          <w:sz w:val="24"/>
          <w:szCs w:val="24"/>
        </w:rPr>
        <w:t xml:space="preserve"> - Wzór umowy,</w:t>
      </w:r>
    </w:p>
    <w:p w:rsidR="00070847" w:rsidRDefault="00070847"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5</w:t>
      </w:r>
      <w:r w:rsidR="003E0828">
        <w:rPr>
          <w:rFonts w:ascii="Times New Roman" w:eastAsia="Times New Roman" w:hAnsi="Times New Roman" w:cs="Times New Roman"/>
          <w:sz w:val="24"/>
          <w:szCs w:val="24"/>
        </w:rPr>
        <w:t xml:space="preserve"> </w:t>
      </w:r>
      <w:r w:rsidR="00E33BFC">
        <w:rPr>
          <w:rFonts w:ascii="Times New Roman" w:eastAsia="Times New Roman" w:hAnsi="Times New Roman" w:cs="Times New Roman"/>
          <w:sz w:val="24"/>
          <w:szCs w:val="24"/>
        </w:rPr>
        <w:t>–</w:t>
      </w:r>
      <w:r w:rsidR="00C61AE3">
        <w:rPr>
          <w:rFonts w:ascii="Times New Roman" w:eastAsia="Times New Roman" w:hAnsi="Times New Roman" w:cs="Times New Roman"/>
          <w:sz w:val="24"/>
          <w:szCs w:val="24"/>
        </w:rPr>
        <w:t xml:space="preserve"> K</w:t>
      </w:r>
      <w:r w:rsidR="00C40FD6">
        <w:rPr>
          <w:rFonts w:ascii="Times New Roman" w:eastAsia="Times New Roman" w:hAnsi="Times New Roman" w:cs="Times New Roman"/>
          <w:sz w:val="24"/>
          <w:szCs w:val="24"/>
        </w:rPr>
        <w:t>osztorys ofertowy</w:t>
      </w:r>
    </w:p>
    <w:p w:rsidR="00070847" w:rsidRDefault="00EB7F43"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 nr 6</w:t>
      </w:r>
      <w:r w:rsidR="00070847" w:rsidRP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 xml:space="preserve">Wykaz osób </w:t>
      </w:r>
    </w:p>
    <w:p w:rsidR="00070847" w:rsidRPr="00756E7A" w:rsidRDefault="007819D8"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w:t>
      </w:r>
      <w:r w:rsidR="00EB7F43">
        <w:rPr>
          <w:rFonts w:ascii="Times New Roman" w:eastAsia="Times New Roman" w:hAnsi="Times New Roman" w:cs="Times New Roman"/>
          <w:bCs/>
          <w:sz w:val="24"/>
          <w:szCs w:val="24"/>
        </w:rPr>
        <w:t xml:space="preserve"> nr 7</w:t>
      </w:r>
      <w:r w:rsid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Doświadczenie wykonawcy</w:t>
      </w:r>
    </w:p>
    <w:sectPr w:rsidR="00070847" w:rsidRPr="00756E7A" w:rsidSect="009477A4">
      <w:type w:val="continuous"/>
      <w:pgSz w:w="11909" w:h="16834"/>
      <w:pgMar w:top="843" w:right="1286" w:bottom="360" w:left="739" w:header="0"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390" w:rsidRDefault="002D7390">
      <w:r>
        <w:separator/>
      </w:r>
    </w:p>
  </w:endnote>
  <w:endnote w:type="continuationSeparator" w:id="0">
    <w:p w:rsidR="002D7390" w:rsidRDefault="002D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29169"/>
      <w:docPartObj>
        <w:docPartGallery w:val="Page Numbers (Bottom of Page)"/>
        <w:docPartUnique/>
      </w:docPartObj>
    </w:sdtPr>
    <w:sdtContent>
      <w:p w:rsidR="00BE6AAF" w:rsidRDefault="00BE6AAF" w:rsidP="009F44DA">
        <w:pPr>
          <w:pStyle w:val="Stopka"/>
          <w:jc w:val="center"/>
        </w:pPr>
        <w:r w:rsidRPr="009F44DA">
          <w:rPr>
            <w:rFonts w:ascii="Times New Roman" w:hAnsi="Times New Roman" w:cs="Times New Roman"/>
            <w:sz w:val="16"/>
            <w:szCs w:val="16"/>
          </w:rPr>
          <w:fldChar w:fldCharType="begin"/>
        </w:r>
        <w:r w:rsidRPr="009F44DA">
          <w:rPr>
            <w:rFonts w:ascii="Times New Roman" w:hAnsi="Times New Roman" w:cs="Times New Roman"/>
            <w:sz w:val="16"/>
            <w:szCs w:val="16"/>
          </w:rPr>
          <w:instrText>PAGE   \* MERGEFORMAT</w:instrText>
        </w:r>
        <w:r w:rsidRPr="009F44DA">
          <w:rPr>
            <w:rFonts w:ascii="Times New Roman" w:hAnsi="Times New Roman" w:cs="Times New Roman"/>
            <w:sz w:val="16"/>
            <w:szCs w:val="16"/>
          </w:rPr>
          <w:fldChar w:fldCharType="separate"/>
        </w:r>
        <w:r w:rsidR="00253801">
          <w:rPr>
            <w:rFonts w:ascii="Times New Roman" w:hAnsi="Times New Roman" w:cs="Times New Roman"/>
            <w:noProof/>
            <w:sz w:val="16"/>
            <w:szCs w:val="16"/>
          </w:rPr>
          <w:t>22</w:t>
        </w:r>
        <w:r w:rsidRPr="009F44DA">
          <w:rPr>
            <w:rFonts w:ascii="Times New Roman" w:hAnsi="Times New Roman" w:cs="Times New Roman"/>
            <w:sz w:val="16"/>
            <w:szCs w:val="16"/>
          </w:rPr>
          <w:fldChar w:fldCharType="end"/>
        </w:r>
      </w:p>
    </w:sdtContent>
  </w:sdt>
  <w:p w:rsidR="00BE6AAF" w:rsidRDefault="00BE6A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390" w:rsidRDefault="002D7390">
      <w:r>
        <w:separator/>
      </w:r>
    </w:p>
  </w:footnote>
  <w:footnote w:type="continuationSeparator" w:id="0">
    <w:p w:rsidR="002D7390" w:rsidRDefault="002D7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AAF" w:rsidRDefault="00BE6AAF" w:rsidP="000D2E8E">
    <w:pPr>
      <w:pStyle w:val="Nagwek"/>
      <w:jc w:val="right"/>
    </w:pPr>
  </w:p>
  <w:p w:rsidR="00BE6AAF" w:rsidRDefault="00BE6AAF" w:rsidP="000D2E8E">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316448"/>
    <w:multiLevelType w:val="hybridMultilevel"/>
    <w:tmpl w:val="9E70A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49F4F67"/>
    <w:multiLevelType w:val="hybridMultilevel"/>
    <w:tmpl w:val="8966AE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nsid w:val="151B5F8A"/>
    <w:multiLevelType w:val="singleLevel"/>
    <w:tmpl w:val="3DECE7F0"/>
    <w:lvl w:ilvl="0">
      <w:start w:val="1"/>
      <w:numFmt w:val="decimal"/>
      <w:lvlText w:val="%1)"/>
      <w:legacy w:legacy="1" w:legacySpace="0" w:legacyIndent="350"/>
      <w:lvlJc w:val="left"/>
      <w:rPr>
        <w:rFonts w:ascii="Times New Roman" w:hAnsi="Times New Roman" w:cs="Times New Roman" w:hint="default"/>
      </w:rPr>
    </w:lvl>
  </w:abstractNum>
  <w:abstractNum w:abstractNumId="5">
    <w:nsid w:val="1653279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nsid w:val="1B5E277A"/>
    <w:multiLevelType w:val="singleLevel"/>
    <w:tmpl w:val="77A8E396"/>
    <w:lvl w:ilvl="0">
      <w:start w:val="1"/>
      <w:numFmt w:val="lowerLetter"/>
      <w:lvlText w:val="%1)"/>
      <w:legacy w:legacy="1" w:legacySpace="0" w:legacyIndent="360"/>
      <w:lvlJc w:val="left"/>
      <w:rPr>
        <w:rFonts w:asciiTheme="minorHAnsi" w:hAnsiTheme="minorHAnsi" w:cs="Arial" w:hint="default"/>
      </w:rPr>
    </w:lvl>
  </w:abstractNum>
  <w:abstractNum w:abstractNumId="7">
    <w:nsid w:val="1DF73C3F"/>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nsid w:val="1E5C7742"/>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20477265"/>
    <w:multiLevelType w:val="hybridMultilevel"/>
    <w:tmpl w:val="A77A96B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04F3E14"/>
    <w:multiLevelType w:val="hybridMultilevel"/>
    <w:tmpl w:val="79F047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nsid w:val="24AD2F1B"/>
    <w:multiLevelType w:val="hybridMultilevel"/>
    <w:tmpl w:val="DC38E00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nsid w:val="28E645B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3">
    <w:nsid w:val="299D222B"/>
    <w:multiLevelType w:val="singleLevel"/>
    <w:tmpl w:val="C038B530"/>
    <w:lvl w:ilvl="0">
      <w:start w:val="1"/>
      <w:numFmt w:val="lowerLetter"/>
      <w:lvlText w:val="%1)"/>
      <w:legacy w:legacy="1" w:legacySpace="0" w:legacyIndent="350"/>
      <w:lvlJc w:val="left"/>
      <w:rPr>
        <w:rFonts w:asciiTheme="minorHAnsi" w:hAnsiTheme="minorHAnsi" w:cs="Arial" w:hint="default"/>
      </w:rPr>
    </w:lvl>
  </w:abstractNum>
  <w:abstractNum w:abstractNumId="14">
    <w:nsid w:val="32FE7D83"/>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nsid w:val="3B060CC8"/>
    <w:multiLevelType w:val="hybridMultilevel"/>
    <w:tmpl w:val="1DFEEE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CDE4C0F"/>
    <w:multiLevelType w:val="hybridMultilevel"/>
    <w:tmpl w:val="4B92836A"/>
    <w:lvl w:ilvl="0" w:tplc="FFFFFFFF">
      <w:start w:val="1"/>
      <w:numFmt w:val="decimal"/>
      <w:lvlText w:val="%1."/>
      <w:lvlJc w:val="left"/>
      <w:pPr>
        <w:ind w:left="502" w:hanging="360"/>
      </w:pPr>
    </w:lvl>
    <w:lvl w:ilvl="1" w:tplc="04150001">
      <w:start w:val="1"/>
      <w:numFmt w:val="bullet"/>
      <w:lvlText w:val=""/>
      <w:lvlJc w:val="left"/>
      <w:pPr>
        <w:ind w:left="1287"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CF308DD"/>
    <w:multiLevelType w:val="singleLevel"/>
    <w:tmpl w:val="B822A478"/>
    <w:lvl w:ilvl="0">
      <w:start w:val="1"/>
      <w:numFmt w:val="decimal"/>
      <w:lvlText w:val="%1)"/>
      <w:legacy w:legacy="1" w:legacySpace="0" w:legacyIndent="225"/>
      <w:lvlJc w:val="left"/>
      <w:rPr>
        <w:rFonts w:asciiTheme="minorHAnsi" w:eastAsiaTheme="minorEastAsia" w:hAnsiTheme="minorHAnsi" w:cs="Arial"/>
      </w:rPr>
    </w:lvl>
  </w:abstractNum>
  <w:abstractNum w:abstractNumId="18">
    <w:nsid w:val="48680DC5"/>
    <w:multiLevelType w:val="hybridMultilevel"/>
    <w:tmpl w:val="7A98B3C8"/>
    <w:lvl w:ilvl="0" w:tplc="66DA3D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9755CE5"/>
    <w:multiLevelType w:val="singleLevel"/>
    <w:tmpl w:val="55AE57A6"/>
    <w:lvl w:ilvl="0">
      <w:start w:val="1"/>
      <w:numFmt w:val="decimal"/>
      <w:lvlText w:val="5.%1"/>
      <w:legacy w:legacy="1" w:legacySpace="0" w:legacyIndent="355"/>
      <w:lvlJc w:val="left"/>
      <w:rPr>
        <w:rFonts w:asciiTheme="minorHAnsi" w:hAnsiTheme="minorHAnsi" w:cs="Arial" w:hint="default"/>
      </w:rPr>
    </w:lvl>
  </w:abstractNum>
  <w:abstractNum w:abstractNumId="20">
    <w:nsid w:val="4AB95CF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72081C"/>
    <w:multiLevelType w:val="multilevel"/>
    <w:tmpl w:val="0B8C5DA8"/>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nsid w:val="4CB16F94"/>
    <w:multiLevelType w:val="multilevel"/>
    <w:tmpl w:val="905C84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4FCA46F5"/>
    <w:multiLevelType w:val="hybridMultilevel"/>
    <w:tmpl w:val="EAFAF83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nsid w:val="50E51AE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nsid w:val="544B17C4"/>
    <w:multiLevelType w:val="hybridMultilevel"/>
    <w:tmpl w:val="E2243ECC"/>
    <w:lvl w:ilvl="0" w:tplc="A9EE9130">
      <w:start w:val="1"/>
      <w:numFmt w:val="upperRoman"/>
      <w:lvlText w:val="%1."/>
      <w:lvlJc w:val="left"/>
      <w:pPr>
        <w:ind w:left="720" w:hanging="720"/>
      </w:pPr>
      <w:rPr>
        <w:rFonts w:hint="default"/>
        <w:b/>
        <w:color w:val="2F5496" w:themeColor="accent5" w:themeShade="BF"/>
      </w:rPr>
    </w:lvl>
    <w:lvl w:ilvl="1" w:tplc="65921910">
      <w:start w:val="1"/>
      <w:numFmt w:val="lowerLetter"/>
      <w:lvlText w:val="%2)"/>
      <w:lvlJc w:val="left"/>
      <w:pPr>
        <w:ind w:left="1080" w:hanging="360"/>
      </w:pPr>
      <w:rPr>
        <w:rFonts w:hint="default"/>
        <w:b/>
        <w:color w:val="auto"/>
      </w:rPr>
    </w:lvl>
    <w:lvl w:ilvl="2" w:tplc="34AC1154">
      <w:start w:val="1"/>
      <w:numFmt w:val="bullet"/>
      <w:lvlText w:val=""/>
      <w:lvlJc w:val="left"/>
      <w:pPr>
        <w:ind w:left="1980" w:hanging="360"/>
      </w:pPr>
      <w:rPr>
        <w:rFonts w:ascii="Symbol" w:eastAsiaTheme="minorEastAsia" w:hAnsi="Symbol" w:cs="Arial" w:hint="default"/>
        <w:color w:val="auto"/>
      </w:rPr>
    </w:lvl>
    <w:lvl w:ilvl="3" w:tplc="FCC6D63E">
      <w:start w:val="1"/>
      <w:numFmt w:val="decimal"/>
      <w:lvlText w:val="%4)"/>
      <w:lvlJc w:val="left"/>
      <w:pPr>
        <w:ind w:left="644" w:hanging="360"/>
      </w:pPr>
      <w:rPr>
        <w:rFonts w:asciiTheme="minorHAnsi" w:hAnsiTheme="minorHAnsi"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4EF6FCB"/>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nsid w:val="6500776F"/>
    <w:multiLevelType w:val="hybridMultilevel"/>
    <w:tmpl w:val="0BC02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70A3210"/>
    <w:multiLevelType w:val="hybridMultilevel"/>
    <w:tmpl w:val="BA2CA89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nsid w:val="6A09359D"/>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1">
    <w:nsid w:val="6A806F5E"/>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2">
    <w:nsid w:val="6B4B75C6"/>
    <w:multiLevelType w:val="multilevel"/>
    <w:tmpl w:val="42F8AF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nsid w:val="6B753035"/>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4">
    <w:nsid w:val="6C931D94"/>
    <w:multiLevelType w:val="multilevel"/>
    <w:tmpl w:val="C9A07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6DC14875"/>
    <w:multiLevelType w:val="hybridMultilevel"/>
    <w:tmpl w:val="46B88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169198E"/>
    <w:multiLevelType w:val="hybridMultilevel"/>
    <w:tmpl w:val="B8FC4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E75988"/>
    <w:multiLevelType w:val="multilevel"/>
    <w:tmpl w:val="DED05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7AA72AC0"/>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9">
    <w:nsid w:val="7BA36ED8"/>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0">
    <w:nsid w:val="7D2243CB"/>
    <w:multiLevelType w:val="hybridMultilevel"/>
    <w:tmpl w:val="1D0CBA3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nsid w:val="7E1B1312"/>
    <w:multiLevelType w:val="hybridMultilevel"/>
    <w:tmpl w:val="19C85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1"/>
  </w:num>
  <w:num w:numId="2">
    <w:abstractNumId w:val="4"/>
  </w:num>
  <w:num w:numId="3">
    <w:abstractNumId w:val="13"/>
  </w:num>
  <w:num w:numId="4">
    <w:abstractNumId w:val="13"/>
    <w:lvlOverride w:ilvl="0">
      <w:lvl w:ilvl="0">
        <w:start w:val="1"/>
        <w:numFmt w:val="lowerLetter"/>
        <w:lvlText w:val="%1)"/>
        <w:legacy w:legacy="1" w:legacySpace="0" w:legacyIndent="351"/>
        <w:lvlJc w:val="left"/>
        <w:rPr>
          <w:rFonts w:asciiTheme="minorHAnsi" w:hAnsiTheme="minorHAnsi" w:cs="Arial" w:hint="default"/>
        </w:rPr>
      </w:lvl>
    </w:lvlOverride>
  </w:num>
  <w:num w:numId="5">
    <w:abstractNumId w:val="19"/>
  </w:num>
  <w:num w:numId="6">
    <w:abstractNumId w:val="6"/>
  </w:num>
  <w:num w:numId="7">
    <w:abstractNumId w:val="17"/>
  </w:num>
  <w:num w:numId="8">
    <w:abstractNumId w:val="26"/>
  </w:num>
  <w:num w:numId="9">
    <w:abstractNumId w:val="28"/>
  </w:num>
  <w:num w:numId="10">
    <w:abstractNumId w:val="23"/>
  </w:num>
  <w:num w:numId="11">
    <w:abstractNumId w:val="32"/>
  </w:num>
  <w:num w:numId="12">
    <w:abstractNumId w:val="8"/>
  </w:num>
  <w:num w:numId="13">
    <w:abstractNumId w:val="38"/>
  </w:num>
  <w:num w:numId="14">
    <w:abstractNumId w:val="31"/>
  </w:num>
  <w:num w:numId="15">
    <w:abstractNumId w:val="7"/>
  </w:num>
  <w:num w:numId="16">
    <w:abstractNumId w:val="22"/>
  </w:num>
  <w:num w:numId="17">
    <w:abstractNumId w:val="35"/>
  </w:num>
  <w:num w:numId="18">
    <w:abstractNumId w:val="30"/>
  </w:num>
  <w:num w:numId="19">
    <w:abstractNumId w:val="2"/>
  </w:num>
  <w:num w:numId="20">
    <w:abstractNumId w:val="25"/>
  </w:num>
  <w:num w:numId="21">
    <w:abstractNumId w:val="33"/>
  </w:num>
  <w:num w:numId="22">
    <w:abstractNumId w:val="5"/>
  </w:num>
  <w:num w:numId="23">
    <w:abstractNumId w:val="14"/>
  </w:num>
  <w:num w:numId="24">
    <w:abstractNumId w:val="12"/>
  </w:num>
  <w:num w:numId="25">
    <w:abstractNumId w:val="20"/>
  </w:num>
  <w:num w:numId="26">
    <w:abstractNumId w:val="27"/>
  </w:num>
  <w:num w:numId="27">
    <w:abstractNumId w:val="39"/>
  </w:num>
  <w:num w:numId="28">
    <w:abstractNumId w:val="18"/>
  </w:num>
  <w:num w:numId="29">
    <w:abstractNumId w:val="9"/>
  </w:num>
  <w:num w:numId="30">
    <w:abstractNumId w:val="11"/>
  </w:num>
  <w:num w:numId="31">
    <w:abstractNumId w:val="10"/>
  </w:num>
  <w:num w:numId="32">
    <w:abstractNumId w:val="34"/>
  </w:num>
  <w:num w:numId="33">
    <w:abstractNumId w:val="37"/>
  </w:num>
  <w:num w:numId="34">
    <w:abstractNumId w:val="1"/>
  </w:num>
  <w:num w:numId="35">
    <w:abstractNumId w:val="21"/>
  </w:num>
  <w:num w:numId="36">
    <w:abstractNumId w:val="0"/>
  </w:num>
  <w:num w:numId="37">
    <w:abstractNumId w:val="36"/>
  </w:num>
  <w:num w:numId="38">
    <w:abstractNumId w:val="29"/>
  </w:num>
  <w:num w:numId="39">
    <w:abstractNumId w:val="40"/>
  </w:num>
  <w:num w:numId="40">
    <w:abstractNumId w:val="24"/>
  </w:num>
  <w:num w:numId="41">
    <w:abstractNumId w:val="16"/>
  </w:num>
  <w:num w:numId="42">
    <w:abstractNumId w:val="15"/>
  </w:num>
  <w:num w:numId="43">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7"/>
    <w:rsid w:val="0000314A"/>
    <w:rsid w:val="0001231A"/>
    <w:rsid w:val="000154BF"/>
    <w:rsid w:val="000162C7"/>
    <w:rsid w:val="000214AD"/>
    <w:rsid w:val="00023760"/>
    <w:rsid w:val="00025FD9"/>
    <w:rsid w:val="00031E15"/>
    <w:rsid w:val="000329D2"/>
    <w:rsid w:val="00032D7F"/>
    <w:rsid w:val="00033DCE"/>
    <w:rsid w:val="000341A8"/>
    <w:rsid w:val="00046FD9"/>
    <w:rsid w:val="0005258E"/>
    <w:rsid w:val="0005261E"/>
    <w:rsid w:val="00056B27"/>
    <w:rsid w:val="00070847"/>
    <w:rsid w:val="00082457"/>
    <w:rsid w:val="00087F44"/>
    <w:rsid w:val="00092799"/>
    <w:rsid w:val="000955EC"/>
    <w:rsid w:val="000958D7"/>
    <w:rsid w:val="0009686E"/>
    <w:rsid w:val="000A0082"/>
    <w:rsid w:val="000B4586"/>
    <w:rsid w:val="000C14A6"/>
    <w:rsid w:val="000C200C"/>
    <w:rsid w:val="000D0B73"/>
    <w:rsid w:val="000D1164"/>
    <w:rsid w:val="000D2E8E"/>
    <w:rsid w:val="000E3751"/>
    <w:rsid w:val="000E6B07"/>
    <w:rsid w:val="000F0767"/>
    <w:rsid w:val="00100E38"/>
    <w:rsid w:val="00103311"/>
    <w:rsid w:val="00111DE8"/>
    <w:rsid w:val="00112E89"/>
    <w:rsid w:val="001131BF"/>
    <w:rsid w:val="001160D7"/>
    <w:rsid w:val="001168A6"/>
    <w:rsid w:val="0011693B"/>
    <w:rsid w:val="00121491"/>
    <w:rsid w:val="001519C7"/>
    <w:rsid w:val="001725FF"/>
    <w:rsid w:val="00180F5A"/>
    <w:rsid w:val="00183D65"/>
    <w:rsid w:val="00184294"/>
    <w:rsid w:val="00195CF3"/>
    <w:rsid w:val="001960CB"/>
    <w:rsid w:val="001A48BE"/>
    <w:rsid w:val="001A5010"/>
    <w:rsid w:val="001B0BDA"/>
    <w:rsid w:val="001C2A29"/>
    <w:rsid w:val="001C3DD6"/>
    <w:rsid w:val="001E059B"/>
    <w:rsid w:val="001E45A5"/>
    <w:rsid w:val="001E575F"/>
    <w:rsid w:val="001E576D"/>
    <w:rsid w:val="001F0E84"/>
    <w:rsid w:val="001F580C"/>
    <w:rsid w:val="002024F3"/>
    <w:rsid w:val="00204E02"/>
    <w:rsid w:val="002070BC"/>
    <w:rsid w:val="00212A0A"/>
    <w:rsid w:val="00225167"/>
    <w:rsid w:val="00226F03"/>
    <w:rsid w:val="002305D1"/>
    <w:rsid w:val="00232B35"/>
    <w:rsid w:val="0023556B"/>
    <w:rsid w:val="00240271"/>
    <w:rsid w:val="00240A9E"/>
    <w:rsid w:val="00240D53"/>
    <w:rsid w:val="00242169"/>
    <w:rsid w:val="0024494E"/>
    <w:rsid w:val="00245DFA"/>
    <w:rsid w:val="002464CB"/>
    <w:rsid w:val="00253801"/>
    <w:rsid w:val="0026657F"/>
    <w:rsid w:val="00270C29"/>
    <w:rsid w:val="00272975"/>
    <w:rsid w:val="0027312A"/>
    <w:rsid w:val="0027357B"/>
    <w:rsid w:val="00276A3B"/>
    <w:rsid w:val="00283745"/>
    <w:rsid w:val="00284E53"/>
    <w:rsid w:val="00291C34"/>
    <w:rsid w:val="002937FF"/>
    <w:rsid w:val="00293EA7"/>
    <w:rsid w:val="002A0082"/>
    <w:rsid w:val="002A054E"/>
    <w:rsid w:val="002A41CE"/>
    <w:rsid w:val="002A5A3E"/>
    <w:rsid w:val="002A7F83"/>
    <w:rsid w:val="002B091F"/>
    <w:rsid w:val="002B136E"/>
    <w:rsid w:val="002B5152"/>
    <w:rsid w:val="002B5FEE"/>
    <w:rsid w:val="002C1651"/>
    <w:rsid w:val="002C3701"/>
    <w:rsid w:val="002C400C"/>
    <w:rsid w:val="002C7797"/>
    <w:rsid w:val="002D1CCC"/>
    <w:rsid w:val="002D7390"/>
    <w:rsid w:val="002E035E"/>
    <w:rsid w:val="002E284B"/>
    <w:rsid w:val="002E5E19"/>
    <w:rsid w:val="002E6E49"/>
    <w:rsid w:val="00301030"/>
    <w:rsid w:val="00301C1A"/>
    <w:rsid w:val="003101BD"/>
    <w:rsid w:val="003109FA"/>
    <w:rsid w:val="00310BFA"/>
    <w:rsid w:val="00316FCB"/>
    <w:rsid w:val="003241BA"/>
    <w:rsid w:val="0033736D"/>
    <w:rsid w:val="003417BD"/>
    <w:rsid w:val="003425EF"/>
    <w:rsid w:val="0034270A"/>
    <w:rsid w:val="00346C44"/>
    <w:rsid w:val="003546FF"/>
    <w:rsid w:val="00354BB1"/>
    <w:rsid w:val="0036412D"/>
    <w:rsid w:val="0036697E"/>
    <w:rsid w:val="0037294D"/>
    <w:rsid w:val="00373BE6"/>
    <w:rsid w:val="003759CA"/>
    <w:rsid w:val="003801FD"/>
    <w:rsid w:val="003826F4"/>
    <w:rsid w:val="003868B0"/>
    <w:rsid w:val="00387053"/>
    <w:rsid w:val="00392CBC"/>
    <w:rsid w:val="003966B2"/>
    <w:rsid w:val="00396A66"/>
    <w:rsid w:val="003A05D7"/>
    <w:rsid w:val="003A1621"/>
    <w:rsid w:val="003A72C7"/>
    <w:rsid w:val="003B7115"/>
    <w:rsid w:val="003C1EC8"/>
    <w:rsid w:val="003C4995"/>
    <w:rsid w:val="003D00D2"/>
    <w:rsid w:val="003D14FE"/>
    <w:rsid w:val="003D5757"/>
    <w:rsid w:val="003D6741"/>
    <w:rsid w:val="003D7789"/>
    <w:rsid w:val="003E0828"/>
    <w:rsid w:val="003E12AB"/>
    <w:rsid w:val="003E2B7D"/>
    <w:rsid w:val="003E553D"/>
    <w:rsid w:val="003E606A"/>
    <w:rsid w:val="003E63A8"/>
    <w:rsid w:val="003E78D9"/>
    <w:rsid w:val="003F4700"/>
    <w:rsid w:val="003F4798"/>
    <w:rsid w:val="004041F9"/>
    <w:rsid w:val="00411307"/>
    <w:rsid w:val="004166C7"/>
    <w:rsid w:val="00420579"/>
    <w:rsid w:val="00430BEF"/>
    <w:rsid w:val="004373E9"/>
    <w:rsid w:val="004413AA"/>
    <w:rsid w:val="00444EF9"/>
    <w:rsid w:val="00446450"/>
    <w:rsid w:val="00451549"/>
    <w:rsid w:val="00452478"/>
    <w:rsid w:val="00455EB8"/>
    <w:rsid w:val="00456299"/>
    <w:rsid w:val="0046398C"/>
    <w:rsid w:val="004655EC"/>
    <w:rsid w:val="00483BB3"/>
    <w:rsid w:val="004867A5"/>
    <w:rsid w:val="0048737B"/>
    <w:rsid w:val="004875F7"/>
    <w:rsid w:val="0049355D"/>
    <w:rsid w:val="004939E0"/>
    <w:rsid w:val="004A4B24"/>
    <w:rsid w:val="004A6C17"/>
    <w:rsid w:val="004B75F4"/>
    <w:rsid w:val="004C046C"/>
    <w:rsid w:val="004C701C"/>
    <w:rsid w:val="004C7C3D"/>
    <w:rsid w:val="004F2BEF"/>
    <w:rsid w:val="0050670C"/>
    <w:rsid w:val="005112CC"/>
    <w:rsid w:val="00513AA3"/>
    <w:rsid w:val="005206D1"/>
    <w:rsid w:val="00524A2B"/>
    <w:rsid w:val="00531589"/>
    <w:rsid w:val="0053200B"/>
    <w:rsid w:val="00533102"/>
    <w:rsid w:val="00540A21"/>
    <w:rsid w:val="00540F7E"/>
    <w:rsid w:val="005412BB"/>
    <w:rsid w:val="00551E75"/>
    <w:rsid w:val="00553EEC"/>
    <w:rsid w:val="00556518"/>
    <w:rsid w:val="005577A4"/>
    <w:rsid w:val="00557A4E"/>
    <w:rsid w:val="0056368B"/>
    <w:rsid w:val="0056756B"/>
    <w:rsid w:val="005715EC"/>
    <w:rsid w:val="00573955"/>
    <w:rsid w:val="00573EAB"/>
    <w:rsid w:val="00583A4B"/>
    <w:rsid w:val="0058716F"/>
    <w:rsid w:val="005910BC"/>
    <w:rsid w:val="005A586B"/>
    <w:rsid w:val="005A5DCC"/>
    <w:rsid w:val="005B2D77"/>
    <w:rsid w:val="005B5C3C"/>
    <w:rsid w:val="005B60AB"/>
    <w:rsid w:val="005B6DBD"/>
    <w:rsid w:val="005C21F0"/>
    <w:rsid w:val="005C3473"/>
    <w:rsid w:val="005D5C54"/>
    <w:rsid w:val="005D5FFD"/>
    <w:rsid w:val="005D68BA"/>
    <w:rsid w:val="005D7500"/>
    <w:rsid w:val="005E3992"/>
    <w:rsid w:val="005E548D"/>
    <w:rsid w:val="005E7411"/>
    <w:rsid w:val="005F21B9"/>
    <w:rsid w:val="005F2528"/>
    <w:rsid w:val="005F6E5A"/>
    <w:rsid w:val="00601C8D"/>
    <w:rsid w:val="00601CD0"/>
    <w:rsid w:val="006133CD"/>
    <w:rsid w:val="00616C29"/>
    <w:rsid w:val="00621628"/>
    <w:rsid w:val="00622756"/>
    <w:rsid w:val="00622B49"/>
    <w:rsid w:val="0062478A"/>
    <w:rsid w:val="0064097B"/>
    <w:rsid w:val="006423E5"/>
    <w:rsid w:val="00647BF5"/>
    <w:rsid w:val="00651792"/>
    <w:rsid w:val="00664F04"/>
    <w:rsid w:val="00694330"/>
    <w:rsid w:val="00694880"/>
    <w:rsid w:val="006955A6"/>
    <w:rsid w:val="006B4DF6"/>
    <w:rsid w:val="006C55C3"/>
    <w:rsid w:val="006C6ED7"/>
    <w:rsid w:val="006D0B58"/>
    <w:rsid w:val="006D233D"/>
    <w:rsid w:val="006D3D28"/>
    <w:rsid w:val="006E040D"/>
    <w:rsid w:val="006E493A"/>
    <w:rsid w:val="006E69A8"/>
    <w:rsid w:val="006E71DA"/>
    <w:rsid w:val="006F3751"/>
    <w:rsid w:val="006F3F91"/>
    <w:rsid w:val="00702B3C"/>
    <w:rsid w:val="0071369B"/>
    <w:rsid w:val="00720801"/>
    <w:rsid w:val="007210EA"/>
    <w:rsid w:val="007302E5"/>
    <w:rsid w:val="0073084D"/>
    <w:rsid w:val="00730F7C"/>
    <w:rsid w:val="00733A25"/>
    <w:rsid w:val="0074020E"/>
    <w:rsid w:val="00742152"/>
    <w:rsid w:val="0074302C"/>
    <w:rsid w:val="00747509"/>
    <w:rsid w:val="00750465"/>
    <w:rsid w:val="00751036"/>
    <w:rsid w:val="00752E20"/>
    <w:rsid w:val="00755081"/>
    <w:rsid w:val="00756E7A"/>
    <w:rsid w:val="00757600"/>
    <w:rsid w:val="00757A7C"/>
    <w:rsid w:val="007634BA"/>
    <w:rsid w:val="00767458"/>
    <w:rsid w:val="00773385"/>
    <w:rsid w:val="007802D2"/>
    <w:rsid w:val="007819D8"/>
    <w:rsid w:val="00783250"/>
    <w:rsid w:val="00783F64"/>
    <w:rsid w:val="00786DE6"/>
    <w:rsid w:val="007937B5"/>
    <w:rsid w:val="00794F13"/>
    <w:rsid w:val="00796DC6"/>
    <w:rsid w:val="007A117E"/>
    <w:rsid w:val="007A17A9"/>
    <w:rsid w:val="007A2160"/>
    <w:rsid w:val="007B6272"/>
    <w:rsid w:val="007C050E"/>
    <w:rsid w:val="007C4E89"/>
    <w:rsid w:val="007C777F"/>
    <w:rsid w:val="007C7C40"/>
    <w:rsid w:val="007D02EF"/>
    <w:rsid w:val="007D086C"/>
    <w:rsid w:val="007D3FD5"/>
    <w:rsid w:val="007E129E"/>
    <w:rsid w:val="007E5AA4"/>
    <w:rsid w:val="007F0334"/>
    <w:rsid w:val="007F7E71"/>
    <w:rsid w:val="00807A32"/>
    <w:rsid w:val="00815D3B"/>
    <w:rsid w:val="008202B0"/>
    <w:rsid w:val="00826609"/>
    <w:rsid w:val="00826960"/>
    <w:rsid w:val="00827B06"/>
    <w:rsid w:val="00830444"/>
    <w:rsid w:val="008356B3"/>
    <w:rsid w:val="00841390"/>
    <w:rsid w:val="00854690"/>
    <w:rsid w:val="00857920"/>
    <w:rsid w:val="00860430"/>
    <w:rsid w:val="008623AF"/>
    <w:rsid w:val="00870621"/>
    <w:rsid w:val="0087352F"/>
    <w:rsid w:val="00876036"/>
    <w:rsid w:val="00877D89"/>
    <w:rsid w:val="0089272D"/>
    <w:rsid w:val="008A175F"/>
    <w:rsid w:val="008A784F"/>
    <w:rsid w:val="008B2F84"/>
    <w:rsid w:val="008B43A1"/>
    <w:rsid w:val="008D1B76"/>
    <w:rsid w:val="008D732E"/>
    <w:rsid w:val="008E0FAA"/>
    <w:rsid w:val="008E1134"/>
    <w:rsid w:val="008E1A7A"/>
    <w:rsid w:val="008E21E8"/>
    <w:rsid w:val="008E4133"/>
    <w:rsid w:val="008E4C17"/>
    <w:rsid w:val="008E62CE"/>
    <w:rsid w:val="00900D8C"/>
    <w:rsid w:val="00906316"/>
    <w:rsid w:val="009066BC"/>
    <w:rsid w:val="0090779A"/>
    <w:rsid w:val="009215C7"/>
    <w:rsid w:val="00930666"/>
    <w:rsid w:val="00934FD6"/>
    <w:rsid w:val="009401CB"/>
    <w:rsid w:val="00944EC2"/>
    <w:rsid w:val="009477A4"/>
    <w:rsid w:val="00947B5F"/>
    <w:rsid w:val="00947E9B"/>
    <w:rsid w:val="00952F01"/>
    <w:rsid w:val="00957E97"/>
    <w:rsid w:val="009652FD"/>
    <w:rsid w:val="0097050B"/>
    <w:rsid w:val="0097133B"/>
    <w:rsid w:val="009716D0"/>
    <w:rsid w:val="00971AF0"/>
    <w:rsid w:val="00972060"/>
    <w:rsid w:val="00976698"/>
    <w:rsid w:val="00985EAE"/>
    <w:rsid w:val="009956C9"/>
    <w:rsid w:val="00996D1B"/>
    <w:rsid w:val="009A5ABA"/>
    <w:rsid w:val="009B4A42"/>
    <w:rsid w:val="009B771A"/>
    <w:rsid w:val="009C1E33"/>
    <w:rsid w:val="009D00A8"/>
    <w:rsid w:val="009D3588"/>
    <w:rsid w:val="009D7CE6"/>
    <w:rsid w:val="009E28D6"/>
    <w:rsid w:val="009E58DE"/>
    <w:rsid w:val="009F1586"/>
    <w:rsid w:val="009F3EE2"/>
    <w:rsid w:val="009F41CE"/>
    <w:rsid w:val="009F44DA"/>
    <w:rsid w:val="009F4C9F"/>
    <w:rsid w:val="009F6257"/>
    <w:rsid w:val="00A00CCB"/>
    <w:rsid w:val="00A05786"/>
    <w:rsid w:val="00A113A5"/>
    <w:rsid w:val="00A115AE"/>
    <w:rsid w:val="00A26388"/>
    <w:rsid w:val="00A27A4E"/>
    <w:rsid w:val="00A315BD"/>
    <w:rsid w:val="00A37D0E"/>
    <w:rsid w:val="00A4754F"/>
    <w:rsid w:val="00A5010B"/>
    <w:rsid w:val="00A52B84"/>
    <w:rsid w:val="00A53736"/>
    <w:rsid w:val="00A53D43"/>
    <w:rsid w:val="00A649D0"/>
    <w:rsid w:val="00A64DC4"/>
    <w:rsid w:val="00A66CC9"/>
    <w:rsid w:val="00A76356"/>
    <w:rsid w:val="00A7764C"/>
    <w:rsid w:val="00A91227"/>
    <w:rsid w:val="00A91E65"/>
    <w:rsid w:val="00A92DAB"/>
    <w:rsid w:val="00A94542"/>
    <w:rsid w:val="00A9605F"/>
    <w:rsid w:val="00AA1FB6"/>
    <w:rsid w:val="00AA3102"/>
    <w:rsid w:val="00AB231A"/>
    <w:rsid w:val="00AB4702"/>
    <w:rsid w:val="00AC1FDD"/>
    <w:rsid w:val="00AC3EA4"/>
    <w:rsid w:val="00AD4068"/>
    <w:rsid w:val="00AD589F"/>
    <w:rsid w:val="00AD73DD"/>
    <w:rsid w:val="00AE041B"/>
    <w:rsid w:val="00AE5569"/>
    <w:rsid w:val="00AE647F"/>
    <w:rsid w:val="00AF0483"/>
    <w:rsid w:val="00AF21B3"/>
    <w:rsid w:val="00AF3E91"/>
    <w:rsid w:val="00B0215B"/>
    <w:rsid w:val="00B028FE"/>
    <w:rsid w:val="00B046E4"/>
    <w:rsid w:val="00B15987"/>
    <w:rsid w:val="00B24383"/>
    <w:rsid w:val="00B268BD"/>
    <w:rsid w:val="00B27050"/>
    <w:rsid w:val="00B37E71"/>
    <w:rsid w:val="00B42EBC"/>
    <w:rsid w:val="00B4344C"/>
    <w:rsid w:val="00B447EA"/>
    <w:rsid w:val="00B47204"/>
    <w:rsid w:val="00B47B19"/>
    <w:rsid w:val="00B54617"/>
    <w:rsid w:val="00B557F9"/>
    <w:rsid w:val="00B622F3"/>
    <w:rsid w:val="00B62661"/>
    <w:rsid w:val="00B651AE"/>
    <w:rsid w:val="00B65872"/>
    <w:rsid w:val="00B75EC8"/>
    <w:rsid w:val="00B76216"/>
    <w:rsid w:val="00B80896"/>
    <w:rsid w:val="00B80A80"/>
    <w:rsid w:val="00B80F4B"/>
    <w:rsid w:val="00B823EF"/>
    <w:rsid w:val="00B904B0"/>
    <w:rsid w:val="00BA07E6"/>
    <w:rsid w:val="00BA304C"/>
    <w:rsid w:val="00BA4A14"/>
    <w:rsid w:val="00BA57E4"/>
    <w:rsid w:val="00BA63D6"/>
    <w:rsid w:val="00BA73DE"/>
    <w:rsid w:val="00BB644F"/>
    <w:rsid w:val="00BC0E53"/>
    <w:rsid w:val="00BC3718"/>
    <w:rsid w:val="00BC454F"/>
    <w:rsid w:val="00BD6233"/>
    <w:rsid w:val="00BD76DE"/>
    <w:rsid w:val="00BE3EF4"/>
    <w:rsid w:val="00BE4F06"/>
    <w:rsid w:val="00BE6AAF"/>
    <w:rsid w:val="00BE74A3"/>
    <w:rsid w:val="00C01BB9"/>
    <w:rsid w:val="00C034A1"/>
    <w:rsid w:val="00C150B2"/>
    <w:rsid w:val="00C16006"/>
    <w:rsid w:val="00C21427"/>
    <w:rsid w:val="00C226EA"/>
    <w:rsid w:val="00C23FBA"/>
    <w:rsid w:val="00C3182D"/>
    <w:rsid w:val="00C352DC"/>
    <w:rsid w:val="00C35D49"/>
    <w:rsid w:val="00C36729"/>
    <w:rsid w:val="00C36953"/>
    <w:rsid w:val="00C40FD6"/>
    <w:rsid w:val="00C43C9C"/>
    <w:rsid w:val="00C468BA"/>
    <w:rsid w:val="00C51C1B"/>
    <w:rsid w:val="00C5593B"/>
    <w:rsid w:val="00C609BB"/>
    <w:rsid w:val="00C61AE3"/>
    <w:rsid w:val="00C62B75"/>
    <w:rsid w:val="00C64562"/>
    <w:rsid w:val="00C64612"/>
    <w:rsid w:val="00C67488"/>
    <w:rsid w:val="00C72E6C"/>
    <w:rsid w:val="00C76485"/>
    <w:rsid w:val="00C77179"/>
    <w:rsid w:val="00C832D1"/>
    <w:rsid w:val="00C842D0"/>
    <w:rsid w:val="00C84BB9"/>
    <w:rsid w:val="00C877CA"/>
    <w:rsid w:val="00C90621"/>
    <w:rsid w:val="00C920DC"/>
    <w:rsid w:val="00CA0E85"/>
    <w:rsid w:val="00CA0FB6"/>
    <w:rsid w:val="00CB107D"/>
    <w:rsid w:val="00CB2023"/>
    <w:rsid w:val="00CB240A"/>
    <w:rsid w:val="00CB3A5D"/>
    <w:rsid w:val="00CC1F23"/>
    <w:rsid w:val="00CC3003"/>
    <w:rsid w:val="00CC3C44"/>
    <w:rsid w:val="00CC3C95"/>
    <w:rsid w:val="00CC47C8"/>
    <w:rsid w:val="00CD3A1F"/>
    <w:rsid w:val="00CE40CC"/>
    <w:rsid w:val="00CF0F46"/>
    <w:rsid w:val="00CF2336"/>
    <w:rsid w:val="00CF2C56"/>
    <w:rsid w:val="00CF6B88"/>
    <w:rsid w:val="00D01B91"/>
    <w:rsid w:val="00D03062"/>
    <w:rsid w:val="00D1178C"/>
    <w:rsid w:val="00D169CA"/>
    <w:rsid w:val="00D219CE"/>
    <w:rsid w:val="00D23E04"/>
    <w:rsid w:val="00D24E26"/>
    <w:rsid w:val="00D24FE6"/>
    <w:rsid w:val="00D35EE5"/>
    <w:rsid w:val="00D3608E"/>
    <w:rsid w:val="00D37A62"/>
    <w:rsid w:val="00D408C3"/>
    <w:rsid w:val="00D432D1"/>
    <w:rsid w:val="00D47C7B"/>
    <w:rsid w:val="00D54C4E"/>
    <w:rsid w:val="00D601B1"/>
    <w:rsid w:val="00D6027A"/>
    <w:rsid w:val="00D62658"/>
    <w:rsid w:val="00D62BA2"/>
    <w:rsid w:val="00D63E98"/>
    <w:rsid w:val="00D66456"/>
    <w:rsid w:val="00D67011"/>
    <w:rsid w:val="00D72211"/>
    <w:rsid w:val="00D72BC7"/>
    <w:rsid w:val="00D7302F"/>
    <w:rsid w:val="00D73466"/>
    <w:rsid w:val="00D806C0"/>
    <w:rsid w:val="00D81EFD"/>
    <w:rsid w:val="00D8288C"/>
    <w:rsid w:val="00D83717"/>
    <w:rsid w:val="00D8424F"/>
    <w:rsid w:val="00D85D48"/>
    <w:rsid w:val="00D944B4"/>
    <w:rsid w:val="00D974CA"/>
    <w:rsid w:val="00DA5DDE"/>
    <w:rsid w:val="00DB35DC"/>
    <w:rsid w:val="00DC2003"/>
    <w:rsid w:val="00DC3683"/>
    <w:rsid w:val="00DC6912"/>
    <w:rsid w:val="00DD08CC"/>
    <w:rsid w:val="00DD1CA8"/>
    <w:rsid w:val="00DD72F0"/>
    <w:rsid w:val="00DF6E6C"/>
    <w:rsid w:val="00E03512"/>
    <w:rsid w:val="00E05CEB"/>
    <w:rsid w:val="00E1579A"/>
    <w:rsid w:val="00E2702D"/>
    <w:rsid w:val="00E33027"/>
    <w:rsid w:val="00E33BFC"/>
    <w:rsid w:val="00E37C87"/>
    <w:rsid w:val="00E46897"/>
    <w:rsid w:val="00E5076E"/>
    <w:rsid w:val="00E51263"/>
    <w:rsid w:val="00E53D9F"/>
    <w:rsid w:val="00E56508"/>
    <w:rsid w:val="00E56991"/>
    <w:rsid w:val="00E60212"/>
    <w:rsid w:val="00E64062"/>
    <w:rsid w:val="00E64B77"/>
    <w:rsid w:val="00E76FF8"/>
    <w:rsid w:val="00E80462"/>
    <w:rsid w:val="00E82B60"/>
    <w:rsid w:val="00E85446"/>
    <w:rsid w:val="00EA3C9E"/>
    <w:rsid w:val="00EA6DA5"/>
    <w:rsid w:val="00EB17A5"/>
    <w:rsid w:val="00EB5E0C"/>
    <w:rsid w:val="00EB7F43"/>
    <w:rsid w:val="00ED5D26"/>
    <w:rsid w:val="00EE68E6"/>
    <w:rsid w:val="00EF0EC0"/>
    <w:rsid w:val="00EF29E0"/>
    <w:rsid w:val="00F02AFE"/>
    <w:rsid w:val="00F10E88"/>
    <w:rsid w:val="00F2017D"/>
    <w:rsid w:val="00F26D52"/>
    <w:rsid w:val="00F35B58"/>
    <w:rsid w:val="00F46D98"/>
    <w:rsid w:val="00F51CAC"/>
    <w:rsid w:val="00F55C59"/>
    <w:rsid w:val="00F60AF2"/>
    <w:rsid w:val="00F62F4E"/>
    <w:rsid w:val="00F63D83"/>
    <w:rsid w:val="00F719D6"/>
    <w:rsid w:val="00F87F25"/>
    <w:rsid w:val="00F92BBA"/>
    <w:rsid w:val="00F968D4"/>
    <w:rsid w:val="00FA2853"/>
    <w:rsid w:val="00FB0911"/>
    <w:rsid w:val="00FB2965"/>
    <w:rsid w:val="00FB5E37"/>
    <w:rsid w:val="00FC612E"/>
    <w:rsid w:val="00FC6461"/>
    <w:rsid w:val="00FD2DFC"/>
    <w:rsid w:val="00FD309D"/>
    <w:rsid w:val="00FD5B9F"/>
    <w:rsid w:val="00FE18F3"/>
    <w:rsid w:val="00FF1534"/>
    <w:rsid w:val="00FF36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EB0C16-4B7C-427D-8119-D7370690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E89"/>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4">
    <w:name w:val="heading 4"/>
    <w:basedOn w:val="Normalny"/>
    <w:next w:val="Normalny"/>
    <w:link w:val="Nagwek4Znak"/>
    <w:uiPriority w:val="9"/>
    <w:semiHidden/>
    <w:unhideWhenUsed/>
    <w:qFormat/>
    <w:rsid w:val="00B651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12A0A"/>
    <w:pPr>
      <w:framePr w:w="7920" w:h="1980" w:hRule="exact" w:hSpace="141" w:wrap="auto" w:hAnchor="page" w:xAlign="center" w:yAlign="bottom"/>
      <w:ind w:left="2880"/>
    </w:pPr>
    <w:rPr>
      <w:rFonts w:ascii="Bookman Old Style" w:eastAsiaTheme="majorEastAsia" w:hAnsi="Bookman Old Style" w:cstheme="majorBidi"/>
      <w:b/>
      <w:i/>
      <w:sz w:val="32"/>
      <w:szCs w:val="24"/>
    </w:rPr>
  </w:style>
  <w:style w:type="character" w:styleId="Hipercze">
    <w:name w:val="Hyperlink"/>
    <w:basedOn w:val="Domylnaczcionkaakapitu"/>
    <w:uiPriority w:val="99"/>
    <w:unhideWhenUsed/>
    <w:rsid w:val="003A05D7"/>
    <w:rPr>
      <w:color w:val="0563C1" w:themeColor="hyperlink"/>
      <w:u w:val="single"/>
    </w:rPr>
  </w:style>
  <w:style w:type="paragraph" w:styleId="Tekstpodstawowy">
    <w:name w:val="Body Text"/>
    <w:aliases w:val="a2,Znak Znak,Znak,Znak Znak Znak Znak Znak"/>
    <w:basedOn w:val="Normalny"/>
    <w:link w:val="TekstpodstawowyZnak"/>
    <w:unhideWhenUsed/>
    <w:rsid w:val="003A05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rsid w:val="003A05D7"/>
    <w:rPr>
      <w:rFonts w:ascii="Calibri" w:eastAsia="Times New Roman" w:hAnsi="Calibri" w:cs="Times New Roman"/>
      <w:sz w:val="20"/>
      <w:szCs w:val="20"/>
      <w:lang w:val="x-none" w:eastAsia="x-none"/>
    </w:rPr>
  </w:style>
  <w:style w:type="paragraph" w:styleId="Nagwek">
    <w:name w:val="header"/>
    <w:basedOn w:val="Normalny"/>
    <w:link w:val="NagwekZnak"/>
    <w:uiPriority w:val="99"/>
    <w:unhideWhenUsed/>
    <w:rsid w:val="003A05D7"/>
    <w:pPr>
      <w:tabs>
        <w:tab w:val="center" w:pos="4536"/>
        <w:tab w:val="right" w:pos="9072"/>
      </w:tabs>
    </w:pPr>
  </w:style>
  <w:style w:type="character" w:customStyle="1" w:styleId="NagwekZnak">
    <w:name w:val="Nagłówek Znak"/>
    <w:basedOn w:val="Domylnaczcionkaakapitu"/>
    <w:link w:val="Nagwek"/>
    <w:uiPriority w:val="99"/>
    <w:rsid w:val="003A05D7"/>
    <w:rPr>
      <w:rFonts w:ascii="Arial" w:eastAsiaTheme="minorEastAsia" w:hAnsi="Arial" w:cs="Arial"/>
      <w:sz w:val="20"/>
      <w:szCs w:val="20"/>
      <w:lang w:eastAsia="pl-PL"/>
    </w:rPr>
  </w:style>
  <w:style w:type="paragraph" w:styleId="Stopka">
    <w:name w:val="footer"/>
    <w:basedOn w:val="Normalny"/>
    <w:link w:val="StopkaZnak"/>
    <w:uiPriority w:val="99"/>
    <w:unhideWhenUsed/>
    <w:rsid w:val="003A05D7"/>
    <w:pPr>
      <w:tabs>
        <w:tab w:val="center" w:pos="4536"/>
        <w:tab w:val="right" w:pos="9072"/>
      </w:tabs>
    </w:pPr>
  </w:style>
  <w:style w:type="character" w:customStyle="1" w:styleId="StopkaZnak">
    <w:name w:val="Stopka Znak"/>
    <w:basedOn w:val="Domylnaczcionkaakapitu"/>
    <w:link w:val="Stopka"/>
    <w:uiPriority w:val="99"/>
    <w:rsid w:val="003A05D7"/>
    <w:rPr>
      <w:rFonts w:ascii="Arial" w:eastAsiaTheme="minorEastAsia" w:hAnsi="Arial" w:cs="Arial"/>
      <w:sz w:val="20"/>
      <w:szCs w:val="20"/>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CC47C8"/>
    <w:pPr>
      <w:ind w:left="720"/>
      <w:contextualSpacing/>
    </w:pPr>
  </w:style>
  <w:style w:type="character" w:styleId="UyteHipercze">
    <w:name w:val="FollowedHyperlink"/>
    <w:basedOn w:val="Domylnaczcionkaakapitu"/>
    <w:uiPriority w:val="99"/>
    <w:semiHidden/>
    <w:unhideWhenUsed/>
    <w:rsid w:val="00900D8C"/>
    <w:rPr>
      <w:color w:val="954F72" w:themeColor="followedHyperlink"/>
      <w:u w:val="single"/>
    </w:rPr>
  </w:style>
  <w:style w:type="paragraph" w:styleId="Tekstdymka">
    <w:name w:val="Balloon Text"/>
    <w:basedOn w:val="Normalny"/>
    <w:link w:val="TekstdymkaZnak"/>
    <w:uiPriority w:val="99"/>
    <w:semiHidden/>
    <w:unhideWhenUsed/>
    <w:rsid w:val="00F96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8D4"/>
    <w:rPr>
      <w:rFonts w:ascii="Segoe UI" w:eastAsiaTheme="minorEastAsia" w:hAnsi="Segoe UI" w:cs="Segoe UI"/>
      <w:sz w:val="18"/>
      <w:szCs w:val="18"/>
      <w:lang w:eastAsia="pl-PL"/>
    </w:rPr>
  </w:style>
  <w:style w:type="paragraph" w:customStyle="1" w:styleId="Standard">
    <w:name w:val="Standard"/>
    <w:rsid w:val="0036697E"/>
    <w:pPr>
      <w:widowControl w:val="0"/>
      <w:suppressAutoHyphens/>
      <w:spacing w:after="0" w:line="240" w:lineRule="auto"/>
    </w:pPr>
    <w:rPr>
      <w:rFonts w:ascii="Times New Roman" w:eastAsia="SimSun" w:hAnsi="Times New Roman" w:cs="Arial"/>
      <w:kern w:val="2"/>
      <w:sz w:val="24"/>
      <w:szCs w:val="24"/>
      <w:lang w:eastAsia="hi-IN" w:bidi="hi-IN"/>
    </w:rPr>
  </w:style>
  <w:style w:type="character" w:customStyle="1" w:styleId="Nagwek4Znak">
    <w:name w:val="Nagłówek 4 Znak"/>
    <w:basedOn w:val="Domylnaczcionkaakapitu"/>
    <w:link w:val="Nagwek4"/>
    <w:uiPriority w:val="9"/>
    <w:semiHidden/>
    <w:rsid w:val="00B651AE"/>
    <w:rPr>
      <w:rFonts w:asciiTheme="majorHAnsi" w:eastAsiaTheme="majorEastAsia" w:hAnsiTheme="majorHAnsi" w:cstheme="majorBidi"/>
      <w:i/>
      <w:iCs/>
      <w:color w:val="2E74B5" w:themeColor="accent1" w:themeShade="BF"/>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3826F4"/>
    <w:rPr>
      <w:rFonts w:ascii="Arial" w:eastAsiaTheme="minorEastAsia" w:hAnsi="Arial" w:cs="Arial"/>
      <w:sz w:val="20"/>
      <w:szCs w:val="20"/>
      <w:lang w:eastAsia="pl-PL"/>
    </w:rPr>
  </w:style>
  <w:style w:type="paragraph" w:styleId="Tekstprzypisukocowego">
    <w:name w:val="endnote text"/>
    <w:basedOn w:val="Normalny"/>
    <w:link w:val="TekstprzypisukocowegoZnak"/>
    <w:uiPriority w:val="99"/>
    <w:semiHidden/>
    <w:unhideWhenUsed/>
    <w:rsid w:val="0023556B"/>
  </w:style>
  <w:style w:type="character" w:customStyle="1" w:styleId="TekstprzypisukocowegoZnak">
    <w:name w:val="Tekst przypisu końcowego Znak"/>
    <w:basedOn w:val="Domylnaczcionkaakapitu"/>
    <w:link w:val="Tekstprzypisukocowego"/>
    <w:uiPriority w:val="99"/>
    <w:semiHidden/>
    <w:rsid w:val="0023556B"/>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2355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23/document/17337528?cm=DOCUMENT" TargetMode="External"/><Relationship Id="rId18" Type="http://schemas.openxmlformats.org/officeDocument/2006/relationships/hyperlink" Target="mailto:cwk@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uzytkownik\Desktop\PRZETARGI%202021\5%20-%20&#379;&#321;OBEK\" TargetMode="External"/><Relationship Id="rId7" Type="http://schemas.openxmlformats.org/officeDocument/2006/relationships/endnotes" Target="endnotes.xml"/><Relationship Id="rId12" Type="http://schemas.openxmlformats.org/officeDocument/2006/relationships/hyperlink" Target="https://platformazakupowa.pl/pn/przeworsk" TargetMode="External"/><Relationship Id="rId17" Type="http://schemas.openxmlformats.org/officeDocument/2006/relationships/hyperlink" Target="https://platformazakupowa.pl/pn/przewors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platformazakupowa.pl/pn/przewor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konstantynow.pl" TargetMode="External"/><Relationship Id="rId24" Type="http://schemas.openxmlformats.org/officeDocument/2006/relationships/hyperlink" Target="mailto:iodugprzeworsk@przeworsk.net.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platformazakupowa.pl/pn/przeworsk" TargetMode="External"/><Relationship Id="rId10" Type="http://schemas.openxmlformats.org/officeDocument/2006/relationships/hyperlink" Target="mailto:sekretariat@przeworsk.net.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p.lex.pl/%23/document/17181936?cm=DOCUMENT" TargetMode="External"/><Relationship Id="rId22" Type="http://schemas.openxmlformats.org/officeDocument/2006/relationships/hyperlink" Target="https://platformazakupowa.pl/pn/przewors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5A431-3696-4108-B2FE-18D9A570E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24</Pages>
  <Words>9901</Words>
  <Characters>59411</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49</cp:revision>
  <cp:lastPrinted>2023-09-13T08:05:00Z</cp:lastPrinted>
  <dcterms:created xsi:type="dcterms:W3CDTF">2022-07-13T07:29:00Z</dcterms:created>
  <dcterms:modified xsi:type="dcterms:W3CDTF">2023-09-13T13:45:00Z</dcterms:modified>
</cp:coreProperties>
</file>