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6A53" w14:textId="0ED8D31D" w:rsidR="00DC493B" w:rsidRPr="00EC590A" w:rsidRDefault="00DC493B" w:rsidP="0006781B">
      <w:pPr>
        <w:pStyle w:val="Tekstpodstawowywcity"/>
        <w:spacing w:before="0" w:line="240" w:lineRule="auto"/>
        <w:ind w:left="0" w:right="-2"/>
        <w:jc w:val="right"/>
        <w:rPr>
          <w:rStyle w:val="Pogrubienie"/>
          <w:rFonts w:asciiTheme="majorHAnsi" w:eastAsia="Arial Unicode MS" w:hAnsiTheme="majorHAnsi" w:cstheme="minorHAnsi"/>
          <w:sz w:val="22"/>
          <w:szCs w:val="22"/>
        </w:rPr>
      </w:pPr>
      <w:r w:rsidRPr="00EC590A">
        <w:rPr>
          <w:rFonts w:asciiTheme="majorHAnsi" w:hAnsiTheme="majorHAnsi" w:cstheme="minorHAnsi"/>
          <w:iCs/>
          <w:sz w:val="22"/>
          <w:szCs w:val="22"/>
        </w:rPr>
        <w:t xml:space="preserve">Toruń, </w:t>
      </w:r>
      <w:r w:rsidRPr="00EC590A">
        <w:rPr>
          <w:rFonts w:asciiTheme="majorHAnsi" w:hAnsiTheme="majorHAnsi" w:cstheme="minorHAnsi"/>
          <w:iCs/>
          <w:sz w:val="22"/>
          <w:szCs w:val="22"/>
        </w:rPr>
        <w:fldChar w:fldCharType="begin"/>
      </w:r>
      <w:r w:rsidRPr="00EC590A">
        <w:rPr>
          <w:rFonts w:asciiTheme="majorHAnsi" w:hAnsiTheme="majorHAnsi" w:cstheme="minorHAnsi"/>
          <w:iCs/>
          <w:sz w:val="22"/>
          <w:szCs w:val="22"/>
        </w:rPr>
        <w:instrText xml:space="preserve"> DATE  \@ "d MMMM yyyy" \l  \* MERGEFORMAT </w:instrText>
      </w:r>
      <w:r w:rsidRPr="00EC590A">
        <w:rPr>
          <w:rFonts w:asciiTheme="majorHAnsi" w:hAnsiTheme="majorHAnsi" w:cstheme="minorHAnsi"/>
          <w:iCs/>
          <w:sz w:val="22"/>
          <w:szCs w:val="22"/>
        </w:rPr>
        <w:fldChar w:fldCharType="separate"/>
      </w:r>
      <w:r w:rsidR="007252CB">
        <w:rPr>
          <w:rFonts w:asciiTheme="majorHAnsi" w:hAnsiTheme="majorHAnsi" w:cstheme="minorHAnsi"/>
          <w:iCs/>
          <w:noProof/>
          <w:sz w:val="22"/>
          <w:szCs w:val="22"/>
        </w:rPr>
        <w:t>19 listopada 2020</w:t>
      </w:r>
      <w:r w:rsidRPr="00EC590A">
        <w:rPr>
          <w:rFonts w:asciiTheme="majorHAnsi" w:hAnsiTheme="majorHAnsi" w:cstheme="minorHAnsi"/>
          <w:iCs/>
          <w:sz w:val="22"/>
          <w:szCs w:val="22"/>
        </w:rPr>
        <w:fldChar w:fldCharType="end"/>
      </w:r>
      <w:r w:rsidRPr="00EC590A">
        <w:rPr>
          <w:rFonts w:asciiTheme="majorHAnsi" w:hAnsiTheme="majorHAnsi" w:cstheme="minorHAnsi"/>
          <w:iCs/>
          <w:sz w:val="22"/>
          <w:szCs w:val="22"/>
        </w:rPr>
        <w:t>r.</w:t>
      </w:r>
    </w:p>
    <w:p w14:paraId="14DDD2F6" w14:textId="77777777" w:rsidR="00DC493B" w:rsidRPr="00EC590A" w:rsidRDefault="00DC493B" w:rsidP="00762411">
      <w:pPr>
        <w:autoSpaceDE w:val="0"/>
        <w:autoSpaceDN w:val="0"/>
        <w:adjustRightInd w:val="0"/>
        <w:jc w:val="both"/>
        <w:rPr>
          <w:rFonts w:asciiTheme="majorHAnsi" w:eastAsiaTheme="minorHAnsi" w:hAnsiTheme="majorHAnsi" w:cs="CIDFont+F1"/>
          <w:b/>
          <w:bCs/>
          <w:sz w:val="22"/>
          <w:szCs w:val="22"/>
          <w:lang w:eastAsia="en-US"/>
        </w:rPr>
      </w:pPr>
      <w:r w:rsidRPr="00EC590A">
        <w:rPr>
          <w:rFonts w:asciiTheme="majorHAnsi" w:eastAsiaTheme="minorHAnsi" w:hAnsiTheme="majorHAnsi" w:cs="CIDFont+F1"/>
          <w:b/>
          <w:bCs/>
          <w:sz w:val="22"/>
          <w:szCs w:val="22"/>
          <w:lang w:eastAsia="en-US"/>
        </w:rPr>
        <w:t>Zamawiający:</w:t>
      </w:r>
    </w:p>
    <w:p w14:paraId="7FBB23B1" w14:textId="77777777" w:rsidR="00C51E31" w:rsidRPr="00EC590A" w:rsidRDefault="00C51E31" w:rsidP="00762411">
      <w:pPr>
        <w:autoSpaceDE w:val="0"/>
        <w:autoSpaceDN w:val="0"/>
        <w:adjustRightInd w:val="0"/>
        <w:jc w:val="both"/>
        <w:rPr>
          <w:rFonts w:asciiTheme="majorHAnsi" w:eastAsiaTheme="minorHAnsi" w:hAnsiTheme="majorHAnsi" w:cs="CIDFont+F2"/>
          <w:sz w:val="22"/>
          <w:szCs w:val="22"/>
          <w:lang w:eastAsia="en-US"/>
        </w:rPr>
      </w:pPr>
      <w:r w:rsidRPr="00EC590A">
        <w:rPr>
          <w:rFonts w:asciiTheme="majorHAnsi" w:eastAsiaTheme="minorHAnsi" w:hAnsiTheme="majorHAnsi" w:cs="CIDFont+F2"/>
          <w:sz w:val="22"/>
          <w:szCs w:val="22"/>
          <w:lang w:eastAsia="en-US"/>
        </w:rPr>
        <w:t xml:space="preserve">Miejski Zakład Gospodarki Mieszkaniowej </w:t>
      </w:r>
    </w:p>
    <w:p w14:paraId="167272D1" w14:textId="165616F3" w:rsidR="00C51E31" w:rsidRPr="00EC590A" w:rsidRDefault="00C51E31" w:rsidP="00762411">
      <w:pPr>
        <w:autoSpaceDE w:val="0"/>
        <w:autoSpaceDN w:val="0"/>
        <w:adjustRightInd w:val="0"/>
        <w:jc w:val="both"/>
        <w:rPr>
          <w:rFonts w:asciiTheme="majorHAnsi" w:eastAsiaTheme="minorHAnsi" w:hAnsiTheme="majorHAnsi" w:cs="CIDFont+F2"/>
          <w:sz w:val="22"/>
          <w:szCs w:val="22"/>
          <w:lang w:eastAsia="en-US"/>
        </w:rPr>
      </w:pPr>
      <w:r w:rsidRPr="00EC590A">
        <w:rPr>
          <w:rFonts w:asciiTheme="majorHAnsi" w:eastAsiaTheme="minorHAnsi" w:hAnsiTheme="majorHAnsi" w:cs="CIDFont+F2"/>
          <w:sz w:val="22"/>
          <w:szCs w:val="22"/>
          <w:lang w:eastAsia="en-US"/>
        </w:rPr>
        <w:t>– TBS Sp. z o.o. w Płocku</w:t>
      </w:r>
    </w:p>
    <w:p w14:paraId="3FAB6CDB" w14:textId="49553F14" w:rsidR="00C51E31" w:rsidRPr="00EC590A" w:rsidRDefault="00C51E31" w:rsidP="00762411">
      <w:pPr>
        <w:autoSpaceDE w:val="0"/>
        <w:autoSpaceDN w:val="0"/>
        <w:adjustRightInd w:val="0"/>
        <w:jc w:val="both"/>
        <w:rPr>
          <w:rFonts w:asciiTheme="majorHAnsi" w:eastAsiaTheme="minorHAnsi" w:hAnsiTheme="majorHAnsi" w:cs="CIDFont+F2"/>
          <w:sz w:val="22"/>
          <w:szCs w:val="22"/>
          <w:lang w:eastAsia="en-US"/>
        </w:rPr>
      </w:pPr>
      <w:r w:rsidRPr="00EC590A">
        <w:rPr>
          <w:rFonts w:asciiTheme="majorHAnsi" w:eastAsiaTheme="minorHAnsi" w:hAnsiTheme="majorHAnsi" w:cs="CIDFont+F2"/>
          <w:sz w:val="22"/>
          <w:szCs w:val="22"/>
          <w:lang w:eastAsia="en-US"/>
        </w:rPr>
        <w:t>ul. Henryka Sienkiewicza 13A</w:t>
      </w:r>
    </w:p>
    <w:p w14:paraId="1DA94862" w14:textId="49D6140D" w:rsidR="00DC493B" w:rsidRPr="00EC590A" w:rsidRDefault="00C51E31" w:rsidP="00762411">
      <w:pPr>
        <w:autoSpaceDE w:val="0"/>
        <w:autoSpaceDN w:val="0"/>
        <w:adjustRightInd w:val="0"/>
        <w:jc w:val="both"/>
        <w:rPr>
          <w:rFonts w:asciiTheme="majorHAnsi" w:eastAsiaTheme="minorHAnsi" w:hAnsiTheme="majorHAnsi" w:cs="CIDFont+F2"/>
          <w:sz w:val="22"/>
          <w:szCs w:val="22"/>
          <w:lang w:eastAsia="en-US"/>
        </w:rPr>
      </w:pPr>
      <w:r w:rsidRPr="00EC590A">
        <w:rPr>
          <w:rFonts w:asciiTheme="majorHAnsi" w:eastAsiaTheme="minorHAnsi" w:hAnsiTheme="majorHAnsi" w:cs="CIDFont+F2"/>
          <w:sz w:val="22"/>
          <w:szCs w:val="22"/>
          <w:lang w:eastAsia="en-US"/>
        </w:rPr>
        <w:t>09-402 Płock</w:t>
      </w:r>
    </w:p>
    <w:p w14:paraId="34CC228C" w14:textId="77777777" w:rsidR="00C51E31" w:rsidRPr="00EC590A" w:rsidRDefault="00C51E31" w:rsidP="00762411">
      <w:pPr>
        <w:autoSpaceDE w:val="0"/>
        <w:autoSpaceDN w:val="0"/>
        <w:adjustRightInd w:val="0"/>
        <w:jc w:val="both"/>
        <w:rPr>
          <w:rFonts w:asciiTheme="majorHAnsi" w:eastAsiaTheme="minorHAnsi" w:hAnsiTheme="majorHAnsi" w:cs="CIDFont+F2"/>
          <w:sz w:val="22"/>
          <w:szCs w:val="22"/>
          <w:lang w:eastAsia="en-US"/>
        </w:rPr>
      </w:pPr>
    </w:p>
    <w:p w14:paraId="024AA575" w14:textId="77777777" w:rsidR="00DC493B" w:rsidRPr="00EC590A" w:rsidRDefault="00DC493B" w:rsidP="00762411">
      <w:pPr>
        <w:autoSpaceDE w:val="0"/>
        <w:autoSpaceDN w:val="0"/>
        <w:adjustRightInd w:val="0"/>
        <w:jc w:val="both"/>
        <w:rPr>
          <w:rFonts w:asciiTheme="majorHAnsi" w:eastAsiaTheme="minorHAnsi" w:hAnsiTheme="majorHAnsi" w:cs="CIDFont+F1"/>
          <w:b/>
          <w:bCs/>
          <w:sz w:val="22"/>
          <w:szCs w:val="22"/>
          <w:lang w:eastAsia="en-US"/>
        </w:rPr>
      </w:pPr>
      <w:r w:rsidRPr="00EC590A">
        <w:rPr>
          <w:rFonts w:asciiTheme="majorHAnsi" w:eastAsiaTheme="minorHAnsi" w:hAnsiTheme="majorHAnsi" w:cs="CIDFont+F1"/>
          <w:b/>
          <w:bCs/>
          <w:sz w:val="22"/>
          <w:szCs w:val="22"/>
          <w:lang w:eastAsia="en-US"/>
        </w:rPr>
        <w:t>Pełnomocnik działający w imieniu Zamawiającego:</w:t>
      </w:r>
    </w:p>
    <w:p w14:paraId="04BA226B" w14:textId="77777777" w:rsidR="00DC493B" w:rsidRPr="00EC590A" w:rsidRDefault="00DC493B" w:rsidP="00762411">
      <w:pPr>
        <w:autoSpaceDE w:val="0"/>
        <w:autoSpaceDN w:val="0"/>
        <w:adjustRightInd w:val="0"/>
        <w:jc w:val="both"/>
        <w:rPr>
          <w:rFonts w:asciiTheme="majorHAnsi" w:eastAsiaTheme="minorHAnsi" w:hAnsiTheme="majorHAnsi" w:cs="CIDFont+F2"/>
          <w:sz w:val="22"/>
          <w:szCs w:val="22"/>
          <w:lang w:eastAsia="en-US"/>
        </w:rPr>
      </w:pPr>
      <w:proofErr w:type="spellStart"/>
      <w:r w:rsidRPr="00EC590A">
        <w:rPr>
          <w:rFonts w:asciiTheme="majorHAnsi" w:eastAsiaTheme="minorHAnsi" w:hAnsiTheme="majorHAnsi" w:cs="CIDFont+F2"/>
          <w:sz w:val="22"/>
          <w:szCs w:val="22"/>
          <w:lang w:eastAsia="en-US"/>
        </w:rPr>
        <w:t>Nord</w:t>
      </w:r>
      <w:proofErr w:type="spellEnd"/>
      <w:r w:rsidRPr="00EC590A">
        <w:rPr>
          <w:rFonts w:asciiTheme="majorHAnsi" w:eastAsiaTheme="minorHAnsi" w:hAnsiTheme="majorHAnsi" w:cs="CIDFont+F2"/>
          <w:sz w:val="22"/>
          <w:szCs w:val="22"/>
          <w:lang w:eastAsia="en-US"/>
        </w:rPr>
        <w:t xml:space="preserve"> Partner sp. z o. o.</w:t>
      </w:r>
    </w:p>
    <w:p w14:paraId="73C71D17" w14:textId="77777777" w:rsidR="00DC493B" w:rsidRPr="00EC590A" w:rsidRDefault="00DC493B" w:rsidP="00762411">
      <w:pPr>
        <w:autoSpaceDE w:val="0"/>
        <w:autoSpaceDN w:val="0"/>
        <w:adjustRightInd w:val="0"/>
        <w:jc w:val="both"/>
        <w:rPr>
          <w:rFonts w:asciiTheme="majorHAnsi" w:eastAsiaTheme="minorHAnsi" w:hAnsiTheme="majorHAnsi" w:cs="CIDFont+F2"/>
          <w:sz w:val="22"/>
          <w:szCs w:val="22"/>
          <w:lang w:eastAsia="en-US"/>
        </w:rPr>
      </w:pPr>
      <w:r w:rsidRPr="00EC590A">
        <w:rPr>
          <w:rFonts w:asciiTheme="majorHAnsi" w:eastAsiaTheme="minorHAnsi" w:hAnsiTheme="majorHAnsi" w:cs="CIDFont+F2"/>
          <w:sz w:val="22"/>
          <w:szCs w:val="22"/>
          <w:lang w:eastAsia="en-US"/>
        </w:rPr>
        <w:t>ul. Lubicka 16, 87-100 Toruń</w:t>
      </w:r>
    </w:p>
    <w:p w14:paraId="38B3F15C" w14:textId="77777777" w:rsidR="00DC493B" w:rsidRPr="00EC590A" w:rsidRDefault="00DC493B" w:rsidP="00762411">
      <w:pPr>
        <w:pStyle w:val="NormalnyWeb"/>
        <w:ind w:left="0"/>
        <w:jc w:val="both"/>
        <w:rPr>
          <w:rFonts w:asciiTheme="majorHAnsi" w:eastAsiaTheme="minorHAnsi" w:hAnsiTheme="majorHAnsi" w:cs="CIDFont+F1"/>
          <w:sz w:val="22"/>
          <w:szCs w:val="22"/>
          <w:lang w:eastAsia="en-US"/>
        </w:rPr>
      </w:pPr>
    </w:p>
    <w:p w14:paraId="6A3F2445" w14:textId="45B77F3E" w:rsidR="00DC493B" w:rsidRPr="00EC590A" w:rsidRDefault="00DC493B" w:rsidP="00762411">
      <w:pPr>
        <w:pStyle w:val="NormalnyWeb"/>
        <w:ind w:left="0"/>
        <w:jc w:val="both"/>
        <w:rPr>
          <w:rFonts w:asciiTheme="majorHAnsi" w:eastAsiaTheme="minorHAnsi" w:hAnsiTheme="majorHAnsi" w:cs="CIDFont+F1"/>
          <w:sz w:val="22"/>
          <w:szCs w:val="22"/>
          <w:lang w:eastAsia="en-US"/>
        </w:rPr>
      </w:pPr>
      <w:r w:rsidRPr="00EC590A">
        <w:rPr>
          <w:rFonts w:asciiTheme="majorHAnsi" w:eastAsiaTheme="minorHAnsi" w:hAnsiTheme="majorHAnsi" w:cs="CIDFont+F1"/>
          <w:sz w:val="22"/>
          <w:szCs w:val="22"/>
          <w:lang w:eastAsia="en-US"/>
        </w:rPr>
        <w:t xml:space="preserve">Oznaczenie sprawy: </w:t>
      </w:r>
      <w:r w:rsidR="0006781B" w:rsidRPr="00EC590A">
        <w:rPr>
          <w:rFonts w:asciiTheme="majorHAnsi" w:eastAsiaTheme="minorHAnsi" w:hAnsiTheme="majorHAnsi" w:cs="CIDFont+F1"/>
          <w:sz w:val="22"/>
          <w:szCs w:val="22"/>
          <w:lang w:eastAsia="en-US"/>
        </w:rPr>
        <w:t>4/ZN/2020</w:t>
      </w:r>
    </w:p>
    <w:p w14:paraId="2B994E08" w14:textId="77777777" w:rsidR="0006781B" w:rsidRPr="00EC590A" w:rsidRDefault="0006781B" w:rsidP="00762411">
      <w:pPr>
        <w:pStyle w:val="NormalnyWeb"/>
        <w:ind w:left="0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135F60B5" w14:textId="77777777" w:rsidR="00DC493B" w:rsidRPr="00EC590A" w:rsidRDefault="00DC493B" w:rsidP="00762411">
      <w:pPr>
        <w:pStyle w:val="NormalnyWeb"/>
        <w:ind w:left="0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4D0DB9F9" w14:textId="77777777" w:rsidR="00DC493B" w:rsidRPr="00EC590A" w:rsidRDefault="00DC493B" w:rsidP="0006781B">
      <w:pPr>
        <w:pStyle w:val="NormalnyWeb"/>
        <w:ind w:left="0"/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EC590A">
        <w:rPr>
          <w:rFonts w:asciiTheme="majorHAnsi" w:hAnsiTheme="majorHAnsi" w:cstheme="minorHAnsi"/>
          <w:b/>
          <w:bCs/>
          <w:sz w:val="22"/>
          <w:szCs w:val="22"/>
        </w:rPr>
        <w:t>ZAPYTANIA I ODPOWIEDZI</w:t>
      </w:r>
    </w:p>
    <w:p w14:paraId="22A46478" w14:textId="77777777" w:rsidR="00DC493B" w:rsidRPr="00EC590A" w:rsidRDefault="00DC493B" w:rsidP="00762411">
      <w:pPr>
        <w:pStyle w:val="NormalnyWeb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p w14:paraId="17AF0F5C" w14:textId="168A9206" w:rsidR="00DC493B" w:rsidRPr="00EC590A" w:rsidRDefault="00DC493B" w:rsidP="00762411">
      <w:pPr>
        <w:autoSpaceDE w:val="0"/>
        <w:autoSpaceDN w:val="0"/>
        <w:adjustRightInd w:val="0"/>
        <w:jc w:val="both"/>
        <w:rPr>
          <w:rFonts w:asciiTheme="majorHAnsi" w:eastAsiaTheme="minorHAnsi" w:hAnsiTheme="majorHAnsi" w:cs="CIDFont+F1"/>
          <w:sz w:val="22"/>
          <w:szCs w:val="22"/>
          <w:lang w:eastAsia="en-US"/>
        </w:rPr>
      </w:pPr>
      <w:r w:rsidRPr="00EC590A">
        <w:rPr>
          <w:rFonts w:asciiTheme="majorHAnsi" w:eastAsiaTheme="minorHAnsi" w:hAnsiTheme="majorHAnsi" w:cs="CIDFont+F1"/>
          <w:sz w:val="22"/>
          <w:szCs w:val="22"/>
          <w:lang w:eastAsia="en-US"/>
        </w:rPr>
        <w:t xml:space="preserve">Pełnomocnik działający w imieniu Zamawiającego działając w oparciu o art. 38 ust. 1 i ust. 2 ustawy z dnia 29 stycznia 2004 r. Prawo zamówień publicznych (Dz.U. 2019, poz. 1843 z późn.zm.) informuje, iż w przedmiotowym postępowaniu na „Kompleksowe ubezpieczenie mienia i odpowiedzialności cywilnej </w:t>
      </w:r>
      <w:r w:rsidR="00C51E31" w:rsidRPr="00EC590A">
        <w:rPr>
          <w:rFonts w:asciiTheme="majorHAnsi" w:eastAsiaTheme="minorHAnsi" w:hAnsiTheme="majorHAnsi" w:cs="CIDFont+F1"/>
          <w:sz w:val="22"/>
          <w:szCs w:val="22"/>
          <w:lang w:eastAsia="en-US"/>
        </w:rPr>
        <w:t>Zakładu Gospodarki Mieszkaniowej – TBS Sp. z o.o. w Płocku</w:t>
      </w:r>
      <w:r w:rsidRPr="00EC590A">
        <w:rPr>
          <w:rFonts w:asciiTheme="majorHAnsi" w:eastAsiaTheme="minorHAnsi" w:hAnsiTheme="majorHAnsi" w:cs="CIDFont+F1"/>
          <w:sz w:val="22"/>
          <w:szCs w:val="22"/>
          <w:lang w:eastAsia="en-US"/>
        </w:rPr>
        <w:t>” wpłynęły następujące zapytania do specyfikacji istotnych warunków zamówienia, na które udziela odpowiedzi.</w:t>
      </w:r>
    </w:p>
    <w:p w14:paraId="31ED0601" w14:textId="77777777" w:rsidR="00DC493B" w:rsidRPr="00EC590A" w:rsidRDefault="00DC493B" w:rsidP="00762411">
      <w:pPr>
        <w:autoSpaceDE w:val="0"/>
        <w:autoSpaceDN w:val="0"/>
        <w:adjustRightInd w:val="0"/>
        <w:jc w:val="both"/>
        <w:rPr>
          <w:rFonts w:asciiTheme="majorHAnsi" w:eastAsiaTheme="minorHAnsi" w:hAnsiTheme="majorHAnsi" w:cs="CIDFont+F1"/>
          <w:sz w:val="22"/>
          <w:szCs w:val="22"/>
          <w:lang w:eastAsia="en-US"/>
        </w:rPr>
      </w:pPr>
    </w:p>
    <w:p w14:paraId="6D0C1613" w14:textId="77777777" w:rsidR="00DC493B" w:rsidRPr="00EC590A" w:rsidRDefault="00DC493B" w:rsidP="00762411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2"/>
          <w:szCs w:val="22"/>
          <w:u w:val="single"/>
        </w:rPr>
      </w:pPr>
      <w:r w:rsidRPr="00EC590A">
        <w:rPr>
          <w:rFonts w:asciiTheme="majorHAnsi" w:eastAsiaTheme="minorHAnsi" w:hAnsiTheme="majorHAnsi" w:cs="CIDFont+F1"/>
          <w:sz w:val="22"/>
          <w:szCs w:val="22"/>
          <w:lang w:eastAsia="en-US"/>
        </w:rPr>
        <w:t xml:space="preserve">Ponadto wszędzie, gdzie jest zapis typu „BYŁO: JEST:” Pełnomocnik działający w imieniu Zamawiającego działając w oparciu o art. 38 ust. 4 ustawy </w:t>
      </w:r>
      <w:proofErr w:type="spellStart"/>
      <w:r w:rsidRPr="00EC590A">
        <w:rPr>
          <w:rFonts w:asciiTheme="majorHAnsi" w:eastAsiaTheme="minorHAnsi" w:hAnsiTheme="majorHAnsi" w:cs="CIDFont+F1"/>
          <w:sz w:val="22"/>
          <w:szCs w:val="22"/>
          <w:lang w:eastAsia="en-US"/>
        </w:rPr>
        <w:t>Pzp</w:t>
      </w:r>
      <w:proofErr w:type="spellEnd"/>
      <w:r w:rsidRPr="00EC590A">
        <w:rPr>
          <w:rFonts w:asciiTheme="majorHAnsi" w:eastAsiaTheme="minorHAnsi" w:hAnsiTheme="majorHAnsi" w:cs="CIDFont+F1"/>
          <w:sz w:val="22"/>
          <w:szCs w:val="22"/>
          <w:lang w:eastAsia="en-US"/>
        </w:rPr>
        <w:t xml:space="preserve"> modyfikuje treść specyfikacji istotnych warunków zamówienia.</w:t>
      </w:r>
    </w:p>
    <w:p w14:paraId="03B7BC36" w14:textId="77777777" w:rsidR="00DC493B" w:rsidRPr="00EC590A" w:rsidRDefault="00DC493B" w:rsidP="00762411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4628C96E" w14:textId="6F6BC85E" w:rsidR="002C17A3" w:rsidRPr="00EC590A" w:rsidRDefault="002C17A3" w:rsidP="00762411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EC590A">
        <w:rPr>
          <w:rFonts w:asciiTheme="majorHAnsi" w:hAnsiTheme="majorHAnsi"/>
          <w:b/>
          <w:bCs/>
          <w:sz w:val="22"/>
          <w:szCs w:val="22"/>
          <w:u w:val="single"/>
        </w:rPr>
        <w:t xml:space="preserve">Pytanie nr </w:t>
      </w:r>
      <w:r w:rsidR="00F26500" w:rsidRPr="00EC590A">
        <w:rPr>
          <w:rFonts w:asciiTheme="majorHAnsi" w:hAnsiTheme="majorHAnsi"/>
          <w:b/>
          <w:bCs/>
          <w:sz w:val="22"/>
          <w:szCs w:val="22"/>
          <w:u w:val="single"/>
        </w:rPr>
        <w:t>5</w:t>
      </w:r>
      <w:r w:rsidR="00B26BDA">
        <w:rPr>
          <w:rFonts w:asciiTheme="majorHAnsi" w:hAnsiTheme="majorHAnsi"/>
          <w:b/>
          <w:bCs/>
          <w:sz w:val="22"/>
          <w:szCs w:val="22"/>
          <w:u w:val="single"/>
        </w:rPr>
        <w:t>5</w:t>
      </w:r>
    </w:p>
    <w:p w14:paraId="0AAEFC38" w14:textId="77777777" w:rsidR="00B26BDA" w:rsidRPr="00B26BDA" w:rsidRDefault="00B26BDA" w:rsidP="00B26BDA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B26BDA">
        <w:rPr>
          <w:rFonts w:asciiTheme="majorHAnsi" w:hAnsiTheme="majorHAnsi"/>
          <w:sz w:val="22"/>
          <w:szCs w:val="22"/>
        </w:rPr>
        <w:t xml:space="preserve">Proszę o możliwość przesunięcia terminu składania ofert na dzień 24.11.2020r. </w:t>
      </w:r>
    </w:p>
    <w:p w14:paraId="7677F7B0" w14:textId="46E4E235" w:rsidR="002C17A3" w:rsidRPr="00EC590A" w:rsidRDefault="002C17A3" w:rsidP="00762411">
      <w:pPr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EC590A">
        <w:rPr>
          <w:rFonts w:asciiTheme="majorHAnsi" w:hAnsiTheme="majorHAnsi"/>
          <w:b/>
          <w:bCs/>
          <w:sz w:val="22"/>
          <w:szCs w:val="22"/>
          <w:u w:val="single"/>
        </w:rPr>
        <w:t xml:space="preserve">Odpowiedź na pytanie </w:t>
      </w:r>
      <w:r w:rsidR="00F26500" w:rsidRPr="00EC590A">
        <w:rPr>
          <w:rFonts w:asciiTheme="majorHAnsi" w:hAnsiTheme="majorHAnsi"/>
          <w:b/>
          <w:bCs/>
          <w:sz w:val="22"/>
          <w:szCs w:val="22"/>
          <w:u w:val="single"/>
        </w:rPr>
        <w:t>5</w:t>
      </w:r>
      <w:r w:rsidR="00B26BDA">
        <w:rPr>
          <w:rFonts w:asciiTheme="majorHAnsi" w:hAnsiTheme="majorHAnsi"/>
          <w:b/>
          <w:bCs/>
          <w:sz w:val="22"/>
          <w:szCs w:val="22"/>
          <w:u w:val="single"/>
        </w:rPr>
        <w:t>5</w:t>
      </w:r>
      <w:r w:rsidRPr="00EC590A">
        <w:rPr>
          <w:rFonts w:asciiTheme="majorHAnsi" w:hAnsiTheme="majorHAnsi"/>
          <w:b/>
          <w:bCs/>
          <w:sz w:val="22"/>
          <w:szCs w:val="22"/>
          <w:u w:val="single"/>
        </w:rPr>
        <w:t>:</w:t>
      </w:r>
    </w:p>
    <w:p w14:paraId="529374ED" w14:textId="77777777" w:rsidR="00B26BDA" w:rsidRPr="00B26BDA" w:rsidRDefault="00B26BDA" w:rsidP="00B26BDA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B26BDA">
        <w:rPr>
          <w:rFonts w:asciiTheme="majorHAnsi" w:hAnsiTheme="majorHAnsi"/>
          <w:color w:val="auto"/>
          <w:sz w:val="22"/>
          <w:szCs w:val="22"/>
        </w:rPr>
        <w:t>Pełnomocnik działający w imieniu Zamawiającego wprowadza następującą zmianę SIWZ</w:t>
      </w:r>
      <w:r>
        <w:rPr>
          <w:rFonts w:asciiTheme="majorHAnsi" w:hAnsiTheme="majorHAnsi"/>
          <w:color w:val="auto"/>
          <w:sz w:val="22"/>
          <w:szCs w:val="22"/>
        </w:rPr>
        <w:t>:</w:t>
      </w:r>
    </w:p>
    <w:p w14:paraId="7D06D3AF" w14:textId="6DDEF8F9" w:rsidR="00B26BDA" w:rsidRPr="00484F62" w:rsidRDefault="00B26BDA" w:rsidP="00B26BDA">
      <w:pPr>
        <w:jc w:val="both"/>
        <w:rPr>
          <w:rFonts w:ascii="Cambria" w:hAnsi="Cambria" w:cstheme="minorHAnsi"/>
          <w:b/>
          <w:color w:val="002060"/>
        </w:rPr>
      </w:pPr>
      <w:r>
        <w:rPr>
          <w:rFonts w:ascii="Cambria" w:hAnsi="Cambria" w:cstheme="minorHAnsi"/>
          <w:b/>
          <w:color w:val="002060"/>
        </w:rPr>
        <w:t>BYŁO</w:t>
      </w:r>
    </w:p>
    <w:p w14:paraId="09F3E055" w14:textId="77777777" w:rsidR="00B26BDA" w:rsidRPr="00484F62" w:rsidRDefault="00B26BDA" w:rsidP="00B26BDA">
      <w:pPr>
        <w:pStyle w:val="NormalnyWeb"/>
        <w:ind w:left="0"/>
        <w:jc w:val="both"/>
        <w:rPr>
          <w:rFonts w:ascii="Cambria" w:hAnsi="Cambria" w:cs="Calibri"/>
          <w:color w:val="002060"/>
          <w:sz w:val="22"/>
          <w:szCs w:val="22"/>
        </w:rPr>
      </w:pPr>
      <w:r w:rsidRPr="00484F62">
        <w:rPr>
          <w:rFonts w:ascii="Cambria" w:hAnsi="Cambria" w:cs="Calibri"/>
          <w:color w:val="002060"/>
          <w:sz w:val="22"/>
          <w:szCs w:val="22"/>
        </w:rPr>
        <w:t>Rozdz. XVI</w:t>
      </w:r>
      <w:r w:rsidRPr="00484F62">
        <w:rPr>
          <w:rFonts w:ascii="Cambria" w:hAnsi="Cambria" w:cs="Calibri"/>
          <w:color w:val="002060"/>
          <w:sz w:val="22"/>
          <w:szCs w:val="22"/>
        </w:rPr>
        <w:tab/>
        <w:t>Miejsce i termin składania oraz otwarcia ofert.</w:t>
      </w:r>
    </w:p>
    <w:p w14:paraId="6BF1C4D0" w14:textId="77777777" w:rsidR="00B26BDA" w:rsidRPr="00D6289F" w:rsidRDefault="00B26BDA" w:rsidP="00B26BDA">
      <w:pPr>
        <w:ind w:left="284" w:hanging="284"/>
        <w:jc w:val="both"/>
        <w:rPr>
          <w:rFonts w:ascii="Cambria" w:hAnsi="Cambria" w:cstheme="minorHAnsi"/>
          <w:bCs/>
          <w:color w:val="002060"/>
        </w:rPr>
      </w:pPr>
      <w:r w:rsidRPr="00D6289F">
        <w:rPr>
          <w:rFonts w:ascii="Cambria" w:hAnsi="Cambria" w:cstheme="minorHAnsi"/>
          <w:bCs/>
          <w:color w:val="002060"/>
        </w:rPr>
        <w:t xml:space="preserve">2. </w:t>
      </w:r>
      <w:r>
        <w:rPr>
          <w:rFonts w:ascii="Cambria" w:hAnsi="Cambria" w:cstheme="minorHAnsi"/>
          <w:bCs/>
          <w:color w:val="002060"/>
        </w:rPr>
        <w:tab/>
      </w:r>
      <w:r w:rsidRPr="00D6289F">
        <w:rPr>
          <w:rFonts w:ascii="Cambria" w:hAnsi="Cambria" w:cstheme="minorHAnsi"/>
          <w:b/>
          <w:color w:val="002060"/>
        </w:rPr>
        <w:t>Termin złożenia oferty</w:t>
      </w:r>
      <w:r w:rsidRPr="00D6289F">
        <w:rPr>
          <w:rFonts w:ascii="Cambria" w:hAnsi="Cambria" w:cstheme="minorHAnsi"/>
          <w:bCs/>
          <w:color w:val="002060"/>
        </w:rPr>
        <w:t xml:space="preserve">: do dnia </w:t>
      </w:r>
      <w:r>
        <w:rPr>
          <w:rFonts w:ascii="Cambria" w:hAnsi="Cambria" w:cstheme="minorHAnsi"/>
          <w:bCs/>
          <w:color w:val="002060"/>
        </w:rPr>
        <w:t>20.</w:t>
      </w:r>
      <w:r w:rsidRPr="00D6289F">
        <w:rPr>
          <w:rFonts w:ascii="Cambria" w:hAnsi="Cambria" w:cstheme="minorHAnsi"/>
          <w:bCs/>
          <w:color w:val="002060"/>
        </w:rPr>
        <w:t>11.2020r. do godziny 12:15.</w:t>
      </w:r>
    </w:p>
    <w:p w14:paraId="351858A6" w14:textId="77777777" w:rsidR="00B26BDA" w:rsidRPr="00D6289F" w:rsidRDefault="00B26BDA" w:rsidP="00B26BDA">
      <w:pPr>
        <w:ind w:left="284" w:hanging="284"/>
        <w:jc w:val="both"/>
        <w:rPr>
          <w:rFonts w:ascii="Cambria" w:hAnsi="Cambria" w:cstheme="minorHAnsi"/>
          <w:bCs/>
          <w:color w:val="002060"/>
        </w:rPr>
      </w:pPr>
      <w:r w:rsidRPr="00D6289F">
        <w:rPr>
          <w:rFonts w:ascii="Cambria" w:hAnsi="Cambria" w:cstheme="minorHAnsi"/>
          <w:bCs/>
          <w:color w:val="002060"/>
        </w:rPr>
        <w:t>3.</w:t>
      </w:r>
      <w:r>
        <w:rPr>
          <w:rFonts w:ascii="Cambria" w:hAnsi="Cambria" w:cstheme="minorHAnsi"/>
          <w:bCs/>
          <w:color w:val="002060"/>
        </w:rPr>
        <w:tab/>
      </w:r>
      <w:r w:rsidRPr="00D6289F">
        <w:rPr>
          <w:rFonts w:ascii="Cambria" w:hAnsi="Cambria" w:cstheme="minorHAnsi"/>
          <w:b/>
          <w:color w:val="002060"/>
        </w:rPr>
        <w:t>Otwarcie ofert</w:t>
      </w:r>
      <w:r w:rsidRPr="00D6289F">
        <w:rPr>
          <w:rFonts w:ascii="Cambria" w:hAnsi="Cambria" w:cstheme="minorHAnsi"/>
          <w:bCs/>
          <w:color w:val="002060"/>
        </w:rPr>
        <w:t xml:space="preserve"> nastąpi w dniu </w:t>
      </w:r>
      <w:r>
        <w:rPr>
          <w:rFonts w:ascii="Cambria" w:hAnsi="Cambria" w:cstheme="minorHAnsi"/>
          <w:bCs/>
          <w:color w:val="002060"/>
        </w:rPr>
        <w:t>20</w:t>
      </w:r>
      <w:r w:rsidRPr="00D6289F">
        <w:rPr>
          <w:rFonts w:ascii="Cambria" w:hAnsi="Cambria" w:cstheme="minorHAnsi"/>
          <w:bCs/>
          <w:color w:val="002060"/>
        </w:rPr>
        <w:t>.11.2020r. o godzinie 12:30 za pośrednictwem platformazakupowa.pl, w siedzibie Miejskiego Zakładu Gospodarki Mieszkaniowej -TBS Sp. z o.o. , ul. Henryka Sienkiewicza 13A, 09-402 Płock, sala konferencyjna, poziom „0”.</w:t>
      </w:r>
    </w:p>
    <w:p w14:paraId="020DA02A" w14:textId="77777777" w:rsidR="00B26BDA" w:rsidRPr="00D6289F" w:rsidRDefault="00B26BDA" w:rsidP="00B26BDA">
      <w:pPr>
        <w:ind w:left="284"/>
        <w:jc w:val="both"/>
        <w:rPr>
          <w:rFonts w:ascii="Cambria" w:hAnsi="Cambria" w:cstheme="minorHAnsi"/>
          <w:bCs/>
          <w:color w:val="002060"/>
        </w:rPr>
      </w:pPr>
      <w:r w:rsidRPr="00D6289F">
        <w:rPr>
          <w:rFonts w:ascii="Cambria" w:hAnsi="Cambria" w:cstheme="minorHAnsi"/>
          <w:bCs/>
          <w:color w:val="002060"/>
        </w:rPr>
        <w:t>Jeśli zostaną złożone oferty również w formie pisemnej (papierowej) Pełnomocnik Zamawiającego dokona ich otwarcia równocześnie z ofertami złożonymi w formie elektronicznej.</w:t>
      </w:r>
    </w:p>
    <w:p w14:paraId="0C9284AA" w14:textId="77777777" w:rsidR="00B26BDA" w:rsidRPr="00484F62" w:rsidRDefault="00B26BDA" w:rsidP="00B26BDA">
      <w:pPr>
        <w:jc w:val="both"/>
        <w:rPr>
          <w:rFonts w:ascii="Cambria" w:hAnsi="Cambria" w:cstheme="minorHAnsi"/>
          <w:b/>
          <w:color w:val="002060"/>
        </w:rPr>
      </w:pPr>
      <w:r w:rsidRPr="00484F62">
        <w:rPr>
          <w:rFonts w:ascii="Cambria" w:hAnsi="Cambria" w:cstheme="minorHAnsi"/>
          <w:b/>
          <w:color w:val="002060"/>
        </w:rPr>
        <w:t>JEST</w:t>
      </w:r>
    </w:p>
    <w:p w14:paraId="6BF831A4" w14:textId="77777777" w:rsidR="00B26BDA" w:rsidRPr="00484F62" w:rsidRDefault="00B26BDA" w:rsidP="00B26BDA">
      <w:pPr>
        <w:pStyle w:val="NormalnyWeb"/>
        <w:ind w:left="0"/>
        <w:jc w:val="both"/>
        <w:rPr>
          <w:rFonts w:ascii="Cambria" w:hAnsi="Cambria" w:cs="Calibri"/>
          <w:color w:val="002060"/>
          <w:sz w:val="22"/>
          <w:szCs w:val="22"/>
        </w:rPr>
      </w:pPr>
      <w:r w:rsidRPr="00484F62">
        <w:rPr>
          <w:rFonts w:ascii="Cambria" w:hAnsi="Cambria" w:cs="Calibri"/>
          <w:color w:val="002060"/>
          <w:sz w:val="22"/>
          <w:szCs w:val="22"/>
        </w:rPr>
        <w:t>Rozdz. XVI</w:t>
      </w:r>
      <w:r w:rsidRPr="00484F62">
        <w:rPr>
          <w:rFonts w:ascii="Cambria" w:hAnsi="Cambria" w:cs="Calibri"/>
          <w:color w:val="002060"/>
          <w:sz w:val="22"/>
          <w:szCs w:val="22"/>
        </w:rPr>
        <w:tab/>
        <w:t>Miejsce i termin składania oraz otwarcia ofert.</w:t>
      </w:r>
    </w:p>
    <w:p w14:paraId="2B955026" w14:textId="049493EE" w:rsidR="00B26BDA" w:rsidRPr="00D6289F" w:rsidRDefault="00B26BDA" w:rsidP="00B26BDA">
      <w:pPr>
        <w:ind w:left="284" w:hanging="284"/>
        <w:jc w:val="both"/>
        <w:rPr>
          <w:rFonts w:ascii="Cambria" w:hAnsi="Cambria" w:cstheme="minorHAnsi"/>
          <w:bCs/>
          <w:color w:val="002060"/>
        </w:rPr>
      </w:pPr>
      <w:r w:rsidRPr="00D6289F">
        <w:rPr>
          <w:rFonts w:ascii="Cambria" w:hAnsi="Cambria" w:cstheme="minorHAnsi"/>
          <w:bCs/>
          <w:color w:val="002060"/>
        </w:rPr>
        <w:t xml:space="preserve">2. </w:t>
      </w:r>
      <w:r>
        <w:rPr>
          <w:rFonts w:ascii="Cambria" w:hAnsi="Cambria" w:cstheme="minorHAnsi"/>
          <w:bCs/>
          <w:color w:val="002060"/>
        </w:rPr>
        <w:tab/>
      </w:r>
      <w:r w:rsidRPr="00D6289F">
        <w:rPr>
          <w:rFonts w:ascii="Cambria" w:hAnsi="Cambria" w:cstheme="minorHAnsi"/>
          <w:b/>
          <w:color w:val="002060"/>
        </w:rPr>
        <w:t>Termin złożenia oferty</w:t>
      </w:r>
      <w:r w:rsidRPr="00D6289F">
        <w:rPr>
          <w:rFonts w:ascii="Cambria" w:hAnsi="Cambria" w:cstheme="minorHAnsi"/>
          <w:bCs/>
          <w:color w:val="002060"/>
        </w:rPr>
        <w:t xml:space="preserve">: do dnia </w:t>
      </w:r>
      <w:r>
        <w:rPr>
          <w:rFonts w:ascii="Cambria" w:hAnsi="Cambria" w:cstheme="minorHAnsi"/>
          <w:bCs/>
          <w:color w:val="002060"/>
        </w:rPr>
        <w:t>25.</w:t>
      </w:r>
      <w:r w:rsidRPr="00D6289F">
        <w:rPr>
          <w:rFonts w:ascii="Cambria" w:hAnsi="Cambria" w:cstheme="minorHAnsi"/>
          <w:bCs/>
          <w:color w:val="002060"/>
        </w:rPr>
        <w:t xml:space="preserve">11.2020r. do godziny </w:t>
      </w:r>
      <w:r>
        <w:rPr>
          <w:rFonts w:ascii="Cambria" w:hAnsi="Cambria" w:cstheme="minorHAnsi"/>
          <w:bCs/>
          <w:color w:val="002060"/>
        </w:rPr>
        <w:t>9</w:t>
      </w:r>
      <w:r w:rsidRPr="00D6289F">
        <w:rPr>
          <w:rFonts w:ascii="Cambria" w:hAnsi="Cambria" w:cstheme="minorHAnsi"/>
          <w:bCs/>
          <w:color w:val="002060"/>
        </w:rPr>
        <w:t>:</w:t>
      </w:r>
      <w:r>
        <w:rPr>
          <w:rFonts w:ascii="Cambria" w:hAnsi="Cambria" w:cstheme="minorHAnsi"/>
          <w:bCs/>
          <w:color w:val="002060"/>
        </w:rPr>
        <w:t>00</w:t>
      </w:r>
      <w:r w:rsidRPr="00D6289F">
        <w:rPr>
          <w:rFonts w:ascii="Cambria" w:hAnsi="Cambria" w:cstheme="minorHAnsi"/>
          <w:bCs/>
          <w:color w:val="002060"/>
        </w:rPr>
        <w:t>.</w:t>
      </w:r>
    </w:p>
    <w:p w14:paraId="1A30871E" w14:textId="74287A6A" w:rsidR="00B26BDA" w:rsidRPr="00D6289F" w:rsidRDefault="00B26BDA" w:rsidP="00B26BDA">
      <w:pPr>
        <w:ind w:left="284" w:hanging="284"/>
        <w:jc w:val="both"/>
        <w:rPr>
          <w:rFonts w:ascii="Cambria" w:hAnsi="Cambria" w:cstheme="minorHAnsi"/>
          <w:bCs/>
          <w:color w:val="002060"/>
        </w:rPr>
      </w:pPr>
      <w:r w:rsidRPr="00D6289F">
        <w:rPr>
          <w:rFonts w:ascii="Cambria" w:hAnsi="Cambria" w:cstheme="minorHAnsi"/>
          <w:bCs/>
          <w:color w:val="002060"/>
        </w:rPr>
        <w:t>3.</w:t>
      </w:r>
      <w:r>
        <w:rPr>
          <w:rFonts w:ascii="Cambria" w:hAnsi="Cambria" w:cstheme="minorHAnsi"/>
          <w:bCs/>
          <w:color w:val="002060"/>
        </w:rPr>
        <w:tab/>
      </w:r>
      <w:r w:rsidRPr="00D6289F">
        <w:rPr>
          <w:rFonts w:ascii="Cambria" w:hAnsi="Cambria" w:cstheme="minorHAnsi"/>
          <w:b/>
          <w:color w:val="002060"/>
        </w:rPr>
        <w:t>Otwarcie ofert</w:t>
      </w:r>
      <w:r w:rsidRPr="00D6289F">
        <w:rPr>
          <w:rFonts w:ascii="Cambria" w:hAnsi="Cambria" w:cstheme="minorHAnsi"/>
          <w:bCs/>
          <w:color w:val="002060"/>
        </w:rPr>
        <w:t xml:space="preserve"> nastąpi w dniu </w:t>
      </w:r>
      <w:r>
        <w:rPr>
          <w:rFonts w:ascii="Cambria" w:hAnsi="Cambria" w:cstheme="minorHAnsi"/>
          <w:bCs/>
          <w:color w:val="002060"/>
        </w:rPr>
        <w:t>25</w:t>
      </w:r>
      <w:r w:rsidRPr="00D6289F">
        <w:rPr>
          <w:rFonts w:ascii="Cambria" w:hAnsi="Cambria" w:cstheme="minorHAnsi"/>
          <w:bCs/>
          <w:color w:val="002060"/>
        </w:rPr>
        <w:t xml:space="preserve">.11.2020r. o godzinie </w:t>
      </w:r>
      <w:r>
        <w:rPr>
          <w:rFonts w:ascii="Cambria" w:hAnsi="Cambria" w:cstheme="minorHAnsi"/>
          <w:bCs/>
          <w:color w:val="002060"/>
        </w:rPr>
        <w:t>9:15</w:t>
      </w:r>
      <w:r w:rsidRPr="00D6289F">
        <w:rPr>
          <w:rFonts w:ascii="Cambria" w:hAnsi="Cambria" w:cstheme="minorHAnsi"/>
          <w:bCs/>
          <w:color w:val="002060"/>
        </w:rPr>
        <w:t xml:space="preserve"> za pośrednictwem platformazakupowa.pl, w siedzibie Miejskiego Zakładu Gospodarki Mieszkaniowej -TBS Sp. z o.o. , ul. Henryka Sienkiewicza 13A, 09-402 Płock, sala konferencyjna, poziom „0”.</w:t>
      </w:r>
    </w:p>
    <w:p w14:paraId="52BC3E0C" w14:textId="77777777" w:rsidR="00B26BDA" w:rsidRPr="00D6289F" w:rsidRDefault="00B26BDA" w:rsidP="00B26BDA">
      <w:pPr>
        <w:ind w:left="284"/>
        <w:jc w:val="both"/>
        <w:rPr>
          <w:rFonts w:ascii="Cambria" w:hAnsi="Cambria" w:cstheme="minorHAnsi"/>
          <w:bCs/>
          <w:color w:val="002060"/>
        </w:rPr>
      </w:pPr>
      <w:r w:rsidRPr="00D6289F">
        <w:rPr>
          <w:rFonts w:ascii="Cambria" w:hAnsi="Cambria" w:cstheme="minorHAnsi"/>
          <w:bCs/>
          <w:color w:val="002060"/>
        </w:rPr>
        <w:t>Jeśli zostaną złożone oferty również w formie pisemnej (papierowej) Pełnomocnik Zamawiającego dokona ich otwarcia równocześnie z ofertami złożonymi w formie elektronicznej.</w:t>
      </w:r>
    </w:p>
    <w:p w14:paraId="6A15C9E8" w14:textId="750235CF" w:rsidR="00297E92" w:rsidRDefault="00297E92" w:rsidP="00762411">
      <w:pPr>
        <w:jc w:val="both"/>
        <w:rPr>
          <w:rFonts w:asciiTheme="majorHAnsi" w:hAnsiTheme="majorHAnsi"/>
          <w:sz w:val="22"/>
          <w:szCs w:val="22"/>
        </w:rPr>
      </w:pPr>
    </w:p>
    <w:p w14:paraId="70D73F5B" w14:textId="0CA67B53" w:rsidR="00B26BDA" w:rsidRDefault="00B26BDA" w:rsidP="00762411">
      <w:pPr>
        <w:jc w:val="both"/>
        <w:rPr>
          <w:rFonts w:asciiTheme="majorHAnsi" w:hAnsiTheme="majorHAnsi"/>
          <w:sz w:val="22"/>
          <w:szCs w:val="22"/>
        </w:rPr>
      </w:pPr>
    </w:p>
    <w:p w14:paraId="5CEBBEBF" w14:textId="3457556C" w:rsidR="00B26BDA" w:rsidRDefault="00B26BDA" w:rsidP="00B26BDA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B26BDA">
        <w:rPr>
          <w:rFonts w:asciiTheme="majorHAnsi" w:hAnsiTheme="majorHAnsi"/>
          <w:sz w:val="22"/>
          <w:szCs w:val="22"/>
        </w:rPr>
        <w:t xml:space="preserve">Pełnomocnik działający w imieniu Zamawiającego </w:t>
      </w:r>
      <w:r>
        <w:rPr>
          <w:rFonts w:asciiTheme="majorHAnsi" w:hAnsiTheme="majorHAnsi"/>
          <w:sz w:val="22"/>
          <w:szCs w:val="22"/>
        </w:rPr>
        <w:t>informuje, że zgodnie z SIWZ</w:t>
      </w:r>
    </w:p>
    <w:p w14:paraId="2C38C563" w14:textId="07DDA410" w:rsidR="00B26BDA" w:rsidRPr="00B26BDA" w:rsidRDefault="00B26BDA" w:rsidP="00B26BDA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lang w:eastAsia="en-US"/>
        </w:rPr>
      </w:pPr>
      <w:r w:rsidRPr="00B26BDA">
        <w:rPr>
          <w:rFonts w:ascii="Cambria" w:eastAsiaTheme="minorHAnsi" w:hAnsi="Cambria" w:cs="Cambria"/>
          <w:b/>
          <w:bCs/>
          <w:color w:val="000000"/>
          <w:lang w:eastAsia="en-US"/>
        </w:rPr>
        <w:t xml:space="preserve">Miejsce składania ofert: </w:t>
      </w:r>
    </w:p>
    <w:p w14:paraId="18F923BC" w14:textId="77777777" w:rsidR="00B26BDA" w:rsidRPr="00B26BDA" w:rsidRDefault="00B26BDA" w:rsidP="00B26BDA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  <w:r w:rsidRPr="00B26BDA">
        <w:rPr>
          <w:rFonts w:ascii="Cambria" w:eastAsiaTheme="minorHAnsi" w:hAnsi="Cambria" w:cs="Cambria"/>
          <w:b/>
          <w:bCs/>
          <w:color w:val="000000"/>
          <w:sz w:val="22"/>
          <w:szCs w:val="22"/>
          <w:lang w:eastAsia="en-US"/>
        </w:rPr>
        <w:t>W postaci pisemnej (papierowej)</w:t>
      </w:r>
      <w:r w:rsidRPr="00B26BDA">
        <w:rPr>
          <w:rFonts w:ascii="Cambria" w:eastAsiaTheme="minorHAnsi" w:hAnsi="Cambria" w:cs="Cambria"/>
          <w:color w:val="000000"/>
          <w:sz w:val="22"/>
          <w:szCs w:val="22"/>
          <w:lang w:eastAsia="en-US"/>
        </w:rPr>
        <w:t xml:space="preserve">: Miejski Zakład Gospodarki Mieszkaniowej -TBS Sp. z o.o., ul. Henryka Sienkiewicza 13A, 09-402 Płock, Kancelaria, pok. Nr 8. </w:t>
      </w:r>
    </w:p>
    <w:p w14:paraId="28DCA2B0" w14:textId="77777777" w:rsidR="00B26BDA" w:rsidRPr="00B26BDA" w:rsidRDefault="00B26BDA" w:rsidP="00B26BDA">
      <w:pPr>
        <w:autoSpaceDE w:val="0"/>
        <w:autoSpaceDN w:val="0"/>
        <w:adjustRightInd w:val="0"/>
        <w:rPr>
          <w:rFonts w:ascii="Cambria" w:eastAsiaTheme="minorHAnsi" w:hAnsi="Cambria" w:cs="Cambria"/>
          <w:color w:val="FF0000"/>
          <w:sz w:val="22"/>
          <w:szCs w:val="22"/>
          <w:lang w:eastAsia="en-US"/>
        </w:rPr>
      </w:pPr>
      <w:r w:rsidRPr="00B26BDA">
        <w:rPr>
          <w:rFonts w:ascii="Cambria" w:eastAsiaTheme="minorHAnsi" w:hAnsi="Cambria" w:cs="Cambria"/>
          <w:b/>
          <w:bCs/>
          <w:color w:val="FF0000"/>
          <w:sz w:val="22"/>
          <w:szCs w:val="22"/>
          <w:lang w:eastAsia="en-US"/>
        </w:rPr>
        <w:t xml:space="preserve">W przypadku osobistego dostarczenia oferty, kopertę należy wrzucić do skrzynki pocztowej umieszczonej na ścianie szczytowej budynku – od strony ul. Harc. Antolka Gradowskiego </w:t>
      </w:r>
    </w:p>
    <w:p w14:paraId="335A070A" w14:textId="77777777" w:rsidR="00B26BDA" w:rsidRPr="00B26BDA" w:rsidRDefault="00B26BDA" w:rsidP="00B26BDA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  <w:r w:rsidRPr="00B26BDA">
        <w:rPr>
          <w:rFonts w:ascii="Cambria" w:eastAsiaTheme="minorHAnsi" w:hAnsi="Cambria" w:cs="Cambria"/>
          <w:b/>
          <w:bCs/>
          <w:color w:val="000000"/>
          <w:sz w:val="22"/>
          <w:szCs w:val="22"/>
          <w:lang w:eastAsia="en-US"/>
        </w:rPr>
        <w:t xml:space="preserve">lub </w:t>
      </w:r>
    </w:p>
    <w:p w14:paraId="1FCCE0F4" w14:textId="77777777" w:rsidR="00B26BDA" w:rsidRPr="00B26BDA" w:rsidRDefault="00B26BDA" w:rsidP="00B26BDA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2"/>
          <w:szCs w:val="22"/>
          <w:lang w:eastAsia="en-US"/>
        </w:rPr>
      </w:pPr>
      <w:r w:rsidRPr="00B26BDA">
        <w:rPr>
          <w:rFonts w:ascii="Cambria" w:eastAsiaTheme="minorHAnsi" w:hAnsi="Cambria" w:cs="Cambria"/>
          <w:b/>
          <w:bCs/>
          <w:color w:val="000000"/>
          <w:sz w:val="22"/>
          <w:szCs w:val="22"/>
          <w:lang w:eastAsia="en-US"/>
        </w:rPr>
        <w:t xml:space="preserve">W postaci elektronicznej </w:t>
      </w:r>
      <w:r w:rsidRPr="00B26BDA">
        <w:rPr>
          <w:rFonts w:ascii="Cambria" w:eastAsiaTheme="minorHAnsi" w:hAnsi="Cambria" w:cs="Cambria"/>
          <w:color w:val="000000"/>
          <w:sz w:val="22"/>
          <w:szCs w:val="22"/>
          <w:lang w:eastAsia="en-US"/>
        </w:rPr>
        <w:t xml:space="preserve">ofertę wraz z wymaganymi dokumentami należy umieścić na Platformie pod adresem: </w:t>
      </w:r>
      <w:r w:rsidRPr="00B26BDA">
        <w:rPr>
          <w:rFonts w:ascii="Cambria" w:eastAsiaTheme="minorHAnsi" w:hAnsi="Cambria" w:cs="Cambria"/>
          <w:b/>
          <w:bCs/>
          <w:color w:val="000000"/>
          <w:sz w:val="22"/>
          <w:szCs w:val="22"/>
          <w:lang w:eastAsia="en-US"/>
        </w:rPr>
        <w:t xml:space="preserve">https://platformazakupowa.pl/pn/nordpartner/proceedings </w:t>
      </w:r>
      <w:r w:rsidRPr="00B26BDA">
        <w:rPr>
          <w:rFonts w:ascii="Cambria" w:eastAsiaTheme="minorHAnsi" w:hAnsi="Cambria" w:cs="Cambria"/>
          <w:color w:val="000000"/>
          <w:sz w:val="22"/>
          <w:szCs w:val="22"/>
          <w:lang w:eastAsia="en-US"/>
        </w:rPr>
        <w:t xml:space="preserve">na stronie dotyczącej odpowiedniego postępowania </w:t>
      </w:r>
    </w:p>
    <w:p w14:paraId="5E862A79" w14:textId="11DEADB6" w:rsidR="00B26BDA" w:rsidRDefault="00B26BDA" w:rsidP="00B26BDA">
      <w:pPr>
        <w:jc w:val="both"/>
        <w:rPr>
          <w:rFonts w:asciiTheme="majorHAnsi" w:hAnsiTheme="majorHAnsi"/>
          <w:sz w:val="22"/>
          <w:szCs w:val="22"/>
        </w:rPr>
      </w:pPr>
      <w:r w:rsidRPr="00B26BDA">
        <w:rPr>
          <w:rFonts w:ascii="Cambria" w:eastAsiaTheme="minorHAnsi" w:hAnsi="Cambria" w:cs="Cambria"/>
          <w:b/>
          <w:bCs/>
          <w:color w:val="000000"/>
          <w:sz w:val="22"/>
          <w:szCs w:val="22"/>
          <w:lang w:eastAsia="en-US"/>
        </w:rPr>
        <w:t>UWAGA: Wykonawca może złożyć tylko jedną ofertę w postępowaniu tzn. albo w formie elektronicznej za pośrednictwem platformy zakupowej lub w formie pisemnej (papierowej). Złożenie oferty zarówno w formie elektronicznej jak i formie pisemnej (papierowej) spowoduje odrzucenie wszystkich złożonych ofert jako niezgodnych z treścią SIWZ.</w:t>
      </w:r>
    </w:p>
    <w:p w14:paraId="0AD3391A" w14:textId="77777777" w:rsidR="00B26BDA" w:rsidRDefault="00B26BDA" w:rsidP="00762411">
      <w:pPr>
        <w:jc w:val="both"/>
        <w:rPr>
          <w:rFonts w:asciiTheme="majorHAnsi" w:hAnsiTheme="majorHAnsi"/>
          <w:sz w:val="22"/>
          <w:szCs w:val="22"/>
        </w:rPr>
      </w:pPr>
    </w:p>
    <w:p w14:paraId="2D2D564F" w14:textId="6A556508" w:rsidR="000E71AF" w:rsidRPr="000E71AF" w:rsidRDefault="000E71AF" w:rsidP="000E71AF">
      <w:pPr>
        <w:ind w:firstLine="5670"/>
        <w:jc w:val="both"/>
        <w:rPr>
          <w:rFonts w:asciiTheme="majorHAnsi" w:hAnsiTheme="majorHAnsi"/>
          <w:b/>
          <w:bCs/>
          <w:sz w:val="22"/>
          <w:szCs w:val="22"/>
        </w:rPr>
      </w:pPr>
      <w:r w:rsidRPr="000E71AF">
        <w:rPr>
          <w:rFonts w:asciiTheme="majorHAnsi" w:hAnsiTheme="majorHAnsi"/>
          <w:b/>
          <w:bCs/>
          <w:sz w:val="22"/>
          <w:szCs w:val="22"/>
        </w:rPr>
        <w:t>Pełnomocnik Zamawiającego</w:t>
      </w:r>
    </w:p>
    <w:sectPr w:rsidR="000E71AF" w:rsidRPr="000E71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B72D9" w14:textId="77777777" w:rsidR="00220D7A" w:rsidRDefault="00220D7A" w:rsidP="0006781B">
      <w:r>
        <w:separator/>
      </w:r>
    </w:p>
  </w:endnote>
  <w:endnote w:type="continuationSeparator" w:id="0">
    <w:p w14:paraId="56034986" w14:textId="77777777" w:rsidR="00220D7A" w:rsidRDefault="00220D7A" w:rsidP="0006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8275162"/>
      <w:docPartObj>
        <w:docPartGallery w:val="Page Numbers (Bottom of Page)"/>
        <w:docPartUnique/>
      </w:docPartObj>
    </w:sdtPr>
    <w:sdtEndPr/>
    <w:sdtContent>
      <w:p w14:paraId="1202100F" w14:textId="40C51219" w:rsidR="007059A5" w:rsidRDefault="007059A5">
        <w:pPr>
          <w:pStyle w:val="Stopka"/>
          <w:jc w:val="right"/>
        </w:pPr>
        <w:r w:rsidRPr="0006781B">
          <w:rPr>
            <w:rFonts w:asciiTheme="majorHAnsi" w:hAnsiTheme="majorHAnsi"/>
            <w:sz w:val="20"/>
            <w:szCs w:val="20"/>
          </w:rPr>
          <w:fldChar w:fldCharType="begin"/>
        </w:r>
        <w:r w:rsidRPr="0006781B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06781B">
          <w:rPr>
            <w:rFonts w:asciiTheme="majorHAnsi" w:hAnsiTheme="majorHAnsi"/>
            <w:sz w:val="20"/>
            <w:szCs w:val="20"/>
          </w:rPr>
          <w:fldChar w:fldCharType="separate"/>
        </w:r>
        <w:r w:rsidRPr="0006781B">
          <w:rPr>
            <w:rFonts w:asciiTheme="majorHAnsi" w:hAnsiTheme="majorHAnsi"/>
            <w:sz w:val="20"/>
            <w:szCs w:val="20"/>
          </w:rPr>
          <w:t>2</w:t>
        </w:r>
        <w:r w:rsidRPr="0006781B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719075F8" w14:textId="77777777" w:rsidR="007059A5" w:rsidRDefault="00705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6465C" w14:textId="77777777" w:rsidR="00220D7A" w:rsidRDefault="00220D7A" w:rsidP="0006781B">
      <w:r>
        <w:separator/>
      </w:r>
    </w:p>
  </w:footnote>
  <w:footnote w:type="continuationSeparator" w:id="0">
    <w:p w14:paraId="6CE2991A" w14:textId="77777777" w:rsidR="00220D7A" w:rsidRDefault="00220D7A" w:rsidP="0006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194"/>
    <w:multiLevelType w:val="hybridMultilevel"/>
    <w:tmpl w:val="F94465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1A629F"/>
    <w:multiLevelType w:val="hybridMultilevel"/>
    <w:tmpl w:val="C0B0D616"/>
    <w:lvl w:ilvl="0" w:tplc="04150011">
      <w:start w:val="1"/>
      <w:numFmt w:val="decimal"/>
      <w:lvlText w:val="%1)"/>
      <w:lvlJc w:val="left"/>
      <w:pPr>
        <w:tabs>
          <w:tab w:val="num" w:pos="938"/>
        </w:tabs>
        <w:ind w:left="938" w:hanging="360"/>
      </w:pPr>
    </w:lvl>
    <w:lvl w:ilvl="1" w:tplc="8D5C89F4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7887"/>
    <w:multiLevelType w:val="multilevel"/>
    <w:tmpl w:val="D8B2E13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4"/>
      <w:numFmt w:val="decimal"/>
      <w:isLgl/>
      <w:lvlText w:val="%1.%2."/>
      <w:lvlJc w:val="left"/>
      <w:pPr>
        <w:ind w:left="1092" w:hanging="552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274A6DA2"/>
    <w:multiLevelType w:val="multilevel"/>
    <w:tmpl w:val="4470C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3F40BC"/>
    <w:multiLevelType w:val="hybridMultilevel"/>
    <w:tmpl w:val="4508C10E"/>
    <w:lvl w:ilvl="0" w:tplc="E6528D8A">
      <w:start w:val="1"/>
      <w:numFmt w:val="bullet"/>
      <w:lvlText w:val="●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DC4BB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46E03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4263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06C0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D6BA0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8DB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B6F5C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DCCB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E71B5F"/>
    <w:multiLevelType w:val="hybridMultilevel"/>
    <w:tmpl w:val="61569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61C34"/>
    <w:multiLevelType w:val="hybridMultilevel"/>
    <w:tmpl w:val="61569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4133C"/>
    <w:multiLevelType w:val="hybridMultilevel"/>
    <w:tmpl w:val="61569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59C4"/>
    <w:multiLevelType w:val="hybridMultilevel"/>
    <w:tmpl w:val="D5FE2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85E4F"/>
    <w:multiLevelType w:val="hybridMultilevel"/>
    <w:tmpl w:val="61569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97F76"/>
    <w:multiLevelType w:val="hybridMultilevel"/>
    <w:tmpl w:val="654C8704"/>
    <w:lvl w:ilvl="0" w:tplc="4EB6FBCA">
      <w:start w:val="1"/>
      <w:numFmt w:val="bullet"/>
      <w:lvlText w:val="●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3A85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A298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C8F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F6F16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8AE6C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4061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62B9C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929D9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F2649C"/>
    <w:multiLevelType w:val="multilevel"/>
    <w:tmpl w:val="CE10E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A30A6D"/>
    <w:multiLevelType w:val="multilevel"/>
    <w:tmpl w:val="E070BE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065438"/>
    <w:multiLevelType w:val="hybridMultilevel"/>
    <w:tmpl w:val="61569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A7C45"/>
    <w:multiLevelType w:val="hybridMultilevel"/>
    <w:tmpl w:val="59C8CBF2"/>
    <w:lvl w:ilvl="0" w:tplc="C2CA5A80">
      <w:start w:val="1"/>
      <w:numFmt w:val="bullet"/>
      <w:lvlText w:val="●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C64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68A0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5019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24CE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0C6A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D209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26E4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827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5DA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EB3A9C"/>
    <w:multiLevelType w:val="multilevel"/>
    <w:tmpl w:val="388CB4CA"/>
    <w:lvl w:ilvl="0">
      <w:start w:val="1"/>
      <w:numFmt w:val="decimal"/>
      <w:lvlText w:val="%1."/>
      <w:legacy w:legacy="1" w:legacySpace="120" w:legacyIndent="360"/>
      <w:lvlJc w:val="left"/>
      <w:pPr>
        <w:ind w:left="218" w:hanging="360"/>
      </w:pPr>
    </w:lvl>
    <w:lvl w:ilvl="1">
      <w:start w:val="2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16" w15:restartNumberingAfterBreak="0">
    <w:nsid w:val="73F67D90"/>
    <w:multiLevelType w:val="multilevel"/>
    <w:tmpl w:val="8FAEAEC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98839B2"/>
    <w:multiLevelType w:val="multilevel"/>
    <w:tmpl w:val="FD34633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04680E"/>
    <w:multiLevelType w:val="hybridMultilevel"/>
    <w:tmpl w:val="61569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18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2"/>
  </w:num>
  <w:num w:numId="17">
    <w:abstractNumId w:val="10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74"/>
    <w:rsid w:val="0000557A"/>
    <w:rsid w:val="00020BB5"/>
    <w:rsid w:val="00025E15"/>
    <w:rsid w:val="00030524"/>
    <w:rsid w:val="0006781B"/>
    <w:rsid w:val="000A4B6F"/>
    <w:rsid w:val="000B2487"/>
    <w:rsid w:val="000B5C97"/>
    <w:rsid w:val="000E71AF"/>
    <w:rsid w:val="000F7024"/>
    <w:rsid w:val="00157535"/>
    <w:rsid w:val="00160B93"/>
    <w:rsid w:val="0017075B"/>
    <w:rsid w:val="00220D7A"/>
    <w:rsid w:val="0025165B"/>
    <w:rsid w:val="00297E92"/>
    <w:rsid w:val="002B412F"/>
    <w:rsid w:val="002C17A3"/>
    <w:rsid w:val="00351885"/>
    <w:rsid w:val="00370624"/>
    <w:rsid w:val="0038112E"/>
    <w:rsid w:val="00437322"/>
    <w:rsid w:val="00455B52"/>
    <w:rsid w:val="00457067"/>
    <w:rsid w:val="005277DD"/>
    <w:rsid w:val="0054184D"/>
    <w:rsid w:val="005426A8"/>
    <w:rsid w:val="005541C1"/>
    <w:rsid w:val="00582CFF"/>
    <w:rsid w:val="005A1A0D"/>
    <w:rsid w:val="005F3286"/>
    <w:rsid w:val="00605852"/>
    <w:rsid w:val="00625DF6"/>
    <w:rsid w:val="00657D63"/>
    <w:rsid w:val="00660374"/>
    <w:rsid w:val="00663F03"/>
    <w:rsid w:val="00667C46"/>
    <w:rsid w:val="006A3245"/>
    <w:rsid w:val="00702BC4"/>
    <w:rsid w:val="007059A5"/>
    <w:rsid w:val="007252CB"/>
    <w:rsid w:val="00762411"/>
    <w:rsid w:val="007B767E"/>
    <w:rsid w:val="007D0147"/>
    <w:rsid w:val="007F68E7"/>
    <w:rsid w:val="00897D56"/>
    <w:rsid w:val="008F272D"/>
    <w:rsid w:val="0096069F"/>
    <w:rsid w:val="00987E95"/>
    <w:rsid w:val="009D24E5"/>
    <w:rsid w:val="00A3102F"/>
    <w:rsid w:val="00A62A1E"/>
    <w:rsid w:val="00A76DA7"/>
    <w:rsid w:val="00AA73D3"/>
    <w:rsid w:val="00AC5296"/>
    <w:rsid w:val="00AC56D2"/>
    <w:rsid w:val="00AE57FB"/>
    <w:rsid w:val="00AF319F"/>
    <w:rsid w:val="00B26BDA"/>
    <w:rsid w:val="00BA5F2B"/>
    <w:rsid w:val="00BC5196"/>
    <w:rsid w:val="00BE4EC8"/>
    <w:rsid w:val="00C51E31"/>
    <w:rsid w:val="00CD78B6"/>
    <w:rsid w:val="00CF2722"/>
    <w:rsid w:val="00D06955"/>
    <w:rsid w:val="00D118D1"/>
    <w:rsid w:val="00DC19F1"/>
    <w:rsid w:val="00DC493B"/>
    <w:rsid w:val="00DD1F15"/>
    <w:rsid w:val="00E1022C"/>
    <w:rsid w:val="00E11E4F"/>
    <w:rsid w:val="00E161CD"/>
    <w:rsid w:val="00E26AD8"/>
    <w:rsid w:val="00E62E73"/>
    <w:rsid w:val="00EC590A"/>
    <w:rsid w:val="00F06C90"/>
    <w:rsid w:val="00F26500"/>
    <w:rsid w:val="00F42DF7"/>
    <w:rsid w:val="00F535CE"/>
    <w:rsid w:val="00F67C9A"/>
    <w:rsid w:val="00F8762A"/>
    <w:rsid w:val="00FB54E3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AF14"/>
  <w15:docId w15:val="{C7E4ABE8-D316-41D9-B030-EC9F693D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0374"/>
    <w:pPr>
      <w:ind w:left="225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660374"/>
    <w:rPr>
      <w:b/>
      <w:bCs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Textbody">
    <w:name w:val="Text body"/>
    <w:basedOn w:val="Normalny"/>
    <w:rsid w:val="00160B93"/>
    <w:pPr>
      <w:suppressAutoHyphens/>
      <w:autoSpaceDN w:val="0"/>
      <w:jc w:val="both"/>
    </w:pPr>
    <w:rPr>
      <w:rFonts w:ascii="Univers" w:hAnsi="Univers"/>
      <w:kern w:val="3"/>
      <w:szCs w:val="20"/>
      <w:lang w:bidi="hi-IN"/>
    </w:rPr>
  </w:style>
  <w:style w:type="paragraph" w:customStyle="1" w:styleId="Default">
    <w:name w:val="Default"/>
    <w:rsid w:val="00C51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List Paragraph,normalny tekst,Akapit z listą31,L1"/>
    <w:basedOn w:val="Normalny"/>
    <w:link w:val="AkapitzlistZnak"/>
    <w:uiPriority w:val="34"/>
    <w:qFormat/>
    <w:rsid w:val="00437322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rsid w:val="00D069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67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8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49</cp:revision>
  <cp:lastPrinted>2020-11-19T08:26:00Z</cp:lastPrinted>
  <dcterms:created xsi:type="dcterms:W3CDTF">2020-11-09T23:07:00Z</dcterms:created>
  <dcterms:modified xsi:type="dcterms:W3CDTF">2020-11-19T08:32:00Z</dcterms:modified>
</cp:coreProperties>
</file>