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E23" w:rsidRDefault="008159DC" w:rsidP="008159DC">
      <w:pPr>
        <w:tabs>
          <w:tab w:val="right" w:pos="9072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6E33F8">
        <w:rPr>
          <w:rFonts w:ascii="Arial" w:eastAsia="Times New Roman" w:hAnsi="Arial" w:cs="Times New Roman"/>
          <w:b/>
          <w:noProof/>
          <w:sz w:val="28"/>
          <w:szCs w:val="28"/>
          <w:lang w:eastAsia="pl-PL"/>
        </w:rPr>
        <w:t>RI.271.</w:t>
      </w:r>
      <w:r w:rsidR="00906440">
        <w:rPr>
          <w:rFonts w:ascii="Arial" w:eastAsia="Times New Roman" w:hAnsi="Arial" w:cs="Times New Roman"/>
          <w:b/>
          <w:noProof/>
          <w:sz w:val="28"/>
          <w:szCs w:val="28"/>
          <w:lang w:eastAsia="pl-PL"/>
        </w:rPr>
        <w:t>9</w:t>
      </w:r>
      <w:r w:rsidR="00F81E23">
        <w:rPr>
          <w:rFonts w:ascii="Arial" w:eastAsia="Times New Roman" w:hAnsi="Arial" w:cs="Times New Roman"/>
          <w:b/>
          <w:noProof/>
          <w:sz w:val="28"/>
          <w:szCs w:val="28"/>
          <w:lang w:eastAsia="pl-PL"/>
        </w:rPr>
        <w:t>.2023</w:t>
      </w:r>
      <w:r w:rsidRPr="006E33F8">
        <w:rPr>
          <w:rFonts w:ascii="Arial" w:eastAsia="Times New Roman" w:hAnsi="Arial" w:cs="Times New Roman"/>
          <w:b/>
          <w:noProof/>
          <w:sz w:val="28"/>
          <w:szCs w:val="28"/>
          <w:lang w:eastAsia="pl-PL"/>
        </w:rPr>
        <w:tab/>
        <w:t xml:space="preserve">załącznik nr </w:t>
      </w:r>
      <w:r w:rsidR="001F27CA" w:rsidRPr="006E33F8">
        <w:rPr>
          <w:rFonts w:ascii="Arial" w:eastAsia="Times New Roman" w:hAnsi="Arial" w:cs="Times New Roman"/>
          <w:b/>
          <w:noProof/>
          <w:sz w:val="28"/>
          <w:szCs w:val="28"/>
          <w:lang w:eastAsia="pl-PL"/>
        </w:rPr>
        <w:t>7</w:t>
      </w:r>
      <w:r w:rsidRPr="006E33F8">
        <w:rPr>
          <w:rFonts w:ascii="Arial" w:eastAsia="Times New Roman" w:hAnsi="Arial" w:cs="Times New Roman"/>
          <w:b/>
          <w:noProof/>
          <w:sz w:val="28"/>
          <w:szCs w:val="28"/>
          <w:lang w:eastAsia="pl-PL"/>
        </w:rPr>
        <w:t xml:space="preserve"> do SWZ</w:t>
      </w:r>
      <w:r w:rsidR="00F75C44" w:rsidRPr="006E33F8">
        <w:rPr>
          <w:rFonts w:ascii="Arial" w:hAnsi="Arial" w:cs="Arial"/>
          <w:b/>
          <w:sz w:val="24"/>
          <w:szCs w:val="24"/>
        </w:rPr>
        <w:br/>
      </w:r>
    </w:p>
    <w:p w:rsidR="00F81E23" w:rsidRDefault="00F81E23" w:rsidP="008159DC">
      <w:pPr>
        <w:tabs>
          <w:tab w:val="right" w:pos="9072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F81E23" w:rsidRDefault="00F81E23" w:rsidP="008159DC">
      <w:pPr>
        <w:tabs>
          <w:tab w:val="right" w:pos="9072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F75C44" w:rsidRPr="008159DC" w:rsidRDefault="00F75C44" w:rsidP="008159DC">
      <w:pPr>
        <w:tabs>
          <w:tab w:val="right" w:pos="9072"/>
        </w:tabs>
        <w:spacing w:after="0" w:line="276" w:lineRule="auto"/>
        <w:rPr>
          <w:rFonts w:ascii="Arial" w:eastAsia="Times New Roman" w:hAnsi="Arial" w:cs="Times New Roman"/>
          <w:b/>
          <w:noProof/>
          <w:sz w:val="28"/>
          <w:szCs w:val="28"/>
          <w:lang w:eastAsia="pl-PL"/>
        </w:rPr>
      </w:pPr>
      <w:r w:rsidRPr="00F75C44">
        <w:rPr>
          <w:rFonts w:ascii="Arial" w:hAnsi="Arial" w:cs="Arial"/>
          <w:b/>
          <w:sz w:val="24"/>
          <w:szCs w:val="24"/>
          <w:lang w:eastAsia="pl-PL"/>
        </w:rPr>
        <w:t>OŚWIADCZENIE</w:t>
      </w:r>
    </w:p>
    <w:p w:rsidR="00F75C44" w:rsidRPr="00F75C44" w:rsidRDefault="00F75C44" w:rsidP="00F75C44">
      <w:pPr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W</w:t>
      </w:r>
      <w:r w:rsidRPr="00F75C44">
        <w:rPr>
          <w:rFonts w:ascii="Arial" w:hAnsi="Arial" w:cs="Arial"/>
          <w:b/>
          <w:sz w:val="24"/>
          <w:szCs w:val="24"/>
          <w:lang w:eastAsia="pl-PL"/>
        </w:rPr>
        <w:t>YKONAWCY O AKTUALNOŚCI INFORMACJI ZAWARTYCH</w:t>
      </w:r>
      <w:r>
        <w:rPr>
          <w:rFonts w:ascii="Arial" w:hAnsi="Arial" w:cs="Arial"/>
          <w:b/>
          <w:sz w:val="24"/>
          <w:szCs w:val="24"/>
          <w:lang w:eastAsia="pl-PL"/>
        </w:rPr>
        <w:br/>
      </w:r>
      <w:r w:rsidRPr="00F75C44">
        <w:rPr>
          <w:rFonts w:ascii="Arial" w:hAnsi="Arial" w:cs="Arial"/>
          <w:b/>
          <w:sz w:val="24"/>
          <w:szCs w:val="24"/>
          <w:lang w:eastAsia="pl-PL"/>
        </w:rPr>
        <w:t>W OŚWIADCZENIU, O KTÓ</w:t>
      </w:r>
      <w:bookmarkStart w:id="0" w:name="_GoBack"/>
      <w:bookmarkEnd w:id="0"/>
      <w:r w:rsidRPr="00F75C44">
        <w:rPr>
          <w:rFonts w:ascii="Arial" w:hAnsi="Arial" w:cs="Arial"/>
          <w:b/>
          <w:sz w:val="24"/>
          <w:szCs w:val="24"/>
          <w:lang w:eastAsia="pl-PL"/>
        </w:rPr>
        <w:t>RYM MOWA W ART. 125 UST. 1 P.Z.P.</w:t>
      </w:r>
    </w:p>
    <w:p w:rsidR="00F81E23" w:rsidRDefault="00F81E23" w:rsidP="00F81E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75C44" w:rsidRPr="00F81E23" w:rsidRDefault="00F75C44" w:rsidP="00F81E23">
      <w:pPr>
        <w:rPr>
          <w:rFonts w:ascii="Arial" w:hAnsi="Arial"/>
          <w:b/>
          <w:sz w:val="24"/>
          <w:szCs w:val="24"/>
        </w:rPr>
      </w:pPr>
      <w:r w:rsidRPr="00F81E2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Na potrzeby postępowania o udzielenie zamówienia publicznego pn.: </w:t>
      </w:r>
      <w:r w:rsidR="00551124" w:rsidRPr="007E2D8A">
        <w:rPr>
          <w:rFonts w:ascii="Arial" w:eastAsia="Times New Roman" w:hAnsi="Arial" w:cs="Arial"/>
          <w:b/>
          <w:sz w:val="24"/>
          <w:szCs w:val="24"/>
        </w:rPr>
        <w:t>„</w:t>
      </w:r>
      <w:r w:rsidR="00F81E23" w:rsidRPr="007E2D8A">
        <w:rPr>
          <w:rFonts w:ascii="Arial" w:hAnsi="Arial"/>
          <w:b/>
          <w:sz w:val="24"/>
          <w:szCs w:val="24"/>
        </w:rPr>
        <w:t xml:space="preserve">Udzielenie i obsługa kredytu długoterminowego do wysokości 14 600 000,00 PLN z przeznaczeniem na pokrycie planowanego deficytu budżetu w roku 2023 oraz spłatę wcześniej zaciągniętych zobowiązań z tytułu pożyczek i kredytów” </w:t>
      </w:r>
      <w:r w:rsidR="00F81E23" w:rsidRPr="00F81E23">
        <w:rPr>
          <w:rFonts w:ascii="Arial" w:hAnsi="Arial" w:cs="Arial"/>
          <w:b/>
          <w:sz w:val="24"/>
          <w:szCs w:val="24"/>
          <w:lang w:eastAsia="pl-PL"/>
        </w:rPr>
        <w:t xml:space="preserve">w imieniu wykonawcy </w:t>
      </w:r>
      <w:r w:rsidRPr="00F81E23">
        <w:rPr>
          <w:rFonts w:ascii="Arial" w:hAnsi="Arial" w:cs="Arial"/>
          <w:b/>
          <w:sz w:val="24"/>
          <w:szCs w:val="24"/>
          <w:lang w:eastAsia="pl-PL"/>
        </w:rPr>
        <w:t xml:space="preserve">oświadczam, iż informacje zawarte w Jednolitym Europejskim Dokumencie Zamówienia </w:t>
      </w:r>
      <w:r w:rsidRPr="00F81E23">
        <w:rPr>
          <w:rFonts w:ascii="Arial" w:hAnsi="Arial" w:cs="Arial"/>
          <w:b/>
          <w:bCs/>
          <w:sz w:val="24"/>
          <w:szCs w:val="24"/>
          <w:lang w:eastAsia="pl-PL"/>
        </w:rPr>
        <w:t xml:space="preserve">w zakresie podstaw do wykluczenia o których mowa w: </w:t>
      </w:r>
    </w:p>
    <w:p w:rsidR="00F75C44" w:rsidRPr="00F81E23" w:rsidRDefault="00F75C44" w:rsidP="00F75C44">
      <w:pPr>
        <w:spacing w:after="0" w:line="276" w:lineRule="auto"/>
        <w:rPr>
          <w:rFonts w:ascii="Arial" w:hAnsi="Arial" w:cs="Arial"/>
          <w:b/>
          <w:spacing w:val="-4"/>
          <w:lang w:eastAsia="ar-SA"/>
        </w:rPr>
      </w:pPr>
    </w:p>
    <w:p w:rsidR="00F75C44" w:rsidRPr="00F75C44" w:rsidRDefault="00F75C44" w:rsidP="00F75C44">
      <w:pPr>
        <w:numPr>
          <w:ilvl w:val="2"/>
          <w:numId w:val="1"/>
        </w:numPr>
        <w:spacing w:after="0" w:line="276" w:lineRule="auto"/>
        <w:ind w:left="284" w:hanging="284"/>
        <w:rPr>
          <w:rFonts w:ascii="Arial" w:hAnsi="Arial" w:cs="Arial"/>
          <w:b/>
          <w:sz w:val="24"/>
          <w:szCs w:val="24"/>
          <w:lang w:val="x-none" w:eastAsia="x-none"/>
        </w:rPr>
      </w:pPr>
      <w:r w:rsidRPr="00F75C44">
        <w:rPr>
          <w:rFonts w:ascii="Arial" w:hAnsi="Arial" w:cs="Arial"/>
          <w:b/>
          <w:sz w:val="24"/>
          <w:szCs w:val="24"/>
          <w:lang w:eastAsia="x-none"/>
        </w:rPr>
        <w:t xml:space="preserve">art. 108 ust. 1 pkt 3 ustawy </w:t>
      </w:r>
      <w:proofErr w:type="spellStart"/>
      <w:r w:rsidRPr="00F75C44">
        <w:rPr>
          <w:rFonts w:ascii="Arial" w:hAnsi="Arial" w:cs="Arial"/>
          <w:b/>
          <w:sz w:val="24"/>
          <w:szCs w:val="24"/>
          <w:lang w:eastAsia="x-none"/>
        </w:rPr>
        <w:t>p.z.p</w:t>
      </w:r>
      <w:proofErr w:type="spellEnd"/>
      <w:r w:rsidRPr="00F75C44">
        <w:rPr>
          <w:rFonts w:ascii="Arial" w:hAnsi="Arial" w:cs="Arial"/>
          <w:b/>
          <w:sz w:val="24"/>
          <w:szCs w:val="24"/>
          <w:lang w:eastAsia="x-none"/>
        </w:rPr>
        <w:t>., tj.</w:t>
      </w:r>
    </w:p>
    <w:p w:rsidR="00F75C44" w:rsidRPr="00F75C44" w:rsidRDefault="00F75C44" w:rsidP="00F75C44">
      <w:pPr>
        <w:spacing w:after="0" w:line="276" w:lineRule="auto"/>
        <w:ind w:left="284"/>
        <w:rPr>
          <w:rFonts w:ascii="Arial" w:hAnsi="Arial" w:cs="Arial"/>
          <w:i/>
          <w:sz w:val="24"/>
          <w:szCs w:val="24"/>
          <w:lang w:eastAsia="x-none"/>
        </w:rPr>
      </w:pP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Z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postępowania o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udzielenie zamówienia wyklucza się wykonawcę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wobec którego wydano prawomocny wyrok sądu lub ostateczną decyzję administracyjną o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zaleganiu z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uiszczeniem podatków, opłat lub składek na ubezpieczenie społeczne lub zdrowotne, chyba że wykonawca odpowiednio przed upływem terminu do składania wniosków o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dopuszczenie do udziału w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postępowaniu albo przed upływem terminu składania ofert dokonał płatności należnych podatków, opłat lub składek na ubezpieczenie społeczne lub zdrowotne wraz z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odsetkami lub grzywnami lub zawarł wiążące porozumienie w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sprawie spłaty tych należności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>.</w:t>
      </w:r>
    </w:p>
    <w:p w:rsidR="00F75C44" w:rsidRPr="00F75C44" w:rsidRDefault="00F75C44" w:rsidP="00F75C44">
      <w:pPr>
        <w:numPr>
          <w:ilvl w:val="2"/>
          <w:numId w:val="1"/>
        </w:numPr>
        <w:spacing w:after="0" w:line="276" w:lineRule="auto"/>
        <w:ind w:left="284" w:hanging="284"/>
        <w:rPr>
          <w:rFonts w:ascii="Arial" w:hAnsi="Arial" w:cs="Arial"/>
          <w:b/>
          <w:sz w:val="24"/>
          <w:szCs w:val="24"/>
          <w:lang w:val="x-none" w:eastAsia="x-none"/>
        </w:rPr>
      </w:pPr>
      <w:r w:rsidRPr="00F75C44">
        <w:rPr>
          <w:rFonts w:ascii="Arial" w:hAnsi="Arial" w:cs="Arial"/>
          <w:b/>
          <w:sz w:val="24"/>
          <w:szCs w:val="24"/>
          <w:lang w:eastAsia="x-none"/>
        </w:rPr>
        <w:t xml:space="preserve">art. 108 ust. 1 pkt. 4 ustawy </w:t>
      </w:r>
      <w:proofErr w:type="spellStart"/>
      <w:r w:rsidRPr="00F75C44">
        <w:rPr>
          <w:rFonts w:ascii="Arial" w:hAnsi="Arial" w:cs="Arial"/>
          <w:b/>
          <w:sz w:val="24"/>
          <w:szCs w:val="24"/>
          <w:lang w:eastAsia="x-none"/>
        </w:rPr>
        <w:t>p.z.p</w:t>
      </w:r>
      <w:proofErr w:type="spellEnd"/>
      <w:r w:rsidRPr="00F75C44">
        <w:rPr>
          <w:rFonts w:ascii="Arial" w:hAnsi="Arial" w:cs="Arial"/>
          <w:b/>
          <w:sz w:val="24"/>
          <w:szCs w:val="24"/>
          <w:lang w:eastAsia="x-none"/>
        </w:rPr>
        <w:t>., tj.</w:t>
      </w:r>
    </w:p>
    <w:p w:rsidR="00F75C44" w:rsidRPr="00F75C44" w:rsidRDefault="00F75C44" w:rsidP="00F75C44">
      <w:pPr>
        <w:spacing w:after="0" w:line="276" w:lineRule="auto"/>
        <w:ind w:left="284"/>
        <w:rPr>
          <w:rFonts w:ascii="Arial" w:hAnsi="Arial" w:cs="Arial"/>
          <w:i/>
          <w:sz w:val="24"/>
          <w:szCs w:val="24"/>
          <w:lang w:val="x-none" w:eastAsia="x-none"/>
        </w:rPr>
      </w:pP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Z postępowania o udzielenie zamówienia wyklucza się wykonawcę wobec którego prawomocnie orzeczono zakaz ubiegania się o zamówienia publiczne.</w:t>
      </w:r>
    </w:p>
    <w:p w:rsidR="00F75C44" w:rsidRPr="00F75C44" w:rsidRDefault="00F75C44" w:rsidP="00F75C44">
      <w:pPr>
        <w:numPr>
          <w:ilvl w:val="2"/>
          <w:numId w:val="1"/>
        </w:numPr>
        <w:spacing w:after="0" w:line="276" w:lineRule="auto"/>
        <w:ind w:left="284" w:hanging="284"/>
        <w:rPr>
          <w:rFonts w:ascii="Arial" w:hAnsi="Arial" w:cs="Arial"/>
          <w:b/>
          <w:sz w:val="24"/>
          <w:szCs w:val="24"/>
          <w:lang w:val="x-none" w:eastAsia="x-none"/>
        </w:rPr>
      </w:pPr>
      <w:r w:rsidRPr="00F75C44">
        <w:rPr>
          <w:rFonts w:ascii="Arial" w:hAnsi="Arial" w:cs="Arial"/>
          <w:b/>
          <w:sz w:val="24"/>
          <w:szCs w:val="24"/>
          <w:lang w:eastAsia="x-none"/>
        </w:rPr>
        <w:t xml:space="preserve">art. 108 ust. 1 pkt 5 ustawy </w:t>
      </w:r>
      <w:proofErr w:type="spellStart"/>
      <w:r w:rsidRPr="00F75C44">
        <w:rPr>
          <w:rFonts w:ascii="Arial" w:hAnsi="Arial" w:cs="Arial"/>
          <w:b/>
          <w:sz w:val="24"/>
          <w:szCs w:val="24"/>
          <w:lang w:eastAsia="x-none"/>
        </w:rPr>
        <w:t>p.z.p</w:t>
      </w:r>
      <w:proofErr w:type="spellEnd"/>
      <w:r w:rsidRPr="00F75C44">
        <w:rPr>
          <w:rFonts w:ascii="Arial" w:hAnsi="Arial" w:cs="Arial"/>
          <w:b/>
          <w:sz w:val="24"/>
          <w:szCs w:val="24"/>
          <w:lang w:eastAsia="x-none"/>
        </w:rPr>
        <w:t>., tj.</w:t>
      </w:r>
    </w:p>
    <w:p w:rsidR="00F75C44" w:rsidRPr="00F75C44" w:rsidRDefault="00F75C44" w:rsidP="00F75C44">
      <w:pPr>
        <w:spacing w:after="0" w:line="276" w:lineRule="auto"/>
        <w:ind w:left="284"/>
        <w:rPr>
          <w:rFonts w:ascii="Arial" w:hAnsi="Arial" w:cs="Arial"/>
          <w:i/>
          <w:sz w:val="24"/>
          <w:szCs w:val="24"/>
          <w:lang w:eastAsia="x-none"/>
        </w:rPr>
      </w:pP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Z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postępowania o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udzielenie zamówienia wyklucza się wykonawcę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jeżeli zamawiający może stwierdzić, na podstawie wiarygodnych przesłanek, że wykonawca zawarł z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innymi wykonawcami porozumienie mające na celu zakłócenie konkurencji, w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szczególno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>ść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ci jeżeli należąc do tej samej grupy kapitałowej w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rozumieniu ustawy z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dnia 16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lutego 2007r. o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ochronie konkurencji i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konsumentów,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złożyli odrębne oferty, oferty częściowe lub wnioski o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dopuszczenie do udziału w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postępowaniu, chyba że wykażą, że przygotowali te oferty lub wnioski niezależnie od siebie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>.</w:t>
      </w:r>
    </w:p>
    <w:p w:rsidR="00F75C44" w:rsidRPr="00F75C44" w:rsidRDefault="00F75C44" w:rsidP="00F75C44">
      <w:pPr>
        <w:pStyle w:val="Akapitzlist"/>
        <w:numPr>
          <w:ilvl w:val="2"/>
          <w:numId w:val="1"/>
        </w:numPr>
        <w:spacing w:after="0" w:line="276" w:lineRule="auto"/>
        <w:ind w:left="284" w:hanging="284"/>
        <w:contextualSpacing w:val="0"/>
        <w:rPr>
          <w:rFonts w:ascii="Arial" w:hAnsi="Arial" w:cs="Arial"/>
          <w:b/>
          <w:sz w:val="24"/>
          <w:szCs w:val="24"/>
          <w:lang w:eastAsia="pl-PL"/>
        </w:rPr>
      </w:pPr>
      <w:r w:rsidRPr="00F75C44">
        <w:rPr>
          <w:rFonts w:ascii="Arial" w:hAnsi="Arial" w:cs="Arial"/>
          <w:b/>
          <w:sz w:val="24"/>
          <w:szCs w:val="24"/>
          <w:lang w:eastAsia="pl-PL"/>
        </w:rPr>
        <w:t xml:space="preserve">art. 108 ust. 1 pkt 6 ustawy </w:t>
      </w:r>
      <w:proofErr w:type="spellStart"/>
      <w:r w:rsidRPr="00F75C44">
        <w:rPr>
          <w:rFonts w:ascii="Arial" w:hAnsi="Arial" w:cs="Arial"/>
          <w:b/>
          <w:sz w:val="24"/>
          <w:szCs w:val="24"/>
          <w:lang w:eastAsia="x-none"/>
        </w:rPr>
        <w:t>p.z.p</w:t>
      </w:r>
      <w:proofErr w:type="spellEnd"/>
      <w:r w:rsidRPr="00F75C44">
        <w:rPr>
          <w:rFonts w:ascii="Arial" w:hAnsi="Arial" w:cs="Arial"/>
          <w:b/>
          <w:sz w:val="24"/>
          <w:szCs w:val="24"/>
          <w:lang w:eastAsia="x-none"/>
        </w:rPr>
        <w:t>.</w:t>
      </w:r>
      <w:r w:rsidRPr="00F75C44">
        <w:rPr>
          <w:rFonts w:ascii="Arial" w:hAnsi="Arial" w:cs="Arial"/>
          <w:b/>
          <w:sz w:val="24"/>
          <w:szCs w:val="24"/>
          <w:lang w:eastAsia="pl-PL"/>
        </w:rPr>
        <w:t>, tj.</w:t>
      </w:r>
    </w:p>
    <w:p w:rsidR="00F75C44" w:rsidRPr="00F75C44" w:rsidRDefault="00F75C44" w:rsidP="00F75C44">
      <w:pPr>
        <w:spacing w:after="0" w:line="276" w:lineRule="auto"/>
        <w:ind w:left="284"/>
        <w:rPr>
          <w:rFonts w:ascii="Arial" w:hAnsi="Arial" w:cs="Arial"/>
          <w:bCs/>
          <w:i/>
          <w:iCs/>
          <w:sz w:val="24"/>
          <w:szCs w:val="24"/>
          <w:lang w:eastAsia="pl-PL"/>
        </w:rPr>
      </w:pP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Z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postępowania o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udzielenie zamówienia wyklucza się wykonawcę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j</w:t>
      </w:r>
      <w:r w:rsidRPr="00F75C44">
        <w:rPr>
          <w:rFonts w:ascii="Arial" w:hAnsi="Arial" w:cs="Arial"/>
          <w:bCs/>
          <w:i/>
          <w:iCs/>
          <w:sz w:val="24"/>
          <w:szCs w:val="24"/>
          <w:lang w:eastAsia="pl-PL"/>
        </w:rPr>
        <w:t xml:space="preserve">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</w:t>
      </w:r>
      <w:r w:rsidRPr="00F75C44">
        <w:rPr>
          <w:rFonts w:ascii="Arial" w:hAnsi="Arial" w:cs="Arial"/>
          <w:bCs/>
          <w:i/>
          <w:iCs/>
          <w:sz w:val="24"/>
          <w:szCs w:val="24"/>
          <w:lang w:eastAsia="pl-PL"/>
        </w:rPr>
        <w:lastRenderedPageBreak/>
        <w:t>sposób niż przez wykluczenie wykonawcy z udziału w postępowaniu o udzielenie zamówienia.</w:t>
      </w:r>
    </w:p>
    <w:p w:rsidR="00F81E23" w:rsidRDefault="00F81E23" w:rsidP="001F27CA">
      <w:pPr>
        <w:tabs>
          <w:tab w:val="left" w:pos="567"/>
        </w:tabs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</w:p>
    <w:p w:rsidR="00F81E23" w:rsidRDefault="00F75C44" w:rsidP="001F27CA">
      <w:pPr>
        <w:tabs>
          <w:tab w:val="left" w:pos="567"/>
        </w:tabs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F75C44">
        <w:rPr>
          <w:rFonts w:ascii="Arial" w:hAnsi="Arial" w:cs="Arial"/>
          <w:b/>
          <w:sz w:val="24"/>
          <w:szCs w:val="24"/>
          <w:lang w:eastAsia="pl-PL"/>
        </w:rPr>
        <w:t>są aktualne.</w:t>
      </w:r>
    </w:p>
    <w:p w:rsidR="00F81E23" w:rsidRDefault="00F81E23" w:rsidP="001F27CA">
      <w:pPr>
        <w:tabs>
          <w:tab w:val="left" w:pos="567"/>
        </w:tabs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</w:p>
    <w:p w:rsidR="00F81E23" w:rsidRDefault="00F81E23" w:rsidP="001F27CA">
      <w:pPr>
        <w:tabs>
          <w:tab w:val="left" w:pos="567"/>
        </w:tabs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</w:p>
    <w:p w:rsidR="00F81E23" w:rsidRDefault="001F27CA" w:rsidP="001F27CA">
      <w:pPr>
        <w:tabs>
          <w:tab w:val="left" w:pos="567"/>
        </w:tabs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  <w:r w:rsidRPr="001F27CA">
        <w:rPr>
          <w:rFonts w:ascii="Arial" w:eastAsia="Times New Roman" w:hAnsi="Arial" w:cs="Arial"/>
          <w:b/>
          <w:sz w:val="24"/>
          <w:szCs w:val="24"/>
        </w:rPr>
        <w:t>UWAGA: oświadczenie składa każdy z Wykon</w:t>
      </w:r>
      <w:r>
        <w:rPr>
          <w:rFonts w:ascii="Arial" w:eastAsia="Times New Roman" w:hAnsi="Arial" w:cs="Arial"/>
          <w:b/>
          <w:sz w:val="24"/>
          <w:szCs w:val="24"/>
        </w:rPr>
        <w:t xml:space="preserve">awców wspólnie ubiegających się </w:t>
      </w:r>
      <w:r w:rsidR="00F81E23">
        <w:rPr>
          <w:rFonts w:ascii="Arial" w:eastAsia="Times New Roman" w:hAnsi="Arial" w:cs="Arial"/>
          <w:b/>
          <w:sz w:val="24"/>
          <w:szCs w:val="24"/>
        </w:rPr>
        <w:t>o zamówienie</w:t>
      </w:r>
    </w:p>
    <w:p w:rsidR="00F81E23" w:rsidRDefault="00F81E23" w:rsidP="001F27CA">
      <w:pPr>
        <w:tabs>
          <w:tab w:val="left" w:pos="567"/>
        </w:tabs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</w:p>
    <w:p w:rsidR="00F81E23" w:rsidRDefault="00F81E23" w:rsidP="001F27CA">
      <w:pPr>
        <w:tabs>
          <w:tab w:val="left" w:pos="567"/>
        </w:tabs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</w:p>
    <w:p w:rsidR="00F81E23" w:rsidRDefault="00F81E23" w:rsidP="001F27CA">
      <w:pPr>
        <w:tabs>
          <w:tab w:val="left" w:pos="567"/>
        </w:tabs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</w:p>
    <w:p w:rsidR="001F27CA" w:rsidRPr="00F81E23" w:rsidRDefault="001F27CA" w:rsidP="00F81E23">
      <w:pPr>
        <w:tabs>
          <w:tab w:val="left" w:pos="567"/>
        </w:tabs>
        <w:spacing w:after="0" w:line="276" w:lineRule="auto"/>
        <w:jc w:val="center"/>
        <w:rPr>
          <w:rFonts w:ascii="Arial" w:hAnsi="Arial" w:cs="Arial"/>
          <w:b/>
          <w:color w:val="FFFFFF" w:themeColor="background1"/>
          <w:sz w:val="24"/>
          <w:szCs w:val="24"/>
          <w:lang w:eastAsia="pl-PL"/>
        </w:rPr>
      </w:pPr>
      <w:r w:rsidRPr="00F81E23">
        <w:rPr>
          <w:rFonts w:ascii="Arial" w:eastAsia="Times New Roman" w:hAnsi="Arial" w:cs="Arial"/>
          <w:i/>
          <w:iCs/>
          <w:color w:val="FFFFFF" w:themeColor="background1"/>
          <w:sz w:val="24"/>
          <w:szCs w:val="24"/>
          <w:highlight w:val="black"/>
        </w:rPr>
        <w:t>niniejszy dokument w postaci elektronicznej należy opatrzyć kwalifikowanym podpisem elektronicznym przez osobę lub osoby uprawnione do reprezentowania Wykonawcy</w:t>
      </w:r>
    </w:p>
    <w:p w:rsidR="00F379E9" w:rsidRPr="00F75C44" w:rsidRDefault="00F379E9" w:rsidP="00F75C44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F379E9" w:rsidRPr="00F75C44" w:rsidSect="00F75C4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44"/>
    <w:rsid w:val="001F27CA"/>
    <w:rsid w:val="00551124"/>
    <w:rsid w:val="006E33F8"/>
    <w:rsid w:val="007E2D8A"/>
    <w:rsid w:val="008159DC"/>
    <w:rsid w:val="00906440"/>
    <w:rsid w:val="00BF3511"/>
    <w:rsid w:val="00F379E9"/>
    <w:rsid w:val="00F75C44"/>
    <w:rsid w:val="00F8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79881-1839-47D1-9F89-58DF5D62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75C4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5C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F75C44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F75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Flieger</dc:creator>
  <cp:keywords/>
  <dc:description/>
  <cp:lastModifiedBy>Maja Flieger</cp:lastModifiedBy>
  <cp:revision>5</cp:revision>
  <dcterms:created xsi:type="dcterms:W3CDTF">2023-06-02T09:13:00Z</dcterms:created>
  <dcterms:modified xsi:type="dcterms:W3CDTF">2023-06-30T06:59:00Z</dcterms:modified>
</cp:coreProperties>
</file>