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06E3" w14:textId="3AF32365" w:rsidR="00514205" w:rsidRPr="00514205" w:rsidRDefault="00514205" w:rsidP="00514205">
      <w:pPr>
        <w:spacing w:before="240" w:after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594C14" w:rsidRPr="004C4982">
        <w:rPr>
          <w:b/>
          <w:bCs/>
          <w:sz w:val="28"/>
          <w:szCs w:val="28"/>
        </w:rPr>
        <w:t>Z</w:t>
      </w:r>
      <w:r w:rsidR="00E66398">
        <w:rPr>
          <w:b/>
          <w:bCs/>
          <w:sz w:val="28"/>
          <w:szCs w:val="28"/>
        </w:rPr>
        <w:t>S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3C63E9">
        <w:rPr>
          <w:b/>
          <w:bCs/>
          <w:sz w:val="28"/>
          <w:szCs w:val="28"/>
        </w:rPr>
        <w:t>10</w:t>
      </w:r>
      <w:r w:rsidR="00594C14" w:rsidRPr="004C4982">
        <w:rPr>
          <w:b/>
          <w:bCs/>
          <w:sz w:val="28"/>
          <w:szCs w:val="28"/>
        </w:rPr>
        <w:t xml:space="preserve">/TT – </w:t>
      </w:r>
      <w:r w:rsidR="003C63E9">
        <w:rPr>
          <w:b/>
          <w:bCs/>
          <w:sz w:val="28"/>
          <w:szCs w:val="28"/>
        </w:rPr>
        <w:t>10</w:t>
      </w:r>
      <w:r w:rsidR="00594C14">
        <w:rPr>
          <w:b/>
          <w:bCs/>
          <w:sz w:val="28"/>
          <w:szCs w:val="28"/>
        </w:rPr>
        <w:t>/</w:t>
      </w:r>
      <w:r w:rsidR="00594C14" w:rsidRPr="004C4982">
        <w:rPr>
          <w:b/>
          <w:bCs/>
          <w:sz w:val="28"/>
          <w:szCs w:val="28"/>
        </w:rPr>
        <w:t>202</w:t>
      </w:r>
      <w:bookmarkEnd w:id="1"/>
      <w:r w:rsidR="00594C14">
        <w:rPr>
          <w:b/>
          <w:bCs/>
          <w:sz w:val="28"/>
          <w:szCs w:val="28"/>
        </w:rPr>
        <w:t>2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E6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5BAA2" w14:textId="77777777" w:rsidR="00674DB2" w:rsidRDefault="00674DB2" w:rsidP="00CE0A16">
      <w:pPr>
        <w:spacing w:after="0" w:line="240" w:lineRule="auto"/>
      </w:pPr>
      <w:r>
        <w:separator/>
      </w:r>
    </w:p>
  </w:endnote>
  <w:endnote w:type="continuationSeparator" w:id="0">
    <w:p w14:paraId="1FC87F55" w14:textId="77777777" w:rsidR="00674DB2" w:rsidRDefault="00674DB2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CFD43" w14:textId="77777777" w:rsidR="003C63E9" w:rsidRDefault="003C63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40709" w14:textId="77777777" w:rsidR="003C63E9" w:rsidRPr="003C63E9" w:rsidRDefault="003C63E9" w:rsidP="003C63E9">
    <w:pPr>
      <w:spacing w:after="0" w:line="240" w:lineRule="auto"/>
      <w:ind w:left="357"/>
      <w:jc w:val="both"/>
      <w:rPr>
        <w:rFonts w:ascii="Calibri" w:eastAsia="Times New Roman" w:hAnsi="Calibri" w:cs="Calibri"/>
        <w:bCs/>
        <w:sz w:val="16"/>
        <w:szCs w:val="16"/>
        <w:lang w:eastAsia="pl-PL"/>
      </w:rPr>
    </w:pPr>
    <w:r w:rsidRPr="003C63E9">
      <w:rPr>
        <w:rFonts w:ascii="Calibri" w:eastAsia="Times New Roman" w:hAnsi="Calibri" w:cs="Calibri"/>
        <w:b/>
        <w:bCs/>
        <w:sz w:val="16"/>
        <w:szCs w:val="16"/>
        <w:u w:val="single"/>
        <w:lang w:eastAsia="pl-PL"/>
      </w:rPr>
      <w:t>Zadanie 1.</w:t>
    </w:r>
    <w:r w:rsidRPr="003C63E9">
      <w:rPr>
        <w:rFonts w:ascii="Calibri" w:eastAsia="Times New Roman" w:hAnsi="Calibri" w:cs="Calibri"/>
        <w:b/>
        <w:bCs/>
        <w:sz w:val="16"/>
        <w:szCs w:val="16"/>
        <w:lang w:eastAsia="pl-PL"/>
      </w:rPr>
      <w:t xml:space="preserve"> </w:t>
    </w:r>
    <w:r w:rsidRPr="003C63E9">
      <w:rPr>
        <w:rFonts w:ascii="Calibri" w:eastAsia="Times New Roman" w:hAnsi="Calibri" w:cs="Calibri"/>
        <w:bCs/>
        <w:sz w:val="16"/>
        <w:szCs w:val="16"/>
        <w:lang w:eastAsia="pl-PL"/>
      </w:rPr>
      <w:t>„Przyłączenie do miejskiego systemu ciepłowniczego węzła cieplnego w budynku mieszkalnym wielorodzinnym nr 1 z usługami w parterze i garażem podziemnym przy al. Szajnowicza-Iwanowa w Kielcach”.</w:t>
    </w:r>
  </w:p>
  <w:p w14:paraId="6D3DC8C0" w14:textId="487FE03C" w:rsidR="00CE0A16" w:rsidRPr="003C63E9" w:rsidRDefault="003C63E9" w:rsidP="003C63E9">
    <w:pPr>
      <w:spacing w:after="0" w:line="240" w:lineRule="auto"/>
      <w:ind w:left="357"/>
      <w:jc w:val="both"/>
      <w:rPr>
        <w:rFonts w:ascii="Calibri" w:eastAsia="Times New Roman" w:hAnsi="Calibri" w:cs="Calibri"/>
        <w:bCs/>
        <w:sz w:val="16"/>
        <w:szCs w:val="16"/>
        <w:lang w:eastAsia="pl-PL"/>
      </w:rPr>
    </w:pPr>
    <w:r w:rsidRPr="003C63E9">
      <w:rPr>
        <w:rFonts w:ascii="Calibri" w:eastAsia="Times New Roman" w:hAnsi="Calibri" w:cs="Calibri"/>
        <w:b/>
        <w:bCs/>
        <w:sz w:val="16"/>
        <w:szCs w:val="16"/>
        <w:u w:val="single"/>
        <w:lang w:eastAsia="pl-PL"/>
      </w:rPr>
      <w:t>Zadanie 2</w:t>
    </w:r>
    <w:r w:rsidRPr="003C63E9">
      <w:rPr>
        <w:rFonts w:ascii="Calibri" w:eastAsia="Times New Roman" w:hAnsi="Calibri" w:cs="Calibri"/>
        <w:b/>
        <w:bCs/>
        <w:sz w:val="16"/>
        <w:szCs w:val="16"/>
        <w:lang w:eastAsia="pl-PL"/>
      </w:rPr>
      <w:t xml:space="preserve">. </w:t>
    </w:r>
    <w:r w:rsidRPr="003C63E9">
      <w:rPr>
        <w:rFonts w:ascii="Calibri" w:eastAsia="Times New Roman" w:hAnsi="Calibri" w:cs="Calibri"/>
        <w:bCs/>
        <w:sz w:val="16"/>
        <w:szCs w:val="16"/>
        <w:lang w:eastAsia="pl-PL"/>
      </w:rPr>
      <w:t xml:space="preserve">„Przyłączenie do miejskiego systemu ciepłowniczego węzła cieplnego w budynku mieszkalnym wielorodzinnym nr 2 z usługami w parterze i garażem podziemnym przy al. Szajnowicza-Iwanowa w </w:t>
    </w:r>
    <w:r w:rsidRPr="003C63E9">
      <w:rPr>
        <w:rFonts w:ascii="Calibri" w:eastAsia="Times New Roman" w:hAnsi="Calibri" w:cs="Calibri"/>
        <w:bCs/>
        <w:sz w:val="16"/>
        <w:szCs w:val="16"/>
        <w:lang w:eastAsia="pl-PL"/>
      </w:rPr>
      <w:t>Kielcach”.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A0F73" w14:textId="77777777" w:rsidR="003C63E9" w:rsidRDefault="003C6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40215" w14:textId="77777777" w:rsidR="00674DB2" w:rsidRDefault="00674DB2" w:rsidP="00CE0A16">
      <w:pPr>
        <w:spacing w:after="0" w:line="240" w:lineRule="auto"/>
      </w:pPr>
      <w:r>
        <w:separator/>
      </w:r>
    </w:p>
  </w:footnote>
  <w:footnote w:type="continuationSeparator" w:id="0">
    <w:p w14:paraId="3841AF71" w14:textId="77777777" w:rsidR="00674DB2" w:rsidRDefault="00674DB2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E2F1" w14:textId="77777777" w:rsidR="003C63E9" w:rsidRDefault="003C63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787FFA6F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3C63E9">
      <w:rPr>
        <w:bCs/>
        <w:i/>
        <w:sz w:val="24"/>
        <w:szCs w:val="24"/>
      </w:rPr>
      <w:t>8</w:t>
    </w:r>
    <w:r w:rsidRPr="000609EB">
      <w:rPr>
        <w:bCs/>
        <w:i/>
        <w:sz w:val="24"/>
        <w:szCs w:val="24"/>
      </w:rPr>
      <w:t xml:space="preserve"> 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2DD5E" w14:textId="77777777" w:rsidR="003C63E9" w:rsidRDefault="003C63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C3131"/>
    <w:rsid w:val="003C63E9"/>
    <w:rsid w:val="003F366D"/>
    <w:rsid w:val="00465995"/>
    <w:rsid w:val="004A5630"/>
    <w:rsid w:val="004B5030"/>
    <w:rsid w:val="004C20D6"/>
    <w:rsid w:val="00514205"/>
    <w:rsid w:val="00573063"/>
    <w:rsid w:val="00594C14"/>
    <w:rsid w:val="005A36C4"/>
    <w:rsid w:val="005B57F8"/>
    <w:rsid w:val="005D7B14"/>
    <w:rsid w:val="005F6734"/>
    <w:rsid w:val="006320A0"/>
    <w:rsid w:val="00664056"/>
    <w:rsid w:val="00674740"/>
    <w:rsid w:val="00674DB2"/>
    <w:rsid w:val="006A75CF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B1789"/>
    <w:rsid w:val="008D4895"/>
    <w:rsid w:val="00916065"/>
    <w:rsid w:val="009621D0"/>
    <w:rsid w:val="00985B70"/>
    <w:rsid w:val="009B1DEF"/>
    <w:rsid w:val="009F30D7"/>
    <w:rsid w:val="00A61926"/>
    <w:rsid w:val="00AB429F"/>
    <w:rsid w:val="00AE65D8"/>
    <w:rsid w:val="00B66CFF"/>
    <w:rsid w:val="00B917FE"/>
    <w:rsid w:val="00BB2CF8"/>
    <w:rsid w:val="00BD696A"/>
    <w:rsid w:val="00C51B0F"/>
    <w:rsid w:val="00CE0A16"/>
    <w:rsid w:val="00CE1DE9"/>
    <w:rsid w:val="00D0315D"/>
    <w:rsid w:val="00D3151C"/>
    <w:rsid w:val="00D91ED2"/>
    <w:rsid w:val="00DC1F90"/>
    <w:rsid w:val="00DC5FCE"/>
    <w:rsid w:val="00E66398"/>
    <w:rsid w:val="00E903C1"/>
    <w:rsid w:val="00EA7733"/>
    <w:rsid w:val="00EB00A3"/>
    <w:rsid w:val="00EB7AE0"/>
    <w:rsid w:val="00ED5A93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43</cp:revision>
  <cp:lastPrinted>2020-08-26T12:11:00Z</cp:lastPrinted>
  <dcterms:created xsi:type="dcterms:W3CDTF">2020-08-24T11:46:00Z</dcterms:created>
  <dcterms:modified xsi:type="dcterms:W3CDTF">2022-06-03T08:08:00Z</dcterms:modified>
</cp:coreProperties>
</file>