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B5" w:rsidRPr="001301BA" w:rsidRDefault="00C111B5" w:rsidP="00C111B5">
      <w:pPr>
        <w:pStyle w:val="Nagwek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1301BA">
        <w:rPr>
          <w:rFonts w:ascii="Times New Roman" w:hAnsi="Times New Roman" w:cs="Times New Roman"/>
          <w:sz w:val="36"/>
          <w:szCs w:val="36"/>
        </w:rPr>
        <w:t>Zaproszenie</w:t>
      </w:r>
      <w:r w:rsidR="001301BA" w:rsidRPr="001301BA">
        <w:rPr>
          <w:rFonts w:ascii="Times New Roman" w:hAnsi="Times New Roman" w:cs="Times New Roman"/>
          <w:sz w:val="36"/>
          <w:szCs w:val="36"/>
        </w:rPr>
        <w:br/>
      </w:r>
      <w:r w:rsidRPr="001301BA">
        <w:rPr>
          <w:rFonts w:ascii="Times New Roman" w:hAnsi="Times New Roman" w:cs="Times New Roman"/>
          <w:sz w:val="36"/>
          <w:szCs w:val="36"/>
        </w:rPr>
        <w:t>do złożenia propozycji cenowej</w:t>
      </w:r>
    </w:p>
    <w:p w:rsidR="00C111B5" w:rsidRPr="0050004B" w:rsidRDefault="00C111B5" w:rsidP="00C111B5">
      <w:pPr>
        <w:rPr>
          <w:sz w:val="24"/>
          <w:szCs w:val="24"/>
        </w:rPr>
      </w:pPr>
    </w:p>
    <w:p w:rsidR="00C111B5" w:rsidRPr="00DB0816" w:rsidRDefault="00C111B5" w:rsidP="001301BA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004B">
        <w:rPr>
          <w:rFonts w:ascii="Times New Roman" w:hAnsi="Times New Roman" w:cs="Times New Roman"/>
          <w:b w:val="0"/>
          <w:sz w:val="24"/>
          <w:szCs w:val="24"/>
        </w:rPr>
        <w:t>Kierownik zamawiającego, z siedzibą</w:t>
      </w:r>
      <w:r w:rsidR="0050004B" w:rsidRPr="0050004B">
        <w:rPr>
          <w:rFonts w:ascii="Times New Roman" w:hAnsi="Times New Roman" w:cs="Times New Roman"/>
          <w:b w:val="0"/>
          <w:sz w:val="24"/>
          <w:szCs w:val="24"/>
        </w:rPr>
        <w:t xml:space="preserve"> przy</w:t>
      </w:r>
      <w:r w:rsidRPr="0050004B">
        <w:rPr>
          <w:rFonts w:ascii="Times New Roman" w:hAnsi="Times New Roman" w:cs="Times New Roman"/>
          <w:b w:val="0"/>
          <w:sz w:val="24"/>
          <w:szCs w:val="24"/>
        </w:rPr>
        <w:t xml:space="preserve"> ul. Czajkowskiego 109, 51-1</w:t>
      </w:r>
      <w:r w:rsidR="0068269F" w:rsidRPr="0050004B">
        <w:rPr>
          <w:rFonts w:ascii="Times New Roman" w:hAnsi="Times New Roman" w:cs="Times New Roman"/>
          <w:b w:val="0"/>
          <w:sz w:val="24"/>
          <w:szCs w:val="24"/>
        </w:rPr>
        <w:t>47</w:t>
      </w:r>
      <w:r w:rsidRPr="0050004B">
        <w:rPr>
          <w:rFonts w:ascii="Times New Roman" w:hAnsi="Times New Roman" w:cs="Times New Roman"/>
          <w:b w:val="0"/>
          <w:sz w:val="24"/>
          <w:szCs w:val="24"/>
        </w:rPr>
        <w:t xml:space="preserve"> Wrocław, zaprasza na</w:t>
      </w:r>
      <w:r w:rsidR="0050004B" w:rsidRPr="005000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004B">
        <w:rPr>
          <w:rFonts w:ascii="Times New Roman" w:hAnsi="Times New Roman" w:cs="Times New Roman"/>
          <w:b w:val="0"/>
          <w:sz w:val="24"/>
          <w:szCs w:val="24"/>
        </w:rPr>
        <w:t>podstawie art. 4</w:t>
      </w:r>
      <w:r w:rsidR="00302264" w:rsidRPr="0050004B">
        <w:rPr>
          <w:rFonts w:ascii="Times New Roman" w:hAnsi="Times New Roman" w:cs="Times New Roman"/>
          <w:b w:val="0"/>
          <w:sz w:val="24"/>
          <w:szCs w:val="24"/>
        </w:rPr>
        <w:t xml:space="preserve"> pkt</w:t>
      </w:r>
      <w:r w:rsidRPr="0050004B">
        <w:rPr>
          <w:rFonts w:ascii="Times New Roman" w:hAnsi="Times New Roman" w:cs="Times New Roman"/>
          <w:b w:val="0"/>
          <w:sz w:val="24"/>
          <w:szCs w:val="24"/>
        </w:rPr>
        <w:t xml:space="preserve"> 8 ustawy</w:t>
      </w:r>
      <w:r w:rsidR="00A37445" w:rsidRPr="0050004B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50004B">
        <w:rPr>
          <w:rFonts w:ascii="Times New Roman" w:hAnsi="Times New Roman" w:cs="Times New Roman"/>
          <w:b w:val="0"/>
          <w:sz w:val="24"/>
          <w:szCs w:val="24"/>
        </w:rPr>
        <w:t>Prawo zamówień publicznych do złożenia propozycji cenowej na zadanie:</w:t>
      </w:r>
      <w:r w:rsidR="00D95B3D" w:rsidRPr="005000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0816" w:rsidRPr="00DB0816">
        <w:rPr>
          <w:rFonts w:ascii="Times New Roman" w:hAnsi="Times New Roman" w:cs="Times New Roman"/>
          <w:sz w:val="24"/>
          <w:szCs w:val="24"/>
        </w:rPr>
        <w:t>Druk</w:t>
      </w:r>
      <w:r w:rsidR="00D95B3D" w:rsidRPr="00DB0816">
        <w:rPr>
          <w:rFonts w:ascii="Times New Roman" w:hAnsi="Times New Roman" w:cs="Times New Roman"/>
          <w:sz w:val="24"/>
          <w:szCs w:val="24"/>
        </w:rPr>
        <w:t xml:space="preserve"> monografii </w:t>
      </w:r>
      <w:r w:rsidR="00871859">
        <w:rPr>
          <w:rFonts w:ascii="Times New Roman" w:hAnsi="Times New Roman" w:cs="Times New Roman"/>
          <w:sz w:val="24"/>
          <w:szCs w:val="24"/>
        </w:rPr>
        <w:t xml:space="preserve">i czasopism </w:t>
      </w:r>
      <w:r w:rsidR="00D95B3D" w:rsidRPr="00DB0816">
        <w:rPr>
          <w:rFonts w:ascii="Times New Roman" w:hAnsi="Times New Roman" w:cs="Times New Roman"/>
          <w:sz w:val="24"/>
          <w:szCs w:val="24"/>
        </w:rPr>
        <w:t>naukowych</w:t>
      </w:r>
      <w:r w:rsidR="001301BA" w:rsidRPr="00DB0816">
        <w:rPr>
          <w:rFonts w:ascii="Times New Roman" w:hAnsi="Times New Roman" w:cs="Times New Roman"/>
          <w:sz w:val="24"/>
          <w:szCs w:val="24"/>
        </w:rPr>
        <w:t>.</w:t>
      </w:r>
    </w:p>
    <w:p w:rsidR="00C111B5" w:rsidRPr="0050004B" w:rsidRDefault="00C111B5">
      <w:pPr>
        <w:rPr>
          <w:b/>
          <w:u w:val="single"/>
        </w:rPr>
      </w:pPr>
    </w:p>
    <w:p w:rsidR="00671449" w:rsidRPr="005535E0" w:rsidRDefault="00671449" w:rsidP="00671449">
      <w:pPr>
        <w:pStyle w:val="Akapitzlist"/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 w:rsidRPr="005535E0">
        <w:rPr>
          <w:b/>
          <w:sz w:val="24"/>
          <w:szCs w:val="24"/>
        </w:rPr>
        <w:t>PRZEDMIOT ZAMÓWIENIA:</w:t>
      </w:r>
      <w:r w:rsidR="00DB0816" w:rsidRPr="005535E0">
        <w:rPr>
          <w:b/>
          <w:sz w:val="24"/>
          <w:szCs w:val="24"/>
        </w:rPr>
        <w:t xml:space="preserve"> </w:t>
      </w:r>
      <w:r w:rsidR="00DB0816">
        <w:rPr>
          <w:b/>
          <w:sz w:val="24"/>
          <w:szCs w:val="24"/>
        </w:rPr>
        <w:t>DRUK</w:t>
      </w:r>
      <w:r w:rsidRPr="005535E0">
        <w:rPr>
          <w:b/>
          <w:sz w:val="24"/>
          <w:szCs w:val="24"/>
        </w:rPr>
        <w:t xml:space="preserve"> </w:t>
      </w:r>
      <w:r w:rsidR="00DB0816">
        <w:rPr>
          <w:b/>
          <w:sz w:val="24"/>
          <w:szCs w:val="24"/>
        </w:rPr>
        <w:t>1</w:t>
      </w:r>
      <w:r w:rsidR="00871859">
        <w:rPr>
          <w:b/>
          <w:sz w:val="24"/>
          <w:szCs w:val="24"/>
        </w:rPr>
        <w:t>3</w:t>
      </w:r>
      <w:r w:rsidRPr="005535E0">
        <w:rPr>
          <w:b/>
          <w:sz w:val="24"/>
          <w:szCs w:val="24"/>
        </w:rPr>
        <w:t xml:space="preserve"> MONOGRAFII </w:t>
      </w:r>
      <w:r w:rsidR="00871859">
        <w:rPr>
          <w:b/>
          <w:sz w:val="24"/>
          <w:szCs w:val="24"/>
        </w:rPr>
        <w:t xml:space="preserve">I CZASOPISM </w:t>
      </w:r>
      <w:r w:rsidRPr="005535E0">
        <w:rPr>
          <w:b/>
          <w:sz w:val="24"/>
          <w:szCs w:val="24"/>
        </w:rPr>
        <w:t>NAUKOWYCH</w:t>
      </w:r>
      <w:r w:rsidR="001301BA" w:rsidRPr="005535E0">
        <w:rPr>
          <w:b/>
          <w:sz w:val="24"/>
          <w:szCs w:val="24"/>
        </w:rPr>
        <w:t>:</w:t>
      </w:r>
    </w:p>
    <w:p w:rsidR="006C5A68" w:rsidRPr="0050004B" w:rsidRDefault="006C5A68" w:rsidP="006C5A68">
      <w:pPr>
        <w:tabs>
          <w:tab w:val="num" w:pos="270"/>
        </w:tabs>
        <w:ind w:left="708" w:hanging="424"/>
        <w:rPr>
          <w:sz w:val="24"/>
          <w:szCs w:val="24"/>
        </w:rPr>
      </w:pPr>
    </w:p>
    <w:p w:rsidR="00C111B5" w:rsidRPr="0050004B" w:rsidRDefault="00C111B5" w:rsidP="00C111B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1B5" w:rsidRPr="001301BA" w:rsidRDefault="00C111B5" w:rsidP="00C111B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301BA">
        <w:rPr>
          <w:b/>
          <w:sz w:val="24"/>
          <w:szCs w:val="24"/>
        </w:rPr>
        <w:t>2. Opis przedmiotu zamówienia:</w:t>
      </w:r>
      <w:r w:rsidRPr="001301BA">
        <w:rPr>
          <w:sz w:val="24"/>
          <w:szCs w:val="24"/>
        </w:rPr>
        <w:t xml:space="preserve"> zgodnie z załącznikiem nr 1</w:t>
      </w:r>
      <w:r w:rsidR="002019A1" w:rsidRPr="001301BA">
        <w:rPr>
          <w:sz w:val="24"/>
          <w:szCs w:val="24"/>
        </w:rPr>
        <w:t>,</w:t>
      </w:r>
      <w:r w:rsidR="00467547" w:rsidRPr="001301BA">
        <w:rPr>
          <w:sz w:val="24"/>
          <w:szCs w:val="24"/>
        </w:rPr>
        <w:t xml:space="preserve"> </w:t>
      </w:r>
      <w:r w:rsidR="002019A1" w:rsidRPr="001301BA">
        <w:rPr>
          <w:sz w:val="24"/>
          <w:szCs w:val="24"/>
        </w:rPr>
        <w:t>2,</w:t>
      </w:r>
      <w:r w:rsidR="00467547" w:rsidRPr="001301BA">
        <w:rPr>
          <w:sz w:val="24"/>
          <w:szCs w:val="24"/>
        </w:rPr>
        <w:t xml:space="preserve"> </w:t>
      </w:r>
    </w:p>
    <w:p w:rsidR="00C111B5" w:rsidRPr="001301BA" w:rsidRDefault="00C111B5" w:rsidP="00C111B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301BA">
        <w:rPr>
          <w:b/>
          <w:sz w:val="24"/>
          <w:szCs w:val="24"/>
        </w:rPr>
        <w:t>3. Wymagania w stosunku do Wykonawcy</w:t>
      </w:r>
    </w:p>
    <w:p w:rsidR="004F7708" w:rsidRPr="001301BA" w:rsidRDefault="004F7708" w:rsidP="00192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3C21" w:rsidRPr="001301BA" w:rsidRDefault="00A83C21" w:rsidP="00D95B3D">
      <w:pPr>
        <w:jc w:val="both"/>
        <w:rPr>
          <w:sz w:val="24"/>
          <w:szCs w:val="24"/>
        </w:rPr>
      </w:pPr>
      <w:r w:rsidRPr="001301BA">
        <w:rPr>
          <w:sz w:val="24"/>
          <w:szCs w:val="24"/>
        </w:rPr>
        <w:t>O udzielenie zamówienia mogą ubiegać się wykonawcy, którzy:</w:t>
      </w:r>
    </w:p>
    <w:p w:rsidR="00A83C21" w:rsidRPr="001301BA" w:rsidRDefault="009601CF" w:rsidP="00467547">
      <w:pPr>
        <w:numPr>
          <w:ilvl w:val="0"/>
          <w:numId w:val="3"/>
        </w:numPr>
        <w:tabs>
          <w:tab w:val="num" w:pos="720"/>
        </w:tabs>
        <w:ind w:left="681" w:hanging="39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83C21" w:rsidRPr="001301BA">
        <w:rPr>
          <w:sz w:val="24"/>
          <w:szCs w:val="24"/>
        </w:rPr>
        <w:t xml:space="preserve">osiadają niezbędną wiedzę i doświadczenie </w:t>
      </w:r>
      <w:r w:rsidR="0068269F" w:rsidRPr="001301BA">
        <w:rPr>
          <w:sz w:val="24"/>
          <w:szCs w:val="24"/>
        </w:rPr>
        <w:t>do</w:t>
      </w:r>
      <w:r w:rsidR="00A83C21" w:rsidRPr="001301BA">
        <w:rPr>
          <w:sz w:val="24"/>
          <w:szCs w:val="24"/>
        </w:rPr>
        <w:t xml:space="preserve"> wykonania zamówienia</w:t>
      </w:r>
      <w:r w:rsidR="00467547" w:rsidRPr="001301BA">
        <w:rPr>
          <w:sz w:val="24"/>
          <w:szCs w:val="24"/>
        </w:rPr>
        <w:t>;</w:t>
      </w:r>
    </w:p>
    <w:p w:rsidR="00D95B3D" w:rsidRPr="003E47FF" w:rsidRDefault="00193C00" w:rsidP="00FE7128">
      <w:pPr>
        <w:pStyle w:val="Akapitzlist"/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397"/>
        <w:jc w:val="both"/>
        <w:rPr>
          <w:sz w:val="24"/>
          <w:szCs w:val="24"/>
        </w:rPr>
      </w:pPr>
      <w:r w:rsidRPr="003E47FF">
        <w:rPr>
          <w:sz w:val="24"/>
          <w:szCs w:val="24"/>
        </w:rPr>
        <w:t>W celu weryfikacji jakości wydania książki Wykonawca prześle zamawiającemu 2</w:t>
      </w:r>
      <w:r w:rsidR="00467547" w:rsidRPr="003E47FF">
        <w:rPr>
          <w:sz w:val="24"/>
          <w:szCs w:val="24"/>
        </w:rPr>
        <w:t> </w:t>
      </w:r>
      <w:r w:rsidRPr="003E47FF">
        <w:rPr>
          <w:sz w:val="24"/>
          <w:szCs w:val="24"/>
        </w:rPr>
        <w:t xml:space="preserve">egzemplarze wydrukowanych przez wykonawcę </w:t>
      </w:r>
      <w:r w:rsidR="003E47FF" w:rsidRPr="003E47FF">
        <w:rPr>
          <w:sz w:val="24"/>
          <w:szCs w:val="24"/>
        </w:rPr>
        <w:t xml:space="preserve">książek naukowych (podręczniki, monografie) w miękkiej oprawie. </w:t>
      </w:r>
    </w:p>
    <w:p w:rsidR="0092293F" w:rsidRPr="001301BA" w:rsidRDefault="0092293F" w:rsidP="00A37445">
      <w:pPr>
        <w:pStyle w:val="Akapitzlist"/>
        <w:ind w:left="709"/>
        <w:jc w:val="both"/>
        <w:rPr>
          <w:sz w:val="24"/>
          <w:szCs w:val="24"/>
        </w:rPr>
      </w:pPr>
    </w:p>
    <w:p w:rsidR="00D14293" w:rsidRPr="001301BA" w:rsidRDefault="00D14293" w:rsidP="00A37445">
      <w:pPr>
        <w:pStyle w:val="Nagwek60"/>
        <w:keepNext/>
        <w:keepLines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rPr>
          <w:sz w:val="24"/>
          <w:szCs w:val="24"/>
        </w:rPr>
      </w:pPr>
      <w:bookmarkStart w:id="0" w:name="bookmark14"/>
      <w:r w:rsidRPr="001301BA">
        <w:rPr>
          <w:sz w:val="24"/>
          <w:szCs w:val="24"/>
        </w:rPr>
        <w:t>Opis kryteriów oraz sposób oceny ofert</w:t>
      </w:r>
      <w:bookmarkEnd w:id="0"/>
    </w:p>
    <w:p w:rsidR="00D14293" w:rsidRPr="001301BA" w:rsidRDefault="00D14293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Przy wyborze oferty Zamawiający będzie się kierował następującymi kryteriami:</w:t>
      </w:r>
    </w:p>
    <w:p w:rsidR="00D14293" w:rsidRPr="001301BA" w:rsidRDefault="00D14293" w:rsidP="00A37445">
      <w:pPr>
        <w:pStyle w:val="Teksttreci0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40" w:lineRule="auto"/>
        <w:ind w:left="454" w:firstLine="0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Cena</w:t>
      </w:r>
      <w:r w:rsidR="00A37445" w:rsidRPr="001301BA">
        <w:rPr>
          <w:sz w:val="24"/>
          <w:szCs w:val="24"/>
        </w:rPr>
        <w:t xml:space="preserve"> – </w:t>
      </w:r>
      <w:r w:rsidRPr="001301BA">
        <w:rPr>
          <w:sz w:val="24"/>
          <w:szCs w:val="24"/>
        </w:rPr>
        <w:t>waga 60%</w:t>
      </w:r>
    </w:p>
    <w:p w:rsidR="00D14293" w:rsidRPr="001301BA" w:rsidRDefault="00D14293" w:rsidP="00A37445">
      <w:pPr>
        <w:pStyle w:val="Teksttreci0"/>
        <w:numPr>
          <w:ilvl w:val="0"/>
          <w:numId w:val="7"/>
        </w:numPr>
        <w:shd w:val="clear" w:color="auto" w:fill="auto"/>
        <w:tabs>
          <w:tab w:val="left" w:pos="596"/>
        </w:tabs>
        <w:spacing w:before="0" w:after="2" w:line="240" w:lineRule="auto"/>
        <w:ind w:left="454" w:firstLine="0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Jakość wydania książki</w:t>
      </w:r>
      <w:r w:rsidR="00A37445" w:rsidRPr="001301BA">
        <w:rPr>
          <w:sz w:val="24"/>
          <w:szCs w:val="24"/>
        </w:rPr>
        <w:t xml:space="preserve"> – </w:t>
      </w:r>
      <w:r w:rsidRPr="001301BA">
        <w:rPr>
          <w:sz w:val="24"/>
          <w:szCs w:val="24"/>
        </w:rPr>
        <w:t xml:space="preserve">waga </w:t>
      </w:r>
      <w:r w:rsidR="009601CF">
        <w:rPr>
          <w:sz w:val="24"/>
          <w:szCs w:val="24"/>
        </w:rPr>
        <w:t>2</w:t>
      </w:r>
      <w:r w:rsidRPr="001301BA">
        <w:rPr>
          <w:sz w:val="24"/>
          <w:szCs w:val="24"/>
        </w:rPr>
        <w:t>0%</w:t>
      </w:r>
    </w:p>
    <w:p w:rsidR="00CA7613" w:rsidRPr="001301BA" w:rsidRDefault="009601CF" w:rsidP="00A37445">
      <w:pPr>
        <w:pStyle w:val="Teksttreci0"/>
        <w:numPr>
          <w:ilvl w:val="0"/>
          <w:numId w:val="7"/>
        </w:numPr>
        <w:shd w:val="clear" w:color="auto" w:fill="auto"/>
        <w:tabs>
          <w:tab w:val="left" w:pos="596"/>
        </w:tabs>
        <w:spacing w:before="0" w:after="2" w:line="240" w:lineRule="auto"/>
        <w:ind w:left="454" w:firstLine="0"/>
        <w:jc w:val="left"/>
        <w:rPr>
          <w:sz w:val="24"/>
          <w:szCs w:val="24"/>
        </w:rPr>
      </w:pPr>
      <w:r>
        <w:rPr>
          <w:sz w:val="24"/>
          <w:szCs w:val="24"/>
        </w:rPr>
        <w:t>Termin wykonania usługi  – 2</w:t>
      </w:r>
      <w:r w:rsidR="00CA7613" w:rsidRPr="001301BA">
        <w:rPr>
          <w:sz w:val="24"/>
          <w:szCs w:val="24"/>
        </w:rPr>
        <w:t>0%</w:t>
      </w:r>
    </w:p>
    <w:p w:rsidR="006F14ED" w:rsidRPr="001301BA" w:rsidRDefault="006F14ED" w:rsidP="00A37445">
      <w:pPr>
        <w:pStyle w:val="Teksttreci0"/>
        <w:shd w:val="clear" w:color="auto" w:fill="auto"/>
        <w:tabs>
          <w:tab w:val="left" w:pos="596"/>
        </w:tabs>
        <w:spacing w:before="0" w:after="2" w:line="240" w:lineRule="auto"/>
        <w:ind w:left="380" w:firstLine="0"/>
        <w:jc w:val="left"/>
        <w:rPr>
          <w:sz w:val="24"/>
          <w:szCs w:val="24"/>
        </w:rPr>
      </w:pPr>
    </w:p>
    <w:p w:rsidR="00D14293" w:rsidRPr="001301BA" w:rsidRDefault="00D14293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Punkty za cenę zostaną wyliczone na podstawie wzoru:</w:t>
      </w:r>
    </w:p>
    <w:p w:rsidR="00D14293" w:rsidRPr="001301BA" w:rsidRDefault="00D14293" w:rsidP="00A37445">
      <w:pPr>
        <w:pStyle w:val="Teksttreci0"/>
        <w:shd w:val="clear" w:color="auto" w:fill="auto"/>
        <w:spacing w:before="0" w:line="240" w:lineRule="auto"/>
        <w:ind w:left="454" w:firstLine="0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C = Cmin/Cp</w:t>
      </w:r>
      <w:r w:rsidR="00A37445" w:rsidRPr="001301BA">
        <w:rPr>
          <w:sz w:val="24"/>
          <w:szCs w:val="24"/>
        </w:rPr>
        <w:t xml:space="preserve"> × </w:t>
      </w:r>
      <w:r w:rsidRPr="001301BA">
        <w:rPr>
          <w:sz w:val="24"/>
          <w:szCs w:val="24"/>
        </w:rPr>
        <w:t>60</w:t>
      </w:r>
      <w:r w:rsidR="00A37445" w:rsidRPr="001301BA">
        <w:rPr>
          <w:sz w:val="24"/>
          <w:szCs w:val="24"/>
        </w:rPr>
        <w:t>,</w:t>
      </w:r>
      <w:r w:rsidRPr="001301BA">
        <w:rPr>
          <w:sz w:val="24"/>
          <w:szCs w:val="24"/>
        </w:rPr>
        <w:t xml:space="preserve"> gdzie:</w:t>
      </w:r>
      <w:r w:rsidR="00A37445" w:rsidRPr="001301BA">
        <w:rPr>
          <w:sz w:val="24"/>
          <w:szCs w:val="24"/>
        </w:rPr>
        <w:br/>
      </w:r>
      <w:r w:rsidRPr="001301BA">
        <w:rPr>
          <w:sz w:val="24"/>
          <w:szCs w:val="24"/>
        </w:rPr>
        <w:t>Cmin</w:t>
      </w:r>
      <w:r w:rsidR="00A37445" w:rsidRPr="001301BA">
        <w:rPr>
          <w:sz w:val="24"/>
          <w:szCs w:val="24"/>
        </w:rPr>
        <w:t xml:space="preserve"> – </w:t>
      </w:r>
      <w:r w:rsidRPr="001301BA">
        <w:rPr>
          <w:sz w:val="24"/>
          <w:szCs w:val="24"/>
        </w:rPr>
        <w:t>najniższa cena brutto badanych ofert, Cp</w:t>
      </w:r>
      <w:r w:rsidR="00A37445" w:rsidRPr="001301BA">
        <w:rPr>
          <w:sz w:val="24"/>
          <w:szCs w:val="24"/>
        </w:rPr>
        <w:t xml:space="preserve"> – </w:t>
      </w:r>
      <w:r w:rsidRPr="001301BA">
        <w:rPr>
          <w:sz w:val="24"/>
          <w:szCs w:val="24"/>
        </w:rPr>
        <w:t>cena brutto badanej oferty.</w:t>
      </w:r>
    </w:p>
    <w:p w:rsidR="00371D46" w:rsidRPr="001301BA" w:rsidRDefault="00371D46" w:rsidP="00A37445">
      <w:pPr>
        <w:pStyle w:val="Teksttreci0"/>
        <w:shd w:val="clear" w:color="auto" w:fill="auto"/>
        <w:spacing w:before="0" w:line="240" w:lineRule="auto"/>
        <w:ind w:left="57" w:firstLine="0"/>
        <w:jc w:val="left"/>
        <w:rPr>
          <w:sz w:val="24"/>
          <w:szCs w:val="24"/>
        </w:rPr>
      </w:pPr>
    </w:p>
    <w:p w:rsidR="00D14293" w:rsidRPr="001301BA" w:rsidRDefault="00D14293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Punkty za jakość wydania książki zostaną wyliczone na podstawie wzoru:</w:t>
      </w:r>
    </w:p>
    <w:p w:rsidR="00D14293" w:rsidRPr="001301BA" w:rsidRDefault="006F14ED" w:rsidP="00A37445">
      <w:pPr>
        <w:pStyle w:val="Teksttreci0"/>
        <w:shd w:val="clear" w:color="auto" w:fill="auto"/>
        <w:spacing w:before="0" w:after="240" w:line="240" w:lineRule="auto"/>
        <w:ind w:left="454" w:right="561" w:firstLine="0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J = Jb/J</w:t>
      </w:r>
      <w:r w:rsidR="00302264" w:rsidRPr="001301BA">
        <w:rPr>
          <w:sz w:val="24"/>
          <w:szCs w:val="24"/>
        </w:rPr>
        <w:t>maks.</w:t>
      </w:r>
      <w:r w:rsidR="00A37445" w:rsidRPr="001301BA">
        <w:rPr>
          <w:sz w:val="24"/>
          <w:szCs w:val="24"/>
        </w:rPr>
        <w:t xml:space="preserve"> × </w:t>
      </w:r>
      <w:r w:rsidR="009601CF">
        <w:rPr>
          <w:sz w:val="24"/>
          <w:szCs w:val="24"/>
        </w:rPr>
        <w:t>2</w:t>
      </w:r>
      <w:r w:rsidR="00D14293" w:rsidRPr="001301BA">
        <w:rPr>
          <w:sz w:val="24"/>
          <w:szCs w:val="24"/>
        </w:rPr>
        <w:t>0</w:t>
      </w:r>
      <w:r w:rsidR="00A37445" w:rsidRPr="001301BA">
        <w:rPr>
          <w:sz w:val="24"/>
          <w:szCs w:val="24"/>
        </w:rPr>
        <w:t>,</w:t>
      </w:r>
      <w:r w:rsidR="00D14293" w:rsidRPr="001301BA">
        <w:rPr>
          <w:sz w:val="24"/>
          <w:szCs w:val="24"/>
        </w:rPr>
        <w:t xml:space="preserve"> gdzie:</w:t>
      </w:r>
      <w:r w:rsidR="00A37445" w:rsidRPr="001301BA">
        <w:rPr>
          <w:sz w:val="24"/>
          <w:szCs w:val="24"/>
        </w:rPr>
        <w:br/>
      </w:r>
      <w:r w:rsidR="00D14293" w:rsidRPr="001301BA">
        <w:rPr>
          <w:sz w:val="24"/>
          <w:szCs w:val="24"/>
        </w:rPr>
        <w:t>Jb</w:t>
      </w:r>
      <w:r w:rsidR="00A37445" w:rsidRPr="001301BA">
        <w:rPr>
          <w:sz w:val="24"/>
          <w:szCs w:val="24"/>
        </w:rPr>
        <w:t xml:space="preserve"> – </w:t>
      </w:r>
      <w:r w:rsidR="00D14293" w:rsidRPr="001301BA">
        <w:rPr>
          <w:sz w:val="24"/>
          <w:szCs w:val="24"/>
        </w:rPr>
        <w:t>ilość punktów przyznan</w:t>
      </w:r>
      <w:r w:rsidR="004F7708" w:rsidRPr="001301BA">
        <w:rPr>
          <w:sz w:val="24"/>
          <w:szCs w:val="24"/>
        </w:rPr>
        <w:t>ych</w:t>
      </w:r>
      <w:r w:rsidR="00D14293" w:rsidRPr="001301BA">
        <w:rPr>
          <w:sz w:val="24"/>
          <w:szCs w:val="24"/>
        </w:rPr>
        <w:t xml:space="preserve"> książce w badanej ofercie,</w:t>
      </w:r>
      <w:r w:rsidR="00A37445" w:rsidRPr="001301BA">
        <w:rPr>
          <w:sz w:val="24"/>
          <w:szCs w:val="24"/>
        </w:rPr>
        <w:br/>
      </w:r>
      <w:r w:rsidR="00D14293" w:rsidRPr="001301BA">
        <w:rPr>
          <w:sz w:val="24"/>
          <w:szCs w:val="24"/>
        </w:rPr>
        <w:t>J</w:t>
      </w:r>
      <w:r w:rsidR="00302264" w:rsidRPr="001301BA">
        <w:rPr>
          <w:sz w:val="24"/>
          <w:szCs w:val="24"/>
        </w:rPr>
        <w:t>maks.</w:t>
      </w:r>
      <w:r w:rsidR="00A37445" w:rsidRPr="001301BA">
        <w:rPr>
          <w:sz w:val="24"/>
          <w:szCs w:val="24"/>
        </w:rPr>
        <w:t xml:space="preserve"> – </w:t>
      </w:r>
      <w:r w:rsidR="00D14293" w:rsidRPr="001301BA">
        <w:rPr>
          <w:sz w:val="24"/>
          <w:szCs w:val="24"/>
        </w:rPr>
        <w:t>maksymalna ilość punktów przyznanych książce w badanych ofertach.</w:t>
      </w:r>
    </w:p>
    <w:p w:rsidR="00CA7613" w:rsidRPr="001301BA" w:rsidRDefault="00CA7613" w:rsidP="00A37445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1301BA">
        <w:rPr>
          <w:sz w:val="24"/>
          <w:szCs w:val="24"/>
        </w:rPr>
        <w:t xml:space="preserve">Punkty za </w:t>
      </w:r>
      <w:r w:rsidR="009601CF">
        <w:rPr>
          <w:sz w:val="24"/>
          <w:szCs w:val="24"/>
        </w:rPr>
        <w:t>termin wykonania</w:t>
      </w:r>
      <w:r w:rsidRPr="001301BA">
        <w:rPr>
          <w:sz w:val="24"/>
          <w:szCs w:val="24"/>
        </w:rPr>
        <w:t>:</w:t>
      </w:r>
    </w:p>
    <w:p w:rsidR="00CA7613" w:rsidRPr="001301BA" w:rsidRDefault="009601CF" w:rsidP="00A37445">
      <w:pPr>
        <w:pStyle w:val="Teksttreci0"/>
        <w:shd w:val="clear" w:color="auto" w:fill="auto"/>
        <w:spacing w:before="0" w:line="240" w:lineRule="auto"/>
        <w:ind w:left="454" w:firstLine="0"/>
        <w:jc w:val="left"/>
        <w:rPr>
          <w:sz w:val="24"/>
          <w:szCs w:val="24"/>
        </w:rPr>
      </w:pPr>
      <w:r>
        <w:rPr>
          <w:sz w:val="24"/>
          <w:szCs w:val="24"/>
        </w:rPr>
        <w:t>T = Tb/T</w:t>
      </w:r>
      <w:r w:rsidR="00302264" w:rsidRPr="001301BA">
        <w:rPr>
          <w:sz w:val="24"/>
          <w:szCs w:val="24"/>
        </w:rPr>
        <w:t>maks.</w:t>
      </w:r>
      <w:r w:rsidR="00A37445" w:rsidRPr="001301BA">
        <w:rPr>
          <w:sz w:val="24"/>
          <w:szCs w:val="24"/>
        </w:rPr>
        <w:t xml:space="preserve"> × </w:t>
      </w:r>
      <w:r>
        <w:rPr>
          <w:sz w:val="24"/>
          <w:szCs w:val="24"/>
        </w:rPr>
        <w:t>2</w:t>
      </w:r>
      <w:r w:rsidR="00CA7613" w:rsidRPr="001301BA">
        <w:rPr>
          <w:sz w:val="24"/>
          <w:szCs w:val="24"/>
        </w:rPr>
        <w:t>0</w:t>
      </w:r>
      <w:r w:rsidR="00A37445" w:rsidRPr="001301BA">
        <w:rPr>
          <w:sz w:val="24"/>
          <w:szCs w:val="24"/>
        </w:rPr>
        <w:t>,</w:t>
      </w:r>
      <w:r w:rsidR="00CA7613" w:rsidRPr="001301BA">
        <w:rPr>
          <w:sz w:val="24"/>
          <w:szCs w:val="24"/>
        </w:rPr>
        <w:t xml:space="preserve"> gdzie:</w:t>
      </w:r>
      <w:r w:rsidR="00A37445" w:rsidRPr="001301BA">
        <w:rPr>
          <w:sz w:val="24"/>
          <w:szCs w:val="24"/>
        </w:rPr>
        <w:br/>
      </w:r>
      <w:r>
        <w:rPr>
          <w:sz w:val="24"/>
          <w:szCs w:val="24"/>
        </w:rPr>
        <w:t>T</w:t>
      </w:r>
      <w:r w:rsidR="00CA7613" w:rsidRPr="001301BA">
        <w:rPr>
          <w:sz w:val="24"/>
          <w:szCs w:val="24"/>
        </w:rPr>
        <w:t>b</w:t>
      </w:r>
      <w:r w:rsidR="00A37445" w:rsidRPr="001301BA">
        <w:rPr>
          <w:sz w:val="24"/>
          <w:szCs w:val="24"/>
        </w:rPr>
        <w:t xml:space="preserve"> – </w:t>
      </w:r>
      <w:r w:rsidR="00CA7613" w:rsidRPr="001301BA">
        <w:rPr>
          <w:sz w:val="24"/>
          <w:szCs w:val="24"/>
        </w:rPr>
        <w:t>ilość punktów przyznan</w:t>
      </w:r>
      <w:r w:rsidR="004F7708" w:rsidRPr="001301BA">
        <w:rPr>
          <w:sz w:val="24"/>
          <w:szCs w:val="24"/>
        </w:rPr>
        <w:t>ych</w:t>
      </w:r>
      <w:r w:rsidR="00CA7613" w:rsidRPr="001301BA">
        <w:rPr>
          <w:sz w:val="24"/>
          <w:szCs w:val="24"/>
        </w:rPr>
        <w:t xml:space="preserve"> książce w badanej ofercie,</w:t>
      </w:r>
      <w:r w:rsidR="00A37445" w:rsidRPr="001301BA">
        <w:rPr>
          <w:sz w:val="24"/>
          <w:szCs w:val="24"/>
        </w:rPr>
        <w:br/>
      </w:r>
      <w:r>
        <w:rPr>
          <w:sz w:val="24"/>
          <w:szCs w:val="24"/>
        </w:rPr>
        <w:t>T</w:t>
      </w:r>
      <w:r w:rsidR="00302264" w:rsidRPr="001301BA">
        <w:rPr>
          <w:sz w:val="24"/>
          <w:szCs w:val="24"/>
        </w:rPr>
        <w:t>maks.</w:t>
      </w:r>
      <w:r w:rsidR="00A37445" w:rsidRPr="001301BA">
        <w:rPr>
          <w:sz w:val="24"/>
          <w:szCs w:val="24"/>
        </w:rPr>
        <w:t xml:space="preserve"> – </w:t>
      </w:r>
      <w:r w:rsidR="00CA7613" w:rsidRPr="001301BA">
        <w:rPr>
          <w:sz w:val="24"/>
          <w:szCs w:val="24"/>
        </w:rPr>
        <w:t>maksymalna ilość punktów przyznanych książce w badanych ofertach.</w:t>
      </w:r>
    </w:p>
    <w:p w:rsidR="00475995" w:rsidRPr="001301BA" w:rsidRDefault="00475995" w:rsidP="00A37445">
      <w:pPr>
        <w:pStyle w:val="Teksttreci0"/>
        <w:shd w:val="clear" w:color="auto" w:fill="auto"/>
        <w:spacing w:before="0" w:line="240" w:lineRule="auto"/>
        <w:ind w:left="1060" w:right="560" w:firstLine="0"/>
        <w:jc w:val="left"/>
        <w:rPr>
          <w:sz w:val="24"/>
          <w:szCs w:val="24"/>
        </w:rPr>
      </w:pPr>
    </w:p>
    <w:p w:rsidR="00CA7613" w:rsidRPr="001301BA" w:rsidRDefault="00CA7613" w:rsidP="00A37445">
      <w:pPr>
        <w:pStyle w:val="Teksttreci0"/>
        <w:shd w:val="clear" w:color="auto" w:fill="auto"/>
        <w:spacing w:before="0" w:after="240" w:line="240" w:lineRule="auto"/>
        <w:ind w:right="560" w:firstLine="0"/>
        <w:jc w:val="left"/>
        <w:rPr>
          <w:sz w:val="24"/>
          <w:szCs w:val="24"/>
        </w:rPr>
      </w:pPr>
    </w:p>
    <w:p w:rsidR="00D14293" w:rsidRPr="001301BA" w:rsidRDefault="00D14293" w:rsidP="004F7708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Ocenie w kryterium jakości będą podlegać następujące parametry:</w:t>
      </w:r>
    </w:p>
    <w:p w:rsidR="003C1869" w:rsidRPr="001301BA" w:rsidRDefault="003C1869" w:rsidP="00A37445">
      <w:pPr>
        <w:pStyle w:val="Teksttreci0"/>
        <w:shd w:val="clear" w:color="auto" w:fill="auto"/>
        <w:spacing w:before="0" w:line="240" w:lineRule="auto"/>
        <w:ind w:left="426" w:hanging="426"/>
        <w:jc w:val="left"/>
        <w:rPr>
          <w:sz w:val="24"/>
          <w:szCs w:val="24"/>
        </w:rPr>
      </w:pPr>
    </w:p>
    <w:p w:rsidR="003C1869" w:rsidRPr="001301BA" w:rsidRDefault="003C1869" w:rsidP="00A37445">
      <w:pPr>
        <w:ind w:firstLine="284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1.</w:t>
      </w:r>
      <w:r w:rsidR="00302264" w:rsidRPr="001301BA">
        <w:rPr>
          <w:sz w:val="24"/>
          <w:szCs w:val="24"/>
        </w:rPr>
        <w:t xml:space="preserve"> </w:t>
      </w:r>
      <w:r w:rsidRPr="001301BA">
        <w:rPr>
          <w:b/>
          <w:sz w:val="24"/>
          <w:szCs w:val="24"/>
        </w:rPr>
        <w:t>Okładka</w:t>
      </w:r>
      <w:r w:rsidRPr="001301BA">
        <w:rPr>
          <w:sz w:val="24"/>
          <w:szCs w:val="24"/>
        </w:rPr>
        <w:t xml:space="preserve"> (obwoluta)</w:t>
      </w:r>
      <w:r w:rsidR="00A37445" w:rsidRPr="001301BA">
        <w:rPr>
          <w:b/>
          <w:sz w:val="24"/>
          <w:szCs w:val="24"/>
        </w:rPr>
        <w:t xml:space="preserve"> – </w:t>
      </w:r>
      <w:r w:rsidR="00302264" w:rsidRPr="001301BA">
        <w:rPr>
          <w:b/>
          <w:sz w:val="24"/>
          <w:szCs w:val="24"/>
        </w:rPr>
        <w:t>maks.</w:t>
      </w:r>
      <w:r w:rsidRPr="001301BA">
        <w:rPr>
          <w:b/>
          <w:sz w:val="24"/>
          <w:szCs w:val="24"/>
        </w:rPr>
        <w:t xml:space="preserve"> </w:t>
      </w:r>
      <w:r w:rsidR="003E47FF">
        <w:rPr>
          <w:b/>
          <w:sz w:val="24"/>
          <w:szCs w:val="24"/>
        </w:rPr>
        <w:t>10</w:t>
      </w:r>
      <w:r w:rsidR="00302264" w:rsidRPr="001301BA">
        <w:rPr>
          <w:b/>
          <w:sz w:val="24"/>
          <w:szCs w:val="24"/>
        </w:rPr>
        <w:t xml:space="preserve"> pkt</w:t>
      </w:r>
      <w:r w:rsidRPr="001301BA">
        <w:rPr>
          <w:b/>
          <w:sz w:val="24"/>
          <w:szCs w:val="24"/>
        </w:rPr>
        <w:t>.</w:t>
      </w:r>
      <w:r w:rsidRPr="001301BA">
        <w:rPr>
          <w:sz w:val="24"/>
          <w:szCs w:val="24"/>
        </w:rPr>
        <w:t>:</w:t>
      </w:r>
    </w:p>
    <w:p w:rsidR="0027789A" w:rsidRPr="001301BA" w:rsidRDefault="003C1869" w:rsidP="00581878">
      <w:pPr>
        <w:ind w:firstLine="284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a)</w:t>
      </w:r>
      <w:r w:rsidR="00581878">
        <w:rPr>
          <w:sz w:val="24"/>
          <w:szCs w:val="24"/>
        </w:rPr>
        <w:t xml:space="preserve"> klejenie</w:t>
      </w:r>
      <w:r w:rsidRPr="001301BA">
        <w:rPr>
          <w:sz w:val="24"/>
          <w:szCs w:val="24"/>
        </w:rPr>
        <w:t> </w:t>
      </w:r>
      <w:r w:rsidR="003E47FF">
        <w:rPr>
          <w:sz w:val="24"/>
          <w:szCs w:val="24"/>
        </w:rPr>
        <w:t xml:space="preserve">– </w:t>
      </w:r>
      <w:r w:rsidR="00FF0EA8">
        <w:rPr>
          <w:sz w:val="24"/>
          <w:szCs w:val="24"/>
        </w:rPr>
        <w:t>0-</w:t>
      </w:r>
      <w:r w:rsidR="003E47FF">
        <w:rPr>
          <w:sz w:val="24"/>
          <w:szCs w:val="24"/>
        </w:rPr>
        <w:t>4 pkt</w:t>
      </w:r>
    </w:p>
    <w:p w:rsidR="00581878" w:rsidRDefault="003C1869" w:rsidP="004F7708">
      <w:pPr>
        <w:ind w:left="511" w:hanging="227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b) </w:t>
      </w:r>
      <w:r w:rsidR="00581878">
        <w:rPr>
          <w:sz w:val="24"/>
          <w:szCs w:val="24"/>
        </w:rPr>
        <w:t xml:space="preserve">foliowanie </w:t>
      </w:r>
      <w:r w:rsidR="003E47FF">
        <w:rPr>
          <w:sz w:val="24"/>
          <w:szCs w:val="24"/>
        </w:rPr>
        <w:t xml:space="preserve">– </w:t>
      </w:r>
      <w:r w:rsidR="00FF0EA8">
        <w:rPr>
          <w:sz w:val="24"/>
          <w:szCs w:val="24"/>
        </w:rPr>
        <w:t>0-</w:t>
      </w:r>
      <w:r w:rsidR="003E47FF">
        <w:rPr>
          <w:sz w:val="24"/>
          <w:szCs w:val="24"/>
        </w:rPr>
        <w:t>2 pkt.</w:t>
      </w:r>
    </w:p>
    <w:p w:rsidR="0027789A" w:rsidRPr="001301BA" w:rsidRDefault="004F7708" w:rsidP="004F7708">
      <w:pPr>
        <w:ind w:left="511" w:hanging="227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c</w:t>
      </w:r>
      <w:r w:rsidR="003C1869" w:rsidRPr="001301BA">
        <w:rPr>
          <w:sz w:val="24"/>
          <w:szCs w:val="24"/>
        </w:rPr>
        <w:t>) </w:t>
      </w:r>
      <w:r w:rsidR="00581878">
        <w:rPr>
          <w:sz w:val="24"/>
          <w:szCs w:val="24"/>
        </w:rPr>
        <w:t xml:space="preserve">kolorystyka </w:t>
      </w:r>
      <w:r w:rsidR="003E47FF">
        <w:rPr>
          <w:sz w:val="24"/>
          <w:szCs w:val="24"/>
        </w:rPr>
        <w:t xml:space="preserve"> </w:t>
      </w:r>
      <w:r w:rsidR="00FF0EA8">
        <w:rPr>
          <w:sz w:val="24"/>
          <w:szCs w:val="24"/>
        </w:rPr>
        <w:t>–</w:t>
      </w:r>
      <w:r w:rsidR="003E47FF">
        <w:rPr>
          <w:sz w:val="24"/>
          <w:szCs w:val="24"/>
        </w:rPr>
        <w:t xml:space="preserve"> </w:t>
      </w:r>
      <w:r w:rsidR="00FF0EA8">
        <w:rPr>
          <w:sz w:val="24"/>
          <w:szCs w:val="24"/>
        </w:rPr>
        <w:t>0-</w:t>
      </w:r>
      <w:r w:rsidR="003E47FF">
        <w:rPr>
          <w:sz w:val="24"/>
          <w:szCs w:val="24"/>
        </w:rPr>
        <w:t>4 pkt.</w:t>
      </w:r>
    </w:p>
    <w:p w:rsidR="003C1869" w:rsidRPr="001301BA" w:rsidRDefault="003C1869" w:rsidP="00A37445">
      <w:pPr>
        <w:ind w:firstLine="284"/>
        <w:jc w:val="both"/>
        <w:rPr>
          <w:sz w:val="24"/>
          <w:szCs w:val="24"/>
        </w:rPr>
      </w:pPr>
    </w:p>
    <w:p w:rsidR="006B4134" w:rsidRDefault="006B4134" w:rsidP="003E47FF">
      <w:pPr>
        <w:ind w:left="567" w:hanging="283"/>
        <w:jc w:val="both"/>
        <w:rPr>
          <w:sz w:val="24"/>
          <w:szCs w:val="24"/>
        </w:rPr>
      </w:pPr>
    </w:p>
    <w:p w:rsidR="003E47FF" w:rsidRPr="001301BA" w:rsidRDefault="00635B39" w:rsidP="003E47F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C1869" w:rsidRPr="001301BA">
        <w:rPr>
          <w:sz w:val="24"/>
          <w:szCs w:val="24"/>
        </w:rPr>
        <w:t>. </w:t>
      </w:r>
      <w:r w:rsidR="00C37BA7" w:rsidRPr="00C37BA7">
        <w:rPr>
          <w:b/>
          <w:sz w:val="24"/>
          <w:szCs w:val="24"/>
        </w:rPr>
        <w:t>Te</w:t>
      </w:r>
      <w:r w:rsidR="00C37BA7">
        <w:rPr>
          <w:b/>
          <w:sz w:val="24"/>
          <w:szCs w:val="24"/>
        </w:rPr>
        <w:t xml:space="preserve">chnika druku </w:t>
      </w:r>
      <w:r w:rsidR="003E47FF">
        <w:rPr>
          <w:sz w:val="24"/>
          <w:szCs w:val="24"/>
        </w:rPr>
        <w:t xml:space="preserve">– </w:t>
      </w:r>
      <w:r w:rsidR="003E47FF" w:rsidRPr="003E47FF">
        <w:rPr>
          <w:b/>
          <w:sz w:val="24"/>
          <w:szCs w:val="24"/>
        </w:rPr>
        <w:t xml:space="preserve">maks. </w:t>
      </w:r>
      <w:r w:rsidR="003E47FF">
        <w:rPr>
          <w:b/>
          <w:sz w:val="24"/>
          <w:szCs w:val="24"/>
        </w:rPr>
        <w:t>10 pkt.:</w:t>
      </w:r>
    </w:p>
    <w:p w:rsidR="00E41C84" w:rsidRDefault="003E47FF" w:rsidP="004F7708">
      <w:pPr>
        <w:ind w:left="511" w:hanging="22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C1869" w:rsidRPr="001301BA">
        <w:rPr>
          <w:sz w:val="24"/>
          <w:szCs w:val="24"/>
        </w:rPr>
        <w:t xml:space="preserve">) </w:t>
      </w:r>
      <w:r>
        <w:rPr>
          <w:sz w:val="24"/>
          <w:szCs w:val="24"/>
        </w:rPr>
        <w:t>jakość wydruku (kolor czarny) – 0-5</w:t>
      </w:r>
      <w:r w:rsidR="00FF0EA8">
        <w:rPr>
          <w:sz w:val="24"/>
          <w:szCs w:val="24"/>
        </w:rPr>
        <w:t xml:space="preserve"> </w:t>
      </w:r>
      <w:r>
        <w:rPr>
          <w:sz w:val="24"/>
          <w:szCs w:val="24"/>
        </w:rPr>
        <w:t>pkt.;</w:t>
      </w:r>
    </w:p>
    <w:p w:rsidR="003E47FF" w:rsidRDefault="003E47FF" w:rsidP="004F7708">
      <w:pPr>
        <w:ind w:left="511" w:hanging="227"/>
        <w:jc w:val="both"/>
        <w:rPr>
          <w:sz w:val="24"/>
          <w:szCs w:val="24"/>
        </w:rPr>
      </w:pPr>
      <w:r>
        <w:rPr>
          <w:sz w:val="24"/>
          <w:szCs w:val="24"/>
        </w:rPr>
        <w:t>b) jakość wydruku (kolor) – 0-5 pkt.</w:t>
      </w:r>
    </w:p>
    <w:p w:rsidR="00635B39" w:rsidRDefault="00635B39" w:rsidP="004F7708">
      <w:pPr>
        <w:ind w:left="511" w:hanging="227"/>
        <w:jc w:val="both"/>
        <w:rPr>
          <w:sz w:val="24"/>
          <w:szCs w:val="24"/>
        </w:rPr>
      </w:pPr>
    </w:p>
    <w:p w:rsidR="00707A68" w:rsidRDefault="00707A68" w:rsidP="00635B39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</w:p>
    <w:p w:rsidR="00635B39" w:rsidRDefault="00635B39" w:rsidP="00635B39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  <w:r w:rsidRPr="001301BA">
        <w:rPr>
          <w:sz w:val="24"/>
          <w:szCs w:val="24"/>
        </w:rPr>
        <w:t>Ocen</w:t>
      </w:r>
      <w:r w:rsidR="00707A68">
        <w:rPr>
          <w:sz w:val="24"/>
          <w:szCs w:val="24"/>
        </w:rPr>
        <w:t>a</w:t>
      </w:r>
      <w:r w:rsidRPr="001301BA">
        <w:rPr>
          <w:sz w:val="24"/>
          <w:szCs w:val="24"/>
        </w:rPr>
        <w:t xml:space="preserve"> w kryterium </w:t>
      </w:r>
      <w:r>
        <w:rPr>
          <w:sz w:val="24"/>
          <w:szCs w:val="24"/>
        </w:rPr>
        <w:t>termin wykonania</w:t>
      </w:r>
      <w:r w:rsidRPr="001301BA">
        <w:rPr>
          <w:sz w:val="24"/>
          <w:szCs w:val="24"/>
        </w:rPr>
        <w:t xml:space="preserve"> </w:t>
      </w:r>
      <w:r w:rsidR="00707A68">
        <w:rPr>
          <w:sz w:val="24"/>
          <w:szCs w:val="24"/>
        </w:rPr>
        <w:t>zostanie obliczona w następujący sposób</w:t>
      </w:r>
      <w:r w:rsidRPr="001301BA">
        <w:rPr>
          <w:sz w:val="24"/>
          <w:szCs w:val="24"/>
        </w:rPr>
        <w:t>:</w:t>
      </w:r>
    </w:p>
    <w:p w:rsidR="00707A68" w:rsidRDefault="00707A68" w:rsidP="00635B39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</w:p>
    <w:p w:rsidR="00707A68" w:rsidRDefault="00707A68" w:rsidP="00707A68">
      <w:pPr>
        <w:pStyle w:val="Teksttreci0"/>
        <w:shd w:val="clear" w:color="auto" w:fill="auto"/>
        <w:spacing w:before="0" w:line="240" w:lineRule="auto"/>
        <w:ind w:left="568" w:hanging="284"/>
        <w:jc w:val="left"/>
        <w:rPr>
          <w:sz w:val="24"/>
          <w:szCs w:val="24"/>
        </w:rPr>
      </w:pPr>
      <w:r>
        <w:rPr>
          <w:sz w:val="24"/>
          <w:szCs w:val="24"/>
        </w:rPr>
        <w:t>1. 30 dni roboczych i powyżej – 0 pkt.</w:t>
      </w:r>
    </w:p>
    <w:p w:rsidR="00707A68" w:rsidRDefault="00707A68" w:rsidP="00707A68">
      <w:pPr>
        <w:pStyle w:val="Teksttreci0"/>
        <w:shd w:val="clear" w:color="auto" w:fill="auto"/>
        <w:spacing w:before="0" w:line="240" w:lineRule="auto"/>
        <w:ind w:left="568" w:hanging="284"/>
        <w:jc w:val="left"/>
        <w:rPr>
          <w:sz w:val="24"/>
          <w:szCs w:val="24"/>
        </w:rPr>
      </w:pPr>
      <w:r>
        <w:rPr>
          <w:sz w:val="24"/>
          <w:szCs w:val="24"/>
        </w:rPr>
        <w:t>2. 20 dni roboczych – 10 pkt.</w:t>
      </w:r>
    </w:p>
    <w:p w:rsidR="00707A68" w:rsidRDefault="00707A68" w:rsidP="00707A68">
      <w:pPr>
        <w:pStyle w:val="Teksttreci0"/>
        <w:shd w:val="clear" w:color="auto" w:fill="auto"/>
        <w:spacing w:before="0" w:line="240" w:lineRule="auto"/>
        <w:ind w:left="568" w:hanging="284"/>
        <w:jc w:val="left"/>
        <w:rPr>
          <w:sz w:val="24"/>
          <w:szCs w:val="24"/>
        </w:rPr>
      </w:pPr>
      <w:r>
        <w:rPr>
          <w:sz w:val="24"/>
          <w:szCs w:val="24"/>
        </w:rPr>
        <w:t>3. 15 dni roboczych – 15 pkt.</w:t>
      </w:r>
    </w:p>
    <w:p w:rsidR="00707A68" w:rsidRDefault="00707A68" w:rsidP="00707A68">
      <w:pPr>
        <w:pStyle w:val="Teksttreci0"/>
        <w:shd w:val="clear" w:color="auto" w:fill="auto"/>
        <w:spacing w:before="0" w:line="240" w:lineRule="auto"/>
        <w:ind w:left="568" w:hanging="284"/>
        <w:jc w:val="left"/>
        <w:rPr>
          <w:sz w:val="24"/>
          <w:szCs w:val="24"/>
        </w:rPr>
      </w:pPr>
      <w:r>
        <w:rPr>
          <w:sz w:val="24"/>
          <w:szCs w:val="24"/>
        </w:rPr>
        <w:t>4. poniżej 15 dni roboczych – 20 pkt.</w:t>
      </w:r>
    </w:p>
    <w:p w:rsidR="00707A68" w:rsidRDefault="00707A68" w:rsidP="00635B39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</w:p>
    <w:p w:rsidR="00707A68" w:rsidRDefault="00707A68" w:rsidP="00635B39">
      <w:pPr>
        <w:pStyle w:val="Teksttreci0"/>
        <w:shd w:val="clear" w:color="auto" w:fill="auto"/>
        <w:spacing w:before="0" w:line="240" w:lineRule="auto"/>
        <w:ind w:left="284" w:hanging="284"/>
        <w:jc w:val="left"/>
        <w:rPr>
          <w:sz w:val="24"/>
          <w:szCs w:val="24"/>
        </w:rPr>
      </w:pPr>
    </w:p>
    <w:p w:rsidR="00D14293" w:rsidRPr="001301BA" w:rsidRDefault="00D14293" w:rsidP="00A37445">
      <w:pPr>
        <w:pStyle w:val="Nagwek60"/>
        <w:keepNext/>
        <w:keepLines/>
        <w:shd w:val="clear" w:color="auto" w:fill="auto"/>
        <w:tabs>
          <w:tab w:val="left" w:pos="4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1" w:name="bookmark19"/>
      <w:r w:rsidRPr="001301BA">
        <w:rPr>
          <w:sz w:val="24"/>
          <w:szCs w:val="24"/>
        </w:rPr>
        <w:t>Sposób oceny ofert</w:t>
      </w:r>
      <w:bookmarkEnd w:id="1"/>
    </w:p>
    <w:p w:rsidR="00D14293" w:rsidRPr="001301BA" w:rsidRDefault="00D14293" w:rsidP="00A37445">
      <w:pPr>
        <w:pStyle w:val="Teksttreci0"/>
        <w:numPr>
          <w:ilvl w:val="1"/>
          <w:numId w:val="6"/>
        </w:numPr>
        <w:shd w:val="clear" w:color="auto" w:fill="auto"/>
        <w:tabs>
          <w:tab w:val="left" w:pos="574"/>
        </w:tabs>
        <w:spacing w:before="0" w:line="240" w:lineRule="auto"/>
        <w:ind w:left="580" w:right="40" w:hanging="560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Ocena ofert w zakresie przedstawionych kryteriów zostanie dokonana według zasad określonych w</w:t>
      </w:r>
      <w:r w:rsidR="00302264" w:rsidRPr="001301BA">
        <w:rPr>
          <w:sz w:val="24"/>
          <w:szCs w:val="24"/>
        </w:rPr>
        <w:t xml:space="preserve"> pkt</w:t>
      </w:r>
      <w:r w:rsidRPr="001301BA">
        <w:rPr>
          <w:sz w:val="24"/>
          <w:szCs w:val="24"/>
        </w:rPr>
        <w:t>.</w:t>
      </w:r>
      <w:r w:rsidR="006F14ED" w:rsidRPr="001301BA">
        <w:rPr>
          <w:sz w:val="24"/>
          <w:szCs w:val="24"/>
        </w:rPr>
        <w:t xml:space="preserve"> 4</w:t>
      </w:r>
      <w:r w:rsidRPr="001301BA">
        <w:rPr>
          <w:sz w:val="24"/>
          <w:szCs w:val="24"/>
        </w:rPr>
        <w:t xml:space="preserve"> niniejszej Instrukcji dla Wykonawców.</w:t>
      </w:r>
    </w:p>
    <w:p w:rsidR="00D14293" w:rsidRPr="001301BA" w:rsidRDefault="00D14293" w:rsidP="00A37445">
      <w:pPr>
        <w:pStyle w:val="Teksttreci0"/>
        <w:numPr>
          <w:ilvl w:val="1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80" w:right="40" w:hanging="560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Punktacja końcowa jest sumą punktów p</w:t>
      </w:r>
      <w:r w:rsidR="0068269F" w:rsidRPr="001301BA">
        <w:rPr>
          <w:sz w:val="24"/>
          <w:szCs w:val="24"/>
        </w:rPr>
        <w:t>rzyznanych ocenianym ofertom (C</w:t>
      </w:r>
      <w:r w:rsidRPr="001301BA">
        <w:rPr>
          <w:sz w:val="24"/>
          <w:szCs w:val="24"/>
        </w:rPr>
        <w:t>+J</w:t>
      </w:r>
      <w:r w:rsidR="009037C3" w:rsidRPr="001301BA">
        <w:rPr>
          <w:sz w:val="24"/>
          <w:szCs w:val="24"/>
        </w:rPr>
        <w:t>+</w:t>
      </w:r>
      <w:r w:rsidR="00707A68">
        <w:rPr>
          <w:sz w:val="24"/>
          <w:szCs w:val="24"/>
        </w:rPr>
        <w:t>T</w:t>
      </w:r>
      <w:r w:rsidRPr="001301BA">
        <w:rPr>
          <w:sz w:val="24"/>
          <w:szCs w:val="24"/>
        </w:rPr>
        <w:t>). Maksymalna liczba punktów, jaką może Wykonawca uzyskać w wyniku oceny wg</w:t>
      </w:r>
      <w:r w:rsidR="0068269F" w:rsidRPr="001301BA">
        <w:rPr>
          <w:sz w:val="24"/>
          <w:szCs w:val="24"/>
        </w:rPr>
        <w:t xml:space="preserve"> wymienionych kryteriów w</w:t>
      </w:r>
      <w:r w:rsidR="00302264" w:rsidRPr="001301BA">
        <w:rPr>
          <w:sz w:val="24"/>
          <w:szCs w:val="24"/>
        </w:rPr>
        <w:t xml:space="preserve"> pkt</w:t>
      </w:r>
      <w:r w:rsidR="0068269F" w:rsidRPr="001301BA">
        <w:rPr>
          <w:sz w:val="24"/>
          <w:szCs w:val="24"/>
        </w:rPr>
        <w:t>. 4</w:t>
      </w:r>
      <w:r w:rsidRPr="001301BA">
        <w:rPr>
          <w:sz w:val="24"/>
          <w:szCs w:val="24"/>
        </w:rPr>
        <w:t xml:space="preserve"> wynosi 100 punktów.</w:t>
      </w:r>
    </w:p>
    <w:p w:rsidR="00D14293" w:rsidRPr="001301BA" w:rsidRDefault="00D14293" w:rsidP="00A37445">
      <w:pPr>
        <w:pStyle w:val="Teksttreci0"/>
        <w:numPr>
          <w:ilvl w:val="1"/>
          <w:numId w:val="6"/>
        </w:numPr>
        <w:shd w:val="clear" w:color="auto" w:fill="auto"/>
        <w:tabs>
          <w:tab w:val="left" w:pos="564"/>
        </w:tabs>
        <w:spacing w:before="0" w:line="240" w:lineRule="auto"/>
        <w:ind w:left="580" w:hanging="560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Za najkorzystniejszą zostanie uznana oferta, która uzyskała największą liczbę punktów.</w:t>
      </w:r>
    </w:p>
    <w:p w:rsidR="00D14293" w:rsidRPr="001301BA" w:rsidRDefault="00D14293" w:rsidP="00A37445">
      <w:pPr>
        <w:pStyle w:val="Teksttreci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266" w:line="240" w:lineRule="auto"/>
        <w:ind w:left="580" w:right="40" w:hanging="560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W toku dokonywania badania i oceny ofert Zamawiający może żądać udzielenia przez Wykonawcę wyjaśnień treści złożonych ofert.</w:t>
      </w:r>
    </w:p>
    <w:p w:rsidR="003A1627" w:rsidRPr="001301BA" w:rsidRDefault="003A1627" w:rsidP="00A3744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301BA">
        <w:rPr>
          <w:b/>
          <w:sz w:val="24"/>
          <w:szCs w:val="24"/>
        </w:rPr>
        <w:t>Cena musi obejmować wszystkie elementy związane z realizacją zamówienia</w:t>
      </w:r>
    </w:p>
    <w:p w:rsidR="003A1627" w:rsidRPr="001301BA" w:rsidRDefault="003A1627" w:rsidP="00A374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1627" w:rsidRPr="001301BA" w:rsidRDefault="003A1627" w:rsidP="00A3744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Cena oferty musi uwzględniać wszystkie zobowiązania, musi być podana w walucie polskiej, z wyodrębnieniem należnego podatku VAT. Cena ustalona w ofercie nie będzie podlegała zmianom.</w:t>
      </w:r>
    </w:p>
    <w:p w:rsidR="003A1627" w:rsidRPr="001301BA" w:rsidRDefault="003A1627" w:rsidP="00A37445">
      <w:pPr>
        <w:autoSpaceDE w:val="0"/>
        <w:autoSpaceDN w:val="0"/>
        <w:adjustRightInd w:val="0"/>
        <w:rPr>
          <w:sz w:val="24"/>
          <w:szCs w:val="24"/>
        </w:rPr>
      </w:pPr>
      <w:r w:rsidRPr="001301BA">
        <w:rPr>
          <w:sz w:val="24"/>
          <w:szCs w:val="24"/>
        </w:rPr>
        <w:t>Zamawiający uzna oferty niepodlegające odrzuceniu za spełniające wymagania i przyjmie je do szczegółowego rozpatrywania, jeżeli:</w:t>
      </w:r>
    </w:p>
    <w:p w:rsidR="003A1627" w:rsidRPr="001301BA" w:rsidRDefault="00A37445" w:rsidP="00036BEE">
      <w:pPr>
        <w:pStyle w:val="Akapitzlist"/>
        <w:autoSpaceDE w:val="0"/>
        <w:autoSpaceDN w:val="0"/>
        <w:adjustRightInd w:val="0"/>
        <w:ind w:left="284"/>
        <w:rPr>
          <w:sz w:val="24"/>
          <w:szCs w:val="24"/>
        </w:rPr>
      </w:pPr>
      <w:r w:rsidRPr="001301BA">
        <w:rPr>
          <w:sz w:val="24"/>
          <w:szCs w:val="24"/>
        </w:rPr>
        <w:t xml:space="preserve">– </w:t>
      </w:r>
      <w:r w:rsidR="00036BEE" w:rsidRPr="001301BA">
        <w:rPr>
          <w:sz w:val="24"/>
          <w:szCs w:val="24"/>
        </w:rPr>
        <w:t>o</w:t>
      </w:r>
      <w:r w:rsidR="003A1627" w:rsidRPr="001301BA">
        <w:rPr>
          <w:sz w:val="24"/>
          <w:szCs w:val="24"/>
        </w:rPr>
        <w:t>ferta spełnia wymagania formalne określone w niniejszym Zapytaniu ofertowym,</w:t>
      </w:r>
    </w:p>
    <w:p w:rsidR="003A1627" w:rsidRPr="001301BA" w:rsidRDefault="00A37445" w:rsidP="00036BEE">
      <w:pPr>
        <w:pStyle w:val="Akapitzlist"/>
        <w:autoSpaceDE w:val="0"/>
        <w:autoSpaceDN w:val="0"/>
        <w:adjustRightInd w:val="0"/>
        <w:ind w:left="284"/>
        <w:rPr>
          <w:sz w:val="24"/>
          <w:szCs w:val="24"/>
        </w:rPr>
      </w:pPr>
      <w:r w:rsidRPr="001301BA">
        <w:rPr>
          <w:sz w:val="24"/>
          <w:szCs w:val="24"/>
        </w:rPr>
        <w:t xml:space="preserve">– </w:t>
      </w:r>
      <w:r w:rsidR="00036BEE" w:rsidRPr="001301BA">
        <w:rPr>
          <w:sz w:val="24"/>
          <w:szCs w:val="24"/>
        </w:rPr>
        <w:t>o</w:t>
      </w:r>
      <w:r w:rsidR="003A1627" w:rsidRPr="001301BA">
        <w:rPr>
          <w:sz w:val="24"/>
          <w:szCs w:val="24"/>
        </w:rPr>
        <w:t>ferta została złożona w określonym przez Zamawiającego terminie,</w:t>
      </w:r>
    </w:p>
    <w:p w:rsidR="003A1627" w:rsidRPr="001301BA" w:rsidRDefault="00A37445" w:rsidP="00036BEE">
      <w:pPr>
        <w:pStyle w:val="Akapitzlist"/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1301BA">
        <w:rPr>
          <w:sz w:val="24"/>
          <w:szCs w:val="24"/>
        </w:rPr>
        <w:t xml:space="preserve">– </w:t>
      </w:r>
      <w:r w:rsidR="00036BEE" w:rsidRPr="001301BA">
        <w:rPr>
          <w:sz w:val="24"/>
          <w:szCs w:val="24"/>
        </w:rPr>
        <w:t>w</w:t>
      </w:r>
      <w:r w:rsidR="003A1627" w:rsidRPr="001301BA">
        <w:rPr>
          <w:sz w:val="24"/>
          <w:szCs w:val="24"/>
        </w:rPr>
        <w:t>ykonawca przedstawił ofertę zgodną co do treści z wymaganiami Zamawiającego.</w:t>
      </w:r>
    </w:p>
    <w:p w:rsidR="00D14293" w:rsidRPr="001301BA" w:rsidRDefault="00D14293" w:rsidP="00A83C21">
      <w:pPr>
        <w:ind w:left="360"/>
        <w:jc w:val="both"/>
        <w:rPr>
          <w:sz w:val="24"/>
          <w:szCs w:val="24"/>
        </w:rPr>
      </w:pPr>
    </w:p>
    <w:p w:rsidR="002646B7" w:rsidRPr="001301BA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301BA">
        <w:rPr>
          <w:b/>
          <w:sz w:val="24"/>
          <w:szCs w:val="24"/>
        </w:rPr>
        <w:t>5. T</w:t>
      </w:r>
      <w:r w:rsidR="00484CC5">
        <w:rPr>
          <w:b/>
          <w:sz w:val="24"/>
          <w:szCs w:val="24"/>
        </w:rPr>
        <w:t xml:space="preserve">ermin wykonania zamówienia: do </w:t>
      </w:r>
      <w:r w:rsidRPr="001301BA">
        <w:rPr>
          <w:b/>
          <w:sz w:val="24"/>
          <w:szCs w:val="24"/>
        </w:rPr>
        <w:t>r.</w:t>
      </w:r>
    </w:p>
    <w:p w:rsidR="002646B7" w:rsidRPr="001301BA" w:rsidRDefault="002646B7" w:rsidP="002646B7">
      <w:pPr>
        <w:jc w:val="both"/>
        <w:rPr>
          <w:sz w:val="24"/>
        </w:rPr>
      </w:pPr>
    </w:p>
    <w:p w:rsidR="002646B7" w:rsidRPr="001301BA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301BA">
        <w:rPr>
          <w:b/>
          <w:sz w:val="24"/>
          <w:szCs w:val="24"/>
        </w:rPr>
        <w:t>6. Propozycja cenowa musi zawierać następujące dokumenty:</w:t>
      </w:r>
    </w:p>
    <w:p w:rsidR="002646B7" w:rsidRPr="001301BA" w:rsidRDefault="002646B7" w:rsidP="00036BEE">
      <w:pPr>
        <w:widowControl w:val="0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ind w:left="567" w:hanging="227"/>
        <w:jc w:val="both"/>
        <w:rPr>
          <w:iCs/>
          <w:sz w:val="24"/>
          <w:szCs w:val="24"/>
        </w:rPr>
      </w:pPr>
      <w:r w:rsidRPr="001301BA">
        <w:rPr>
          <w:sz w:val="24"/>
          <w:szCs w:val="24"/>
        </w:rPr>
        <w:t xml:space="preserve">Formularz propozycji cenowej </w:t>
      </w:r>
      <w:r w:rsidR="006B4134">
        <w:rPr>
          <w:sz w:val="24"/>
          <w:szCs w:val="24"/>
        </w:rPr>
        <w:t>zgodnie z rubrykami na platformie zakupowej</w:t>
      </w:r>
      <w:r w:rsidRPr="001301BA">
        <w:rPr>
          <w:sz w:val="24"/>
          <w:szCs w:val="24"/>
        </w:rPr>
        <w:t>.</w:t>
      </w:r>
    </w:p>
    <w:p w:rsidR="000E3614" w:rsidRPr="001301BA" w:rsidRDefault="000E3614" w:rsidP="00036BEE">
      <w:pPr>
        <w:widowControl w:val="0"/>
        <w:numPr>
          <w:ilvl w:val="0"/>
          <w:numId w:val="18"/>
        </w:numPr>
        <w:tabs>
          <w:tab w:val="num" w:pos="1440"/>
        </w:tabs>
        <w:autoSpaceDE w:val="0"/>
        <w:autoSpaceDN w:val="0"/>
        <w:adjustRightInd w:val="0"/>
        <w:ind w:left="567" w:hanging="227"/>
        <w:jc w:val="both"/>
        <w:rPr>
          <w:iCs/>
          <w:sz w:val="24"/>
          <w:szCs w:val="24"/>
        </w:rPr>
      </w:pPr>
      <w:r w:rsidRPr="001301BA">
        <w:rPr>
          <w:sz w:val="24"/>
          <w:szCs w:val="24"/>
        </w:rPr>
        <w:t>2 egzemplarze wydrukowanych przez wykonawcę monografii w celu weryfikacji jakości wydania</w:t>
      </w:r>
      <w:r w:rsidR="00860416" w:rsidRPr="001301BA">
        <w:rPr>
          <w:sz w:val="24"/>
          <w:szCs w:val="24"/>
        </w:rPr>
        <w:t>.</w:t>
      </w:r>
    </w:p>
    <w:p w:rsidR="002646B7" w:rsidRPr="001301BA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646B7" w:rsidRPr="001301BA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301BA">
        <w:rPr>
          <w:b/>
          <w:sz w:val="24"/>
          <w:szCs w:val="24"/>
        </w:rPr>
        <w:t>7. Opis sposobu obliczenia ceny w składanej propozycji cenowej:</w:t>
      </w:r>
    </w:p>
    <w:p w:rsidR="002646B7" w:rsidRPr="001301BA" w:rsidRDefault="002646B7" w:rsidP="00036BEE">
      <w:pPr>
        <w:pStyle w:val="Akapitzlist"/>
        <w:widowControl w:val="0"/>
        <w:autoSpaceDE w:val="0"/>
        <w:autoSpaceDN w:val="0"/>
        <w:adjustRightInd w:val="0"/>
        <w:ind w:left="284"/>
        <w:contextualSpacing w:val="0"/>
        <w:rPr>
          <w:b/>
          <w:sz w:val="24"/>
          <w:szCs w:val="24"/>
        </w:rPr>
      </w:pPr>
      <w:r w:rsidRPr="001301BA">
        <w:rPr>
          <w:sz w:val="24"/>
          <w:szCs w:val="24"/>
        </w:rPr>
        <w:t>W cenę propozycji cenowej należy wliczyć:</w:t>
      </w:r>
    </w:p>
    <w:p w:rsidR="002646B7" w:rsidRPr="001301BA" w:rsidRDefault="002646B7" w:rsidP="00036BEE">
      <w:pPr>
        <w:widowControl w:val="0"/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907" w:hanging="340"/>
        <w:rPr>
          <w:sz w:val="24"/>
          <w:szCs w:val="24"/>
        </w:rPr>
      </w:pPr>
      <w:r w:rsidRPr="001301BA">
        <w:rPr>
          <w:sz w:val="24"/>
          <w:szCs w:val="24"/>
        </w:rPr>
        <w:t>wartość usługi określonej w oparciu o przedmiot zamówienia,</w:t>
      </w:r>
    </w:p>
    <w:p w:rsidR="002646B7" w:rsidRPr="001301BA" w:rsidRDefault="002646B7" w:rsidP="00036BEE">
      <w:pPr>
        <w:widowControl w:val="0"/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907" w:hanging="340"/>
        <w:rPr>
          <w:sz w:val="24"/>
          <w:szCs w:val="24"/>
        </w:rPr>
      </w:pPr>
      <w:r w:rsidRPr="001301BA">
        <w:rPr>
          <w:sz w:val="24"/>
          <w:szCs w:val="24"/>
        </w:rPr>
        <w:t>obowiązujący podatek od towarów i usług VAT</w:t>
      </w:r>
      <w:r w:rsidR="00036BEE" w:rsidRPr="001301BA">
        <w:rPr>
          <w:sz w:val="24"/>
          <w:szCs w:val="24"/>
        </w:rPr>
        <w:t>.</w:t>
      </w:r>
    </w:p>
    <w:p w:rsidR="002646B7" w:rsidRPr="001301BA" w:rsidRDefault="002646B7" w:rsidP="00036BEE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1301BA">
        <w:rPr>
          <w:sz w:val="24"/>
          <w:szCs w:val="24"/>
        </w:rPr>
        <w:t>Zamawiający wybierze propozycję najkorzystniejszą, odpowiadającą wszystkim postawionym przez niego wymaganiom.</w:t>
      </w:r>
    </w:p>
    <w:p w:rsidR="002646B7" w:rsidRPr="001301BA" w:rsidRDefault="002646B7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646B7" w:rsidRPr="001301BA" w:rsidRDefault="006B4134" w:rsidP="00264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8</w:t>
      </w:r>
      <w:r w:rsidR="002646B7" w:rsidRPr="001301BA">
        <w:rPr>
          <w:b/>
          <w:sz w:val="24"/>
          <w:szCs w:val="24"/>
        </w:rPr>
        <w:t>. Osobami uprawnionymi do kontaktów z wykonawcą są:</w:t>
      </w:r>
    </w:p>
    <w:p w:rsidR="002646B7" w:rsidRDefault="002646B7" w:rsidP="002646B7">
      <w:pPr>
        <w:widowControl w:val="0"/>
        <w:autoSpaceDE w:val="0"/>
        <w:autoSpaceDN w:val="0"/>
        <w:adjustRightInd w:val="0"/>
        <w:ind w:left="270"/>
        <w:rPr>
          <w:sz w:val="24"/>
          <w:szCs w:val="24"/>
        </w:rPr>
      </w:pPr>
      <w:r w:rsidRPr="0050004B">
        <w:rPr>
          <w:sz w:val="24"/>
          <w:szCs w:val="24"/>
        </w:rPr>
        <w:t xml:space="preserve">p. </w:t>
      </w:r>
      <w:r w:rsidR="009C6AB0">
        <w:rPr>
          <w:sz w:val="24"/>
          <w:szCs w:val="24"/>
        </w:rPr>
        <w:t>Iwona Szokalska</w:t>
      </w:r>
      <w:r w:rsidR="006F14ED" w:rsidRPr="0050004B">
        <w:rPr>
          <w:sz w:val="24"/>
          <w:szCs w:val="24"/>
        </w:rPr>
        <w:t xml:space="preserve"> e</w:t>
      </w:r>
      <w:r w:rsidR="00036BEE">
        <w:rPr>
          <w:sz w:val="24"/>
          <w:szCs w:val="24"/>
        </w:rPr>
        <w:t>-</w:t>
      </w:r>
      <w:r w:rsidR="006F14ED" w:rsidRPr="0050004B">
        <w:rPr>
          <w:sz w:val="24"/>
          <w:szCs w:val="24"/>
        </w:rPr>
        <w:t>mail</w:t>
      </w:r>
      <w:r w:rsidR="00036BEE">
        <w:rPr>
          <w:sz w:val="24"/>
          <w:szCs w:val="24"/>
        </w:rPr>
        <w:t xml:space="preserve"> </w:t>
      </w:r>
      <w:hyperlink r:id="rId8" w:history="1">
        <w:r w:rsidR="009C6AB0" w:rsidRPr="00C165D9">
          <w:rPr>
            <w:rStyle w:val="Hipercze"/>
            <w:sz w:val="24"/>
            <w:szCs w:val="24"/>
          </w:rPr>
          <w:t>iwona.szokalska@awl.edu.pl</w:t>
        </w:r>
      </w:hyperlink>
      <w:r w:rsidR="00036BEE">
        <w:rPr>
          <w:sz w:val="24"/>
          <w:szCs w:val="24"/>
        </w:rPr>
        <w:t>.</w:t>
      </w:r>
    </w:p>
    <w:p w:rsidR="009C6AB0" w:rsidRDefault="009C6AB0" w:rsidP="002646B7">
      <w:pPr>
        <w:widowControl w:val="0"/>
        <w:autoSpaceDE w:val="0"/>
        <w:autoSpaceDN w:val="0"/>
        <w:adjustRightInd w:val="0"/>
        <w:ind w:left="270"/>
        <w:rPr>
          <w:sz w:val="24"/>
          <w:szCs w:val="24"/>
        </w:rPr>
      </w:pPr>
    </w:p>
    <w:p w:rsidR="00036BEE" w:rsidRPr="001301BA" w:rsidRDefault="00036BEE" w:rsidP="002646B7">
      <w:pPr>
        <w:widowControl w:val="0"/>
        <w:autoSpaceDE w:val="0"/>
        <w:autoSpaceDN w:val="0"/>
        <w:adjustRightInd w:val="0"/>
        <w:ind w:left="270"/>
        <w:rPr>
          <w:sz w:val="24"/>
          <w:szCs w:val="24"/>
        </w:rPr>
      </w:pPr>
    </w:p>
    <w:sectPr w:rsidR="00036BEE" w:rsidRPr="001301BA" w:rsidSect="0036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8E" w:rsidRDefault="00AE7B8E">
      <w:r>
        <w:separator/>
      </w:r>
    </w:p>
  </w:endnote>
  <w:endnote w:type="continuationSeparator" w:id="0">
    <w:p w:rsidR="00AE7B8E" w:rsidRDefault="00AE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8E" w:rsidRDefault="00AE7B8E">
      <w:r>
        <w:separator/>
      </w:r>
    </w:p>
  </w:footnote>
  <w:footnote w:type="continuationSeparator" w:id="0">
    <w:p w:rsidR="00AE7B8E" w:rsidRDefault="00AE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F13"/>
    <w:multiLevelType w:val="multilevel"/>
    <w:tmpl w:val="EBB4FE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5083212"/>
    <w:multiLevelType w:val="singleLevel"/>
    <w:tmpl w:val="2974B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7A0413"/>
    <w:multiLevelType w:val="multilevel"/>
    <w:tmpl w:val="F9B67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E5C99"/>
    <w:multiLevelType w:val="hybridMultilevel"/>
    <w:tmpl w:val="4A7615A0"/>
    <w:lvl w:ilvl="0" w:tplc="AD6CA0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E2C07"/>
    <w:multiLevelType w:val="hybridMultilevel"/>
    <w:tmpl w:val="77AA38E6"/>
    <w:lvl w:ilvl="0" w:tplc="E9F6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708B"/>
    <w:multiLevelType w:val="hybridMultilevel"/>
    <w:tmpl w:val="00D0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31B9"/>
    <w:multiLevelType w:val="hybridMultilevel"/>
    <w:tmpl w:val="A622D50C"/>
    <w:lvl w:ilvl="0" w:tplc="AD6CA0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3B8A"/>
    <w:multiLevelType w:val="hybridMultilevel"/>
    <w:tmpl w:val="9DE4D5A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BC5"/>
    <w:multiLevelType w:val="hybridMultilevel"/>
    <w:tmpl w:val="ADCA8E7A"/>
    <w:lvl w:ilvl="0" w:tplc="740A45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FA0682"/>
    <w:multiLevelType w:val="multilevel"/>
    <w:tmpl w:val="B2D2C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21592F"/>
    <w:multiLevelType w:val="hybridMultilevel"/>
    <w:tmpl w:val="7D84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35B62"/>
    <w:multiLevelType w:val="hybridMultilevel"/>
    <w:tmpl w:val="CD34E770"/>
    <w:lvl w:ilvl="0" w:tplc="77403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F5B5E"/>
    <w:multiLevelType w:val="hybridMultilevel"/>
    <w:tmpl w:val="339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3ECD"/>
    <w:multiLevelType w:val="multilevel"/>
    <w:tmpl w:val="ED348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1F0C5B"/>
    <w:multiLevelType w:val="hybridMultilevel"/>
    <w:tmpl w:val="656C47DC"/>
    <w:lvl w:ilvl="0" w:tplc="9F6EB8E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55C1B06"/>
    <w:multiLevelType w:val="hybridMultilevel"/>
    <w:tmpl w:val="D3C0F258"/>
    <w:lvl w:ilvl="0" w:tplc="8258F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1127F1"/>
    <w:multiLevelType w:val="hybridMultilevel"/>
    <w:tmpl w:val="E55A6A94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7E5F46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A1411D"/>
    <w:multiLevelType w:val="hybridMultilevel"/>
    <w:tmpl w:val="E924AD44"/>
    <w:lvl w:ilvl="0" w:tplc="A1B6398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7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19"/>
  </w:num>
  <w:num w:numId="14">
    <w:abstractNumId w:val="13"/>
  </w:num>
  <w:num w:numId="15">
    <w:abstractNumId w:val="0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5"/>
    <w:rsid w:val="00027543"/>
    <w:rsid w:val="00036BEE"/>
    <w:rsid w:val="000B0EDA"/>
    <w:rsid w:val="000E3614"/>
    <w:rsid w:val="00120EF8"/>
    <w:rsid w:val="001301BA"/>
    <w:rsid w:val="0014778B"/>
    <w:rsid w:val="00165666"/>
    <w:rsid w:val="00171DD9"/>
    <w:rsid w:val="00183BBD"/>
    <w:rsid w:val="00192416"/>
    <w:rsid w:val="00193C00"/>
    <w:rsid w:val="001A03D1"/>
    <w:rsid w:val="001A44C1"/>
    <w:rsid w:val="001B36EE"/>
    <w:rsid w:val="001D0FD1"/>
    <w:rsid w:val="001F2D63"/>
    <w:rsid w:val="002019A1"/>
    <w:rsid w:val="00233747"/>
    <w:rsid w:val="002605FE"/>
    <w:rsid w:val="002646B7"/>
    <w:rsid w:val="0027789A"/>
    <w:rsid w:val="002A7116"/>
    <w:rsid w:val="002F5592"/>
    <w:rsid w:val="00302264"/>
    <w:rsid w:val="003605B2"/>
    <w:rsid w:val="00371D46"/>
    <w:rsid w:val="003A1627"/>
    <w:rsid w:val="003C1869"/>
    <w:rsid w:val="003C796A"/>
    <w:rsid w:val="003E47FF"/>
    <w:rsid w:val="003F1087"/>
    <w:rsid w:val="00467547"/>
    <w:rsid w:val="00475995"/>
    <w:rsid w:val="00484CC5"/>
    <w:rsid w:val="004D4EDE"/>
    <w:rsid w:val="004F7708"/>
    <w:rsid w:val="004F7EE9"/>
    <w:rsid w:val="0050004B"/>
    <w:rsid w:val="00503766"/>
    <w:rsid w:val="005045F6"/>
    <w:rsid w:val="005265F7"/>
    <w:rsid w:val="005535E0"/>
    <w:rsid w:val="00563BC5"/>
    <w:rsid w:val="00571EFA"/>
    <w:rsid w:val="0058144F"/>
    <w:rsid w:val="00581878"/>
    <w:rsid w:val="00596D90"/>
    <w:rsid w:val="005C32C1"/>
    <w:rsid w:val="005C603D"/>
    <w:rsid w:val="00635635"/>
    <w:rsid w:val="00635B39"/>
    <w:rsid w:val="00650A96"/>
    <w:rsid w:val="00671449"/>
    <w:rsid w:val="0068269F"/>
    <w:rsid w:val="006B4134"/>
    <w:rsid w:val="006C5A68"/>
    <w:rsid w:val="006F14ED"/>
    <w:rsid w:val="006F548F"/>
    <w:rsid w:val="00707A68"/>
    <w:rsid w:val="00712A7A"/>
    <w:rsid w:val="00723D5F"/>
    <w:rsid w:val="00727538"/>
    <w:rsid w:val="00740942"/>
    <w:rsid w:val="007667DD"/>
    <w:rsid w:val="007C7494"/>
    <w:rsid w:val="00812E1F"/>
    <w:rsid w:val="00860416"/>
    <w:rsid w:val="0086562C"/>
    <w:rsid w:val="00871859"/>
    <w:rsid w:val="008B3FDB"/>
    <w:rsid w:val="008F2CF6"/>
    <w:rsid w:val="008F3B9B"/>
    <w:rsid w:val="009037C3"/>
    <w:rsid w:val="00907975"/>
    <w:rsid w:val="0092293F"/>
    <w:rsid w:val="009601CF"/>
    <w:rsid w:val="009824B8"/>
    <w:rsid w:val="00991C7B"/>
    <w:rsid w:val="009C6AB0"/>
    <w:rsid w:val="009F03B3"/>
    <w:rsid w:val="00A37445"/>
    <w:rsid w:val="00A71DB9"/>
    <w:rsid w:val="00A83C21"/>
    <w:rsid w:val="00A84A51"/>
    <w:rsid w:val="00AB1229"/>
    <w:rsid w:val="00AD2A5C"/>
    <w:rsid w:val="00AE7B8E"/>
    <w:rsid w:val="00BA1C6A"/>
    <w:rsid w:val="00BE3021"/>
    <w:rsid w:val="00BF2C0A"/>
    <w:rsid w:val="00BF39CF"/>
    <w:rsid w:val="00C111B5"/>
    <w:rsid w:val="00C2085A"/>
    <w:rsid w:val="00C325A9"/>
    <w:rsid w:val="00C37BA7"/>
    <w:rsid w:val="00C92723"/>
    <w:rsid w:val="00CA7613"/>
    <w:rsid w:val="00CB08BD"/>
    <w:rsid w:val="00D13785"/>
    <w:rsid w:val="00D13925"/>
    <w:rsid w:val="00D14293"/>
    <w:rsid w:val="00D442EB"/>
    <w:rsid w:val="00D73911"/>
    <w:rsid w:val="00D82CC7"/>
    <w:rsid w:val="00D95B3D"/>
    <w:rsid w:val="00D97797"/>
    <w:rsid w:val="00DB0816"/>
    <w:rsid w:val="00DD3591"/>
    <w:rsid w:val="00DD6BDE"/>
    <w:rsid w:val="00DE1610"/>
    <w:rsid w:val="00DE6673"/>
    <w:rsid w:val="00E41C84"/>
    <w:rsid w:val="00E46103"/>
    <w:rsid w:val="00F378A0"/>
    <w:rsid w:val="00F53356"/>
    <w:rsid w:val="00F61018"/>
    <w:rsid w:val="00F821A8"/>
    <w:rsid w:val="00FC7F1D"/>
    <w:rsid w:val="00FF0EA8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AB0C"/>
  <w15:docId w15:val="{7BC8AB15-EFFA-4C22-AC5C-78DAE53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B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7667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1B5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rsid w:val="00A83C21"/>
    <w:pPr>
      <w:ind w:left="720"/>
      <w:jc w:val="both"/>
    </w:pPr>
    <w:rPr>
      <w:rFonts w:eastAsia="Times New Roman"/>
      <w:sz w:val="24"/>
      <w:szCs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3C2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83C2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142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6">
    <w:name w:val="Nagłówek #6_"/>
    <w:basedOn w:val="Domylnaczcionkaakapitu"/>
    <w:link w:val="Nagwek60"/>
    <w:rsid w:val="00D142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D142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711pt">
    <w:name w:val="Tekst treści (7) + 11 pt"/>
    <w:basedOn w:val="Teksttreci7"/>
    <w:rsid w:val="00D1429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9">
    <w:name w:val="Tekst treści (9)_"/>
    <w:basedOn w:val="Domylnaczcionkaakapitu"/>
    <w:link w:val="Teksttreci90"/>
    <w:rsid w:val="00D1429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1429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4293"/>
    <w:pPr>
      <w:widowControl w:val="0"/>
      <w:shd w:val="clear" w:color="auto" w:fill="FFFFFF"/>
      <w:spacing w:before="420" w:line="342" w:lineRule="exact"/>
      <w:ind w:hanging="680"/>
      <w:jc w:val="center"/>
    </w:pPr>
    <w:rPr>
      <w:rFonts w:eastAsia="Times New Roman"/>
      <w:sz w:val="22"/>
      <w:szCs w:val="22"/>
      <w:lang w:eastAsia="en-US"/>
    </w:rPr>
  </w:style>
  <w:style w:type="paragraph" w:customStyle="1" w:styleId="Nagwek60">
    <w:name w:val="Nagłówek #6"/>
    <w:basedOn w:val="Normalny"/>
    <w:link w:val="Nagwek6"/>
    <w:rsid w:val="00D14293"/>
    <w:pPr>
      <w:widowControl w:val="0"/>
      <w:shd w:val="clear" w:color="auto" w:fill="FFFFFF"/>
      <w:spacing w:before="300" w:after="300" w:line="0" w:lineRule="atLeast"/>
      <w:ind w:hanging="68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D14293"/>
    <w:pPr>
      <w:widowControl w:val="0"/>
      <w:shd w:val="clear" w:color="auto" w:fill="FFFFFF"/>
      <w:spacing w:before="1320" w:line="0" w:lineRule="atLeast"/>
      <w:ind w:hanging="560"/>
      <w:jc w:val="both"/>
    </w:pPr>
    <w:rPr>
      <w:rFonts w:eastAsia="Times New Roman"/>
      <w:sz w:val="19"/>
      <w:szCs w:val="19"/>
      <w:lang w:eastAsia="en-US"/>
    </w:rPr>
  </w:style>
  <w:style w:type="paragraph" w:customStyle="1" w:styleId="Teksttreci90">
    <w:name w:val="Tekst treści (9)"/>
    <w:basedOn w:val="Normalny"/>
    <w:link w:val="Teksttreci9"/>
    <w:rsid w:val="00D14293"/>
    <w:pPr>
      <w:widowControl w:val="0"/>
      <w:shd w:val="clear" w:color="auto" w:fill="FFFFFF"/>
      <w:spacing w:before="540" w:line="0" w:lineRule="atLeast"/>
    </w:pPr>
    <w:rPr>
      <w:rFonts w:eastAsia="Times New Roman"/>
      <w:spacing w:val="10"/>
      <w:sz w:val="16"/>
      <w:szCs w:val="16"/>
      <w:lang w:eastAsia="en-US"/>
    </w:rPr>
  </w:style>
  <w:style w:type="paragraph" w:customStyle="1" w:styleId="Nagwek11">
    <w:name w:val="Nagłówek #1"/>
    <w:basedOn w:val="Normalny"/>
    <w:link w:val="Nagwek10"/>
    <w:rsid w:val="00D14293"/>
    <w:pPr>
      <w:widowControl w:val="0"/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lang w:eastAsia="en-US"/>
    </w:rPr>
  </w:style>
  <w:style w:type="paragraph" w:customStyle="1" w:styleId="tekst8bez">
    <w:name w:val="tekst 8 bez"/>
    <w:rsid w:val="002646B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646B7"/>
    <w:rPr>
      <w:color w:val="0563C1" w:themeColor="hyperlink"/>
      <w:u w:val="single"/>
    </w:rPr>
  </w:style>
  <w:style w:type="paragraph" w:customStyle="1" w:styleId="Normalny1">
    <w:name w:val="Normalny1"/>
    <w:rsid w:val="00183B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85"/>
    <w:rPr>
      <w:rFonts w:ascii="Segoe UI" w:eastAsia="MS Mincho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7667D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7667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ny2">
    <w:name w:val="Normalny2"/>
    <w:rsid w:val="009824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Normalny3">
    <w:name w:val="Normalny3"/>
    <w:rsid w:val="001B36E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szokalska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FBFD-7465-47F3-AD4A-4FA5687C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Szokalska Iwona</dc:creator>
  <cp:lastModifiedBy>Szokalska Iwona</cp:lastModifiedBy>
  <cp:revision>6</cp:revision>
  <cp:lastPrinted>2020-07-17T09:00:00Z</cp:lastPrinted>
  <dcterms:created xsi:type="dcterms:W3CDTF">2020-07-14T09:48:00Z</dcterms:created>
  <dcterms:modified xsi:type="dcterms:W3CDTF">2020-07-17T09:23:00Z</dcterms:modified>
</cp:coreProperties>
</file>