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05" w:rsidRDefault="00D4497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:rsidR="00E40605" w:rsidRDefault="00E4060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0605" w:rsidRDefault="00E4060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E40605" w:rsidRDefault="00E406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0605" w:rsidRDefault="00D449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:rsidR="00E40605" w:rsidRDefault="00E406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0605" w:rsidRDefault="00D4497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</w:t>
      </w:r>
    </w:p>
    <w:p w:rsidR="00E40605" w:rsidRDefault="00E40605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0605" w:rsidRDefault="00B67E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5287226"/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lica do kasetonu podświetlanego. </w:t>
      </w:r>
    </w:p>
    <w:bookmarkEnd w:id="0"/>
    <w:p w:rsidR="00E40605" w:rsidRDefault="00E406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0605" w:rsidRDefault="00D449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2. Szczegółowy opis przedmiotu zamówienia</w:t>
      </w:r>
    </w:p>
    <w:p w:rsidR="00E40605" w:rsidRDefault="00E40605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7C9B" w:rsidRDefault="00D4497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zakres przedmiotu zamówienia  wchodzi</w:t>
      </w:r>
      <w:r w:rsidR="00467C9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67C9B" w:rsidRDefault="00467C9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Wykonanie </w:t>
      </w:r>
      <w:r w:rsidR="00B67EB4">
        <w:rPr>
          <w:rFonts w:ascii="Arial" w:eastAsia="Times New Roman" w:hAnsi="Arial" w:cs="Arial"/>
          <w:sz w:val="24"/>
          <w:szCs w:val="24"/>
          <w:lang w:eastAsia="pl-PL"/>
        </w:rPr>
        <w:t>nowego lica do kasetonu podświetlanego o wymiarach  3000 x 735 mm. Z materiału PMMA w kolorze opal i grubości 2 mm.</w:t>
      </w:r>
    </w:p>
    <w:p w:rsidR="00E40605" w:rsidRDefault="00467C9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B67EB4">
        <w:rPr>
          <w:rFonts w:ascii="Arial" w:eastAsia="Times New Roman" w:hAnsi="Arial" w:cs="Arial"/>
          <w:sz w:val="24"/>
          <w:szCs w:val="24"/>
          <w:lang w:eastAsia="pl-PL"/>
        </w:rPr>
        <w:t xml:space="preserve">Powierzchnia lica musi być pokryta nadrukiem i zabezpieczona laminatem stałym z filtrem UV. </w:t>
      </w:r>
    </w:p>
    <w:p w:rsidR="00467C9B" w:rsidRDefault="00467C9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B67EB4">
        <w:rPr>
          <w:rFonts w:ascii="Arial" w:eastAsia="Times New Roman" w:hAnsi="Arial" w:cs="Arial"/>
          <w:sz w:val="24"/>
          <w:szCs w:val="24"/>
          <w:lang w:eastAsia="pl-PL"/>
        </w:rPr>
        <w:t xml:space="preserve">Tło ciemnoniebieskie </w:t>
      </w:r>
      <w:r w:rsidR="0036357E">
        <w:rPr>
          <w:rFonts w:ascii="Arial" w:eastAsia="Times New Roman" w:hAnsi="Arial" w:cs="Arial"/>
          <w:sz w:val="24"/>
          <w:szCs w:val="24"/>
          <w:lang w:eastAsia="pl-PL"/>
        </w:rPr>
        <w:t>, litery napisu  POLICJA białe. Napis musi zajmować 70 % powierzchni lica na pozostałej części lica symbol gwiazdy Policyjnej z umieszczonym na niej w górnej części herb powiatu wieruszowskiego</w:t>
      </w:r>
    </w:p>
    <w:p w:rsidR="00DA1C67" w:rsidRDefault="00DA1C6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36357E">
        <w:rPr>
          <w:rFonts w:ascii="Arial" w:eastAsia="Times New Roman" w:hAnsi="Arial" w:cs="Arial"/>
          <w:sz w:val="24"/>
          <w:szCs w:val="24"/>
          <w:lang w:eastAsia="pl-PL"/>
        </w:rPr>
        <w:t>Wykonawca w ofercie załączy w formie załącznika projekt graficzny do akceptacji przez Zamawiającego.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67C9B" w:rsidRDefault="00467C9B">
      <w:pPr>
        <w:spacing w:line="240" w:lineRule="auto"/>
        <w:jc w:val="both"/>
      </w:pPr>
    </w:p>
    <w:p w:rsidR="00E40605" w:rsidRDefault="00D44978">
      <w:pPr>
        <w:tabs>
          <w:tab w:val="left" w:pos="729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3. Informacje dodatkowe</w:t>
      </w:r>
    </w:p>
    <w:p w:rsidR="00E40605" w:rsidRDefault="00D44978">
      <w:pPr>
        <w:tabs>
          <w:tab w:val="left" w:pos="729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E40605" w:rsidRDefault="00D44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przedmiotu zamówienia – </w:t>
      </w:r>
      <w:r w:rsidRPr="00D449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36357E">
        <w:rPr>
          <w:rFonts w:ascii="Arial" w:eastAsia="Times New Roman" w:hAnsi="Arial" w:cs="Arial"/>
          <w:b/>
          <w:sz w:val="24"/>
          <w:szCs w:val="24"/>
          <w:lang w:eastAsia="pl-PL"/>
        </w:rPr>
        <w:t>07</w:t>
      </w:r>
      <w:r w:rsidRPr="00D4497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36357E">
        <w:rPr>
          <w:rFonts w:ascii="Arial" w:eastAsia="Times New Roman" w:hAnsi="Arial" w:cs="Arial"/>
          <w:b/>
          <w:sz w:val="24"/>
          <w:szCs w:val="24"/>
          <w:lang w:eastAsia="pl-PL"/>
        </w:rPr>
        <w:t>08</w:t>
      </w:r>
      <w:bookmarkStart w:id="1" w:name="_GoBack"/>
      <w:bookmarkEnd w:id="1"/>
      <w:r w:rsidRPr="00D44978">
        <w:rPr>
          <w:rFonts w:ascii="Arial" w:eastAsia="Times New Roman" w:hAnsi="Arial" w:cs="Arial"/>
          <w:b/>
          <w:sz w:val="24"/>
          <w:szCs w:val="24"/>
          <w:lang w:eastAsia="pl-PL"/>
        </w:rPr>
        <w:t>.2019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E40605" w:rsidRDefault="00E40605">
      <w:pPr>
        <w:spacing w:after="0" w:line="240" w:lineRule="auto"/>
        <w:jc w:val="both"/>
        <w:rPr>
          <w:sz w:val="24"/>
          <w:szCs w:val="24"/>
        </w:rPr>
      </w:pPr>
    </w:p>
    <w:p w:rsidR="00E40605" w:rsidRDefault="00D44978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Wszelkie prace konieczne do prawidłowego zrealizowania przedmiotu umowy                    a jednoznacznie nieokreślone w niniejszym zamówieniu winny być wykonane                         w ramach kwoty ofertowej.</w:t>
      </w:r>
    </w:p>
    <w:p w:rsidR="00E40605" w:rsidRDefault="00E40605">
      <w:pPr>
        <w:spacing w:after="0"/>
        <w:ind w:firstLine="708"/>
        <w:jc w:val="both"/>
      </w:pPr>
    </w:p>
    <w:sectPr w:rsidR="00E406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81E"/>
    <w:multiLevelType w:val="multilevel"/>
    <w:tmpl w:val="4E188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0472"/>
    <w:multiLevelType w:val="multilevel"/>
    <w:tmpl w:val="8B44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05"/>
    <w:rsid w:val="0036357E"/>
    <w:rsid w:val="0039212B"/>
    <w:rsid w:val="00467C9B"/>
    <w:rsid w:val="00712832"/>
    <w:rsid w:val="008F1263"/>
    <w:rsid w:val="00B67EB4"/>
    <w:rsid w:val="00CA7F3F"/>
    <w:rsid w:val="00D44978"/>
    <w:rsid w:val="00DA1C67"/>
    <w:rsid w:val="00E40605"/>
    <w:rsid w:val="00E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8008"/>
  <w15:docId w15:val="{8C2B1B45-B7FB-4F48-9D9E-8DBA71B0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BF8"/>
    <w:pPr>
      <w:spacing w:after="200" w:line="276" w:lineRule="auto"/>
    </w:pPr>
    <w:rPr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080"/>
    <w:pPr>
      <w:keepNext/>
      <w:tabs>
        <w:tab w:val="left" w:pos="6521"/>
      </w:tabs>
      <w:spacing w:after="0" w:line="240" w:lineRule="auto"/>
      <w:ind w:right="-1"/>
      <w:jc w:val="right"/>
      <w:outlineLvl w:val="7"/>
    </w:pPr>
    <w:rPr>
      <w:rFonts w:ascii="Tahoma" w:eastAsia="Times New Roman" w:hAnsi="Tahoma" w:cs="Tahoma"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qFormat/>
    <w:rsid w:val="006F1080"/>
    <w:rPr>
      <w:rFonts w:ascii="Tahoma" w:eastAsia="Times New Roman" w:hAnsi="Tahoma" w:cs="Tahoma"/>
      <w:i/>
      <w:iCs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8F7E1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03D7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03D7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E14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E03A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E03A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E03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8F7E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7F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7B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E03A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2BC9-615B-4186-874C-5967710F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791151</cp:lastModifiedBy>
  <cp:revision>2</cp:revision>
  <cp:lastPrinted>2019-07-29T08:52:00Z</cp:lastPrinted>
  <dcterms:created xsi:type="dcterms:W3CDTF">2019-07-31T07:43:00Z</dcterms:created>
  <dcterms:modified xsi:type="dcterms:W3CDTF">2019-07-31T07:43:00Z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