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Pr="008E5BC6" w:rsidRDefault="00872DAD" w:rsidP="00872DAD">
      <w:pPr>
        <w:pStyle w:val="Tytu"/>
        <w:spacing w:line="360" w:lineRule="auto"/>
        <w:jc w:val="right"/>
        <w:rPr>
          <w:rFonts w:cs="Arial"/>
          <w:i/>
          <w:sz w:val="20"/>
        </w:rPr>
      </w:pPr>
      <w:r w:rsidRPr="008E5BC6">
        <w:rPr>
          <w:rFonts w:cs="Arial"/>
          <w:i/>
          <w:sz w:val="20"/>
        </w:rPr>
        <w:t>Załącznik nr 4</w:t>
      </w:r>
    </w:p>
    <w:p w:rsidR="00872DAD" w:rsidRDefault="00872DAD" w:rsidP="00872DAD">
      <w:pPr>
        <w:pStyle w:val="Tytu"/>
        <w:spacing w:line="360" w:lineRule="auto"/>
        <w:rPr>
          <w:rFonts w:cs="Arial"/>
          <w:sz w:val="20"/>
        </w:rPr>
      </w:pPr>
    </w:p>
    <w:p w:rsidR="00872DAD" w:rsidRDefault="00CC2A90" w:rsidP="00872DAD">
      <w:pPr>
        <w:pStyle w:val="Tytu"/>
        <w:spacing w:line="360" w:lineRule="auto"/>
        <w:rPr>
          <w:rFonts w:cs="Arial"/>
          <w:b w:val="0"/>
          <w:sz w:val="20"/>
        </w:rPr>
      </w:pPr>
      <w:r>
        <w:rPr>
          <w:rFonts w:cs="Arial"/>
          <w:sz w:val="20"/>
        </w:rPr>
        <w:t xml:space="preserve">Umowa nr  </w:t>
      </w:r>
      <w:r w:rsidR="00A617F8">
        <w:rPr>
          <w:rFonts w:cs="Arial"/>
          <w:sz w:val="20"/>
        </w:rPr>
        <w:t>ZP/</w:t>
      </w:r>
      <w:r>
        <w:rPr>
          <w:rFonts w:cs="Arial"/>
          <w:sz w:val="20"/>
        </w:rPr>
        <w:t>11</w:t>
      </w:r>
      <w:r w:rsidR="00872DAD">
        <w:rPr>
          <w:rFonts w:cs="Arial"/>
          <w:sz w:val="20"/>
        </w:rPr>
        <w:t>/…./2</w:t>
      </w:r>
      <w:r w:rsidR="0008375D">
        <w:rPr>
          <w:rFonts w:cs="Arial"/>
          <w:sz w:val="20"/>
        </w:rPr>
        <w:t>3</w:t>
      </w:r>
      <w:r w:rsidR="00872DAD">
        <w:rPr>
          <w:rFonts w:cs="Arial"/>
          <w:sz w:val="20"/>
        </w:rPr>
        <w:t xml:space="preserve">- </w:t>
      </w:r>
      <w:r w:rsidR="00872DAD">
        <w:rPr>
          <w:rFonts w:cs="Arial"/>
          <w:b w:val="0"/>
          <w:sz w:val="20"/>
        </w:rPr>
        <w:t>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 xml:space="preserve">zawarta w dniu ……………..w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872DAD" w:rsidRDefault="00872DAD" w:rsidP="00872DAD">
      <w:pPr>
        <w:pStyle w:val="Tytu"/>
        <w:spacing w:line="276" w:lineRule="auto"/>
        <w:jc w:val="both"/>
        <w:rPr>
          <w:rFonts w:cs="Arial"/>
          <w:sz w:val="20"/>
        </w:rPr>
      </w:pPr>
      <w:r>
        <w:rPr>
          <w:rFonts w:cs="Arial"/>
          <w:bCs/>
          <w:sz w:val="20"/>
        </w:rPr>
        <w:t xml:space="preserve">Dyrektora  – Piotra Sołtysińskiego </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740C3F" w:rsidRPr="00B96EB4" w:rsidRDefault="00740C3F" w:rsidP="00740C3F">
      <w:pPr>
        <w:spacing w:line="276" w:lineRule="auto"/>
        <w:jc w:val="both"/>
        <w:rPr>
          <w:rFonts w:ascii="Arial" w:hAnsi="Arial" w:cs="Arial"/>
          <w:sz w:val="20"/>
          <w:szCs w:val="20"/>
        </w:rPr>
      </w:pPr>
      <w:r w:rsidRPr="00B96EB4">
        <w:rPr>
          <w:rFonts w:ascii="Arial" w:hAnsi="Arial" w:cs="Arial"/>
          <w:sz w:val="20"/>
          <w:szCs w:val="20"/>
        </w:rPr>
        <w:t xml:space="preserve">Podstawę zawarcia umowy stanowi oferta Wykonawcy przyjęta w wyniku postępowania przetargowego przeprowadzonego w trybie podstawowym </w:t>
      </w:r>
      <w:r>
        <w:rPr>
          <w:rFonts w:ascii="Arial" w:hAnsi="Arial" w:cs="Arial"/>
          <w:sz w:val="20"/>
          <w:szCs w:val="20"/>
        </w:rPr>
        <w:t xml:space="preserve">w oparciu o art. 275 </w:t>
      </w:r>
      <w:proofErr w:type="spellStart"/>
      <w:r>
        <w:rPr>
          <w:rFonts w:ascii="Arial" w:hAnsi="Arial" w:cs="Arial"/>
          <w:sz w:val="20"/>
          <w:szCs w:val="20"/>
        </w:rPr>
        <w:t>pkt</w:t>
      </w:r>
      <w:proofErr w:type="spellEnd"/>
      <w:r>
        <w:rPr>
          <w:rFonts w:ascii="Arial" w:hAnsi="Arial" w:cs="Arial"/>
          <w:sz w:val="20"/>
          <w:szCs w:val="20"/>
        </w:rPr>
        <w:t xml:space="preserve"> 1  ustawy Prawo zamówień publicznych </w:t>
      </w:r>
      <w:r>
        <w:rPr>
          <w:rFonts w:ascii="Arial" w:hAnsi="Arial" w:cs="Arial"/>
          <w:sz w:val="20"/>
        </w:rPr>
        <w:t xml:space="preserve">pn. </w:t>
      </w:r>
      <w:r w:rsidRPr="00740C3F">
        <w:rPr>
          <w:rFonts w:ascii="Arial" w:hAnsi="Arial" w:cs="Arial"/>
          <w:b/>
          <w:sz w:val="20"/>
          <w:szCs w:val="20"/>
        </w:rPr>
        <w:t>„Dostawa Substytutu naskórka dla SPZZOZ w Gryficach”</w:t>
      </w:r>
      <w:r>
        <w:rPr>
          <w:rFonts w:ascii="Arial" w:hAnsi="Arial" w:cs="Arial"/>
          <w:b/>
          <w:bCs/>
          <w:sz w:val="20"/>
          <w:szCs w:val="20"/>
        </w:rPr>
        <w:t xml:space="preserve"> </w:t>
      </w:r>
      <w:r w:rsidRPr="00B96EB4">
        <w:rPr>
          <w:rFonts w:ascii="Arial" w:hAnsi="Arial" w:cs="Arial"/>
          <w:sz w:val="20"/>
          <w:szCs w:val="20"/>
        </w:rPr>
        <w:t xml:space="preserve">ogłoszonego </w:t>
      </w:r>
      <w:r w:rsidR="007E17FD">
        <w:rPr>
          <w:rFonts w:ascii="Arial" w:hAnsi="Arial" w:cs="Arial"/>
          <w:sz w:val="20"/>
          <w:szCs w:val="20"/>
        </w:rPr>
        <w:t>p</w:t>
      </w:r>
      <w:r w:rsidRPr="00B96EB4">
        <w:rPr>
          <w:rFonts w:ascii="Arial" w:hAnsi="Arial" w:cs="Arial"/>
          <w:sz w:val="20"/>
          <w:szCs w:val="20"/>
        </w:rPr>
        <w:t>latformie</w:t>
      </w:r>
      <w:r>
        <w:rPr>
          <w:rFonts w:ascii="Arial" w:hAnsi="Arial" w:cs="Arial"/>
          <w:sz w:val="20"/>
          <w:szCs w:val="20"/>
        </w:rPr>
        <w:t xml:space="preserve"> </w:t>
      </w:r>
      <w:r w:rsidRPr="00B96EB4">
        <w:rPr>
          <w:rFonts w:ascii="Arial" w:hAnsi="Arial" w:cs="Arial"/>
          <w:sz w:val="20"/>
          <w:szCs w:val="20"/>
        </w:rPr>
        <w:t>e-Zamówienia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 xml:space="preserve">1. Przedmiotem umowy jest dostawa </w:t>
      </w:r>
      <w:r w:rsidR="00CC2A90" w:rsidRPr="00CC2A90">
        <w:rPr>
          <w:rFonts w:ascii="Arial" w:hAnsi="Arial" w:cs="Arial"/>
          <w:sz w:val="20"/>
          <w:szCs w:val="20"/>
        </w:rPr>
        <w:t>Substytutu naskórka</w:t>
      </w:r>
      <w:r w:rsidRPr="009E2244">
        <w:rPr>
          <w:rFonts w:ascii="Arial" w:hAnsi="Arial" w:cs="Arial"/>
          <w:sz w:val="20"/>
          <w:szCs w:val="20"/>
        </w:rPr>
        <w:t xml:space="preserve"> </w:t>
      </w:r>
      <w:r w:rsidR="00DA07ED" w:rsidRPr="009E2244">
        <w:rPr>
          <w:rFonts w:ascii="Arial" w:hAnsi="Arial" w:cs="Arial"/>
          <w:sz w:val="20"/>
          <w:szCs w:val="20"/>
        </w:rPr>
        <w:t xml:space="preserve">dla SPZZOZ w Gryficach </w:t>
      </w:r>
      <w:r w:rsidRPr="009E2244">
        <w:rPr>
          <w:rFonts w:ascii="Arial" w:hAnsi="Arial" w:cs="Arial"/>
          <w:sz w:val="20"/>
          <w:szCs w:val="20"/>
        </w:rPr>
        <w:t xml:space="preserve">w cenie i na warunkach płatności zgodnych z </w:t>
      </w:r>
      <w:r w:rsidR="00891209" w:rsidRPr="009E2244">
        <w:rPr>
          <w:rFonts w:ascii="Arial" w:hAnsi="Arial" w:cs="Arial"/>
          <w:sz w:val="20"/>
          <w:szCs w:val="20"/>
        </w:rPr>
        <w:t xml:space="preserve">SWZ </w:t>
      </w:r>
      <w:r w:rsidRPr="009E2244">
        <w:rPr>
          <w:rFonts w:ascii="Arial" w:hAnsi="Arial" w:cs="Arial"/>
          <w:sz w:val="20"/>
          <w:szCs w:val="20"/>
        </w:rPr>
        <w:t xml:space="preserve">i </w:t>
      </w:r>
      <w:r w:rsidRPr="009E2244">
        <w:rPr>
          <w:rFonts w:ascii="Arial" w:hAnsi="Arial" w:cs="Arial"/>
          <w:bCs/>
          <w:sz w:val="20"/>
          <w:szCs w:val="20"/>
        </w:rPr>
        <w:t>załącznikiem –</w:t>
      </w:r>
      <w:r w:rsidRPr="009E2244">
        <w:rPr>
          <w:rFonts w:ascii="Arial" w:hAnsi="Arial" w:cs="Arial"/>
          <w:sz w:val="20"/>
          <w:szCs w:val="20"/>
        </w:rPr>
        <w:t xml:space="preserve"> ofertą Wykonawcy  stanowiącą  integralną część umowy</w:t>
      </w:r>
      <w:r w:rsidR="00CC2A90">
        <w:rPr>
          <w:rFonts w:ascii="Arial" w:hAnsi="Arial" w:cs="Arial"/>
          <w:sz w:val="20"/>
          <w:szCs w:val="20"/>
        </w:rPr>
        <w:t>.</w:t>
      </w:r>
    </w:p>
    <w:p w:rsidR="00872DAD" w:rsidRPr="009E2244" w:rsidRDefault="002C456D" w:rsidP="00872DAD">
      <w:pPr>
        <w:spacing w:line="276" w:lineRule="auto"/>
        <w:jc w:val="both"/>
        <w:rPr>
          <w:rFonts w:ascii="Arial" w:hAnsi="Arial" w:cs="Arial"/>
          <w:sz w:val="20"/>
          <w:szCs w:val="20"/>
        </w:rPr>
      </w:pPr>
      <w:r w:rsidRPr="009E2244">
        <w:rPr>
          <w:rFonts w:ascii="Arial" w:hAnsi="Arial" w:cs="Arial"/>
          <w:sz w:val="20"/>
          <w:szCs w:val="20"/>
        </w:rPr>
        <w:t xml:space="preserve">2. </w:t>
      </w:r>
      <w:r w:rsidR="00872DAD" w:rsidRPr="009E2244">
        <w:rPr>
          <w:rFonts w:ascii="Arial" w:hAnsi="Arial" w:cs="Arial"/>
          <w:sz w:val="20"/>
          <w:szCs w:val="20"/>
        </w:rPr>
        <w:t xml:space="preserve">Zamawiający określa wielkość dostawy częściowej przez złożenie u Wykonawcy zamówienia </w:t>
      </w:r>
      <w:r w:rsidR="00872DAD" w:rsidRPr="009E2244">
        <w:rPr>
          <w:rFonts w:ascii="Arial" w:hAnsi="Arial" w:cs="Arial"/>
          <w:sz w:val="20"/>
          <w:szCs w:val="20"/>
        </w:rPr>
        <w:br/>
        <w:t xml:space="preserve">     w formie pisemnej, faxem lub e-mailem.</w:t>
      </w:r>
    </w:p>
    <w:p w:rsidR="00872DAD" w:rsidRPr="009E2244" w:rsidRDefault="00872DAD" w:rsidP="00872DAD">
      <w:pPr>
        <w:spacing w:line="276" w:lineRule="auto"/>
        <w:jc w:val="both"/>
        <w:rPr>
          <w:rFonts w:ascii="Arial" w:hAnsi="Arial" w:cs="Arial"/>
          <w:sz w:val="20"/>
          <w:szCs w:val="20"/>
        </w:rPr>
      </w:pPr>
      <w:r w:rsidRPr="009E2244">
        <w:rPr>
          <w:rFonts w:ascii="Arial" w:hAnsi="Arial" w:cs="Arial"/>
          <w:sz w:val="20"/>
          <w:szCs w:val="20"/>
        </w:rPr>
        <w:t>3.  Koszt dostarczenia towaru do magazynu Zamawiającego pokrywa Wykonawca.</w:t>
      </w:r>
    </w:p>
    <w:p w:rsidR="00872DAD" w:rsidRPr="009E2244" w:rsidRDefault="00872DAD" w:rsidP="00872DAD">
      <w:pPr>
        <w:spacing w:line="276" w:lineRule="auto"/>
        <w:ind w:left="284" w:hanging="284"/>
        <w:jc w:val="both"/>
        <w:rPr>
          <w:rFonts w:ascii="Arial" w:hAnsi="Arial" w:cs="Arial"/>
          <w:sz w:val="20"/>
          <w:szCs w:val="20"/>
        </w:rPr>
      </w:pPr>
      <w:r w:rsidRPr="009E2244">
        <w:rPr>
          <w:rFonts w:ascii="Arial" w:hAnsi="Arial" w:cs="Arial"/>
          <w:sz w:val="20"/>
          <w:szCs w:val="20"/>
        </w:rPr>
        <w:t xml:space="preserve">4. </w:t>
      </w:r>
      <w:r w:rsidRPr="007A31B7">
        <w:rPr>
          <w:rFonts w:ascii="Arial" w:hAnsi="Arial" w:cs="Arial"/>
          <w:sz w:val="20"/>
          <w:szCs w:val="20"/>
        </w:rPr>
        <w:t>Zamawiający  zastrzega  sobie  możliwość  ilościowej  zmiany  poszczególnych  asortymentów            do   wysokości  całkowitej  wartości  zamówienia, określonego u</w:t>
      </w:r>
      <w:r w:rsidR="007A1472" w:rsidRPr="007A31B7">
        <w:rPr>
          <w:rFonts w:ascii="Arial" w:hAnsi="Arial" w:cs="Arial"/>
          <w:sz w:val="20"/>
          <w:szCs w:val="20"/>
        </w:rPr>
        <w:t>mową,</w:t>
      </w:r>
      <w:r w:rsidR="007A1472" w:rsidRPr="00CC2A90">
        <w:rPr>
          <w:rFonts w:ascii="Arial" w:hAnsi="Arial" w:cs="Arial"/>
          <w:strike/>
          <w:sz w:val="20"/>
          <w:szCs w:val="20"/>
        </w:rPr>
        <w:t xml:space="preserve"> </w:t>
      </w:r>
    </w:p>
    <w:p w:rsidR="00A97D6F" w:rsidRPr="008D4D22" w:rsidRDefault="00872DAD" w:rsidP="00A97D6F">
      <w:pPr>
        <w:spacing w:line="276" w:lineRule="auto"/>
        <w:jc w:val="both"/>
        <w:rPr>
          <w:rFonts w:ascii="Arial" w:hAnsi="Arial" w:cs="Arial"/>
          <w:color w:val="000000" w:themeColor="text1"/>
          <w:sz w:val="20"/>
          <w:szCs w:val="20"/>
        </w:rPr>
      </w:pPr>
      <w:r w:rsidRPr="009E2244">
        <w:rPr>
          <w:rFonts w:ascii="Arial" w:hAnsi="Arial" w:cs="Arial"/>
          <w:sz w:val="20"/>
          <w:szCs w:val="20"/>
        </w:rPr>
        <w:t>5</w:t>
      </w:r>
      <w:r w:rsidRPr="009E2244">
        <w:rPr>
          <w:rFonts w:ascii="Arial" w:hAnsi="Arial" w:cs="Arial"/>
          <w:color w:val="FF0000"/>
          <w:sz w:val="20"/>
          <w:szCs w:val="20"/>
        </w:rPr>
        <w:t xml:space="preserve">. </w:t>
      </w:r>
      <w:r w:rsidR="00A97D6F" w:rsidRPr="008D4D22">
        <w:rPr>
          <w:rFonts w:ascii="Arial" w:hAnsi="Arial" w:cs="Arial"/>
          <w:color w:val="000000" w:themeColor="text1"/>
          <w:sz w:val="20"/>
          <w:szCs w:val="20"/>
        </w:rPr>
        <w:t xml:space="preserve">Zamawiający dopuszcza możliwość zmian cen podanych w ofercie w przypadku wystąpienia okoliczności, których nie można było przewidzieć przy podpisywaniu umowy, a wzrost ceny spowodowany każdą kolejną zmianą nie przekracza 50% wartości pierwotnej umowy, </w:t>
      </w:r>
      <w:r w:rsidR="00A97D6F" w:rsidRPr="008D4D22">
        <w:rPr>
          <w:rFonts w:ascii="Arial" w:hAnsi="Arial" w:cs="Arial"/>
          <w:color w:val="000000" w:themeColor="text1"/>
          <w:sz w:val="20"/>
          <w:szCs w:val="20"/>
        </w:rPr>
        <w:br/>
        <w:t xml:space="preserve">w szczególności w przypadku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a) zmiany cen urzędowych,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t xml:space="preserve">b) zmiany stawek podatkowych lub stawek celnych </w:t>
      </w:r>
    </w:p>
    <w:p w:rsidR="00A97D6F" w:rsidRPr="008D4D22" w:rsidRDefault="00A97D6F" w:rsidP="00A97D6F">
      <w:pPr>
        <w:spacing w:line="276" w:lineRule="auto"/>
        <w:ind w:left="284" w:hanging="284"/>
        <w:jc w:val="both"/>
        <w:rPr>
          <w:rFonts w:ascii="Arial" w:hAnsi="Arial" w:cs="Arial"/>
          <w:color w:val="000000" w:themeColor="text1"/>
          <w:sz w:val="20"/>
          <w:szCs w:val="20"/>
        </w:rPr>
      </w:pPr>
      <w:r w:rsidRPr="008D4D22">
        <w:rPr>
          <w:rFonts w:ascii="Arial" w:hAnsi="Arial" w:cs="Arial"/>
          <w:color w:val="000000" w:themeColor="text1"/>
          <w:sz w:val="20"/>
          <w:szCs w:val="20"/>
        </w:rPr>
        <w:lastRenderedPageBreak/>
        <w:t>- jeżeli zmiany te będą miały wpływ na koszty wykonania zamówienia przez Wykonawcę,                        a Wykonawca wystąpi do Zamawiającego z uzasadnionym pisemnym wnioskiem w tym zakresie                   w terminie 30 dni od dnia wejścia w życie przepisów wprowadzających te zmiany. We wniosku Wykonawca musi wykazać  wpływ zmian na koszty wykonania zamówienia przez Wykonawcę.                    W przypadku zmiany stawki podatku VAT dostarczanych leków zmiana polegająca na zastosowaniu nowej stawki VAT nie wymaga aneksu do umowy i obowiązuje od dnia wejścia w życie przepisów ustalających podatek od towarów i usług, przy czym cena netto leków pozostaje niezmienna, a zmiana wartości brutto określonej w § 5 umowy może zostać zaktualizowana w drodze aneksu do umowy.</w:t>
      </w:r>
    </w:p>
    <w:p w:rsidR="00872DAD" w:rsidRPr="009E2244" w:rsidRDefault="00872DAD" w:rsidP="00A97D6F">
      <w:pPr>
        <w:spacing w:line="276" w:lineRule="auto"/>
        <w:ind w:left="284" w:hanging="284"/>
        <w:jc w:val="both"/>
        <w:rPr>
          <w:rFonts w:ascii="Arial" w:hAnsi="Arial" w:cs="Arial"/>
          <w:sz w:val="20"/>
        </w:rPr>
      </w:pPr>
      <w:r w:rsidRPr="009E2244">
        <w:rPr>
          <w:rFonts w:ascii="Arial" w:hAnsi="Arial" w:cs="Arial"/>
          <w:sz w:val="20"/>
        </w:rPr>
        <w:t xml:space="preserve">6. Umowę zawiera się na czas określony – </w:t>
      </w:r>
      <w:r w:rsidR="00DC47BC" w:rsidRPr="009E2244">
        <w:rPr>
          <w:rFonts w:ascii="Arial" w:hAnsi="Arial" w:cs="Arial"/>
          <w:sz w:val="20"/>
        </w:rPr>
        <w:t>na 12 miesięcy od dnia podpisania lub do wyczerpania wartości zamówienia</w:t>
      </w:r>
      <w:r w:rsidR="00A10E78">
        <w:rPr>
          <w:rFonts w:ascii="Arial" w:hAnsi="Arial" w:cs="Arial"/>
          <w:sz w:val="20"/>
        </w:rPr>
        <w:t>.</w:t>
      </w:r>
    </w:p>
    <w:p w:rsidR="00DC47BC" w:rsidRDefault="00DC47BC" w:rsidP="00DC47BC">
      <w:pPr>
        <w:pStyle w:val="Tytu"/>
        <w:spacing w:line="276" w:lineRule="auto"/>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2C456D" w:rsidRDefault="00CC2A90" w:rsidP="002C456D">
      <w:pPr>
        <w:spacing w:line="276" w:lineRule="auto"/>
        <w:ind w:left="360"/>
        <w:jc w:val="both"/>
        <w:rPr>
          <w:rFonts w:ascii="Arial" w:hAnsi="Arial" w:cs="Arial"/>
          <w:sz w:val="20"/>
          <w:szCs w:val="20"/>
        </w:rPr>
      </w:pPr>
      <w:r>
        <w:rPr>
          <w:rFonts w:ascii="Arial" w:hAnsi="Arial" w:cs="Arial"/>
          <w:sz w:val="20"/>
          <w:szCs w:val="20"/>
        </w:rPr>
        <w:t xml:space="preserve">- </w:t>
      </w:r>
      <w:r w:rsidR="002C456D" w:rsidRPr="00E659CB">
        <w:rPr>
          <w:rFonts w:ascii="Arial" w:hAnsi="Arial" w:cs="Arial"/>
          <w:sz w:val="20"/>
        </w:rPr>
        <w:t>do …</w:t>
      </w:r>
      <w:r>
        <w:rPr>
          <w:rFonts w:ascii="Arial" w:hAnsi="Arial" w:cs="Arial"/>
          <w:sz w:val="20"/>
        </w:rPr>
        <w:t>…..</w:t>
      </w:r>
      <w:r w:rsidR="002C456D" w:rsidRPr="00E659CB">
        <w:rPr>
          <w:rFonts w:ascii="Arial" w:hAnsi="Arial" w:cs="Arial"/>
          <w:sz w:val="20"/>
        </w:rPr>
        <w:t xml:space="preserve"> dni </w:t>
      </w:r>
      <w:r w:rsidR="002C456D" w:rsidRPr="002017C2">
        <w:rPr>
          <w:rFonts w:ascii="Arial" w:hAnsi="Arial" w:cs="Arial"/>
          <w:i/>
          <w:sz w:val="18"/>
          <w:szCs w:val="18"/>
        </w:rPr>
        <w:t>(zgodnie z deklaracją złożoną w ofercie)</w:t>
      </w:r>
      <w:r>
        <w:rPr>
          <w:rFonts w:ascii="Arial" w:hAnsi="Arial" w:cs="Arial"/>
          <w:i/>
          <w:sz w:val="18"/>
          <w:szCs w:val="18"/>
        </w:rPr>
        <w:t xml:space="preserve"> </w:t>
      </w:r>
      <w:r w:rsidR="0035055E">
        <w:rPr>
          <w:rFonts w:ascii="Arial" w:hAnsi="Arial" w:cs="Arial"/>
          <w:sz w:val="20"/>
          <w:szCs w:val="20"/>
        </w:rPr>
        <w:t>od dnia złożenia zamówienia</w:t>
      </w:r>
      <w:r>
        <w:rPr>
          <w:rFonts w:ascii="Arial" w:hAnsi="Arial" w:cs="Arial"/>
          <w:sz w:val="20"/>
          <w:szCs w:val="20"/>
        </w:rPr>
        <w:t xml:space="preserve"> </w:t>
      </w:r>
      <w:r w:rsidR="0035055E" w:rsidRPr="00D826C1">
        <w:rPr>
          <w:rFonts w:ascii="Arial" w:hAnsi="Arial" w:cs="Arial"/>
          <w:sz w:val="20"/>
          <w:szCs w:val="20"/>
        </w:rPr>
        <w:t>w trybie określonym w § 2 ust. 2</w:t>
      </w:r>
      <w:r w:rsidR="00525C65">
        <w:rPr>
          <w:rFonts w:ascii="Arial" w:hAnsi="Arial" w:cs="Arial"/>
          <w:sz w:val="20"/>
          <w:szCs w:val="20"/>
        </w:rPr>
        <w:t>,</w:t>
      </w:r>
      <w:r w:rsidR="002C456D" w:rsidRPr="004B5EFB">
        <w:rPr>
          <w:rFonts w:ascii="Arial" w:hAnsi="Arial" w:cs="Arial"/>
          <w:sz w:val="20"/>
          <w:szCs w:val="20"/>
        </w:rPr>
        <w:t xml:space="preserve"> przy czym</w:t>
      </w:r>
      <w:r w:rsidR="002C456D">
        <w:rPr>
          <w:rFonts w:ascii="Arial" w:hAnsi="Arial" w:cs="Arial"/>
          <w:sz w:val="20"/>
          <w:szCs w:val="20"/>
        </w:rPr>
        <w:t xml:space="preserve"> jeżeli termin dostawy wypadnie </w:t>
      </w:r>
      <w:r w:rsidR="002C456D" w:rsidRPr="004B5EFB">
        <w:rPr>
          <w:rFonts w:ascii="Arial" w:hAnsi="Arial" w:cs="Arial"/>
          <w:sz w:val="20"/>
          <w:szCs w:val="20"/>
        </w:rPr>
        <w:t xml:space="preserve">w dniu wolnym od pracy lub poza godzinami pracy </w:t>
      </w:r>
      <w:r w:rsidR="002C456D">
        <w:rPr>
          <w:rFonts w:ascii="Arial" w:hAnsi="Arial" w:cs="Arial"/>
          <w:sz w:val="20"/>
          <w:szCs w:val="20"/>
        </w:rPr>
        <w:t>magazynu</w:t>
      </w:r>
      <w:r w:rsidR="002C456D" w:rsidRPr="004B5EFB">
        <w:rPr>
          <w:rFonts w:ascii="Arial" w:hAnsi="Arial" w:cs="Arial"/>
          <w:sz w:val="20"/>
          <w:szCs w:val="20"/>
        </w:rPr>
        <w:t>, dostawa nastąpi w pierwszym dniu robo</w:t>
      </w:r>
      <w:r w:rsidR="002C456D">
        <w:rPr>
          <w:rFonts w:ascii="Arial" w:hAnsi="Arial" w:cs="Arial"/>
          <w:sz w:val="20"/>
          <w:szCs w:val="20"/>
        </w:rPr>
        <w:t>czym</w:t>
      </w:r>
      <w:r w:rsidR="002C456D" w:rsidRPr="004B5EFB">
        <w:rPr>
          <w:rFonts w:ascii="Arial" w:hAnsi="Arial" w:cs="Arial"/>
          <w:sz w:val="20"/>
          <w:szCs w:val="20"/>
        </w:rPr>
        <w:t xml:space="preserve">  po wyznaczonym terminie.</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CC2A90">
        <w:rPr>
          <w:rFonts w:ascii="Arial" w:hAnsi="Arial" w:cs="Arial"/>
          <w:sz w:val="20"/>
          <w:szCs w:val="20"/>
        </w:rPr>
        <w:t xml:space="preserve"> </w:t>
      </w:r>
      <w:r w:rsidR="00F95140" w:rsidRPr="005F162A">
        <w:rPr>
          <w:rFonts w:ascii="Arial" w:hAnsi="Arial" w:cs="Arial"/>
          <w:sz w:val="20"/>
          <w:szCs w:val="20"/>
        </w:rPr>
        <w:t>asortymentu</w:t>
      </w:r>
      <w:r w:rsidR="00CC2A90">
        <w:rPr>
          <w:rFonts w:ascii="Arial" w:hAnsi="Arial" w:cs="Arial"/>
          <w:sz w:val="20"/>
          <w:szCs w:val="20"/>
        </w:rPr>
        <w:t xml:space="preserve"> </w:t>
      </w:r>
      <w:r w:rsidRPr="00D826C1">
        <w:rPr>
          <w:rFonts w:ascii="Arial" w:hAnsi="Arial" w:cs="Arial"/>
          <w:sz w:val="20"/>
          <w:szCs w:val="20"/>
        </w:rPr>
        <w:t>Zamawiający jest uprawniony do zakupu takiego asortymentu</w:t>
      </w:r>
      <w:r w:rsidR="00CC2A90">
        <w:rPr>
          <w:rFonts w:ascii="Arial" w:hAnsi="Arial" w:cs="Arial"/>
          <w:sz w:val="20"/>
          <w:szCs w:val="20"/>
        </w:rPr>
        <w:t xml:space="preserve"> </w:t>
      </w:r>
      <w:r w:rsidRPr="00D826C1">
        <w:rPr>
          <w:rFonts w:ascii="Arial" w:hAnsi="Arial" w:cs="Arial"/>
          <w:sz w:val="20"/>
          <w:szCs w:val="20"/>
        </w:rPr>
        <w:t>u innego Dostawcy z jednoczesnym uprawnieniem do obciążenia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 xml:space="preserve">Maksymalna wysokość kar umownych określonych w ust. 2 nakładanych przez Zamawiającego wynosić może </w:t>
      </w:r>
      <w:r w:rsidR="0070037D" w:rsidRPr="00CE4A95">
        <w:rPr>
          <w:rFonts w:ascii="Arial" w:hAnsi="Arial" w:cs="Arial"/>
          <w:sz w:val="20"/>
          <w:szCs w:val="20"/>
        </w:rPr>
        <w:t>5</w:t>
      </w:r>
      <w:r w:rsidR="005C3E25" w:rsidRPr="00CE4A95">
        <w:rPr>
          <w:rFonts w:ascii="Arial" w:hAnsi="Arial" w:cs="Arial"/>
          <w:sz w:val="20"/>
          <w:szCs w:val="20"/>
        </w:rPr>
        <w:t>0</w:t>
      </w:r>
      <w:r w:rsidRPr="00D826C1">
        <w:rPr>
          <w:rFonts w:ascii="Arial" w:hAnsi="Arial" w:cs="Arial"/>
          <w:sz w:val="20"/>
          <w:szCs w:val="20"/>
        </w:rPr>
        <w:t xml:space="preserve">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AB2CA2" w:rsidRDefault="00872DAD" w:rsidP="00872DAD">
      <w:pPr>
        <w:pStyle w:val="Tytu"/>
        <w:numPr>
          <w:ilvl w:val="0"/>
          <w:numId w:val="5"/>
        </w:numPr>
        <w:spacing w:line="276" w:lineRule="auto"/>
        <w:ind w:left="426"/>
        <w:jc w:val="both"/>
        <w:rPr>
          <w:rFonts w:cs="Arial"/>
          <w:b w:val="0"/>
          <w:sz w:val="20"/>
        </w:rPr>
      </w:pPr>
      <w:r w:rsidRPr="00D0470B">
        <w:rPr>
          <w:rFonts w:cs="Arial"/>
          <w:b w:val="0"/>
          <w:sz w:val="20"/>
        </w:rPr>
        <w:t xml:space="preserve">Strony określają maksymalną wartość umowy na kwotę: ………………………. </w:t>
      </w:r>
      <w:r w:rsidRPr="00D0470B">
        <w:rPr>
          <w:rFonts w:cs="Arial"/>
          <w:b w:val="0"/>
          <w:bCs/>
          <w:sz w:val="20"/>
        </w:rPr>
        <w:t>zł</w:t>
      </w:r>
      <w:r w:rsidRPr="00D0470B">
        <w:rPr>
          <w:rFonts w:cs="Arial"/>
          <w:b w:val="0"/>
          <w:sz w:val="20"/>
        </w:rPr>
        <w:t xml:space="preserve"> brutto                                        (słownie: …………………………………………. złotych). </w:t>
      </w:r>
    </w:p>
    <w:p w:rsidR="00AB2CA2"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 xml:space="preserve">Zapłata za wykonanie przedmiotu określonego w § 2 niniejszej umowy uregulowana zostanie w formie przelewu na nr konta wskazany  na fakturze, w terminie 60 dni </w:t>
      </w:r>
      <w:r w:rsidR="00AB2CA2">
        <w:rPr>
          <w:rFonts w:cs="Arial"/>
          <w:b w:val="0"/>
          <w:sz w:val="20"/>
        </w:rPr>
        <w:t xml:space="preserve">liczonych </w:t>
      </w:r>
      <w:r w:rsidR="00AB2CA2" w:rsidRPr="00FF50D6">
        <w:rPr>
          <w:rFonts w:cs="Arial"/>
          <w:b w:val="0"/>
          <w:sz w:val="20"/>
        </w:rPr>
        <w:t xml:space="preserve">od dnia </w:t>
      </w:r>
      <w:r w:rsidR="00E43100">
        <w:rPr>
          <w:rFonts w:cs="Arial"/>
          <w:b w:val="0"/>
          <w:sz w:val="20"/>
        </w:rPr>
        <w:t>otrzymania</w:t>
      </w:r>
      <w:r w:rsidR="00AB2CA2" w:rsidRPr="00FF50D6">
        <w:rPr>
          <w:rFonts w:cs="Arial"/>
          <w:b w:val="0"/>
          <w:sz w:val="20"/>
        </w:rPr>
        <w:t xml:space="preserve"> faktury.</w:t>
      </w:r>
    </w:p>
    <w:p w:rsidR="00872DAD"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Za dzień płatności uznaje się dzień obciążenia rachunku Zamawiającego.</w:t>
      </w:r>
    </w:p>
    <w:p w:rsidR="00AB2CA2" w:rsidRPr="004B0FFB" w:rsidRDefault="00AB2CA2" w:rsidP="00AB2CA2">
      <w:pPr>
        <w:pStyle w:val="Tytu"/>
        <w:numPr>
          <w:ilvl w:val="0"/>
          <w:numId w:val="5"/>
        </w:numPr>
        <w:spacing w:line="276" w:lineRule="auto"/>
        <w:jc w:val="both"/>
        <w:rPr>
          <w:rFonts w:cs="Arial"/>
          <w:b w:val="0"/>
          <w:color w:val="000000" w:themeColor="text1"/>
          <w:sz w:val="20"/>
        </w:rPr>
      </w:pPr>
      <w:r w:rsidRPr="004B0FFB">
        <w:rPr>
          <w:rFonts w:cs="Arial"/>
          <w:b w:val="0"/>
          <w:color w:val="000000" w:themeColor="text1"/>
          <w:sz w:val="20"/>
        </w:rPr>
        <w:t>W przypadku opóźnienia w płatnościach Wykonawca ma prawo obciążyć Zamawiającego ustawowymi odsetkami za opóźnienie 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w:t>
      </w:r>
      <w:r w:rsidRPr="0070037D">
        <w:rPr>
          <w:rFonts w:cs="Arial"/>
          <w:b w:val="0"/>
          <w:sz w:val="20"/>
        </w:rPr>
        <w:lastRenderedPageBreak/>
        <w:t xml:space="preserve">(Dz. U. </w:t>
      </w:r>
      <w:r w:rsidR="00804230" w:rsidRPr="0070037D">
        <w:rPr>
          <w:rFonts w:cs="Arial"/>
          <w:b w:val="0"/>
          <w:sz w:val="20"/>
        </w:rPr>
        <w:t>202</w:t>
      </w:r>
      <w:r w:rsidR="00126A9D" w:rsidRPr="0070037D">
        <w:rPr>
          <w:rFonts w:cs="Arial"/>
          <w:b w:val="0"/>
          <w:sz w:val="20"/>
        </w:rPr>
        <w:t>2</w:t>
      </w:r>
      <w:r w:rsidR="00804230" w:rsidRPr="0070037D">
        <w:rPr>
          <w:rFonts w:cs="Arial"/>
          <w:b w:val="0"/>
          <w:sz w:val="20"/>
        </w:rPr>
        <w:t xml:space="preserve">  poz. </w:t>
      </w:r>
      <w:r w:rsidR="00126A9D" w:rsidRPr="0070037D">
        <w:rPr>
          <w:rFonts w:cs="Arial"/>
          <w:b w:val="0"/>
          <w:sz w:val="20"/>
        </w:rPr>
        <w:t xml:space="preserve">633 </w:t>
      </w:r>
      <w:r w:rsidR="00E41585" w:rsidRPr="0070037D">
        <w:rPr>
          <w:rFonts w:cs="Arial"/>
          <w:b w:val="0"/>
          <w:sz w:val="20"/>
        </w:rPr>
        <w:t>ze zm.</w:t>
      </w:r>
      <w:r w:rsidRPr="0070037D">
        <w:rPr>
          <w:rFonts w:cs="Arial"/>
          <w:b w:val="0"/>
          <w:sz w:val="20"/>
        </w:rPr>
        <w:t>).</w:t>
      </w:r>
      <w:r w:rsidRPr="00D0470B">
        <w:rPr>
          <w:rFonts w:cs="Arial"/>
          <w:b w:val="0"/>
          <w:sz w:val="20"/>
        </w:rPr>
        <w:t xml:space="preserve">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PEFexpert: 857 168 85 60 lub na e-mail Zamawiającego: e.faktury@medicam.pl. </w:t>
      </w:r>
      <w:r w:rsidRPr="00D0470B">
        <w:rPr>
          <w:rStyle w:val="tm6"/>
          <w:rFonts w:cs="Arial"/>
          <w:b w:val="0"/>
          <w:color w:val="000000" w:themeColor="text1"/>
          <w:sz w:val="20"/>
        </w:rPr>
        <w:t>Elektroniczna faktura musi spełniać wymagania umożliwiające jej przesyłanie za pomocą w/w platformy oraz wymagania określone w art. 2 pkt 32</w:t>
      </w:r>
      <w:r>
        <w:rPr>
          <w:rStyle w:val="tm6"/>
          <w:rFonts w:cs="Arial"/>
          <w:b w:val="0"/>
          <w:color w:val="000000" w:themeColor="text1"/>
          <w:sz w:val="20"/>
        </w:rPr>
        <w:t xml:space="preserve"> ustawy  z dnia 11 marca 2004 r. o podatku od towarów i usług (Dz. U. z 202</w:t>
      </w:r>
      <w:r w:rsidR="00A01182">
        <w:rPr>
          <w:rStyle w:val="tm6"/>
          <w:rFonts w:cs="Arial"/>
          <w:b w:val="0"/>
          <w:color w:val="000000" w:themeColor="text1"/>
          <w:sz w:val="20"/>
        </w:rPr>
        <w:t>2</w:t>
      </w:r>
      <w:r>
        <w:rPr>
          <w:rStyle w:val="tm6"/>
          <w:rFonts w:cs="Arial"/>
          <w:b w:val="0"/>
          <w:color w:val="000000" w:themeColor="text1"/>
          <w:sz w:val="20"/>
        </w:rPr>
        <w:t xml:space="preserve"> r. poz. </w:t>
      </w:r>
      <w:r w:rsidR="00A01182">
        <w:rPr>
          <w:rStyle w:val="tm6"/>
          <w:rFonts w:cs="Arial"/>
          <w:b w:val="0"/>
          <w:color w:val="000000" w:themeColor="text1"/>
          <w:sz w:val="20"/>
        </w:rPr>
        <w:t xml:space="preserve">931 </w:t>
      </w:r>
      <w:r>
        <w:rPr>
          <w:rStyle w:val="tm6"/>
          <w:rFonts w:cs="Arial"/>
          <w:b w:val="0"/>
          <w:color w:val="000000" w:themeColor="text1"/>
          <w:sz w:val="20"/>
        </w:rPr>
        <w:t>ze zm.)</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Zamawiający, w przypadku wystąpienia jednej ze zmian przepisów wskazanych w art. 436 pkt. 4 </w:t>
      </w:r>
      <w:r w:rsidRPr="00FA3889">
        <w:rPr>
          <w:rFonts w:cs="Arial"/>
          <w:b w:val="0"/>
          <w:color w:val="000000" w:themeColor="text1"/>
          <w:sz w:val="20"/>
        </w:rPr>
        <w:br/>
        <w:t>lit. b) ustawy Pzp tj. zmiany:</w:t>
      </w:r>
    </w:p>
    <w:p w:rsidR="009D74CE" w:rsidRPr="00FA3889" w:rsidRDefault="009D74CE" w:rsidP="009D74CE">
      <w:pPr>
        <w:pStyle w:val="Tytu"/>
        <w:numPr>
          <w:ilvl w:val="0"/>
          <w:numId w:val="8"/>
        </w:numPr>
        <w:spacing w:line="276" w:lineRule="auto"/>
        <w:jc w:val="both"/>
        <w:rPr>
          <w:rFonts w:cs="Arial"/>
          <w:b w:val="0"/>
          <w:color w:val="000000" w:themeColor="text1"/>
          <w:sz w:val="20"/>
        </w:rPr>
      </w:pPr>
      <w:r w:rsidRPr="00FA3889">
        <w:rPr>
          <w:rFonts w:cs="Arial"/>
          <w:b w:val="0"/>
          <w:color w:val="000000" w:themeColor="text1"/>
          <w:sz w:val="20"/>
        </w:rPr>
        <w:t>stawki od towarów i usług</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2) wysokości minimalnego wynagrodzenia za pracę ustalonego na podstawie art. 2 ust. 3–5 ustawy z dnia 10 października 2002 r. o minimalnym wynagrodzeniu za pracę,</w:t>
      </w:r>
    </w:p>
    <w:p w:rsidR="009D74CE" w:rsidRPr="00FA3889" w:rsidRDefault="009D74CE" w:rsidP="009D74CE">
      <w:pPr>
        <w:pStyle w:val="Tytu"/>
        <w:spacing w:line="276" w:lineRule="auto"/>
        <w:ind w:left="360"/>
        <w:jc w:val="both"/>
        <w:rPr>
          <w:rFonts w:cs="Arial"/>
          <w:b w:val="0"/>
          <w:color w:val="000000" w:themeColor="text1"/>
          <w:sz w:val="20"/>
        </w:rPr>
      </w:pPr>
      <w:r w:rsidRPr="00FA3889">
        <w:rPr>
          <w:rFonts w:cs="Arial"/>
          <w:b w:val="0"/>
          <w:color w:val="000000" w:themeColor="text1"/>
          <w:sz w:val="20"/>
        </w:rPr>
        <w:t>3) zasad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 Wykonawcę. W przypadkach o których mowa w ust. 9 pkt. 2) i 3), przed zawarciem aneksu, Wykonawca musi złożyć Zamawiającemu pisemne oświadczenie o wysokości dodatkowych kosztów wynikających z wprowadzenia zmian, o których mowa w ust. 9 pkt.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9D74CE" w:rsidRPr="00FA3889" w:rsidRDefault="009D74CE" w:rsidP="009D74CE">
      <w:pPr>
        <w:pStyle w:val="Tytu"/>
        <w:numPr>
          <w:ilvl w:val="0"/>
          <w:numId w:val="5"/>
        </w:numPr>
        <w:spacing w:line="276" w:lineRule="auto"/>
        <w:jc w:val="both"/>
        <w:rPr>
          <w:rFonts w:cs="Arial"/>
          <w:b w:val="0"/>
          <w:color w:val="000000" w:themeColor="text1"/>
          <w:sz w:val="20"/>
        </w:rPr>
      </w:pPr>
      <w:r w:rsidRPr="00FA3889">
        <w:rPr>
          <w:rFonts w:cs="Arial"/>
          <w:b w:val="0"/>
          <w:color w:val="000000" w:themeColor="text1"/>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wniosek taki może być przekazany drugiej stronie przy łącznym spełnieniu następujących warunków: </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wniosek należ</w:t>
      </w:r>
      <w:r>
        <w:rPr>
          <w:rFonts w:cs="Arial"/>
          <w:b w:val="0"/>
          <w:color w:val="000000" w:themeColor="text1"/>
          <w:sz w:val="20"/>
        </w:rPr>
        <w:t>y złożyć nie wcześniej niż po 6 miesiącach od daty obowiązywania umowy.</w:t>
      </w:r>
    </w:p>
    <w:p w:rsidR="009D74CE" w:rsidRPr="00FA3889" w:rsidRDefault="009D74CE" w:rsidP="009D74CE">
      <w:pPr>
        <w:pStyle w:val="Tytu"/>
        <w:numPr>
          <w:ilvl w:val="0"/>
          <w:numId w:val="9"/>
        </w:numPr>
        <w:spacing w:line="276" w:lineRule="auto"/>
        <w:jc w:val="both"/>
        <w:rPr>
          <w:rFonts w:cs="Arial"/>
          <w:b w:val="0"/>
          <w:color w:val="000000" w:themeColor="text1"/>
          <w:sz w:val="20"/>
        </w:rPr>
      </w:pPr>
      <w:r w:rsidRPr="00FA3889">
        <w:rPr>
          <w:rFonts w:cs="Arial"/>
          <w:b w:val="0"/>
          <w:color w:val="000000" w:themeColor="text1"/>
          <w:sz w:val="20"/>
        </w:rPr>
        <w:t>nastąpiła zmiana kosztów związanych z realizacją zamówienia  o co najmniej 10% względem ceny materiałów lub kosztów przyjętych w celu ustalenia wynagrodzenia wykonawcy zawartego w ofercie.</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 xml:space="preserve">1.Wykonawca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pisemnej, faksem  lub e-mailem, </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A10E78">
        <w:rPr>
          <w:rFonts w:ascii="Arial" w:hAnsi="Arial" w:cs="Arial"/>
          <w:sz w:val="20"/>
          <w:szCs w:val="20"/>
        </w:rPr>
        <w:t>Zamawiający zastrzega sobie możliwość wypowiedzenia niniejszej</w:t>
      </w:r>
      <w:r w:rsidR="00EB0D3C" w:rsidRPr="00A10E78">
        <w:rPr>
          <w:rFonts w:ascii="Arial" w:hAnsi="Arial" w:cs="Arial"/>
          <w:sz w:val="20"/>
          <w:szCs w:val="20"/>
        </w:rPr>
        <w:t xml:space="preserve"> umowy na dostawę </w:t>
      </w:r>
      <w:r w:rsidR="00EB0D3C" w:rsidRPr="00A10E78">
        <w:rPr>
          <w:rFonts w:ascii="Arial" w:hAnsi="Arial" w:cs="Arial"/>
          <w:sz w:val="20"/>
          <w:szCs w:val="20"/>
        </w:rPr>
        <w:br/>
      </w:r>
      <w:r w:rsidRPr="00A10E78">
        <w:rPr>
          <w:rFonts w:ascii="Arial" w:hAnsi="Arial" w:cs="Arial"/>
          <w:sz w:val="20"/>
          <w:szCs w:val="20"/>
        </w:rPr>
        <w:t xml:space="preserve">w  przypadku  zmian  dotyczących  jego  stosowania  w  oparciu  o  wiedzę  medyczną, </w:t>
      </w:r>
      <w:r w:rsidR="00EB0D3C" w:rsidRPr="00A10E78">
        <w:rPr>
          <w:rFonts w:ascii="Arial" w:hAnsi="Arial" w:cs="Arial"/>
          <w:sz w:val="20"/>
          <w:szCs w:val="20"/>
        </w:rPr>
        <w:br/>
      </w:r>
      <w:r w:rsidRPr="00A10E78">
        <w:rPr>
          <w:rFonts w:ascii="Arial" w:hAnsi="Arial" w:cs="Arial"/>
          <w:sz w:val="20"/>
          <w:szCs w:val="20"/>
        </w:rPr>
        <w:lastRenderedPageBreak/>
        <w:t>i  w  przypadkach  powyższych  dopuszcza  się  możliwość  zmiany  poszczególnych  produktów  (na nowe)  po  uprzednim  zawarciu  stosownego  aneksu  do  niniejszej  umowy.</w:t>
      </w:r>
      <w:r>
        <w:rPr>
          <w:rFonts w:ascii="Arial" w:hAnsi="Arial" w:cs="Arial"/>
          <w:sz w:val="20"/>
          <w:szCs w:val="20"/>
        </w:rPr>
        <w:t xml:space="preserve">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sidR="00EB0D3C">
        <w:rPr>
          <w:rFonts w:ascii="Arial" w:hAnsi="Arial" w:cs="Arial"/>
          <w:sz w:val="20"/>
          <w:szCs w:val="20"/>
        </w:rPr>
        <w:t xml:space="preserve"> </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6E316D" w:rsidRPr="00D826C1" w:rsidRDefault="006E316D" w:rsidP="009E2244">
      <w:pPr>
        <w:pStyle w:val="Tytu"/>
        <w:spacing w:line="276" w:lineRule="auto"/>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w:t>
      </w:r>
      <w:r w:rsidR="00B4357C">
        <w:rPr>
          <w:rFonts w:cs="Arial"/>
          <w:b w:val="0"/>
          <w:sz w:val="20"/>
        </w:rPr>
        <w:t>r. Kodeks Cywilny (Dz. U. z 2022</w:t>
      </w:r>
      <w:r w:rsidR="00C366F7" w:rsidRPr="00D826C1">
        <w:rPr>
          <w:rFonts w:cs="Arial"/>
          <w:b w:val="0"/>
          <w:sz w:val="20"/>
        </w:rPr>
        <w:t>r.</w:t>
      </w:r>
      <w:r w:rsidRPr="00D826C1">
        <w:rPr>
          <w:rFonts w:cs="Arial"/>
          <w:b w:val="0"/>
          <w:sz w:val="20"/>
        </w:rPr>
        <w:t xml:space="preserve">, poz. </w:t>
      </w:r>
      <w:r w:rsidR="00B4357C" w:rsidRPr="00522448">
        <w:rPr>
          <w:rFonts w:cs="Arial"/>
          <w:b w:val="0"/>
          <w:sz w:val="20"/>
        </w:rPr>
        <w:t>1360</w:t>
      </w:r>
      <w:r w:rsidR="004C5D03">
        <w:rPr>
          <w:rFonts w:cs="Arial"/>
          <w:b w:val="0"/>
          <w:sz w:val="20"/>
        </w:rPr>
        <w:t xml:space="preserve"> ze zm.</w:t>
      </w:r>
      <w:r w:rsidRPr="00D826C1">
        <w:rPr>
          <w:rFonts w:cs="Arial"/>
          <w:b w:val="0"/>
          <w:sz w:val="20"/>
        </w:rPr>
        <w:t>) oraz ustawy z dnia  11 września 2019r. Prawo zamówień publicznych (</w:t>
      </w:r>
      <w:r w:rsidRPr="00BC73B3">
        <w:rPr>
          <w:rFonts w:cs="Arial"/>
          <w:b w:val="0"/>
          <w:sz w:val="20"/>
        </w:rPr>
        <w:t xml:space="preserve">Dz. U.  poz. </w:t>
      </w:r>
      <w:r w:rsidR="00B4357C">
        <w:rPr>
          <w:rFonts w:cs="Arial"/>
          <w:b w:val="0"/>
          <w:sz w:val="20"/>
        </w:rPr>
        <w:t>2022</w:t>
      </w:r>
      <w:r w:rsidR="00C366F7" w:rsidRPr="00BC73B3">
        <w:rPr>
          <w:rFonts w:cs="Arial"/>
          <w:b w:val="0"/>
          <w:sz w:val="20"/>
        </w:rPr>
        <w:t>r., poz. 1</w:t>
      </w:r>
      <w:r w:rsidR="00B4357C">
        <w:rPr>
          <w:rFonts w:cs="Arial"/>
          <w:b w:val="0"/>
          <w:sz w:val="20"/>
        </w:rPr>
        <w:t>710</w:t>
      </w:r>
      <w:r w:rsidR="00EB0D3C">
        <w:rPr>
          <w:rFonts w:cs="Arial"/>
          <w:b w:val="0"/>
          <w:sz w:val="20"/>
        </w:rPr>
        <w:t xml:space="preserve"> </w:t>
      </w:r>
      <w:r w:rsidR="00327680" w:rsidRPr="00327680">
        <w:rPr>
          <w:rFonts w:cs="Arial"/>
          <w:b w:val="0"/>
          <w:sz w:val="18"/>
          <w:szCs w:val="18"/>
        </w:rPr>
        <w:t>ze zm.</w:t>
      </w:r>
      <w:r w:rsidRPr="00327680">
        <w:rPr>
          <w:rFonts w:cs="Arial"/>
          <w:b w:val="0"/>
          <w:sz w:val="20"/>
        </w:rPr>
        <w:t>).</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872DAD" w:rsidRPr="00C06D7D" w:rsidRDefault="00872DAD" w:rsidP="00872DAD">
      <w:pPr>
        <w:pStyle w:val="Tytu"/>
        <w:spacing w:line="276" w:lineRule="auto"/>
        <w:jc w:val="both"/>
        <w:rPr>
          <w:rFonts w:cs="Arial"/>
          <w:b w:val="0"/>
          <w:color w:val="FF0000"/>
          <w:sz w:val="20"/>
        </w:rPr>
      </w:pPr>
      <w:r w:rsidRPr="00BD3AFD">
        <w:rPr>
          <w:rFonts w:cs="Arial"/>
          <w:b w:val="0"/>
          <w:sz w:val="20"/>
        </w:rPr>
        <w:t>Wszelkie zmiany niniejszej umowy wymagają formy pisemnej pod rygorem nieważności</w:t>
      </w:r>
      <w:r w:rsidR="003E7AB6" w:rsidRPr="00BD3AFD">
        <w:rPr>
          <w:rFonts w:cs="Arial"/>
          <w:b w:val="0"/>
          <w:sz w:val="20"/>
        </w:rPr>
        <w:t>, za wyjątkiem § 2 ust. 4 umowy</w:t>
      </w:r>
      <w:r w:rsidR="0070037D" w:rsidRPr="00BD3AFD">
        <w:rPr>
          <w:rFonts w:cs="Arial"/>
          <w:b w:val="0"/>
          <w:sz w:val="20"/>
        </w:rPr>
        <w:t xml:space="preserve"> </w:t>
      </w:r>
      <w:r w:rsidR="00C06D7D" w:rsidRPr="00BD3AFD">
        <w:rPr>
          <w:rFonts w:cs="Arial"/>
          <w:b w:val="0"/>
          <w:color w:val="000000" w:themeColor="text1"/>
          <w:sz w:val="20"/>
        </w:rPr>
        <w:t xml:space="preserve">oraz  </w:t>
      </w:r>
      <w:r w:rsidR="003D6EBA" w:rsidRPr="00BD3AFD">
        <w:rPr>
          <w:rFonts w:cs="Arial"/>
          <w:b w:val="0"/>
          <w:color w:val="000000" w:themeColor="text1"/>
          <w:sz w:val="20"/>
        </w:rPr>
        <w:t xml:space="preserve">w przypadku </w:t>
      </w:r>
      <w:r w:rsidR="00C06D7D" w:rsidRPr="00BD3AFD">
        <w:rPr>
          <w:rFonts w:cs="Arial"/>
          <w:b w:val="0"/>
          <w:color w:val="000000" w:themeColor="text1"/>
          <w:sz w:val="20"/>
        </w:rPr>
        <w:t>zmiany ceny spowodowanej zmianą stawki podatku VAT zgodnie z § 2 ust. 5 umowy.</w:t>
      </w:r>
      <w:r w:rsidR="00C06D7D" w:rsidRPr="00C06D7D">
        <w:rPr>
          <w:rFonts w:cs="Arial"/>
          <w:b w:val="0"/>
          <w:color w:val="FF0000"/>
          <w:sz w:val="20"/>
        </w:rPr>
        <w:t xml:space="preserve"> </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w:t>
      </w:r>
      <w:bookmarkStart w:id="0" w:name="_GoBack"/>
      <w:bookmarkEnd w:id="0"/>
      <w:r>
        <w:rPr>
          <w:rFonts w:ascii="Arial" w:hAnsi="Arial" w:cs="Arial"/>
          <w:color w:val="000000"/>
          <w:spacing w:val="1"/>
          <w:sz w:val="20"/>
          <w:szCs w:val="20"/>
        </w:rPr>
        <w:t xml:space="preserve">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872DAD" w:rsidRDefault="00872DAD" w:rsidP="00872DAD">
      <w:pPr>
        <w:spacing w:line="276"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10FE6" w:rsidRDefault="00C10FE6"/>
    <w:sectPr w:rsidR="00C10FE6" w:rsidSect="00C10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2EAA"/>
    <w:multiLevelType w:val="hybridMultilevel"/>
    <w:tmpl w:val="20082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1F1E22"/>
    <w:multiLevelType w:val="singleLevel"/>
    <w:tmpl w:val="0415000F"/>
    <w:lvl w:ilvl="0">
      <w:start w:val="1"/>
      <w:numFmt w:val="decimal"/>
      <w:lvlText w:val="%1."/>
      <w:lvlJc w:val="left"/>
      <w:pPr>
        <w:tabs>
          <w:tab w:val="num" w:pos="360"/>
        </w:tabs>
        <w:ind w:left="360" w:hanging="360"/>
      </w:pPr>
    </w:lvl>
  </w:abstractNum>
  <w:abstractNum w:abstractNumId="2">
    <w:nsid w:val="3DA640C1"/>
    <w:multiLevelType w:val="singleLevel"/>
    <w:tmpl w:val="0415000F"/>
    <w:lvl w:ilvl="0">
      <w:start w:val="1"/>
      <w:numFmt w:val="decimal"/>
      <w:lvlText w:val="%1."/>
      <w:lvlJc w:val="left"/>
      <w:pPr>
        <w:tabs>
          <w:tab w:val="num" w:pos="360"/>
        </w:tabs>
        <w:ind w:left="360" w:hanging="360"/>
      </w:pPr>
    </w:lvl>
  </w:abstractNum>
  <w:abstractNum w:abstractNumId="3">
    <w:nsid w:val="401A544F"/>
    <w:multiLevelType w:val="singleLevel"/>
    <w:tmpl w:val="0415000F"/>
    <w:lvl w:ilvl="0">
      <w:start w:val="1"/>
      <w:numFmt w:val="decimal"/>
      <w:lvlText w:val="%1."/>
      <w:lvlJc w:val="left"/>
      <w:pPr>
        <w:tabs>
          <w:tab w:val="num" w:pos="360"/>
        </w:tabs>
        <w:ind w:left="360" w:hanging="360"/>
      </w:pPr>
    </w:lvl>
  </w:abstractNum>
  <w:abstractNum w:abstractNumId="4">
    <w:nsid w:val="665E66B6"/>
    <w:multiLevelType w:val="singleLevel"/>
    <w:tmpl w:val="44F02D04"/>
    <w:lvl w:ilvl="0">
      <w:start w:val="1"/>
      <w:numFmt w:val="lowerLetter"/>
      <w:lvlText w:val="%1)"/>
      <w:lvlJc w:val="left"/>
      <w:pPr>
        <w:tabs>
          <w:tab w:val="num" w:pos="750"/>
        </w:tabs>
        <w:ind w:left="750" w:hanging="360"/>
      </w:pPr>
    </w:lvl>
  </w:abstractNum>
  <w:abstractNum w:abstractNumId="5">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
    <w:nsid w:val="6DBB5E8F"/>
    <w:multiLevelType w:val="hybridMultilevel"/>
    <w:tmpl w:val="3BA8F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4"/>
    <w:lvlOverride w:ilvl="0">
      <w:startOverride w:val="1"/>
    </w:lvlOverride>
  </w:num>
  <w:num w:numId="2">
    <w:abstractNumId w:val="1"/>
    <w:lvlOverride w:ilvl="0">
      <w:startOverride w:val="1"/>
    </w:lvlOverride>
  </w:num>
  <w:num w:numId="3">
    <w:abstractNumId w:val="7"/>
  </w:num>
  <w:num w:numId="4">
    <w:abstractNumId w:val="1"/>
  </w:num>
  <w:num w:numId="5">
    <w:abstractNumId w:val="8"/>
    <w:lvlOverride w:ilvl="0">
      <w:startOverride w:val="1"/>
    </w:lvlOverride>
  </w:num>
  <w:num w:numId="6">
    <w:abstractNumId w:val="3"/>
    <w:lvlOverride w:ilvl="0">
      <w:startOverride w:val="1"/>
    </w:lvlOverride>
  </w:num>
  <w:num w:numId="7">
    <w:abstractNumId w:val="5"/>
  </w:num>
  <w:num w:numId="8">
    <w:abstractNumId w:val="6"/>
  </w:num>
  <w:num w:numId="9">
    <w:abstractNumId w:val="0"/>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2DAD"/>
    <w:rsid w:val="000765CB"/>
    <w:rsid w:val="0008375D"/>
    <w:rsid w:val="000963D9"/>
    <w:rsid w:val="000B361F"/>
    <w:rsid w:val="000D0A7D"/>
    <w:rsid w:val="000E4E0D"/>
    <w:rsid w:val="000E54C4"/>
    <w:rsid w:val="00105058"/>
    <w:rsid w:val="0010632B"/>
    <w:rsid w:val="00120ED8"/>
    <w:rsid w:val="00126A9D"/>
    <w:rsid w:val="001578DD"/>
    <w:rsid w:val="001647D8"/>
    <w:rsid w:val="0016686F"/>
    <w:rsid w:val="0019674A"/>
    <w:rsid w:val="00197CCA"/>
    <w:rsid w:val="001A1ACC"/>
    <w:rsid w:val="001B4D3F"/>
    <w:rsid w:val="001D0FF3"/>
    <w:rsid w:val="001F479F"/>
    <w:rsid w:val="00282BA2"/>
    <w:rsid w:val="002A2937"/>
    <w:rsid w:val="002A36F2"/>
    <w:rsid w:val="002C456D"/>
    <w:rsid w:val="00312639"/>
    <w:rsid w:val="00327680"/>
    <w:rsid w:val="0035055E"/>
    <w:rsid w:val="003828C8"/>
    <w:rsid w:val="003B1626"/>
    <w:rsid w:val="003C167F"/>
    <w:rsid w:val="003D6EBA"/>
    <w:rsid w:val="003E7AB6"/>
    <w:rsid w:val="003F3715"/>
    <w:rsid w:val="003F4974"/>
    <w:rsid w:val="00420B93"/>
    <w:rsid w:val="00426BAE"/>
    <w:rsid w:val="00476D7A"/>
    <w:rsid w:val="00485CA5"/>
    <w:rsid w:val="004B07C5"/>
    <w:rsid w:val="004B1C3E"/>
    <w:rsid w:val="004C5D03"/>
    <w:rsid w:val="004E3A45"/>
    <w:rsid w:val="004E5397"/>
    <w:rsid w:val="00525C65"/>
    <w:rsid w:val="00571326"/>
    <w:rsid w:val="00592498"/>
    <w:rsid w:val="005A3593"/>
    <w:rsid w:val="005C3E25"/>
    <w:rsid w:val="005D0A37"/>
    <w:rsid w:val="005D6F0C"/>
    <w:rsid w:val="005F162A"/>
    <w:rsid w:val="00647603"/>
    <w:rsid w:val="00657421"/>
    <w:rsid w:val="0066178C"/>
    <w:rsid w:val="006C1741"/>
    <w:rsid w:val="006D3EBC"/>
    <w:rsid w:val="006E316D"/>
    <w:rsid w:val="006E6C23"/>
    <w:rsid w:val="0070037D"/>
    <w:rsid w:val="00717E52"/>
    <w:rsid w:val="00726610"/>
    <w:rsid w:val="00740C3F"/>
    <w:rsid w:val="007A1472"/>
    <w:rsid w:val="007A31B7"/>
    <w:rsid w:val="007C4560"/>
    <w:rsid w:val="007C5A73"/>
    <w:rsid w:val="007D1D6F"/>
    <w:rsid w:val="007E17FD"/>
    <w:rsid w:val="007E61A7"/>
    <w:rsid w:val="00800928"/>
    <w:rsid w:val="00804230"/>
    <w:rsid w:val="00811E3C"/>
    <w:rsid w:val="0082282A"/>
    <w:rsid w:val="00843C5F"/>
    <w:rsid w:val="00853C54"/>
    <w:rsid w:val="0086129F"/>
    <w:rsid w:val="00863E5E"/>
    <w:rsid w:val="00872DAD"/>
    <w:rsid w:val="00886C4B"/>
    <w:rsid w:val="00891209"/>
    <w:rsid w:val="008B6822"/>
    <w:rsid w:val="008C1788"/>
    <w:rsid w:val="008D3379"/>
    <w:rsid w:val="008D4D22"/>
    <w:rsid w:val="008E5BC6"/>
    <w:rsid w:val="00914A47"/>
    <w:rsid w:val="00947C0B"/>
    <w:rsid w:val="009537DB"/>
    <w:rsid w:val="00955EBF"/>
    <w:rsid w:val="00957743"/>
    <w:rsid w:val="00957F5D"/>
    <w:rsid w:val="009763C9"/>
    <w:rsid w:val="009C7C5F"/>
    <w:rsid w:val="009D741A"/>
    <w:rsid w:val="009D74CE"/>
    <w:rsid w:val="009E2244"/>
    <w:rsid w:val="00A01182"/>
    <w:rsid w:val="00A10E78"/>
    <w:rsid w:val="00A52D5A"/>
    <w:rsid w:val="00A617A6"/>
    <w:rsid w:val="00A617F8"/>
    <w:rsid w:val="00A96929"/>
    <w:rsid w:val="00A97D6F"/>
    <w:rsid w:val="00AB2CA2"/>
    <w:rsid w:val="00AB4F36"/>
    <w:rsid w:val="00AE2FF3"/>
    <w:rsid w:val="00B17F54"/>
    <w:rsid w:val="00B4357C"/>
    <w:rsid w:val="00B70CFA"/>
    <w:rsid w:val="00BC73B3"/>
    <w:rsid w:val="00BD3AFD"/>
    <w:rsid w:val="00BD762D"/>
    <w:rsid w:val="00C06D7D"/>
    <w:rsid w:val="00C10FE6"/>
    <w:rsid w:val="00C11CF2"/>
    <w:rsid w:val="00C151A0"/>
    <w:rsid w:val="00C311B1"/>
    <w:rsid w:val="00C366F7"/>
    <w:rsid w:val="00C813EC"/>
    <w:rsid w:val="00CA2F86"/>
    <w:rsid w:val="00CC2A90"/>
    <w:rsid w:val="00CE41FD"/>
    <w:rsid w:val="00CE4A95"/>
    <w:rsid w:val="00D0470B"/>
    <w:rsid w:val="00D07EC4"/>
    <w:rsid w:val="00D32E2B"/>
    <w:rsid w:val="00D46BD6"/>
    <w:rsid w:val="00D47794"/>
    <w:rsid w:val="00D826C1"/>
    <w:rsid w:val="00DA07ED"/>
    <w:rsid w:val="00DC47BC"/>
    <w:rsid w:val="00DE7D9A"/>
    <w:rsid w:val="00E0483A"/>
    <w:rsid w:val="00E17EF7"/>
    <w:rsid w:val="00E267C3"/>
    <w:rsid w:val="00E41585"/>
    <w:rsid w:val="00E42DC0"/>
    <w:rsid w:val="00E43100"/>
    <w:rsid w:val="00E659CB"/>
    <w:rsid w:val="00E714A7"/>
    <w:rsid w:val="00E85804"/>
    <w:rsid w:val="00EB0D3C"/>
    <w:rsid w:val="00F47287"/>
    <w:rsid w:val="00F62760"/>
    <w:rsid w:val="00F95140"/>
    <w:rsid w:val="00F95581"/>
    <w:rsid w:val="00FD0A11"/>
    <w:rsid w:val="00FD43C1"/>
    <w:rsid w:val="00FF5B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1766</Words>
  <Characters>10599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16</cp:revision>
  <dcterms:created xsi:type="dcterms:W3CDTF">2023-02-02T08:57:00Z</dcterms:created>
  <dcterms:modified xsi:type="dcterms:W3CDTF">2023-02-23T12:06:00Z</dcterms:modified>
</cp:coreProperties>
</file>