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:rsidR="00DC2333" w:rsidRPr="002F6922" w:rsidRDefault="00DC2333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:rsidR="00DC2333" w:rsidRPr="002F6922" w:rsidRDefault="00A54F30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ascii="Cambria" w:hAnsi="Cambria" w:cs="Calibri"/>
          <w:b/>
          <w:color w:val="000000"/>
          <w:sz w:val="20"/>
          <w:szCs w:val="22"/>
        </w:rPr>
        <w:t>Zespół Ekonomiczno-Administracyjny</w:t>
      </w:r>
      <w:r>
        <w:rPr>
          <w:rFonts w:ascii="Cambria" w:hAnsi="Cambria" w:cs="Calibri"/>
          <w:b/>
          <w:color w:val="000000"/>
          <w:sz w:val="20"/>
          <w:szCs w:val="22"/>
        </w:rPr>
        <w:br/>
        <w:t>Jednostek w Działoszycach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:rsidR="003C1988" w:rsidRPr="002F6922" w:rsidRDefault="003C1988" w:rsidP="00C4103F">
      <w:pPr>
        <w:rPr>
          <w:rFonts w:ascii="Cambria" w:hAnsi="Cambria" w:cs="Calibri"/>
          <w:sz w:val="20"/>
        </w:rPr>
      </w:pPr>
    </w:p>
    <w:p w:rsidR="00CB7086" w:rsidRPr="002F6922" w:rsidRDefault="00CB7086" w:rsidP="00C4103F">
      <w:pPr>
        <w:rPr>
          <w:rFonts w:ascii="Cambria" w:hAnsi="Cambria" w:cs="Calibri"/>
          <w:sz w:val="20"/>
        </w:rPr>
      </w:pPr>
    </w:p>
    <w:p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Dostawa pelletu do szkół w gminie Działoszyce w sezonie 202</w:t>
      </w:r>
      <w:r w:rsidR="000C3A45">
        <w:rPr>
          <w:rFonts w:ascii="Cambria" w:hAnsi="Cambria" w:cs="Calibri"/>
          <w:b/>
          <w:color w:val="000000"/>
          <w:sz w:val="20"/>
          <w:szCs w:val="22"/>
        </w:rPr>
        <w:t>2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/202</w:t>
      </w:r>
      <w:r w:rsidR="000C3A45">
        <w:rPr>
          <w:rFonts w:ascii="Cambria" w:hAnsi="Cambria" w:cs="Calibri"/>
          <w:b/>
          <w:color w:val="000000"/>
          <w:sz w:val="20"/>
          <w:szCs w:val="22"/>
        </w:rPr>
        <w:t>3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2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2"/>
    <w:p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bookmarkStart w:id="3" w:name="_GoBack"/>
      <w:bookmarkEnd w:id="3"/>
    </w:p>
    <w:p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74" w:rsidRDefault="00152274" w:rsidP="0038231F">
      <w:pPr>
        <w:spacing w:after="0" w:line="240" w:lineRule="auto"/>
      </w:pPr>
      <w:r>
        <w:separator/>
      </w:r>
    </w:p>
  </w:endnote>
  <w:endnote w:type="continuationSeparator" w:id="0">
    <w:p w:rsidR="00152274" w:rsidRDefault="00152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F84940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C3A4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74" w:rsidRDefault="00152274" w:rsidP="0038231F">
      <w:pPr>
        <w:spacing w:after="0" w:line="240" w:lineRule="auto"/>
      </w:pPr>
      <w:r>
        <w:separator/>
      </w:r>
    </w:p>
  </w:footnote>
  <w:footnote w:type="continuationSeparator" w:id="0">
    <w:p w:rsidR="00152274" w:rsidRDefault="001522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1C6A63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:rsidR="001C6A63" w:rsidRDefault="001C6A63" w:rsidP="001C6A63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D076DF" w:rsidRPr="00D239D3" w:rsidRDefault="00A54F30" w:rsidP="00D239D3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D239D3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C23EAA">
      <w:rPr>
        <w:rFonts w:ascii="Cambria" w:hAnsi="Cambria"/>
        <w:sz w:val="20"/>
      </w:rPr>
      <w:t>3</w:t>
    </w:r>
    <w:r>
      <w:rPr>
        <w:rFonts w:ascii="Cambria" w:hAnsi="Cambria"/>
        <w:sz w:val="20"/>
      </w:rPr>
      <w:t>.202</w:t>
    </w:r>
    <w:r w:rsidR="000C3A45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3A45"/>
    <w:rsid w:val="000D6516"/>
    <w:rsid w:val="000D6F17"/>
    <w:rsid w:val="000D73C4"/>
    <w:rsid w:val="000D778C"/>
    <w:rsid w:val="000E4D37"/>
    <w:rsid w:val="00107525"/>
    <w:rsid w:val="001208C8"/>
    <w:rsid w:val="00135D7D"/>
    <w:rsid w:val="00152274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36345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95902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23EAA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87C9F"/>
    <w:rsid w:val="00DA03AF"/>
    <w:rsid w:val="00DA660E"/>
    <w:rsid w:val="00DA6EC7"/>
    <w:rsid w:val="00DB2816"/>
    <w:rsid w:val="00DC2333"/>
    <w:rsid w:val="00DD146A"/>
    <w:rsid w:val="00DD3E9D"/>
    <w:rsid w:val="00DF1643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84940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2016-07-26T10:32:00Z</cp:lastPrinted>
  <dcterms:created xsi:type="dcterms:W3CDTF">2022-09-21T16:03:00Z</dcterms:created>
  <dcterms:modified xsi:type="dcterms:W3CDTF">2022-09-21T16:03:00Z</dcterms:modified>
</cp:coreProperties>
</file>