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CE2DFA">
        <w:trPr>
          <w:cantSplit/>
          <w:trHeight w:val="993"/>
          <w:jc w:val="center"/>
        </w:trPr>
        <w:tc>
          <w:tcPr>
            <w:tcW w:w="1519" w:type="dxa"/>
            <w:hideMark/>
          </w:tcPr>
          <w:p w:rsidR="003B473C" w:rsidRDefault="005B3B3F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8" o:title="" blacklevel="5898f"/>
                </v:shape>
                <o:OLEObject Type="Embed" ProgID="Msxml2.SAXXMLReader.5.0" ShapeID="_x0000_s1026" DrawAspect="Content" ObjectID="_1805790009" r:id="rId9"/>
              </w:obje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0F63EE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792D65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051BD7">
              <w:rPr>
                <w:rFonts w:eastAsia="Times New Roman"/>
                <w:sz w:val="22"/>
                <w:lang w:eastAsia="pl-PL"/>
              </w:rPr>
              <w:t>10 kwietnia</w:t>
            </w:r>
            <w:r w:rsidR="00792D65">
              <w:rPr>
                <w:rFonts w:eastAsia="Times New Roman"/>
                <w:sz w:val="22"/>
                <w:lang w:eastAsia="pl-PL"/>
              </w:rPr>
              <w:t xml:space="preserve"> 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051BD7">
              <w:rPr>
                <w:rFonts w:eastAsia="Times New Roman"/>
                <w:sz w:val="22"/>
                <w:lang w:eastAsia="pl-PL"/>
              </w:rPr>
              <w:t>5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533C40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Komenda Wojewódzka</w:t>
            </w:r>
            <w:r w:rsidR="003B473C">
              <w:rPr>
                <w:rFonts w:eastAsia="Times New Roman"/>
                <w:b/>
                <w:bCs/>
                <w:sz w:val="22"/>
                <w:lang w:eastAsia="pl-PL"/>
              </w:rPr>
              <w:t xml:space="preserve">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68251B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="00A215B5">
        <w:rPr>
          <w:rFonts w:eastAsia="Times New Roman"/>
          <w:sz w:val="20"/>
          <w:szCs w:val="20"/>
          <w:lang w:eastAsia="pl-PL"/>
        </w:rPr>
        <w:t xml:space="preserve"> FZ.2380.</w:t>
      </w:r>
      <w:r w:rsidR="00051BD7">
        <w:rPr>
          <w:rFonts w:eastAsia="Times New Roman"/>
          <w:sz w:val="20"/>
          <w:szCs w:val="20"/>
          <w:lang w:eastAsia="pl-PL"/>
        </w:rPr>
        <w:t>10</w:t>
      </w:r>
      <w:r w:rsidR="00792D65">
        <w:rPr>
          <w:rFonts w:eastAsia="Times New Roman"/>
          <w:sz w:val="20"/>
          <w:szCs w:val="20"/>
          <w:lang w:eastAsia="pl-PL"/>
        </w:rPr>
        <w:t>.L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051BD7">
        <w:rPr>
          <w:rFonts w:eastAsia="Times New Roman"/>
          <w:sz w:val="20"/>
          <w:szCs w:val="20"/>
          <w:lang w:eastAsia="pl-PL"/>
        </w:rPr>
        <w:t>5</w:t>
      </w:r>
      <w:r w:rsidR="009E741C">
        <w:rPr>
          <w:rFonts w:eastAsia="Times New Roman"/>
          <w:sz w:val="20"/>
          <w:szCs w:val="20"/>
          <w:lang w:eastAsia="pl-PL"/>
        </w:rPr>
        <w:t>.202</w:t>
      </w:r>
      <w:r w:rsidR="00051BD7">
        <w:rPr>
          <w:rFonts w:eastAsia="Times New Roman"/>
          <w:sz w:val="20"/>
          <w:szCs w:val="20"/>
          <w:lang w:eastAsia="pl-PL"/>
        </w:rPr>
        <w:t>5</w:t>
      </w:r>
    </w:p>
    <w:p w:rsidR="003B473C" w:rsidRDefault="003B473C" w:rsidP="003B473C">
      <w:pPr>
        <w:rPr>
          <w:rFonts w:eastAsia="Times New Roman"/>
          <w:b/>
          <w:sz w:val="12"/>
          <w:szCs w:val="12"/>
          <w:lang w:eastAsia="pl-PL"/>
        </w:rPr>
      </w:pPr>
    </w:p>
    <w:p w:rsidR="00A215B5" w:rsidRDefault="00A215B5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DB10D8" w:rsidRDefault="00DB10D8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3B473C" w:rsidRDefault="003B473C" w:rsidP="001A5831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  <w:r w:rsidR="001A5831">
        <w:rPr>
          <w:rFonts w:eastAsia="Times New Roman"/>
          <w:b/>
          <w:sz w:val="23"/>
          <w:szCs w:val="23"/>
          <w:lang w:eastAsia="pl-PL"/>
        </w:rPr>
        <w:t xml:space="preserve"> Z OTWARCIA OFERT</w:t>
      </w:r>
    </w:p>
    <w:p w:rsidR="00CE2DFA" w:rsidRDefault="00CE2DFA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</w:p>
    <w:p w:rsidR="006079CB" w:rsidRDefault="001A5831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Dotyczy postępowania o udzielenie zamówienia publicznego na:</w:t>
      </w:r>
    </w:p>
    <w:p w:rsidR="00463AF9" w:rsidRPr="00463AF9" w:rsidRDefault="00463AF9" w:rsidP="001A5831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051BD7" w:rsidRDefault="00051BD7" w:rsidP="00051BD7">
      <w:pPr>
        <w:jc w:val="center"/>
        <w:rPr>
          <w:b/>
          <w:sz w:val="22"/>
        </w:rPr>
      </w:pPr>
      <w:bookmarkStart w:id="0" w:name="_Hlk193973465"/>
      <w:bookmarkStart w:id="1" w:name="_Hlk193970917"/>
      <w:r>
        <w:rPr>
          <w:b/>
          <w:sz w:val="22"/>
        </w:rPr>
        <w:t xml:space="preserve">ZAKUP AKTUALIZACJI/SUBSKRYPCJI OPROGRAMOWANIA Z ZAKRESU INFORMATYKI ŚLEDCZEJ ORAZ REKONSTRUKCJI WYPADKÓW DROGOWYCH </w:t>
      </w:r>
    </w:p>
    <w:p w:rsidR="00051BD7" w:rsidRDefault="00051BD7" w:rsidP="00051BD7">
      <w:pPr>
        <w:jc w:val="center"/>
        <w:rPr>
          <w:b/>
          <w:sz w:val="22"/>
        </w:rPr>
      </w:pPr>
      <w:r>
        <w:rPr>
          <w:b/>
          <w:sz w:val="22"/>
        </w:rPr>
        <w:t>I NARZĘDZIA DIAGNOSTYCZNEGO POJAZDÓW</w:t>
      </w:r>
      <w:bookmarkEnd w:id="0"/>
    </w:p>
    <w:bookmarkEnd w:id="1"/>
    <w:p w:rsidR="001A5831" w:rsidRPr="006079CB" w:rsidRDefault="00051BD7" w:rsidP="00891A57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>
        <w:rPr>
          <w:b/>
          <w:sz w:val="22"/>
        </w:rPr>
        <w:t xml:space="preserve"> </w:t>
      </w:r>
      <w:r w:rsidR="00792D65">
        <w:rPr>
          <w:b/>
          <w:sz w:val="22"/>
        </w:rPr>
        <w:t xml:space="preserve">(postępowanie </w:t>
      </w:r>
      <w:r>
        <w:rPr>
          <w:b/>
          <w:sz w:val="22"/>
        </w:rPr>
        <w:t>10</w:t>
      </w:r>
      <w:r w:rsidR="00792D65">
        <w:rPr>
          <w:b/>
          <w:sz w:val="22"/>
        </w:rPr>
        <w:t>/L</w:t>
      </w:r>
      <w:r w:rsidR="00891A57" w:rsidRPr="00891A57">
        <w:rPr>
          <w:b/>
          <w:sz w:val="22"/>
        </w:rPr>
        <w:t>/2</w:t>
      </w:r>
      <w:r>
        <w:rPr>
          <w:b/>
          <w:sz w:val="22"/>
        </w:rPr>
        <w:t>5</w:t>
      </w:r>
      <w:r w:rsidR="00891A57" w:rsidRPr="00891A57">
        <w:rPr>
          <w:b/>
          <w:sz w:val="22"/>
        </w:rPr>
        <w:t>)</w:t>
      </w:r>
      <w:r w:rsidR="00891A57">
        <w:rPr>
          <w:b/>
          <w:sz w:val="22"/>
        </w:rPr>
        <w:t xml:space="preserve"> </w:t>
      </w:r>
    </w:p>
    <w:p w:rsidR="00D313B2" w:rsidRPr="002B0D67" w:rsidRDefault="00D313B2" w:rsidP="00D313B2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1A5831" w:rsidRPr="001A5831" w:rsidRDefault="001A5831" w:rsidP="00D313B2">
      <w:pPr>
        <w:tabs>
          <w:tab w:val="left" w:pos="0"/>
        </w:tabs>
        <w:jc w:val="both"/>
        <w:rPr>
          <w:rFonts w:eastAsia="Times New Roman"/>
          <w:bCs/>
          <w:sz w:val="22"/>
          <w:lang w:eastAsia="pl-PL"/>
        </w:rPr>
      </w:pPr>
      <w:r w:rsidRPr="001A5831">
        <w:rPr>
          <w:rFonts w:eastAsia="Times New Roman"/>
          <w:bCs/>
          <w:sz w:val="22"/>
          <w:lang w:eastAsia="pl-PL"/>
        </w:rPr>
        <w:t>Za</w:t>
      </w:r>
      <w:r>
        <w:rPr>
          <w:rFonts w:eastAsia="Times New Roman"/>
          <w:bCs/>
          <w:sz w:val="22"/>
          <w:lang w:eastAsia="pl-PL"/>
        </w:rPr>
        <w:t xml:space="preserve">mawiający, Komenda Wojewódzka Policji w Białymstoku, działając na podstawie art. 222 ust. 5 ustawy Prawo zamówień publicznych </w:t>
      </w:r>
      <w:r w:rsidRPr="001A5831">
        <w:rPr>
          <w:rFonts w:eastAsia="Times New Roman"/>
          <w:bCs/>
          <w:i/>
          <w:sz w:val="22"/>
          <w:lang w:eastAsia="pl-PL"/>
        </w:rPr>
        <w:t>(tekst jedn. Dz. U. z 202</w:t>
      </w:r>
      <w:r w:rsidR="00051BD7">
        <w:rPr>
          <w:rFonts w:eastAsia="Times New Roman"/>
          <w:bCs/>
          <w:i/>
          <w:sz w:val="22"/>
          <w:lang w:eastAsia="pl-PL"/>
        </w:rPr>
        <w:t>4</w:t>
      </w:r>
      <w:r w:rsidRPr="001A5831">
        <w:rPr>
          <w:rFonts w:eastAsia="Times New Roman"/>
          <w:bCs/>
          <w:i/>
          <w:sz w:val="22"/>
          <w:lang w:eastAsia="pl-PL"/>
        </w:rPr>
        <w:t xml:space="preserve"> r. poz. </w:t>
      </w:r>
      <w:r w:rsidR="00051BD7">
        <w:rPr>
          <w:rFonts w:eastAsia="Times New Roman"/>
          <w:bCs/>
          <w:i/>
          <w:sz w:val="22"/>
          <w:lang w:eastAsia="pl-PL"/>
        </w:rPr>
        <w:t>1320</w:t>
      </w:r>
      <w:r w:rsidR="00D1036D">
        <w:rPr>
          <w:rFonts w:eastAsia="Times New Roman"/>
          <w:bCs/>
          <w:i/>
          <w:sz w:val="22"/>
          <w:lang w:eastAsia="pl-PL"/>
        </w:rPr>
        <w:t xml:space="preserve"> ze zm.</w:t>
      </w:r>
      <w:r w:rsidRPr="001A5831">
        <w:rPr>
          <w:rFonts w:eastAsia="Times New Roman"/>
          <w:bCs/>
          <w:i/>
          <w:sz w:val="22"/>
          <w:lang w:eastAsia="pl-PL"/>
        </w:rPr>
        <w:t>)</w:t>
      </w:r>
      <w:r>
        <w:rPr>
          <w:rFonts w:eastAsia="Times New Roman"/>
          <w:bCs/>
          <w:sz w:val="22"/>
          <w:lang w:eastAsia="pl-PL"/>
        </w:rPr>
        <w:t>, przekazuje poniższe informacje:</w:t>
      </w: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 w:rsidRPr="00463AF9">
        <w:rPr>
          <w:rFonts w:eastAsia="Times New Roman"/>
          <w:b/>
          <w:sz w:val="22"/>
          <w:lang w:eastAsia="pl-PL"/>
        </w:rPr>
        <w:t>Zestawienie złożonych w postępowaniu ofert:</w:t>
      </w:r>
    </w:p>
    <w:p w:rsidR="00792D65" w:rsidRPr="00792D65" w:rsidRDefault="00792D65" w:rsidP="009A0AFF">
      <w:pPr>
        <w:tabs>
          <w:tab w:val="left" w:pos="567"/>
        </w:tabs>
        <w:jc w:val="both"/>
        <w:rPr>
          <w:rFonts w:eastAsia="Times New Roman"/>
          <w:b/>
          <w:sz w:val="12"/>
          <w:szCs w:val="12"/>
          <w:lang w:eastAsia="pl-PL"/>
        </w:rPr>
      </w:pPr>
    </w:p>
    <w:p w:rsidR="00792D65" w:rsidRDefault="00792D65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1</w:t>
      </w:r>
    </w:p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DB10D8">
        <w:trPr>
          <w:trHeight w:val="841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9A0AFF" w:rsidRPr="008B7A69" w:rsidTr="006A718B">
        <w:trPr>
          <w:trHeight w:val="513"/>
        </w:trPr>
        <w:tc>
          <w:tcPr>
            <w:tcW w:w="851" w:type="dxa"/>
            <w:vAlign w:val="center"/>
          </w:tcPr>
          <w:p w:rsidR="009A0AFF" w:rsidRPr="004F7F11" w:rsidRDefault="006A718B" w:rsidP="000C7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E07631" w:rsidRDefault="006A718B" w:rsidP="00E0763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RESTOR P. Anton, T. </w:t>
            </w:r>
            <w:proofErr w:type="spellStart"/>
            <w:r>
              <w:rPr>
                <w:sz w:val="22"/>
              </w:rPr>
              <w:t>Rostropowicz</w:t>
            </w:r>
            <w:proofErr w:type="spellEnd"/>
            <w:r>
              <w:rPr>
                <w:sz w:val="22"/>
              </w:rPr>
              <w:t xml:space="preserve"> Sp. j.</w:t>
            </w:r>
          </w:p>
          <w:p w:rsidR="006A718B" w:rsidRPr="004F7F11" w:rsidRDefault="006A718B" w:rsidP="006A71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Dworkowa 2/107A, 00-784 Warszawa</w:t>
            </w:r>
          </w:p>
        </w:tc>
        <w:tc>
          <w:tcPr>
            <w:tcW w:w="3119" w:type="dxa"/>
            <w:vAlign w:val="center"/>
          </w:tcPr>
          <w:p w:rsidR="009A0AFF" w:rsidRPr="004F7F11" w:rsidRDefault="006A718B" w:rsidP="00160CC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15.247,08</w:t>
            </w:r>
          </w:p>
        </w:tc>
      </w:tr>
      <w:tr w:rsidR="00792D65" w:rsidRPr="008B7A69" w:rsidTr="006A718B">
        <w:trPr>
          <w:trHeight w:val="562"/>
        </w:trPr>
        <w:tc>
          <w:tcPr>
            <w:tcW w:w="851" w:type="dxa"/>
            <w:vAlign w:val="center"/>
          </w:tcPr>
          <w:p w:rsidR="00792D65" w:rsidRDefault="006A718B" w:rsidP="000C7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6A718B" w:rsidRDefault="006A718B" w:rsidP="006A71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Media Sp. z o.o.</w:t>
            </w:r>
            <w:r>
              <w:rPr>
                <w:sz w:val="22"/>
              </w:rPr>
              <w:t>,</w:t>
            </w:r>
          </w:p>
          <w:p w:rsidR="00E07631" w:rsidRPr="004F7F11" w:rsidRDefault="006A718B" w:rsidP="006A71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Kościuszki 65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Default="006A718B" w:rsidP="00160CC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17.200,00</w:t>
            </w:r>
          </w:p>
        </w:tc>
      </w:tr>
    </w:tbl>
    <w:p w:rsidR="009A0AFF" w:rsidRDefault="009A0AFF" w:rsidP="003B473C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2</w:t>
      </w:r>
    </w:p>
    <w:p w:rsidR="00792D65" w:rsidRPr="0087249F" w:rsidRDefault="00792D65" w:rsidP="00792D6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792D65" w:rsidRPr="008B7A69" w:rsidTr="00634983">
        <w:trPr>
          <w:trHeight w:val="841"/>
        </w:trPr>
        <w:tc>
          <w:tcPr>
            <w:tcW w:w="851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792D65" w:rsidRPr="008B7A69" w:rsidTr="006A718B">
        <w:trPr>
          <w:trHeight w:val="676"/>
        </w:trPr>
        <w:tc>
          <w:tcPr>
            <w:tcW w:w="851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E07631" w:rsidRPr="00E07631" w:rsidRDefault="00E07631" w:rsidP="00E07631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Media Sp. z o.o.</w:t>
            </w:r>
          </w:p>
          <w:p w:rsidR="00792D65" w:rsidRPr="004F7F11" w:rsidRDefault="00E07631" w:rsidP="006A718B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ul. Kościuszki 65</w:t>
            </w:r>
            <w:r w:rsidR="006A718B">
              <w:rPr>
                <w:sz w:val="22"/>
              </w:rPr>
              <w:t>,</w:t>
            </w:r>
            <w:r w:rsidRPr="00E07631"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78.500,00</w:t>
            </w:r>
          </w:p>
        </w:tc>
      </w:tr>
    </w:tbl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3</w:t>
      </w:r>
    </w:p>
    <w:p w:rsidR="00792D65" w:rsidRPr="0087249F" w:rsidRDefault="00792D65" w:rsidP="00792D6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1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5103"/>
        <w:gridCol w:w="3119"/>
      </w:tblGrid>
      <w:tr w:rsidR="00792D65" w:rsidRPr="008B7A69" w:rsidTr="006A718B">
        <w:trPr>
          <w:trHeight w:val="841"/>
        </w:trPr>
        <w:tc>
          <w:tcPr>
            <w:tcW w:w="964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792D65" w:rsidRPr="008B7A69" w:rsidTr="006A718B">
        <w:trPr>
          <w:trHeight w:val="522"/>
        </w:trPr>
        <w:tc>
          <w:tcPr>
            <w:tcW w:w="964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E07631" w:rsidRPr="00E07631" w:rsidRDefault="00E07631" w:rsidP="00E07631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Media Sp. z o.o.</w:t>
            </w:r>
          </w:p>
          <w:p w:rsidR="00792D65" w:rsidRPr="004F7F11" w:rsidRDefault="00E07631" w:rsidP="006A718B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ul. Kościuszki 65</w:t>
            </w:r>
            <w:r w:rsidR="006A718B">
              <w:rPr>
                <w:sz w:val="22"/>
              </w:rPr>
              <w:t>,</w:t>
            </w:r>
            <w:r w:rsidRPr="00E07631"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Pr="004F7F11" w:rsidRDefault="006A718B" w:rsidP="006A718B">
            <w:pPr>
              <w:ind w:left="-127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42.000,00</w:t>
            </w:r>
          </w:p>
        </w:tc>
      </w:tr>
    </w:tbl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4</w:t>
      </w:r>
    </w:p>
    <w:p w:rsidR="00792D65" w:rsidRPr="0087249F" w:rsidRDefault="00792D65" w:rsidP="00792D6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792D65" w:rsidRPr="008B7A69" w:rsidTr="00634983">
        <w:trPr>
          <w:trHeight w:val="841"/>
        </w:trPr>
        <w:tc>
          <w:tcPr>
            <w:tcW w:w="851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792D65" w:rsidRPr="008B7A69" w:rsidTr="006A718B">
        <w:trPr>
          <w:trHeight w:val="508"/>
        </w:trPr>
        <w:tc>
          <w:tcPr>
            <w:tcW w:w="851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E07631" w:rsidRPr="00E07631" w:rsidRDefault="00E07631" w:rsidP="00E07631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Media Sp. z o.o.</w:t>
            </w:r>
          </w:p>
          <w:p w:rsidR="00792D65" w:rsidRPr="004F7F11" w:rsidRDefault="00E07631" w:rsidP="006A718B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ul. Kościuszki 65</w:t>
            </w:r>
            <w:r w:rsidR="006A718B">
              <w:rPr>
                <w:sz w:val="22"/>
              </w:rPr>
              <w:t>,</w:t>
            </w:r>
            <w:r w:rsidRPr="00E07631"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223.000,00</w:t>
            </w:r>
          </w:p>
        </w:tc>
      </w:tr>
    </w:tbl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6A718B" w:rsidRDefault="006A718B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6A718B" w:rsidRDefault="006A718B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6A718B" w:rsidRDefault="006A718B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6A718B" w:rsidRDefault="006A718B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lastRenderedPageBreak/>
        <w:t>Zadanie nr 5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792D65" w:rsidRPr="008B7A69" w:rsidTr="00634983">
        <w:trPr>
          <w:trHeight w:val="841"/>
        </w:trPr>
        <w:tc>
          <w:tcPr>
            <w:tcW w:w="851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792D65" w:rsidRPr="008B7A69" w:rsidRDefault="00792D65" w:rsidP="006349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792D65" w:rsidRPr="008B7A69" w:rsidTr="006A718B">
        <w:trPr>
          <w:trHeight w:val="580"/>
        </w:trPr>
        <w:tc>
          <w:tcPr>
            <w:tcW w:w="851" w:type="dxa"/>
            <w:vAlign w:val="center"/>
          </w:tcPr>
          <w:p w:rsidR="00792D65" w:rsidRPr="004F7F11" w:rsidRDefault="006A718B" w:rsidP="006349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E07631" w:rsidRPr="00E07631" w:rsidRDefault="00E07631" w:rsidP="00E07631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Media Sp. z o.o.</w:t>
            </w:r>
          </w:p>
          <w:p w:rsidR="00792D65" w:rsidRPr="004F7F11" w:rsidRDefault="00E07631" w:rsidP="006A718B">
            <w:pPr>
              <w:jc w:val="center"/>
              <w:rPr>
                <w:sz w:val="22"/>
              </w:rPr>
            </w:pPr>
            <w:r w:rsidRPr="00E07631">
              <w:rPr>
                <w:sz w:val="22"/>
              </w:rPr>
              <w:t>ul. Kościuszki 65</w:t>
            </w:r>
            <w:r w:rsidR="006A718B">
              <w:rPr>
                <w:sz w:val="22"/>
              </w:rPr>
              <w:t>,</w:t>
            </w:r>
            <w:r w:rsidRPr="00E07631"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Pr="004F7F11" w:rsidRDefault="006A718B" w:rsidP="00E07631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4.900,00</w:t>
            </w:r>
          </w:p>
        </w:tc>
      </w:tr>
    </w:tbl>
    <w:p w:rsidR="00051BD7" w:rsidRDefault="00051BD7" w:rsidP="00051BD7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051BD7" w:rsidRDefault="00051BD7" w:rsidP="00051BD7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6</w:t>
      </w:r>
    </w:p>
    <w:p w:rsidR="00051BD7" w:rsidRPr="0087249F" w:rsidRDefault="00051BD7" w:rsidP="00051BD7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51BD7" w:rsidRPr="008B7A69" w:rsidTr="00086B70">
        <w:trPr>
          <w:trHeight w:val="841"/>
        </w:trPr>
        <w:tc>
          <w:tcPr>
            <w:tcW w:w="851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051BD7" w:rsidRPr="008B7A69" w:rsidTr="00EF3915">
        <w:trPr>
          <w:trHeight w:val="666"/>
        </w:trPr>
        <w:tc>
          <w:tcPr>
            <w:tcW w:w="851" w:type="dxa"/>
            <w:vAlign w:val="center"/>
          </w:tcPr>
          <w:p w:rsidR="00051BD7" w:rsidRPr="004F7F11" w:rsidRDefault="006A718B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051BD7" w:rsidRDefault="006A718B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CYBID sp. z o. o. sp. k.</w:t>
            </w:r>
          </w:p>
          <w:p w:rsidR="006A718B" w:rsidRPr="004F7F11" w:rsidRDefault="006A718B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Kuźnicy Kołłątajowskiej 15c/L2</w:t>
            </w:r>
          </w:p>
        </w:tc>
        <w:tc>
          <w:tcPr>
            <w:tcW w:w="3119" w:type="dxa"/>
            <w:vAlign w:val="center"/>
          </w:tcPr>
          <w:p w:rsidR="00051BD7" w:rsidRPr="004F7F11" w:rsidRDefault="006A718B" w:rsidP="00086B70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25.768,50</w:t>
            </w:r>
          </w:p>
        </w:tc>
      </w:tr>
    </w:tbl>
    <w:p w:rsidR="00051BD7" w:rsidRDefault="00051BD7" w:rsidP="00051BD7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051BD7" w:rsidRDefault="00051BD7" w:rsidP="00051BD7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7</w:t>
      </w:r>
    </w:p>
    <w:p w:rsidR="00051BD7" w:rsidRPr="0087249F" w:rsidRDefault="00051BD7" w:rsidP="00051BD7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51BD7" w:rsidRPr="008B7A69" w:rsidTr="00086B70">
        <w:trPr>
          <w:trHeight w:val="841"/>
        </w:trPr>
        <w:tc>
          <w:tcPr>
            <w:tcW w:w="851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051BD7" w:rsidRPr="008B7A69" w:rsidRDefault="00051BD7" w:rsidP="00086B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</w:tr>
      <w:tr w:rsidR="00051BD7" w:rsidRPr="008B7A69" w:rsidTr="006A718B">
        <w:trPr>
          <w:trHeight w:val="545"/>
        </w:trPr>
        <w:tc>
          <w:tcPr>
            <w:tcW w:w="851" w:type="dxa"/>
            <w:vAlign w:val="center"/>
          </w:tcPr>
          <w:p w:rsidR="00051BD7" w:rsidRPr="004F7F11" w:rsidRDefault="00051BD7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051BD7" w:rsidRDefault="006A718B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VIPTRONIC Systemy Zabezpieczeń</w:t>
            </w:r>
          </w:p>
          <w:p w:rsidR="006A718B" w:rsidRPr="004F7F11" w:rsidRDefault="00EF3915" w:rsidP="00086B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</w:t>
            </w:r>
            <w:r w:rsidR="006A718B">
              <w:rPr>
                <w:sz w:val="22"/>
              </w:rPr>
              <w:t>. Górska 56, 32-447 Siepraw</w:t>
            </w:r>
          </w:p>
        </w:tc>
        <w:tc>
          <w:tcPr>
            <w:tcW w:w="3119" w:type="dxa"/>
            <w:vAlign w:val="center"/>
          </w:tcPr>
          <w:p w:rsidR="00051BD7" w:rsidRPr="004F7F11" w:rsidRDefault="006A718B" w:rsidP="00086B70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1.722,00</w:t>
            </w:r>
          </w:p>
        </w:tc>
      </w:tr>
    </w:tbl>
    <w:p w:rsidR="00792D65" w:rsidRPr="00F85B75" w:rsidRDefault="00792D65" w:rsidP="003B473C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  <w:bookmarkStart w:id="2" w:name="_GoBack"/>
      <w:bookmarkEnd w:id="2"/>
    </w:p>
    <w:sectPr w:rsidR="00792D65" w:rsidRPr="00F85B75" w:rsidSect="002B0D67">
      <w:footerReference w:type="default" r:id="rId10"/>
      <w:pgSz w:w="11906" w:h="16838"/>
      <w:pgMar w:top="426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B3F" w:rsidRDefault="005B3B3F" w:rsidP="00C60783">
      <w:r>
        <w:separator/>
      </w:r>
    </w:p>
  </w:endnote>
  <w:endnote w:type="continuationSeparator" w:id="0">
    <w:p w:rsidR="005B3B3F" w:rsidRDefault="005B3B3F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B3F" w:rsidRDefault="005B3B3F" w:rsidP="00C60783">
      <w:r>
        <w:separator/>
      </w:r>
    </w:p>
  </w:footnote>
  <w:footnote w:type="continuationSeparator" w:id="0">
    <w:p w:rsidR="005B3B3F" w:rsidRDefault="005B3B3F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 w15:restartNumberingAfterBreak="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 w15:restartNumberingAfterBreak="0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 w15:restartNumberingAfterBreak="0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 w15:restartNumberingAfterBreak="0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 w15:restartNumberingAfterBreak="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 w15:restartNumberingAfterBreak="0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 w15:restartNumberingAfterBreak="0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 w15:restartNumberingAfterBreak="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 w15:restartNumberingAfterBreak="0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 w15:restartNumberingAfterBreak="0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 w15:restartNumberingAfterBreak="0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 w15:restartNumberingAfterBreak="0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 w15:restartNumberingAfterBreak="0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 w15:restartNumberingAfterBreak="0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 w15:restartNumberingAfterBreak="0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 w15:restartNumberingAfterBreak="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 w15:restartNumberingAfterBreak="0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 w15:restartNumberingAfterBreak="0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 w15:restartNumberingAfterBreak="0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 w15:restartNumberingAfterBreak="0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 w15:restartNumberingAfterBreak="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 w15:restartNumberingAfterBreak="0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 w15:restartNumberingAfterBreak="0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 w15:restartNumberingAfterBreak="0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 w15:restartNumberingAfterBreak="0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 w15:restartNumberingAfterBreak="0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 w15:restartNumberingAfterBreak="0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 w15:restartNumberingAfterBreak="0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 w15:restartNumberingAfterBreak="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 w15:restartNumberingAfterBreak="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 w15:restartNumberingAfterBreak="0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 w15:restartNumberingAfterBreak="0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 w15:restartNumberingAfterBreak="0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 w15:restartNumberingAfterBreak="0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 w15:restartNumberingAfterBreak="0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 w15:restartNumberingAfterBreak="0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 w15:restartNumberingAfterBreak="0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 w15:restartNumberingAfterBreak="0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 w15:restartNumberingAfterBreak="0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 w15:restartNumberingAfterBreak="0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 w15:restartNumberingAfterBreak="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 w15:restartNumberingAfterBreak="0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 w15:restartNumberingAfterBreak="0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 w15:restartNumberingAfterBreak="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 w15:restartNumberingAfterBreak="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 w15:restartNumberingAfterBreak="0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 w15:restartNumberingAfterBreak="0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 w15:restartNumberingAfterBreak="0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 w15:restartNumberingAfterBreak="0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 w15:restartNumberingAfterBreak="0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 w15:restartNumberingAfterBreak="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 w15:restartNumberingAfterBreak="0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 w15:restartNumberingAfterBreak="0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 w15:restartNumberingAfterBreak="0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 w15:restartNumberingAfterBreak="0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 w15:restartNumberingAfterBreak="0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 w15:restartNumberingAfterBreak="0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 w15:restartNumberingAfterBreak="0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 w15:restartNumberingAfterBreak="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 w15:restartNumberingAfterBreak="0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 w15:restartNumberingAfterBreak="0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 w15:restartNumberingAfterBreak="0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3486"/>
    <w:rsid w:val="00024B37"/>
    <w:rsid w:val="00025EF7"/>
    <w:rsid w:val="00031E67"/>
    <w:rsid w:val="0003294B"/>
    <w:rsid w:val="00033EA6"/>
    <w:rsid w:val="000356AA"/>
    <w:rsid w:val="0003745C"/>
    <w:rsid w:val="000374FB"/>
    <w:rsid w:val="000378D9"/>
    <w:rsid w:val="00043D01"/>
    <w:rsid w:val="00046DE8"/>
    <w:rsid w:val="00050512"/>
    <w:rsid w:val="00051BD7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0B82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0BD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189E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63EE"/>
    <w:rsid w:val="000F7E95"/>
    <w:rsid w:val="000F7E9C"/>
    <w:rsid w:val="001018F0"/>
    <w:rsid w:val="001112AA"/>
    <w:rsid w:val="00112C7B"/>
    <w:rsid w:val="001161A6"/>
    <w:rsid w:val="00116A97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0CCE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831"/>
    <w:rsid w:val="001A5EFE"/>
    <w:rsid w:val="001A6E99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3417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0C51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0D67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3016"/>
    <w:rsid w:val="002F3552"/>
    <w:rsid w:val="002F4E16"/>
    <w:rsid w:val="002F533D"/>
    <w:rsid w:val="00301DDA"/>
    <w:rsid w:val="003023EC"/>
    <w:rsid w:val="00303D53"/>
    <w:rsid w:val="00306D79"/>
    <w:rsid w:val="00307291"/>
    <w:rsid w:val="003100C7"/>
    <w:rsid w:val="00310179"/>
    <w:rsid w:val="003106DC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47EA"/>
    <w:rsid w:val="00364A40"/>
    <w:rsid w:val="00364DB9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6A00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3D84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156"/>
    <w:rsid w:val="0045460B"/>
    <w:rsid w:val="00457936"/>
    <w:rsid w:val="00457B8C"/>
    <w:rsid w:val="00461F13"/>
    <w:rsid w:val="00463AF9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846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4F7F11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3C40"/>
    <w:rsid w:val="005358C7"/>
    <w:rsid w:val="00537392"/>
    <w:rsid w:val="005378E0"/>
    <w:rsid w:val="00542BF5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3B3F"/>
    <w:rsid w:val="005B7276"/>
    <w:rsid w:val="005C47C3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5A4C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1DD4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51B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364"/>
    <w:rsid w:val="006A1DFF"/>
    <w:rsid w:val="006A1F1E"/>
    <w:rsid w:val="006A585D"/>
    <w:rsid w:val="006A718B"/>
    <w:rsid w:val="006A7E55"/>
    <w:rsid w:val="006B0996"/>
    <w:rsid w:val="006B18FF"/>
    <w:rsid w:val="006B5570"/>
    <w:rsid w:val="006B5B05"/>
    <w:rsid w:val="006C0211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1AEF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98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2D65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8A6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27F9C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26D8"/>
    <w:rsid w:val="0088541C"/>
    <w:rsid w:val="00886704"/>
    <w:rsid w:val="00887824"/>
    <w:rsid w:val="008911C3"/>
    <w:rsid w:val="00891A57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A5EFB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7BF1"/>
    <w:rsid w:val="00967F76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0AFF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C3C30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41C"/>
    <w:rsid w:val="009E77B6"/>
    <w:rsid w:val="009F1DAA"/>
    <w:rsid w:val="009F3F9D"/>
    <w:rsid w:val="00A01D16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1743"/>
    <w:rsid w:val="00A32B65"/>
    <w:rsid w:val="00A34035"/>
    <w:rsid w:val="00A34564"/>
    <w:rsid w:val="00A358FE"/>
    <w:rsid w:val="00A4005B"/>
    <w:rsid w:val="00A41B08"/>
    <w:rsid w:val="00A4381A"/>
    <w:rsid w:val="00A446F2"/>
    <w:rsid w:val="00A4561C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0B6A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8C4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4C7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B72E0"/>
    <w:rsid w:val="00BC2294"/>
    <w:rsid w:val="00BC26C8"/>
    <w:rsid w:val="00BC31E1"/>
    <w:rsid w:val="00BC63F4"/>
    <w:rsid w:val="00BC6AB2"/>
    <w:rsid w:val="00BC6AFF"/>
    <w:rsid w:val="00BD2C5C"/>
    <w:rsid w:val="00BD306B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3B37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4C8F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A279D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2DFA"/>
    <w:rsid w:val="00CF12DB"/>
    <w:rsid w:val="00D016F5"/>
    <w:rsid w:val="00D01A2A"/>
    <w:rsid w:val="00D03385"/>
    <w:rsid w:val="00D03D87"/>
    <w:rsid w:val="00D03DBA"/>
    <w:rsid w:val="00D0587A"/>
    <w:rsid w:val="00D073CA"/>
    <w:rsid w:val="00D1036D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32B"/>
    <w:rsid w:val="00D4157E"/>
    <w:rsid w:val="00D43244"/>
    <w:rsid w:val="00D43F6C"/>
    <w:rsid w:val="00D44D07"/>
    <w:rsid w:val="00D45A70"/>
    <w:rsid w:val="00D464D0"/>
    <w:rsid w:val="00D4668E"/>
    <w:rsid w:val="00D466F8"/>
    <w:rsid w:val="00D47B3A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87CCF"/>
    <w:rsid w:val="00D90D66"/>
    <w:rsid w:val="00D94705"/>
    <w:rsid w:val="00D96F01"/>
    <w:rsid w:val="00DA01D8"/>
    <w:rsid w:val="00DA3B38"/>
    <w:rsid w:val="00DA40D4"/>
    <w:rsid w:val="00DB10D8"/>
    <w:rsid w:val="00DB111D"/>
    <w:rsid w:val="00DB182D"/>
    <w:rsid w:val="00DB3382"/>
    <w:rsid w:val="00DB4646"/>
    <w:rsid w:val="00DB7E9C"/>
    <w:rsid w:val="00DC1095"/>
    <w:rsid w:val="00DC1574"/>
    <w:rsid w:val="00DC3FA2"/>
    <w:rsid w:val="00DC456E"/>
    <w:rsid w:val="00DD67A3"/>
    <w:rsid w:val="00DE035F"/>
    <w:rsid w:val="00DE23F4"/>
    <w:rsid w:val="00DE2B02"/>
    <w:rsid w:val="00DE3AD9"/>
    <w:rsid w:val="00DE473E"/>
    <w:rsid w:val="00DE56FE"/>
    <w:rsid w:val="00DE5D37"/>
    <w:rsid w:val="00DE7022"/>
    <w:rsid w:val="00DE78C8"/>
    <w:rsid w:val="00DF00C3"/>
    <w:rsid w:val="00DF0C5E"/>
    <w:rsid w:val="00DF37FF"/>
    <w:rsid w:val="00E02180"/>
    <w:rsid w:val="00E033F0"/>
    <w:rsid w:val="00E07631"/>
    <w:rsid w:val="00E079AC"/>
    <w:rsid w:val="00E16F85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1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4D94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3915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49B"/>
    <w:rsid w:val="00F83DE6"/>
    <w:rsid w:val="00F842C0"/>
    <w:rsid w:val="00F844C3"/>
    <w:rsid w:val="00F84DBB"/>
    <w:rsid w:val="00F85B75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2C73B"/>
  <w15:docId w15:val="{D9ACB727-12E4-4BA5-BDD6-8CE4571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8194-226B-42FF-9529-0D486C6E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869827</cp:lastModifiedBy>
  <cp:revision>7</cp:revision>
  <cp:lastPrinted>2025-04-10T09:33:00Z</cp:lastPrinted>
  <dcterms:created xsi:type="dcterms:W3CDTF">2024-07-09T09:32:00Z</dcterms:created>
  <dcterms:modified xsi:type="dcterms:W3CDTF">2025-04-10T09:34:00Z</dcterms:modified>
</cp:coreProperties>
</file>