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2BA" w:rsidRDefault="00A6095A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E384A7F" wp14:editId="0E46BA63">
            <wp:extent cx="5759553" cy="4533900"/>
            <wp:effectExtent l="0" t="0" r="0" b="0"/>
            <wp:docPr id="1" name="Obraz 1" descr="Stół warsztatowy PRAKTIK WT-180/WD5/WD5.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ół warsztatowy PRAKTIK WT-180/WD5/WD5.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5A" w:rsidRDefault="00A6095A"/>
    <w:p w:rsidR="00A6095A" w:rsidRDefault="00A6095A" w:rsidP="00A6095A">
      <w:pPr>
        <w:pStyle w:val="NormalnyWeb"/>
      </w:pPr>
      <w:r>
        <w:rPr>
          <w:b/>
          <w:bCs/>
        </w:rPr>
        <w:t>Wymiary zewnętrzne (wys. x szer. x gł.):</w:t>
      </w:r>
      <w:r w:rsidR="001B069D">
        <w:t xml:space="preserve"> 190</w:t>
      </w:r>
      <w:r>
        <w:t xml:space="preserve"> x </w:t>
      </w:r>
      <w:r w:rsidR="001B069D">
        <w:t>200 x 70</w:t>
      </w:r>
      <w:r>
        <w:t xml:space="preserve"> [</w:t>
      </w:r>
      <w:r w:rsidR="001B069D">
        <w:t>c</w:t>
      </w:r>
      <w:r>
        <w:t>m]</w:t>
      </w:r>
    </w:p>
    <w:p w:rsidR="00A6095A" w:rsidRDefault="00A6095A" w:rsidP="001B069D">
      <w:pPr>
        <w:pStyle w:val="NormalnyWeb"/>
      </w:pPr>
      <w:r>
        <w:rPr>
          <w:b/>
          <w:bCs/>
        </w:rPr>
        <w:t>Blat WT-</w:t>
      </w:r>
      <w:r w:rsidR="001B069D">
        <w:rPr>
          <w:b/>
          <w:bCs/>
        </w:rPr>
        <w:t xml:space="preserve">200 x 70 cm </w:t>
      </w:r>
      <w:r>
        <w:rPr>
          <w:b/>
          <w:bCs/>
        </w:rPr>
        <w:t xml:space="preserve">: </w:t>
      </w:r>
      <w:r>
        <w:t>1 [szt.]</w:t>
      </w:r>
    </w:p>
    <w:p w:rsidR="00A6095A" w:rsidRDefault="00A6095A" w:rsidP="001B069D">
      <w:pPr>
        <w:pStyle w:val="NormalnyWeb"/>
        <w:spacing w:line="360" w:lineRule="auto"/>
      </w:pPr>
      <w:r>
        <w:t xml:space="preserve">Blat stołu wykonany z wysokiej jakości płyty MDF, 24 mm, obłożonej ocynkowaną blachą 1,5 mm. </w:t>
      </w:r>
    </w:p>
    <w:p w:rsidR="00A6095A" w:rsidRDefault="00A6095A" w:rsidP="00A6095A">
      <w:pPr>
        <w:pStyle w:val="NormalnyWeb"/>
      </w:pPr>
      <w:r>
        <w:t>Tablica narzędziowa WS wykonana z blachy 1,2 mm, perforacja kwadratowa 10 x 10 mm.</w:t>
      </w:r>
    </w:p>
    <w:p w:rsidR="001B069D" w:rsidRDefault="001B069D" w:rsidP="00A6095A">
      <w:pPr>
        <w:pStyle w:val="NormalnyWeb"/>
      </w:pPr>
    </w:p>
    <w:p w:rsidR="00A6095A" w:rsidRPr="001B069D" w:rsidRDefault="00A6095A" w:rsidP="00A6095A">
      <w:pPr>
        <w:pStyle w:val="NormalnyWeb"/>
        <w:rPr>
          <w:b/>
        </w:rPr>
      </w:pPr>
      <w:r w:rsidRPr="001B069D">
        <w:rPr>
          <w:b/>
        </w:rPr>
        <w:t>Wyposażenie stołu:</w:t>
      </w:r>
    </w:p>
    <w:p w:rsidR="00A6095A" w:rsidRDefault="00A6095A" w:rsidP="00A6095A">
      <w:pPr>
        <w:pStyle w:val="NormalnyWeb"/>
        <w:spacing w:line="360" w:lineRule="auto"/>
      </w:pPr>
      <w:r>
        <w:t>- oświetlenie</w:t>
      </w:r>
      <w:r w:rsidR="001B069D">
        <w:t xml:space="preserve">, </w:t>
      </w:r>
      <w:r>
        <w:t xml:space="preserve">20 szt haków, 2 szt tablice perforowane narzędziowe WS, 1 szt szafka WD5, </w:t>
      </w:r>
      <w:r>
        <w:br/>
        <w:t>1 szt szafka WD1, 1 szt ścianka WSH, duża półka Lsh - 2 szt, uchwyt na narzędzia TH - 2 szt, uchwyt na klucze WH - 2szt, półka na spraye ScSh - 2 szt.</w:t>
      </w:r>
    </w:p>
    <w:sectPr w:rsidR="00A60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7A" w:rsidRDefault="00120A7A" w:rsidP="00A6095A">
      <w:pPr>
        <w:spacing w:after="0" w:line="240" w:lineRule="auto"/>
      </w:pPr>
      <w:r>
        <w:separator/>
      </w:r>
    </w:p>
  </w:endnote>
  <w:endnote w:type="continuationSeparator" w:id="0">
    <w:p w:rsidR="00120A7A" w:rsidRDefault="00120A7A" w:rsidP="00A6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07" w:rsidRDefault="00F97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07" w:rsidRDefault="00F97B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07" w:rsidRDefault="00F97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7A" w:rsidRDefault="00120A7A" w:rsidP="00A6095A">
      <w:pPr>
        <w:spacing w:after="0" w:line="240" w:lineRule="auto"/>
      </w:pPr>
      <w:r>
        <w:separator/>
      </w:r>
    </w:p>
  </w:footnote>
  <w:footnote w:type="continuationSeparator" w:id="0">
    <w:p w:rsidR="00120A7A" w:rsidRDefault="00120A7A" w:rsidP="00A6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07" w:rsidRDefault="00F97B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5A" w:rsidRPr="00A6095A" w:rsidRDefault="00A6095A" w:rsidP="00F97B07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  <w:lang w:eastAsia="pl-PL"/>
      </w:rPr>
    </w:pPr>
    <w:r w:rsidRPr="00A6095A">
      <w:rPr>
        <w:rFonts w:ascii="Times New Roman" w:eastAsia="Times New Roman" w:hAnsi="Times New Roman" w:cs="Times New Roman"/>
        <w:b/>
        <w:bCs/>
        <w:kern w:val="36"/>
        <w:sz w:val="32"/>
        <w:szCs w:val="32"/>
        <w:lang w:eastAsia="pl-PL"/>
      </w:rPr>
      <w:t>Stół wa</w:t>
    </w:r>
    <w:r>
      <w:rPr>
        <w:rFonts w:ascii="Times New Roman" w:eastAsia="Times New Roman" w:hAnsi="Times New Roman" w:cs="Times New Roman"/>
        <w:b/>
        <w:bCs/>
        <w:kern w:val="36"/>
        <w:sz w:val="32"/>
        <w:szCs w:val="32"/>
        <w:lang w:eastAsia="pl-PL"/>
      </w:rPr>
      <w:t>rsztatowy PRAKTIK WT-200/WD5/WD1</w:t>
    </w:r>
    <w:r w:rsidRPr="00A6095A">
      <w:rPr>
        <w:rFonts w:ascii="Times New Roman" w:eastAsia="Times New Roman" w:hAnsi="Times New Roman" w:cs="Times New Roman"/>
        <w:b/>
        <w:bCs/>
        <w:kern w:val="36"/>
        <w:sz w:val="32"/>
        <w:szCs w:val="32"/>
        <w:lang w:eastAsia="pl-PL"/>
      </w:rPr>
      <w:t>.021</w:t>
    </w:r>
  </w:p>
  <w:p w:rsidR="00A6095A" w:rsidRDefault="00A609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07" w:rsidRDefault="00F97B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5A"/>
    <w:rsid w:val="000C0997"/>
    <w:rsid w:val="00120A7A"/>
    <w:rsid w:val="001B069D"/>
    <w:rsid w:val="00A217B1"/>
    <w:rsid w:val="00A6095A"/>
    <w:rsid w:val="00F4100E"/>
    <w:rsid w:val="00F562BA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3A3C1-5690-454D-9677-697582D5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9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95A"/>
  </w:style>
  <w:style w:type="paragraph" w:styleId="Stopka">
    <w:name w:val="footer"/>
    <w:basedOn w:val="Normalny"/>
    <w:link w:val="StopkaZnak"/>
    <w:uiPriority w:val="99"/>
    <w:unhideWhenUsed/>
    <w:rsid w:val="00A6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95A"/>
  </w:style>
  <w:style w:type="paragraph" w:styleId="NormalnyWeb">
    <w:name w:val="Normal (Web)"/>
    <w:basedOn w:val="Normalny"/>
    <w:uiPriority w:val="99"/>
    <w:unhideWhenUsed/>
    <w:rsid w:val="00A6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070A1-46AC-48A6-B8A9-A7666D5C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Woźniak  Adam</cp:lastModifiedBy>
  <cp:revision>2</cp:revision>
  <cp:lastPrinted>2020-11-18T09:24:00Z</cp:lastPrinted>
  <dcterms:created xsi:type="dcterms:W3CDTF">2020-11-18T09:37:00Z</dcterms:created>
  <dcterms:modified xsi:type="dcterms:W3CDTF">2020-11-18T09:37:00Z</dcterms:modified>
</cp:coreProperties>
</file>