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BC" w:rsidRPr="00F77BBC" w:rsidRDefault="00F77BBC" w:rsidP="00F77BBC">
      <w:pPr>
        <w:spacing w:line="360" w:lineRule="auto"/>
        <w:ind w:left="360" w:hanging="360"/>
        <w:jc w:val="right"/>
        <w:rPr>
          <w:b/>
          <w:bCs/>
        </w:rPr>
      </w:pPr>
      <w:r w:rsidRPr="00F77BBC">
        <w:rPr>
          <w:b/>
          <w:bCs/>
        </w:rPr>
        <w:t>Załącznik  nr 1 do SWZ</w:t>
      </w:r>
    </w:p>
    <w:p w:rsidR="00A3393C" w:rsidRP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Przedmiotem zamówienia jest sukcesywna dostawa  </w:t>
      </w:r>
      <w:r w:rsidR="00F65399">
        <w:rPr>
          <w:rFonts w:ascii="Times New Roman" w:hAnsi="Times New Roman" w:cs="Times New Roman"/>
          <w:szCs w:val="20"/>
        </w:rPr>
        <w:t>artykułów spożywczych</w:t>
      </w:r>
      <w:r w:rsidRPr="00A3393C">
        <w:rPr>
          <w:rFonts w:ascii="Times New Roman" w:hAnsi="Times New Roman" w:cs="Times New Roman"/>
          <w:szCs w:val="20"/>
        </w:rPr>
        <w:t xml:space="preserve"> dla Domu Pomocy Społecznej w Pelplinie.</w:t>
      </w:r>
    </w:p>
    <w:p w:rsidR="00A3393C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Wymagania dotyczące przedmiotu zamówienia :</w:t>
      </w:r>
    </w:p>
    <w:p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Dostawa </w:t>
      </w:r>
      <w:r w:rsidR="00F65399">
        <w:rPr>
          <w:rFonts w:ascii="Times New Roman" w:hAnsi="Times New Roman" w:cs="Times New Roman"/>
          <w:szCs w:val="20"/>
        </w:rPr>
        <w:t>artykułów spożywczych</w:t>
      </w:r>
      <w:r w:rsidRPr="00A3393C">
        <w:rPr>
          <w:rFonts w:ascii="Times New Roman" w:hAnsi="Times New Roman" w:cs="Times New Roman"/>
          <w:szCs w:val="20"/>
        </w:rPr>
        <w:t xml:space="preserve"> do siedziby Zamawiającego odbywać się będzie do 2 razy w tygodniu  do  godz. </w:t>
      </w:r>
      <w:r w:rsidR="00F65399">
        <w:rPr>
          <w:rFonts w:ascii="Times New Roman" w:hAnsi="Times New Roman" w:cs="Times New Roman"/>
          <w:szCs w:val="20"/>
        </w:rPr>
        <w:t>9</w:t>
      </w:r>
      <w:r w:rsidRPr="00A3393C">
        <w:rPr>
          <w:rFonts w:ascii="Times New Roman" w:hAnsi="Times New Roman" w:cs="Times New Roman"/>
          <w:szCs w:val="20"/>
        </w:rPr>
        <w:t xml:space="preserve">.00 własnymi środkami transportu  posiadającymi aktualne zaświadczenie </w:t>
      </w:r>
      <w:r w:rsidR="00F65399">
        <w:rPr>
          <w:rFonts w:ascii="Times New Roman" w:hAnsi="Times New Roman" w:cs="Times New Roman"/>
          <w:szCs w:val="20"/>
        </w:rPr>
        <w:t xml:space="preserve">wydane </w:t>
      </w:r>
      <w:r w:rsidR="00F65399" w:rsidRPr="00FB3969">
        <w:rPr>
          <w:rFonts w:ascii="Times New Roman" w:hAnsi="Times New Roman" w:cs="Times New Roman"/>
        </w:rPr>
        <w:t xml:space="preserve">przez </w:t>
      </w:r>
      <w:r w:rsidR="00F65399">
        <w:rPr>
          <w:rFonts w:ascii="Times New Roman" w:hAnsi="Times New Roman" w:cs="Times New Roman"/>
        </w:rPr>
        <w:t xml:space="preserve">właściwe </w:t>
      </w:r>
      <w:r w:rsidR="00F65399" w:rsidRPr="00FB3969">
        <w:rPr>
          <w:rFonts w:ascii="Times New Roman" w:hAnsi="Times New Roman" w:cs="Times New Roman"/>
        </w:rPr>
        <w:t xml:space="preserve">organy inspekcji sanitarnej, </w:t>
      </w:r>
      <w:r w:rsidR="00F65399">
        <w:rPr>
          <w:rFonts w:ascii="Times New Roman" w:hAnsi="Times New Roman" w:cs="Times New Roman"/>
        </w:rPr>
        <w:t>bądź inspekcji weterynaryjnej</w:t>
      </w:r>
      <w:r w:rsidR="00F65399" w:rsidRPr="00A3393C">
        <w:rPr>
          <w:rFonts w:ascii="Times New Roman" w:hAnsi="Times New Roman" w:cs="Times New Roman"/>
          <w:szCs w:val="20"/>
        </w:rPr>
        <w:t xml:space="preserve"> </w:t>
      </w:r>
      <w:r w:rsidRPr="00A3393C">
        <w:rPr>
          <w:rFonts w:ascii="Times New Roman" w:hAnsi="Times New Roman" w:cs="Times New Roman"/>
          <w:szCs w:val="20"/>
        </w:rPr>
        <w:t>o spełnianiu warunków  koniecznych do przewozu żywności .</w:t>
      </w:r>
    </w:p>
    <w:p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Zamówienia będą składane telefonicznie, e-mailem lub faksem na numer wskazany przez Wykonawcę na jeden dzień przed dostawą</w:t>
      </w:r>
    </w:p>
    <w:p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Osoby przewożące towar winny posiadać aktualne zaświadczenie lekarskie : sanitarno - epidemiologiczne , zezwalające na pracę w kontakcie z żywnością. Zamawiającemu przysługuje prawo kontroli spełnienia wskazanego warunku, na każdym etapie realizacji umowy.</w:t>
      </w:r>
    </w:p>
    <w:p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Wykonawca jest odpowiedzialny za terminowość i jakość realizowanych dostaw. Wszystkie oferowane produkty muszą spełniać wymagania określone w ustawie z dnia 25 sierpnia 2006 O bezpieczeństwie żywności  i żywienia </w:t>
      </w:r>
      <w:proofErr w:type="spellStart"/>
      <w:r w:rsidRPr="00A3393C">
        <w:rPr>
          <w:rFonts w:ascii="Times New Roman" w:hAnsi="Times New Roman" w:cs="Times New Roman"/>
          <w:szCs w:val="20"/>
        </w:rPr>
        <w:t>Dz.U</w:t>
      </w:r>
      <w:proofErr w:type="spellEnd"/>
      <w:r w:rsidRPr="00A3393C">
        <w:rPr>
          <w:rFonts w:ascii="Times New Roman" w:hAnsi="Times New Roman" w:cs="Times New Roman"/>
          <w:szCs w:val="20"/>
        </w:rPr>
        <w:t>. z 2006 Nr 171 poz. 1225 z późniejszymi zmianami.</w:t>
      </w:r>
    </w:p>
    <w:p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Zamawiający wymaga , aby dostarczone produkty pakowane były w oryginalnych opakowaniach, posiadały etykietę w języku polskim zawierającą  co najmniej :</w:t>
      </w:r>
    </w:p>
    <w:p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nazwę produktu </w:t>
      </w:r>
    </w:p>
    <w:p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wykaz składników </w:t>
      </w:r>
    </w:p>
    <w:p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produkcji ,</w:t>
      </w:r>
    </w:p>
    <w:p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nazwę i adres producenta,</w:t>
      </w:r>
    </w:p>
    <w:p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masę netto,</w:t>
      </w:r>
    </w:p>
    <w:p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przydatności do spożycia ,</w:t>
      </w:r>
    </w:p>
    <w:p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datę minimalnej przydatności trwałości do spożycia ,</w:t>
      </w:r>
    </w:p>
    <w:p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zawartość netto wyrażonej  w  jednostkach miary ,</w:t>
      </w:r>
    </w:p>
    <w:p w:rsidR="00A3393C" w:rsidRPr="00A3393C" w:rsidRDefault="00A3393C" w:rsidP="00A339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 xml:space="preserve">oznaczenie partii produkcyjnej umożliwiającej identyfikacje artykułu. </w:t>
      </w:r>
    </w:p>
    <w:p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/>
          <w:szCs w:val="20"/>
        </w:rPr>
        <w:t>T</w:t>
      </w:r>
      <w:r>
        <w:rPr>
          <w:rFonts w:ascii="Times New Roman" w:hAnsi="Times New Roman" w:cs="Times New Roman"/>
          <w:b/>
          <w:szCs w:val="20"/>
        </w:rPr>
        <w:t>OWAR NIE</w:t>
      </w:r>
      <w:r w:rsidRPr="00A3393C">
        <w:rPr>
          <w:rFonts w:ascii="Times New Roman" w:hAnsi="Times New Roman" w:cs="Times New Roman"/>
          <w:b/>
          <w:szCs w:val="20"/>
        </w:rPr>
        <w:t xml:space="preserve"> POSIADAJACY ETYKIETY  BĘDZIE  BEZWZGLEDNIE ZWRACANY  DO DOSTAWCY!!!</w:t>
      </w:r>
    </w:p>
    <w:p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Nie dopuszcza się dostarczenia w opakowaniach zastępczych , uszkodzonych, czy zbiorczych</w:t>
      </w:r>
    </w:p>
    <w:p w:rsidR="00A3393C" w:rsidRP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Pojemniki oraz opakowania muszą posiadać atest PZH odnośnie dopuszczenia do kontaktu z żywnością. Powinny być gładkie, czyste, łatwe do mycia i dezynfekcji .</w:t>
      </w:r>
    </w:p>
    <w:p w:rsidR="00A3393C" w:rsidRDefault="00A3393C" w:rsidP="00A339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Przedmiot zamówienia powinien być dobry jakościowo i posiadać co najmniej :</w:t>
      </w:r>
    </w:p>
    <w:p w:rsidR="00F65399" w:rsidRDefault="00F65399" w:rsidP="00F65399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Cs w:val="20"/>
        </w:rPr>
      </w:pPr>
    </w:p>
    <w:p w:rsidR="00F65399" w:rsidRPr="000F01DB" w:rsidRDefault="00F65399" w:rsidP="000F01DB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</w:rPr>
      </w:pPr>
    </w:p>
    <w:p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sz w:val="22"/>
          <w:szCs w:val="22"/>
        </w:rPr>
        <w:t>-</w:t>
      </w: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30 -dniowy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mleka pasteryzowanego ,twarogów, </w:t>
      </w:r>
    </w:p>
    <w:p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-30 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śmietany pasteryzowanej .jogurtów , </w:t>
      </w:r>
    </w:p>
    <w:p w:rsidR="000F01DB" w:rsidRPr="000F01DB" w:rsidRDefault="000F01DB" w:rsidP="000F01D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F01DB">
        <w:rPr>
          <w:rFonts w:ascii="Times New Roman" w:hAnsi="Times New Roman" w:cs="Times New Roman"/>
          <w:b/>
          <w:bCs/>
          <w:sz w:val="22"/>
          <w:szCs w:val="22"/>
          <w:u w:val="single"/>
        </w:rPr>
        <w:t>-60-dniowy termin</w:t>
      </w:r>
      <w:r w:rsidRPr="000F01DB">
        <w:rPr>
          <w:rFonts w:ascii="Times New Roman" w:hAnsi="Times New Roman" w:cs="Times New Roman"/>
          <w:sz w:val="22"/>
          <w:szCs w:val="22"/>
        </w:rPr>
        <w:t xml:space="preserve"> do spożycia w przypadku serów żółtych , topionych, mleka UHT , śmietany UHT , majonezów, musztardy, tłuszczów roślinnych i zwierzęcych , </w:t>
      </w:r>
    </w:p>
    <w:p w:rsidR="000F01DB" w:rsidRPr="000F01DB" w:rsidRDefault="000F01DB" w:rsidP="000F01DB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szCs w:val="20"/>
        </w:rPr>
      </w:pPr>
      <w:r w:rsidRPr="000F01DB">
        <w:rPr>
          <w:b/>
          <w:bCs/>
          <w:sz w:val="20"/>
          <w:szCs w:val="20"/>
          <w:u w:val="single"/>
        </w:rPr>
        <w:t>-60 - dniowy termin</w:t>
      </w:r>
      <w:r>
        <w:rPr>
          <w:sz w:val="20"/>
          <w:szCs w:val="20"/>
        </w:rPr>
        <w:t xml:space="preserve"> do spożycia w przypadku produktów sypkich </w:t>
      </w:r>
      <w:r w:rsidR="00A3393C" w:rsidRPr="00A3393C">
        <w:rPr>
          <w:rFonts w:ascii="Times New Roman" w:hAnsi="Times New Roman" w:cs="Times New Roman"/>
          <w:szCs w:val="20"/>
        </w:rPr>
        <w:t xml:space="preserve">Zamawiający wymaga, aby na </w:t>
      </w:r>
      <w:r w:rsidR="00A3393C" w:rsidRPr="00A3393C">
        <w:rPr>
          <w:rFonts w:ascii="Times New Roman" w:hAnsi="Times New Roman" w:cs="Times New Roman"/>
          <w:b/>
          <w:szCs w:val="20"/>
        </w:rPr>
        <w:t>dokumencie dostawy</w:t>
      </w:r>
      <w:r w:rsidR="00A3393C" w:rsidRPr="00A3393C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A3393C" w:rsidRPr="00A3393C">
        <w:rPr>
          <w:rFonts w:ascii="Times New Roman" w:hAnsi="Times New Roman" w:cs="Times New Roman"/>
          <w:szCs w:val="20"/>
        </w:rPr>
        <w:t>wz</w:t>
      </w:r>
      <w:proofErr w:type="spellEnd"/>
      <w:r w:rsidR="00A3393C" w:rsidRPr="00A3393C">
        <w:rPr>
          <w:rFonts w:ascii="Times New Roman" w:hAnsi="Times New Roman" w:cs="Times New Roman"/>
          <w:szCs w:val="20"/>
        </w:rPr>
        <w:t xml:space="preserve">, lub innym dokumencie handlowym) </w:t>
      </w:r>
      <w:r w:rsidR="00A3393C" w:rsidRPr="00A3393C">
        <w:rPr>
          <w:rFonts w:ascii="Times New Roman" w:hAnsi="Times New Roman" w:cs="Times New Roman"/>
          <w:b/>
          <w:szCs w:val="20"/>
        </w:rPr>
        <w:t>była wskazana data przydatności do spożycia dla zakupionego towaru</w:t>
      </w:r>
      <w:r w:rsidR="00A3393C" w:rsidRPr="00A3393C">
        <w:rPr>
          <w:rFonts w:ascii="Times New Roman" w:hAnsi="Times New Roman" w:cs="Times New Roman"/>
          <w:szCs w:val="20"/>
        </w:rPr>
        <w:t>.</w:t>
      </w:r>
    </w:p>
    <w:p w:rsidR="00A3393C" w:rsidRPr="000F01DB" w:rsidRDefault="000F01DB" w:rsidP="000F01DB">
      <w:pPr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j) </w:t>
      </w:r>
      <w:r w:rsidR="00A3393C" w:rsidRPr="000F01DB">
        <w:rPr>
          <w:rFonts w:ascii="Times New Roman" w:hAnsi="Times New Roman" w:cs="Times New Roman"/>
          <w:szCs w:val="20"/>
        </w:rPr>
        <w:t xml:space="preserve">Proces dostawy będącej przedmiotem zamówienia powinien być zgodny z obowiązującymi przez Wykonawcę systemem HACCP w przetwórstwie spożywczym. </w:t>
      </w:r>
    </w:p>
    <w:p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Łączna ilość przedmiotu zamówienia ma charakter prognozowany (szacunkowy) i nie będzie przyjmowana jako podlegająca zapłacie. Ilość dostawy w trakcie umowy mogą wahać się w granicach +/- 20 % bez wpływu na inne postanowienia umowy.</w:t>
      </w:r>
    </w:p>
    <w:p w:rsidR="00A3393C" w:rsidRPr="00A3393C" w:rsidRDefault="00A3393C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bCs/>
          <w:szCs w:val="20"/>
        </w:rPr>
        <w:t>Zapłacie podlega wartość faktycznie zrealizowanych dostaw.</w:t>
      </w:r>
    </w:p>
    <w:p w:rsidR="00445A4D" w:rsidRDefault="00445A4D" w:rsidP="00A3393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393C">
        <w:rPr>
          <w:rFonts w:ascii="Times New Roman" w:hAnsi="Times New Roman" w:cs="Times New Roman"/>
          <w:szCs w:val="20"/>
        </w:rPr>
        <w:t>Zestawienie ilościowo-wartościowe</w:t>
      </w:r>
      <w:r w:rsidR="00A3393C">
        <w:rPr>
          <w:rFonts w:ascii="Times New Roman" w:hAnsi="Times New Roman" w:cs="Times New Roman"/>
          <w:szCs w:val="20"/>
        </w:rPr>
        <w:t>:</w:t>
      </w:r>
    </w:p>
    <w:p w:rsidR="00F9743A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:rsidR="00F9743A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709"/>
        <w:gridCol w:w="7513"/>
        <w:gridCol w:w="851"/>
        <w:gridCol w:w="1417"/>
      </w:tblGrid>
      <w:tr w:rsidR="00C41507" w:rsidRPr="00C41507" w:rsidTr="00C41507">
        <w:tc>
          <w:tcPr>
            <w:tcW w:w="709" w:type="dxa"/>
            <w:shd w:val="clear" w:color="auto" w:fill="auto"/>
          </w:tcPr>
          <w:p w:rsidR="00C41507" w:rsidRPr="00C41507" w:rsidRDefault="00C41507" w:rsidP="00391D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50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proofErr w:type="spellEnd"/>
          </w:p>
        </w:tc>
        <w:tc>
          <w:tcPr>
            <w:tcW w:w="7513" w:type="dxa"/>
            <w:vAlign w:val="center"/>
          </w:tcPr>
          <w:p w:rsidR="00C41507" w:rsidRPr="00C41507" w:rsidRDefault="00C41507" w:rsidP="00391D2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produktu/opis</w:t>
            </w:r>
          </w:p>
        </w:tc>
        <w:tc>
          <w:tcPr>
            <w:tcW w:w="851" w:type="dxa"/>
            <w:vAlign w:val="center"/>
          </w:tcPr>
          <w:p w:rsidR="00C41507" w:rsidRPr="00C41507" w:rsidRDefault="00C41507" w:rsidP="00391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</w:t>
            </w:r>
            <w:proofErr w:type="spellEnd"/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miary</w:t>
            </w:r>
          </w:p>
        </w:tc>
        <w:tc>
          <w:tcPr>
            <w:tcW w:w="1417" w:type="dxa"/>
            <w:vAlign w:val="bottom"/>
          </w:tcPr>
          <w:p w:rsidR="00C41507" w:rsidRPr="00C41507" w:rsidRDefault="00C41507" w:rsidP="00391D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 na okres 12 mc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Ananasy w puszce (plastry)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Aromaty do ciasta różne 10ml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Budyń różne smaki 40g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Brzoskwinie w puszce 850g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Ciastka biszkopty z galaretką w czekoladzie –typu delicje  opakowanie 150g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Cukierki – mieszanka czekoladowa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Czekolada dla cukrzyków 100g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Czekolada mleczna – masa kakaowa min. 40% opak. 100g 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Czekolada mleczna z całymi orzechami laskowymi 200 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 drobnoziarnisty 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 puder opakowanie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 waniliowy opak. 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Chrzan tarty 270g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Dżem niskosłodzony w opakowaniu 270 g, nie mniej niż 35 g owoców na 100 g produktu (różne smaki: wiśniowy, brzoskwiniowy, truskawkowy, czarna porzeczka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Dżem</w:t>
            </w:r>
            <w:r w:rsidR="001958DF">
              <w:rPr>
                <w:color w:val="000000"/>
              </w:rPr>
              <w:t xml:space="preserve"> bez </w:t>
            </w:r>
            <w:proofErr w:type="spellStart"/>
            <w:r w:rsidR="001958DF">
              <w:rPr>
                <w:color w:val="000000"/>
              </w:rPr>
              <w:t>cukru-diabetic</w:t>
            </w:r>
            <w:proofErr w:type="spellEnd"/>
            <w:r w:rsidR="001958DF">
              <w:rPr>
                <w:color w:val="000000"/>
              </w:rPr>
              <w:t xml:space="preserve"> 430 g DIETY!!! </w:t>
            </w:r>
            <w:r>
              <w:rPr>
                <w:color w:val="000000"/>
              </w:rPr>
              <w:t xml:space="preserve"> (truskawkowy, czarna porzeczka, morela, brzoskwinia)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Fasola sucha drobna w opak. 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Fasola konserwowa zielona 0,9 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Fasola sucha duża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Galaretka owocowa różne smaki 75 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Groch suchy łuskany w opak 5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bottom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Groszek konserwowy 400g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Gorczyca luzem opakowanie 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Herbata granulowana100g</w:t>
            </w:r>
            <w:r>
              <w:rPr>
                <w:color w:val="FF0000"/>
              </w:rPr>
              <w:t>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Herbata ekspresowa opakowanie100 saszetek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Koncentrat pomidorowy 30% masa netto 970g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Konserwa mięsna-szynka wieprzowa 83% zawartości mięsa wieprzowego opak. 300g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Kakao naturalne ciemne w kartoniku  200g </w:t>
            </w:r>
            <w:r w:rsidR="00C41507">
              <w:rPr>
                <w:color w:val="000000"/>
              </w:rPr>
              <w:t xml:space="preserve">typu </w:t>
            </w:r>
            <w:proofErr w:type="spellStart"/>
            <w:r w:rsidR="00C41507">
              <w:rPr>
                <w:color w:val="000000"/>
              </w:rPr>
              <w:t>DecoMorreno</w:t>
            </w:r>
            <w:proofErr w:type="spellEnd"/>
            <w:r w:rsidR="00C41507">
              <w:rPr>
                <w:color w:val="000000"/>
              </w:rPr>
              <w:t xml:space="preserve"> lub równoważne </w:t>
            </w:r>
            <w:r>
              <w:rPr>
                <w:color w:val="000000"/>
              </w:rPr>
              <w:t>o obniżonej zawartości tłuszczu, zawartość tłuszczu kakaowego 10- 12%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zbożowa sypka 0,5kg typu </w:t>
            </w:r>
            <w:proofErr w:type="spellStart"/>
            <w:r>
              <w:rPr>
                <w:color w:val="000000"/>
              </w:rPr>
              <w:t>Delecta</w:t>
            </w:r>
            <w:proofErr w:type="spellEnd"/>
            <w:r>
              <w:rPr>
                <w:color w:val="000000"/>
              </w:rPr>
              <w:t xml:space="preserve"> lub równoważna wg opisu: żyto 60%, jęczmień 20%, cykoria, burak cukrowy -prażone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mielona typu Jacobs </w:t>
            </w:r>
            <w:proofErr w:type="spellStart"/>
            <w:r>
              <w:rPr>
                <w:color w:val="000000"/>
              </w:rPr>
              <w:t>Kronung</w:t>
            </w:r>
            <w:proofErr w:type="spellEnd"/>
            <w:r>
              <w:rPr>
                <w:color w:val="000000"/>
              </w:rPr>
              <w:t xml:space="preserve"> lub równoważna wg opisu: 100% </w:t>
            </w:r>
            <w:proofErr w:type="spellStart"/>
            <w:r>
              <w:rPr>
                <w:color w:val="000000"/>
              </w:rPr>
              <w:t>Arabiki</w:t>
            </w:r>
            <w:proofErr w:type="spellEnd"/>
            <w:r>
              <w:rPr>
                <w:color w:val="000000"/>
              </w:rPr>
              <w:t>, niska zawartość kofeiny, stopień palenia średni, łagodna o miłym aromacie 0,5kg opak.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mielona typu Jacobs </w:t>
            </w:r>
            <w:proofErr w:type="spellStart"/>
            <w:r>
              <w:rPr>
                <w:color w:val="000000"/>
              </w:rPr>
              <w:t>Kronung</w:t>
            </w:r>
            <w:proofErr w:type="spellEnd"/>
            <w:r>
              <w:rPr>
                <w:color w:val="000000"/>
              </w:rPr>
              <w:t xml:space="preserve"> lub równoważna wg opisu:  100% </w:t>
            </w:r>
            <w:proofErr w:type="spellStart"/>
            <w:r>
              <w:rPr>
                <w:color w:val="000000"/>
              </w:rPr>
              <w:t>Arabiki</w:t>
            </w:r>
            <w:proofErr w:type="spellEnd"/>
            <w:r>
              <w:rPr>
                <w:color w:val="000000"/>
              </w:rPr>
              <w:t xml:space="preserve">, niska zawartość kofeiny, stopień palenia średni, łagodna o miłym aromacie 0,25kg 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naturalna rozpuszczalna, liofilizowana, typu Jacobs </w:t>
            </w:r>
            <w:proofErr w:type="spellStart"/>
            <w:r>
              <w:rPr>
                <w:color w:val="000000"/>
              </w:rPr>
              <w:t>Kronung</w:t>
            </w:r>
            <w:proofErr w:type="spellEnd"/>
            <w:r>
              <w:rPr>
                <w:color w:val="000000"/>
              </w:rPr>
              <w:t xml:space="preserve"> lub równoważna wg opisu:  otrzymywana w 100% z ziaren kawy </w:t>
            </w:r>
            <w:proofErr w:type="spellStart"/>
            <w:r>
              <w:rPr>
                <w:color w:val="000000"/>
              </w:rPr>
              <w:t>Arabika</w:t>
            </w:r>
            <w:proofErr w:type="spellEnd"/>
            <w:r>
              <w:rPr>
                <w:color w:val="000000"/>
              </w:rPr>
              <w:t>, łagodna o miłym aromacie  0,20 kg opak.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Kawa ziarnista, </w:t>
            </w:r>
            <w:r>
              <w:rPr>
                <w:color w:val="222222"/>
              </w:rPr>
              <w:t>czarna aromatyzowana</w:t>
            </w:r>
            <w:r>
              <w:rPr>
                <w:color w:val="000000"/>
              </w:rPr>
              <w:t xml:space="preserve"> do expresu 1 kg</w:t>
            </w:r>
            <w:r w:rsidR="004A2582">
              <w:rPr>
                <w:color w:val="000000"/>
              </w:rPr>
              <w:t xml:space="preserve"> typu MK lub równoważna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Keczup łagodny/pikantny  typu Włocławek lub równoważny składniki: pomidory (161g pomidorów zużyto na 100g produktu) masa netto 480g. 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Kisiel różne smaki opak. 40g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Kompot wiśniowy  drylowany 0,9l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Kukurydza konserwowa 400g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Kwasek cytrynowy 20g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Kasza manna sypka opakowanie1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Cynamon opak. 20 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Krakersy paczkowane 200 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Kakao słodzone z witaminami i minerałami o obniżonej zawartości tłuszczu 16,5% opak. 300 g 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Kaszka owocowa mleczno-ryżowa bez gotowania różne smaki opakowanie minimum 230 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Kasza jęczmienna wiejska średnia opakowanie 0,5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Krem czekoladowy (600 g) zawartość  </w:t>
            </w:r>
            <w:r>
              <w:rPr>
                <w:b/>
                <w:bCs/>
                <w:color w:val="000000"/>
              </w:rPr>
              <w:t>orzechów laskowych</w:t>
            </w:r>
            <w:r>
              <w:rPr>
                <w:color w:val="000000"/>
              </w:rPr>
              <w:t> (13%),mleko odtłuszczone w proszku (6,6%), kakao w proszku o obniżonej zawartości tłuszczu (7,4%)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Liść laurowy opak. 0,5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Mleko 2 %  świeże pasteryzowane  w kartoniku 1 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Majonez minimum 65% tłuszczu  produkt bezglutenowy opakowanie 620 g. typu pomorski lub równoważny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Majonez  5 l typu pomorski lub równoważny (minimum 65% tłuszczu  produkt bezglutenowy)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Mąka tortowa typ 450 – opakowanie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Mąka ziemniaczana opakowanie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Margaryna z dodatkiem masła o zawartości tłuszczu minimum 39% - opakowanie 450 g. 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Masło Extra 82% tłuszczu -opakowanie 200 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Masło śmietankowe 65% tłuszczu opak.200g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Miód sztuczny stały -opakowanie 370 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Musztarda sarepska –opakowanie 180 g.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Mleko kondensowane zagęszczone słodzone 0,5l 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magii w płynie 1l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litr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Marmolada twarda wieloowocowa w wiaderku 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Majeranek opak.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Migdały – płatki opak.80gr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Miód naturalny lipowy opak.1kg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Mak luzem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Margaryna  do pieczenia opak. typu „Kasia” lub równoważna  tłuszcz </w:t>
            </w:r>
            <w:proofErr w:type="spellStart"/>
            <w:r>
              <w:rPr>
                <w:color w:val="000000"/>
              </w:rPr>
              <w:t>roslinny</w:t>
            </w:r>
            <w:proofErr w:type="spellEnd"/>
            <w:r>
              <w:rPr>
                <w:color w:val="000000"/>
              </w:rPr>
              <w:t xml:space="preserve"> 72% -</w:t>
            </w:r>
            <w:proofErr w:type="spellStart"/>
            <w:r>
              <w:rPr>
                <w:color w:val="000000"/>
              </w:rPr>
              <w:t>op</w:t>
            </w:r>
            <w:proofErr w:type="spellEnd"/>
            <w:r>
              <w:rPr>
                <w:color w:val="000000"/>
              </w:rPr>
              <w:t xml:space="preserve"> 250g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Makaron 2 jajeczny różne kształty opak.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Ogórki konserwowe opak. 0,9l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Śliwki suszone luzem opakowanie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Ocet 10% 0,5l szklana butelka!!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Olej rzepakowy, filtrowany na zimno 100% rafinowany z pierwszego tłoczenia opak. 1 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Orzechy łuskane włoskie opak. 100g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papryka słodka opak. 0,5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papryka ostra opak.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Proszek do pieczenia opak. 18g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mielony czarny opakowanie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Pasztecik drobiowy w puszce o zawartości nie mniej niż 33 % mięsa drobiowego opak. nie mniej niż160g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Pasztecik wieprzowy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w puszce o zawartości nie mniej niż 25% mięsa wieprzowego  opak. nie mniej niż160g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Powidła śliwkowe wiaderko opakowanie1kg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kurczaka opak.  35g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kurczaka opak.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Pierniki lukrowane opak.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Pierniki w czekoladzie z nadzieniem owocowym opak. 0,5kg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Przyprawa do </w:t>
            </w:r>
            <w:proofErr w:type="spellStart"/>
            <w:r>
              <w:rPr>
                <w:color w:val="000000"/>
              </w:rPr>
              <w:t>gyrosa</w:t>
            </w:r>
            <w:proofErr w:type="spellEnd"/>
            <w:r>
              <w:rPr>
                <w:color w:val="000000"/>
              </w:rPr>
              <w:t xml:space="preserve"> opak.35g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warzywna opak.1kg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Pieczarki marynowane opak. 0,9l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Rodzynki drobne opak. 200g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Rodzynki duże opak. 200g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Ryż biały </w:t>
            </w:r>
            <w:proofErr w:type="spellStart"/>
            <w:r>
              <w:rPr>
                <w:color w:val="000000"/>
              </w:rPr>
              <w:t>długoziarnisty</w:t>
            </w:r>
            <w:proofErr w:type="spellEnd"/>
            <w:r>
              <w:rPr>
                <w:color w:val="000000"/>
              </w:rPr>
              <w:t xml:space="preserve"> opak. 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Jogurt naturalny  w op. 5 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flaków opak. 20g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topiony kostka 100g różne rodzaje o zawartości tłuszczu nie mniejszej niż 30% w 100 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typu  „Gouda” o zawartości tłuszczu nie mniejszej niż 26% w 100 g. 1 kg lub równoważny (  </w:t>
            </w:r>
            <w:proofErr w:type="spellStart"/>
            <w:r>
              <w:rPr>
                <w:color w:val="000000"/>
              </w:rPr>
              <w:t>niedopuszcza</w:t>
            </w:r>
            <w:proofErr w:type="spellEnd"/>
            <w:r>
              <w:rPr>
                <w:color w:val="000000"/>
              </w:rPr>
              <w:t xml:space="preserve">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typu „Salami” o zawartości tłuszczu nie mniejszej niż 27% w 100 g. 1 kg lub równoważny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 typu „Królewski”  o zawartości tłuszczu nie mniejszej niż 27% w 100 g. 1 kg lub równoważny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żółty wędzony o zawartości tłuszczu nie mniejszej niż 27% w 100 g. 1 kg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Soda oczyszczona opak. 60g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Syrop owocowy różne rodzaje , szklana butelka  w opak. 0,5l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Sól kuchenna miałka opak. 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Syrop owocowy, różne smaki, plastikowa butelka opak. min.5 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98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Szynka konserwowa w puszce o zawartości minimum 83 % mięsa wieprzowego z szynki opak. minimum 443g.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Sucharki pszenne opak.200g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 topiony w plastrach różne rodzaje opak. 130g o zawartości tłuszczu nie mniej niż 30 % w 100 g (  nie dopuszcza się sera </w:t>
            </w:r>
            <w:proofErr w:type="spellStart"/>
            <w:r>
              <w:rPr>
                <w:color w:val="000000"/>
              </w:rPr>
              <w:t>seropodobnego</w:t>
            </w:r>
            <w:proofErr w:type="spellEnd"/>
            <w:r>
              <w:rPr>
                <w:color w:val="000000"/>
              </w:rPr>
              <w:t xml:space="preserve">  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30% UHT opak. 1l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Twaróg w op.5 </w:t>
            </w:r>
            <w:proofErr w:type="spellStart"/>
            <w:r>
              <w:rPr>
                <w:color w:val="000000"/>
              </w:rPr>
              <w:t>kg</w:t>
            </w:r>
            <w:proofErr w:type="spellEnd"/>
            <w:r>
              <w:rPr>
                <w:color w:val="000000"/>
              </w:rPr>
              <w:t>. mielony chudy wiaderko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Twaróg mielony opakowanie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Wiórki kokosowe opak. 100gr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mineralna gazowana 1,5l  - Suma składników mineralnych 408,2 mg/l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1,5l  - Suma składników mineralnych 230,00 mg/l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mineralna niegazowana 6l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Woda gazowana </w:t>
            </w:r>
            <w:proofErr w:type="spellStart"/>
            <w:r>
              <w:rPr>
                <w:color w:val="000000"/>
              </w:rPr>
              <w:t>wysokonsycona</w:t>
            </w:r>
            <w:proofErr w:type="spellEnd"/>
            <w:r>
              <w:rPr>
                <w:color w:val="000000"/>
              </w:rPr>
              <w:t xml:space="preserve"> CO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suma składników mineralnych min 311,5 mg/l opak. 500 ml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Woda niegazowana wysoko mineralizowana, suma składników mineralnych min 230/100 mg/l opak 500 ml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niegazowany 2l bez dodatku cukru w różne rodzaje (karton)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niegazowany 2l z dodatkiem cukru butelka plastikowa</w:t>
            </w:r>
            <w:r w:rsidR="002F59B6">
              <w:rPr>
                <w:color w:val="000000"/>
              </w:rPr>
              <w:t xml:space="preserve">. </w:t>
            </w:r>
            <w:r w:rsidR="00155B45">
              <w:rPr>
                <w:color w:val="000000"/>
              </w:rPr>
              <w:t>Nie woda smakowa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gazowany 2l butelka plastikowa z dodatkiem cukru</w:t>
            </w:r>
            <w:r w:rsidR="002F59B6">
              <w:rPr>
                <w:color w:val="000000"/>
              </w:rPr>
              <w:t xml:space="preserve">. </w:t>
            </w:r>
            <w:r w:rsidR="00155B45">
              <w:rPr>
                <w:color w:val="000000"/>
              </w:rPr>
              <w:t>Nie woda smakowa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niegazowany 0,5 l z dodatkiem cukru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Napój gazowany 0,5l z dodatkiem cukru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rozmaryn opak. 25g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Żelatyna opak.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Ziele angielskie opak. 1kg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Zioła prowansalskie opak. 20g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Bazylia opak.20g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Tymianek opak. 20g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Czosnek mielony w proszku opak. 20g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pierników opak. 20g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Rosół z kury w kostce (opak. 120g. -12szt)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Płatki śniadaniowe różne rodzaje (czekoladowe, miodowe)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Płatki kukurydziane typu </w:t>
            </w:r>
            <w:proofErr w:type="spellStart"/>
            <w:r>
              <w:rPr>
                <w:color w:val="000000"/>
              </w:rPr>
              <w:t>corn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flakes</w:t>
            </w:r>
            <w:proofErr w:type="spellEnd"/>
            <w:r>
              <w:rPr>
                <w:color w:val="000000"/>
              </w:rPr>
              <w:t xml:space="preserve">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Sos pieczeniowy opak.30g.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Zupa borowikowa opak.45g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Barszcz czerwony opak. 45g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w sprayu (250ml)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Sos owocowy do deserów (200g)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Wiśnie bez pestek (0,7l) kompot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Serek twarogowy puszysty typu  </w:t>
            </w:r>
            <w:proofErr w:type="spellStart"/>
            <w:r>
              <w:rPr>
                <w:color w:val="000000"/>
              </w:rPr>
              <w:t>Almette</w:t>
            </w:r>
            <w:proofErr w:type="spellEnd"/>
            <w:r>
              <w:rPr>
                <w:color w:val="000000"/>
              </w:rPr>
              <w:t xml:space="preserve"> (150g) różne smaki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Serek </w:t>
            </w:r>
            <w:proofErr w:type="spellStart"/>
            <w:r>
              <w:rPr>
                <w:color w:val="000000"/>
              </w:rPr>
              <w:t>Mascarpone</w:t>
            </w:r>
            <w:proofErr w:type="spellEnd"/>
            <w:r>
              <w:rPr>
                <w:color w:val="000000"/>
              </w:rPr>
              <w:t xml:space="preserve"> (250g)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 trzcinowy 500g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ziarnisty (1kg)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Ocet jabłkowy (300ml)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Pestki z dyni (100g)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Marchewka młoda w puszce (400g)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Kukurydza mini kolby masa netto 300gr, po odsączeniu 135 </w:t>
            </w:r>
            <w:proofErr w:type="spellStart"/>
            <w:r>
              <w:rPr>
                <w:color w:val="000000"/>
              </w:rPr>
              <w:t>gr</w:t>
            </w:r>
            <w:proofErr w:type="spellEnd"/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Paluszki solone (200g)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Cukierki mleczne nadziewane(1kg)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Szarlotka z brzoskwinią- jabłka prażone (780g)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143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kremówka (36%) 0,5 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wiejski (twarożek) naturalny 500g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Masa makowa z bakaliami (puszka) 850g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Żurek domowy(koncentrat)-szklana butelka 300 ml.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Barszcz biały (koncentrat)-szklana butelka 300 ml.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Jogurt naturalny typu greckiego 400 g.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Śmietana ukwaszona 18% wiadro 5 l.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Oregano</w:t>
            </w:r>
            <w:proofErr w:type="spellEnd"/>
            <w:r>
              <w:rPr>
                <w:color w:val="000000"/>
              </w:rPr>
              <w:t xml:space="preserve"> 20 g.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Płatki owsiane 0,5 </w:t>
            </w:r>
            <w:proofErr w:type="spellStart"/>
            <w:r>
              <w:rPr>
                <w:color w:val="000000"/>
              </w:rPr>
              <w:t>kg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Sos sałatkowy 10 g. różne rodzaje(włoski, koperkowo-ziołowy, francuski)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Herbata owocowa 45 g. 20 torebek (malinowa, cytrynowa, grejpfrut, dzika róża, jeżyny i jagody)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Mąka żytnia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Kefir naturalny 2% w opak.5 l.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Kminek 20 g.-cały lub mielony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Imbir mielony 15 g.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curry 0,5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Susz wigilijny 200g.-mieszanka kompotowa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Płatki śniadaniowe </w:t>
            </w:r>
            <w:proofErr w:type="spellStart"/>
            <w:r>
              <w:rPr>
                <w:color w:val="000000"/>
              </w:rPr>
              <w:t>granola</w:t>
            </w:r>
            <w:proofErr w:type="spellEnd"/>
            <w:r>
              <w:rPr>
                <w:color w:val="000000"/>
              </w:rPr>
              <w:t xml:space="preserve">   (orzechowa, z czekoladą, z owocami)350g.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Śliwki suszone 200 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Czarnuszka ziarno 1 kg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Oliwa z oliwek 1l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Przyprawa do ryb 16g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Maślanka 1l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Gałka muszkatołowa cała 2szt w op.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Pieczywo żytnie lekkie (chrupkie) 170g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młotkowany z kolendrą15g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Pieprz cytrynowy 15g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Czubryca</w:t>
            </w:r>
            <w:proofErr w:type="spellEnd"/>
            <w:r>
              <w:rPr>
                <w:color w:val="000000"/>
              </w:rPr>
              <w:t xml:space="preserve"> 16g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Pistacje łuskane 250g.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 xml:space="preserve">Kulka duża </w:t>
            </w:r>
            <w:proofErr w:type="spellStart"/>
            <w:r>
              <w:rPr>
                <w:color w:val="000000"/>
              </w:rPr>
              <w:t>Mozzarella</w:t>
            </w:r>
            <w:proofErr w:type="spellEnd"/>
            <w:r>
              <w:rPr>
                <w:color w:val="000000"/>
              </w:rPr>
              <w:t xml:space="preserve"> 125g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 pleśniowy różne rodzaje 100g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Camembert różne rodzaje 120g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Serek twarogowy w plastrach różne rodzaje 150g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Pestki słonecznika łuskane 150g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  <w:tr w:rsidR="00F9743A" w:rsidTr="00C41507">
        <w:tc>
          <w:tcPr>
            <w:tcW w:w="709" w:type="dxa"/>
            <w:shd w:val="clear" w:color="auto" w:fill="auto"/>
          </w:tcPr>
          <w:p w:rsidR="00F9743A" w:rsidRDefault="00F9743A" w:rsidP="00391D2E">
            <w:pPr>
              <w:jc w:val="right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7513" w:type="dxa"/>
            <w:vAlign w:val="center"/>
          </w:tcPr>
          <w:p w:rsidR="00F9743A" w:rsidRDefault="00F9743A" w:rsidP="00391D2E">
            <w:pPr>
              <w:rPr>
                <w:color w:val="000000"/>
              </w:rPr>
            </w:pPr>
            <w:r>
              <w:rPr>
                <w:color w:val="000000"/>
              </w:rPr>
              <w:t>Musztarda opakowanie 900g</w:t>
            </w:r>
          </w:p>
        </w:tc>
        <w:tc>
          <w:tcPr>
            <w:tcW w:w="851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17" w:type="dxa"/>
            <w:vAlign w:val="center"/>
          </w:tcPr>
          <w:p w:rsidR="00F9743A" w:rsidRDefault="00F9743A" w:rsidP="00391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F9743A" w:rsidRPr="00A3393C" w:rsidRDefault="00F9743A" w:rsidP="00F974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Cs w:val="20"/>
        </w:rPr>
      </w:pPr>
    </w:p>
    <w:p w:rsidR="00445A4D" w:rsidRDefault="00445A4D" w:rsidP="00445A4D">
      <w:pPr>
        <w:pStyle w:val="Tekstpodstawowywcity"/>
        <w:spacing w:line="360" w:lineRule="auto"/>
        <w:ind w:left="0"/>
        <w:rPr>
          <w:sz w:val="20"/>
          <w:szCs w:val="20"/>
        </w:rPr>
      </w:pPr>
    </w:p>
    <w:p w:rsidR="00337443" w:rsidRDefault="00337443"/>
    <w:sectPr w:rsidR="00337443" w:rsidSect="0033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583"/>
    <w:multiLevelType w:val="hybridMultilevel"/>
    <w:tmpl w:val="3B742FC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0271F9"/>
    <w:multiLevelType w:val="hybridMultilevel"/>
    <w:tmpl w:val="27DC7D5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3BA56233"/>
    <w:multiLevelType w:val="hybridMultilevel"/>
    <w:tmpl w:val="EF3218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A26991"/>
    <w:multiLevelType w:val="hybridMultilevel"/>
    <w:tmpl w:val="6BEA756A"/>
    <w:lvl w:ilvl="0" w:tplc="49B29B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4AE62D27"/>
    <w:multiLevelType w:val="hybridMultilevel"/>
    <w:tmpl w:val="B492BC18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312DAD"/>
    <w:multiLevelType w:val="multilevel"/>
    <w:tmpl w:val="19F64886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F0176BE"/>
    <w:multiLevelType w:val="multilevel"/>
    <w:tmpl w:val="5E82F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7">
    <w:nsid w:val="7AE86FE0"/>
    <w:multiLevelType w:val="hybridMultilevel"/>
    <w:tmpl w:val="7BA03716"/>
    <w:lvl w:ilvl="0" w:tplc="49B29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105E45"/>
    <w:multiLevelType w:val="hybridMultilevel"/>
    <w:tmpl w:val="27DC7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7ED91FD9"/>
    <w:multiLevelType w:val="hybridMultilevel"/>
    <w:tmpl w:val="DE888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A4D"/>
    <w:rsid w:val="000719E8"/>
    <w:rsid w:val="000F01DB"/>
    <w:rsid w:val="00155B45"/>
    <w:rsid w:val="001958DF"/>
    <w:rsid w:val="002033F8"/>
    <w:rsid w:val="002F59B6"/>
    <w:rsid w:val="00337443"/>
    <w:rsid w:val="0044052F"/>
    <w:rsid w:val="00445A4D"/>
    <w:rsid w:val="004A2582"/>
    <w:rsid w:val="00524F63"/>
    <w:rsid w:val="00654886"/>
    <w:rsid w:val="007E3EEA"/>
    <w:rsid w:val="00A3393C"/>
    <w:rsid w:val="00AA7E6F"/>
    <w:rsid w:val="00C37CE6"/>
    <w:rsid w:val="00C41507"/>
    <w:rsid w:val="00D24B50"/>
    <w:rsid w:val="00E14F21"/>
    <w:rsid w:val="00E17F40"/>
    <w:rsid w:val="00F65399"/>
    <w:rsid w:val="00F72C83"/>
    <w:rsid w:val="00F77BBC"/>
    <w:rsid w:val="00F878C4"/>
    <w:rsid w:val="00F9743A"/>
    <w:rsid w:val="00FB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A4D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A4D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5A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5A4D"/>
    <w:rPr>
      <w:rFonts w:ascii="Arial" w:eastAsia="Arial" w:hAnsi="Arial" w:cs="Arial"/>
      <w:lang w:eastAsia="pl-PL"/>
    </w:rPr>
  </w:style>
  <w:style w:type="paragraph" w:customStyle="1" w:styleId="Default">
    <w:name w:val="Default"/>
    <w:rsid w:val="000F0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9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cp:lastPrinted>2022-07-11T09:27:00Z</cp:lastPrinted>
  <dcterms:created xsi:type="dcterms:W3CDTF">2022-08-09T18:27:00Z</dcterms:created>
  <dcterms:modified xsi:type="dcterms:W3CDTF">2022-08-09T18:27:00Z</dcterms:modified>
</cp:coreProperties>
</file>