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7A" w:rsidRDefault="00251C7A" w:rsidP="00251C7A">
      <w:pPr>
        <w:pStyle w:val="NormalnyWeb"/>
      </w:pPr>
      <w:r>
        <w:rPr>
          <w:rStyle w:val="Pogrubienie"/>
        </w:rPr>
        <w:t xml:space="preserve">Gablota na </w:t>
      </w:r>
      <w:r w:rsidR="00A12262">
        <w:rPr>
          <w:rStyle w:val="Pogrubienie"/>
        </w:rPr>
        <w:t xml:space="preserve">chorągiew Wojska Polskiego </w:t>
      </w:r>
      <w:r>
        <w:rPr>
          <w:rStyle w:val="Pogrubienie"/>
        </w:rPr>
        <w:t xml:space="preserve"> z siłownikiem gazowym</w:t>
      </w:r>
      <w:r>
        <w:t xml:space="preserve"> wykonana  w całości z </w:t>
      </w:r>
      <w:r w:rsidR="00A12262">
        <w:t xml:space="preserve">Drewna (płyta MDF) </w:t>
      </w:r>
      <w:r>
        <w:t>. Drzwi - bezpieczne szkło akrylowe w ramie aluminiowej unoszone do góry, zamykane na dwa zamki. Drzwi podtrzymywane siłownikiem gazowym, kąt otwarcia do 65 stopni. Tło białe. W zestawie haki do zamontowania sztandaru z drzewcem i drugiej części drzewca. Głębokość 1</w:t>
      </w:r>
      <w:r w:rsidR="00A12262">
        <w:t>5</w:t>
      </w:r>
      <w:r>
        <w:t>cm, przestrzeń użytkowa 1</w:t>
      </w:r>
      <w:r w:rsidR="00A12262">
        <w:t>5</w:t>
      </w:r>
      <w:r>
        <w:t>cm.</w:t>
      </w:r>
      <w:r>
        <w:br/>
      </w:r>
      <w:r>
        <w:br/>
      </w:r>
      <w:r>
        <w:br/>
      </w:r>
      <w:r>
        <w:rPr>
          <w:rStyle w:val="Pogrubienie"/>
        </w:rPr>
        <w:t>Opcje dodatkowe:</w:t>
      </w:r>
      <w:r>
        <w:br/>
        <w:t>- kolor podłoża dostosowany do potrzeb</w:t>
      </w:r>
      <w:r>
        <w:br/>
        <w:t xml:space="preserve">- kolor ramy dobrany według wzornika </w:t>
      </w:r>
      <w:r>
        <w:br/>
        <w:t>- oświetlenie LED</w:t>
      </w:r>
      <w:r>
        <w:br/>
        <w:t>- wymiar dostosowany do potrzeb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701"/>
      </w:tblGrid>
      <w:tr w:rsidR="00251C7A" w:rsidRPr="00251C7A" w:rsidTr="00251C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C7A" w:rsidRPr="00251C7A" w:rsidRDefault="00251C7A" w:rsidP="002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 w:colFirst="2" w:colLast="2"/>
            <w:r w:rsidRPr="00251C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(</w:t>
            </w:r>
            <w:proofErr w:type="spellStart"/>
            <w:r w:rsidRPr="00251C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SxWxG</w:t>
            </w:r>
            <w:proofErr w:type="spellEnd"/>
            <w:r w:rsidRPr="00251C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51C7A" w:rsidRPr="00251C7A" w:rsidRDefault="00A12262" w:rsidP="002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="00251C7A" w:rsidRPr="00251C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170x140x13 cm</w:t>
            </w:r>
          </w:p>
        </w:tc>
      </w:tr>
      <w:tr w:rsidR="00251C7A" w:rsidRPr="00251C7A" w:rsidTr="00251C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C7A" w:rsidRPr="00251C7A" w:rsidRDefault="00251C7A" w:rsidP="002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1C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Przestrzeń użytkowa</w:t>
            </w:r>
          </w:p>
        </w:tc>
        <w:tc>
          <w:tcPr>
            <w:tcW w:w="0" w:type="auto"/>
            <w:vAlign w:val="center"/>
            <w:hideMark/>
          </w:tcPr>
          <w:p w:rsidR="00251C7A" w:rsidRPr="00251C7A" w:rsidRDefault="00A12262" w:rsidP="002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Min. </w:t>
            </w:r>
            <w:r w:rsidR="00251C7A" w:rsidRPr="00251C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158x134x10 cm</w:t>
            </w:r>
          </w:p>
        </w:tc>
      </w:tr>
      <w:tr w:rsidR="00251C7A" w:rsidRPr="00251C7A" w:rsidTr="00251C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C7A" w:rsidRPr="00251C7A" w:rsidRDefault="00251C7A" w:rsidP="002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1C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Szyba</w:t>
            </w:r>
          </w:p>
        </w:tc>
        <w:tc>
          <w:tcPr>
            <w:tcW w:w="0" w:type="auto"/>
            <w:vAlign w:val="center"/>
            <w:hideMark/>
          </w:tcPr>
          <w:p w:rsidR="00251C7A" w:rsidRPr="00251C7A" w:rsidRDefault="00251C7A" w:rsidP="002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1C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Bezpieczne szkło akrylowe</w:t>
            </w:r>
          </w:p>
        </w:tc>
      </w:tr>
      <w:tr w:rsidR="00251C7A" w:rsidRPr="00251C7A" w:rsidTr="00A12262">
        <w:trPr>
          <w:tblCellSpacing w:w="15" w:type="dxa"/>
        </w:trPr>
        <w:tc>
          <w:tcPr>
            <w:tcW w:w="0" w:type="auto"/>
            <w:vAlign w:val="center"/>
          </w:tcPr>
          <w:p w:rsidR="00251C7A" w:rsidRPr="00251C7A" w:rsidRDefault="00251C7A" w:rsidP="002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51C7A" w:rsidRPr="00251C7A" w:rsidRDefault="00251C7A" w:rsidP="002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bookmarkEnd w:id="0"/>
    <w:p w:rsidR="00251C7A" w:rsidRDefault="00251C7A" w:rsidP="00251C7A">
      <w:pPr>
        <w:pStyle w:val="NormalnyWeb"/>
        <w:rPr>
          <w:rStyle w:val="Pogrubienie"/>
        </w:rPr>
      </w:pPr>
      <w:r>
        <w:br/>
      </w:r>
      <w:r>
        <w:br/>
      </w:r>
      <w:r>
        <w:rPr>
          <w:rStyle w:val="Pogrubienie"/>
        </w:rPr>
        <w:t>Gwarancja 2 lata</w:t>
      </w:r>
    </w:p>
    <w:p w:rsidR="0064497C" w:rsidRDefault="0064497C" w:rsidP="00251C7A">
      <w:pPr>
        <w:pStyle w:val="NormalnyWeb"/>
      </w:pPr>
      <w:r>
        <w:rPr>
          <w:rStyle w:val="Pogrubienie"/>
        </w:rPr>
        <w:t xml:space="preserve">Zdjęcie przedstawia widok poglądowy wzoru gabloty wraz z kolorystyką bocznych elementów z płyty MDF. Oświetlenie wewnątrz gabloty. </w:t>
      </w:r>
    </w:p>
    <w:p w:rsidR="006125CA" w:rsidRDefault="0064497C">
      <w:r w:rsidRPr="0064497C">
        <w:rPr>
          <w:noProof/>
          <w:lang w:eastAsia="pl-PL"/>
        </w:rPr>
        <w:drawing>
          <wp:inline distT="0" distB="0" distL="0" distR="0">
            <wp:extent cx="5931989" cy="3249930"/>
            <wp:effectExtent l="0" t="0" r="0" b="7620"/>
            <wp:docPr id="1" name="Obraz 1" descr="C:\Users\wieczorek3280\AppData\Local\Microsoft\Windows\INetCache\Content.Outlook\O1HWI3D4\d62ec312-102b-4cab-b379-7f36f99fd3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eczorek3280\AppData\Local\Microsoft\Windows\INetCache\Content.Outlook\O1HWI3D4\d62ec312-102b-4cab-b379-7f36f99fd3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10" cy="325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55" w:rsidRDefault="00A35B55" w:rsidP="0064497C">
      <w:pPr>
        <w:spacing w:after="0" w:line="240" w:lineRule="auto"/>
      </w:pPr>
      <w:r>
        <w:separator/>
      </w:r>
    </w:p>
  </w:endnote>
  <w:endnote w:type="continuationSeparator" w:id="0">
    <w:p w:rsidR="00A35B55" w:rsidRDefault="00A35B55" w:rsidP="0064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55" w:rsidRDefault="00A35B55" w:rsidP="0064497C">
      <w:pPr>
        <w:spacing w:after="0" w:line="240" w:lineRule="auto"/>
      </w:pPr>
      <w:r>
        <w:separator/>
      </w:r>
    </w:p>
  </w:footnote>
  <w:footnote w:type="continuationSeparator" w:id="0">
    <w:p w:rsidR="00A35B55" w:rsidRDefault="00A35B55" w:rsidP="0064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7C" w:rsidRDefault="0064497C">
    <w:pPr>
      <w:pStyle w:val="Nagwek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7A"/>
    <w:rsid w:val="00251C7A"/>
    <w:rsid w:val="006125CA"/>
    <w:rsid w:val="0064497C"/>
    <w:rsid w:val="00A12262"/>
    <w:rsid w:val="00A35B55"/>
    <w:rsid w:val="00C2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7BDC"/>
  <w15:chartTrackingRefBased/>
  <w15:docId w15:val="{5114724A-C98C-4C17-81E5-0F569543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1C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97C"/>
  </w:style>
  <w:style w:type="paragraph" w:styleId="Stopka">
    <w:name w:val="footer"/>
    <w:basedOn w:val="Normalny"/>
    <w:link w:val="StopkaZnak"/>
    <w:uiPriority w:val="99"/>
    <w:unhideWhenUsed/>
    <w:rsid w:val="0064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Bożena</dc:creator>
  <cp:keywords/>
  <dc:description/>
  <cp:lastModifiedBy>Wieczorek Bożena</cp:lastModifiedBy>
  <cp:revision>2</cp:revision>
  <dcterms:created xsi:type="dcterms:W3CDTF">2021-04-26T07:10:00Z</dcterms:created>
  <dcterms:modified xsi:type="dcterms:W3CDTF">2021-04-26T07:10:00Z</dcterms:modified>
</cp:coreProperties>
</file>