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9545" w14:textId="77777777"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BD8210E" w14:textId="77777777"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D78D745" w14:textId="77777777"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4FE77351" w14:textId="77777777" w:rsidR="006A3995" w:rsidRDefault="00A05E5B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 w14:anchorId="5CFAD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30797297" r:id="rId6"/>
        </w:object>
      </w:r>
      <w:r w:rsidR="006A3995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7D3FD100" w14:textId="77777777" w:rsidR="006A3995" w:rsidRDefault="006A3995" w:rsidP="006A399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1441E064" w14:textId="77777777" w:rsidR="006A3995" w:rsidRDefault="006A3995" w:rsidP="006A399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E4A2BAD" w14:textId="77777777" w:rsidR="006A3995" w:rsidRDefault="006A3995" w:rsidP="006A3995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3E7A7366" w14:textId="77777777" w:rsidR="006A3995" w:rsidRPr="00FD36FD" w:rsidRDefault="00A05E5B" w:rsidP="00FD36FD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6A3995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7AA9EAF0" w14:textId="3902086B" w:rsidR="006A3995" w:rsidRPr="00FD36FD" w:rsidRDefault="000F2D07" w:rsidP="006A3995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</w:t>
      </w:r>
      <w:r w:rsidR="007E0295">
        <w:rPr>
          <w:rFonts w:ascii="Book Antiqua" w:hAnsi="Book Antiqua" w:cs="Tahoma"/>
          <w:kern w:val="2"/>
          <w:sz w:val="20"/>
          <w:szCs w:val="20"/>
          <w:lang w:eastAsia="hi-IN" w:bidi="hi-IN"/>
        </w:rPr>
        <w:t>4</w:t>
      </w:r>
      <w:r w:rsidR="00CA303C"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.11</w:t>
      </w:r>
      <w:r w:rsidR="006A3995"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.202</w:t>
      </w:r>
      <w:r w:rsidR="007E0295">
        <w:rPr>
          <w:rFonts w:ascii="Book Antiqua" w:hAnsi="Book Antiqua" w:cs="Tahoma"/>
          <w:kern w:val="2"/>
          <w:sz w:val="20"/>
          <w:szCs w:val="20"/>
          <w:lang w:eastAsia="hi-IN" w:bidi="hi-IN"/>
        </w:rPr>
        <w:t>2</w:t>
      </w:r>
      <w:r w:rsidR="006A3995"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14:paraId="63A7060D" w14:textId="77777777" w:rsidR="006A3995" w:rsidRPr="00FD36FD" w:rsidRDefault="006A3995" w:rsidP="00FD36FD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14:paraId="19A00D26" w14:textId="254BA011" w:rsidR="006A3995" w:rsidRPr="00FD36FD" w:rsidRDefault="00CA303C" w:rsidP="00FD36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/>
          <w:b/>
          <w:sz w:val="20"/>
          <w:szCs w:val="20"/>
          <w:lang w:eastAsia="pl-PL"/>
        </w:rPr>
        <w:t>UKW/DZP-282-ZO-</w:t>
      </w:r>
      <w:r w:rsidR="007E0295">
        <w:rPr>
          <w:rFonts w:ascii="Book Antiqua" w:hAnsi="Book Antiqua"/>
          <w:b/>
          <w:sz w:val="20"/>
          <w:szCs w:val="20"/>
          <w:lang w:eastAsia="pl-PL"/>
        </w:rPr>
        <w:t>83</w:t>
      </w:r>
      <w:r w:rsidR="006A3995" w:rsidRPr="00FD36FD">
        <w:rPr>
          <w:rFonts w:ascii="Book Antiqua" w:hAnsi="Book Antiqua"/>
          <w:b/>
          <w:sz w:val="20"/>
          <w:szCs w:val="20"/>
          <w:lang w:eastAsia="pl-PL"/>
        </w:rPr>
        <w:t>/202</w:t>
      </w:r>
      <w:r w:rsidR="007E0295">
        <w:rPr>
          <w:rFonts w:ascii="Book Antiqua" w:hAnsi="Book Antiqua"/>
          <w:b/>
          <w:sz w:val="20"/>
          <w:szCs w:val="20"/>
          <w:lang w:eastAsia="pl-PL"/>
        </w:rPr>
        <w:t>2</w:t>
      </w:r>
    </w:p>
    <w:p w14:paraId="2C2517EA" w14:textId="77777777" w:rsidR="006A3995" w:rsidRPr="00FD36FD" w:rsidRDefault="006A3995" w:rsidP="00FD36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26132CD3" w14:textId="77777777" w:rsidR="00FD36FD" w:rsidRPr="00FD36FD" w:rsidRDefault="006A3995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 xml:space="preserve">Dotyczy: </w:t>
      </w:r>
      <w:r w:rsidR="00CA303C" w:rsidRPr="00FD36FD">
        <w:rPr>
          <w:rFonts w:ascii="Book Antiqua" w:hAnsi="Book Antiqua"/>
          <w:i/>
          <w:sz w:val="20"/>
          <w:szCs w:val="20"/>
        </w:rPr>
        <w:t>Prenumerata czasopism dla Biblioteki UKW</w:t>
      </w:r>
      <w:r w:rsidRPr="00FD36FD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14:paraId="48AB52B3" w14:textId="77777777" w:rsidR="00FD36FD" w:rsidRDefault="00FD36FD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</w:p>
    <w:p w14:paraId="6F9071C5" w14:textId="77777777" w:rsidR="009C1849" w:rsidRPr="00FD36FD" w:rsidRDefault="009C1849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</w:p>
    <w:p w14:paraId="13697D1E" w14:textId="77777777" w:rsidR="006A3995" w:rsidRPr="00FD36FD" w:rsidRDefault="008348CD" w:rsidP="00FD36FD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Odpowiedź na pytanie Wykonawcy </w:t>
      </w:r>
    </w:p>
    <w:p w14:paraId="50F1A6C3" w14:textId="77777777" w:rsidR="006A3995" w:rsidRPr="00FD36FD" w:rsidRDefault="006A3995" w:rsidP="00FD36FD">
      <w:pPr>
        <w:widowControl w:val="0"/>
        <w:suppressAutoHyphens/>
        <w:autoSpaceDE w:val="0"/>
        <w:spacing w:before="60" w:after="60" w:line="24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14:paraId="61976FE3" w14:textId="332BF5D0" w:rsidR="006A3995" w:rsidRPr="00FD36FD" w:rsidRDefault="006A3995" w:rsidP="007D5A32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</w:t>
      </w:r>
      <w:r w:rsidR="00FD36FD"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Bydgoszczy uprzejmie informuje, że 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="00FD36FD" w:rsidRPr="00FD36FD">
        <w:rPr>
          <w:rFonts w:ascii="Book Antiqua" w:hAnsi="Book Antiqua"/>
          <w:sz w:val="20"/>
          <w:szCs w:val="20"/>
        </w:rPr>
        <w:t xml:space="preserve">Prenumerata czasopism dla Biblioteki </w:t>
      </w:r>
      <w:r w:rsidR="00CA303C" w:rsidRPr="00FD36FD">
        <w:rPr>
          <w:rFonts w:ascii="Book Antiqua" w:hAnsi="Book Antiqua"/>
          <w:sz w:val="20"/>
          <w:szCs w:val="20"/>
        </w:rPr>
        <w:t>UKW</w:t>
      </w:r>
      <w:r w:rsidR="00FD36FD"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="000F2D07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dniu 2</w:t>
      </w:r>
      <w:r w:rsidR="007E0295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3</w:t>
      </w:r>
      <w:r w:rsidR="00CA303C"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.11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</w:t>
      </w:r>
      <w:r w:rsidR="00E92CB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2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wpłynęł</w:t>
      </w:r>
      <w:r w:rsidR="00E92CB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 w:rsidR="00E92CB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FD36F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14:paraId="09AC4AA2" w14:textId="77777777" w:rsidR="006A3995" w:rsidRPr="00FD36FD" w:rsidRDefault="006A3995" w:rsidP="007D5A3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14:paraId="31B7E34C" w14:textId="77777777" w:rsidR="006A3995" w:rsidRPr="00FD36FD" w:rsidRDefault="006A3995" w:rsidP="007D5A32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FD36FD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14:paraId="7697A828" w14:textId="4C54DBF4" w:rsidR="000F2D07" w:rsidRPr="00C4523A" w:rsidRDefault="000F2D07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C4523A">
        <w:rPr>
          <w:rFonts w:ascii="Book Antiqua" w:hAnsi="Book Antiqua"/>
          <w:sz w:val="20"/>
          <w:szCs w:val="20"/>
        </w:rPr>
        <w:t xml:space="preserve">Zwracam się z prośbą o modyfikację poniższych pozycji: </w:t>
      </w:r>
    </w:p>
    <w:p w14:paraId="331B06A9" w14:textId="4B086C9E" w:rsidR="000F2D07" w:rsidRPr="002D7EBA" w:rsidRDefault="000F2D07" w:rsidP="007D5A32">
      <w:pPr>
        <w:widowControl w:val="0"/>
        <w:suppressAutoHyphens/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2D7EBA">
        <w:rPr>
          <w:rFonts w:ascii="Book Antiqua" w:hAnsi="Book Antiqua"/>
          <w:b/>
          <w:sz w:val="20"/>
          <w:szCs w:val="20"/>
          <w:u w:val="single"/>
        </w:rPr>
        <w:t>Częś</w:t>
      </w:r>
      <w:r w:rsidR="007E0295" w:rsidRPr="002D7EBA">
        <w:rPr>
          <w:rFonts w:ascii="Book Antiqua" w:hAnsi="Book Antiqua"/>
          <w:b/>
          <w:sz w:val="20"/>
          <w:szCs w:val="20"/>
          <w:u w:val="single"/>
        </w:rPr>
        <w:t>ć</w:t>
      </w:r>
      <w:r w:rsidRPr="002D7EBA">
        <w:rPr>
          <w:rFonts w:ascii="Book Antiqua" w:hAnsi="Book Antiqua"/>
          <w:b/>
          <w:sz w:val="20"/>
          <w:szCs w:val="20"/>
          <w:u w:val="single"/>
        </w:rPr>
        <w:t xml:space="preserve"> 1: </w:t>
      </w:r>
    </w:p>
    <w:p w14:paraId="2EDB4C40" w14:textId="746B18C1" w:rsidR="000F2D07" w:rsidRPr="00C4523A" w:rsidRDefault="000F2D07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>Poz.</w:t>
      </w:r>
      <w:r w:rsidR="007E0295" w:rsidRPr="002D7EBA">
        <w:rPr>
          <w:rFonts w:ascii="Book Antiqua" w:hAnsi="Book Antiqua"/>
          <w:b/>
          <w:bCs/>
          <w:sz w:val="20"/>
          <w:szCs w:val="20"/>
        </w:rPr>
        <w:t xml:space="preserve"> 8</w:t>
      </w:r>
      <w:r w:rsidRPr="002D7EBA">
        <w:rPr>
          <w:rFonts w:ascii="Book Antiqua" w:hAnsi="Book Antiqua"/>
          <w:b/>
          <w:bCs/>
          <w:sz w:val="20"/>
          <w:szCs w:val="20"/>
        </w:rPr>
        <w:t xml:space="preserve"> – </w:t>
      </w:r>
      <w:r w:rsidR="007E0295" w:rsidRPr="002D7EBA">
        <w:rPr>
          <w:rFonts w:ascii="Book Antiqua" w:hAnsi="Book Antiqua"/>
          <w:b/>
          <w:bCs/>
          <w:sz w:val="20"/>
          <w:szCs w:val="20"/>
        </w:rPr>
        <w:t>Czasopismo Prawno-Historyczne</w:t>
      </w:r>
      <w:r w:rsidRPr="00C4523A">
        <w:rPr>
          <w:rFonts w:ascii="Book Antiqua" w:hAnsi="Book Antiqua"/>
          <w:sz w:val="20"/>
          <w:szCs w:val="20"/>
        </w:rPr>
        <w:t xml:space="preserve"> – tytuł </w:t>
      </w:r>
      <w:r w:rsidR="007E0295">
        <w:rPr>
          <w:rFonts w:ascii="Book Antiqua" w:hAnsi="Book Antiqua"/>
          <w:sz w:val="20"/>
          <w:szCs w:val="20"/>
        </w:rPr>
        <w:t>w</w:t>
      </w:r>
      <w:r w:rsidRPr="00C4523A">
        <w:rPr>
          <w:rFonts w:ascii="Book Antiqua" w:hAnsi="Book Antiqua"/>
          <w:sz w:val="20"/>
          <w:szCs w:val="20"/>
        </w:rPr>
        <w:t xml:space="preserve"> 202</w:t>
      </w:r>
      <w:r w:rsidR="007E0295">
        <w:rPr>
          <w:rFonts w:ascii="Book Antiqua" w:hAnsi="Book Antiqua"/>
          <w:sz w:val="20"/>
          <w:szCs w:val="20"/>
        </w:rPr>
        <w:t>3</w:t>
      </w:r>
      <w:r w:rsidRPr="00C4523A">
        <w:rPr>
          <w:rFonts w:ascii="Book Antiqua" w:hAnsi="Book Antiqua"/>
          <w:sz w:val="20"/>
          <w:szCs w:val="20"/>
        </w:rPr>
        <w:t xml:space="preserve"> nie będzie się ukazywał</w:t>
      </w:r>
    </w:p>
    <w:p w14:paraId="2E08F856" w14:textId="60F33EBE" w:rsidR="000F2D07" w:rsidRDefault="000F2D07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 xml:space="preserve">Poz. </w:t>
      </w:r>
      <w:r w:rsidR="007E0295" w:rsidRPr="002D7EBA">
        <w:rPr>
          <w:rFonts w:ascii="Book Antiqua" w:hAnsi="Book Antiqua"/>
          <w:b/>
          <w:bCs/>
          <w:sz w:val="20"/>
          <w:szCs w:val="20"/>
        </w:rPr>
        <w:t>20</w:t>
      </w:r>
      <w:r w:rsidRPr="002D7EBA">
        <w:rPr>
          <w:rFonts w:ascii="Book Antiqua" w:hAnsi="Book Antiqua"/>
          <w:b/>
          <w:bCs/>
          <w:sz w:val="20"/>
          <w:szCs w:val="20"/>
        </w:rPr>
        <w:t xml:space="preserve"> – </w:t>
      </w:r>
      <w:r w:rsidR="0030014C" w:rsidRPr="002D7EBA">
        <w:rPr>
          <w:rFonts w:ascii="Book Antiqua" w:hAnsi="Book Antiqua"/>
          <w:b/>
          <w:bCs/>
          <w:sz w:val="20"/>
          <w:szCs w:val="20"/>
        </w:rPr>
        <w:t>Lab</w:t>
      </w:r>
      <w:r w:rsidRPr="00C4523A">
        <w:rPr>
          <w:rFonts w:ascii="Book Antiqua" w:hAnsi="Book Antiqua"/>
          <w:sz w:val="20"/>
          <w:szCs w:val="20"/>
        </w:rPr>
        <w:t xml:space="preserve"> – </w:t>
      </w:r>
      <w:r w:rsidR="0030014C" w:rsidRPr="00C4523A">
        <w:rPr>
          <w:rFonts w:ascii="Book Antiqua" w:hAnsi="Book Antiqua"/>
          <w:sz w:val="20"/>
          <w:szCs w:val="20"/>
        </w:rPr>
        <w:t xml:space="preserve">tytuł </w:t>
      </w:r>
      <w:r w:rsidR="0030014C">
        <w:rPr>
          <w:rFonts w:ascii="Book Antiqua" w:hAnsi="Book Antiqua"/>
          <w:sz w:val="20"/>
          <w:szCs w:val="20"/>
        </w:rPr>
        <w:t>w</w:t>
      </w:r>
      <w:r w:rsidR="0030014C" w:rsidRPr="00C4523A">
        <w:rPr>
          <w:rFonts w:ascii="Book Antiqua" w:hAnsi="Book Antiqua"/>
          <w:sz w:val="20"/>
          <w:szCs w:val="20"/>
        </w:rPr>
        <w:t xml:space="preserve"> 202</w:t>
      </w:r>
      <w:r w:rsidR="0030014C">
        <w:rPr>
          <w:rFonts w:ascii="Book Antiqua" w:hAnsi="Book Antiqua"/>
          <w:sz w:val="20"/>
          <w:szCs w:val="20"/>
        </w:rPr>
        <w:t>3</w:t>
      </w:r>
      <w:r w:rsidR="0030014C" w:rsidRPr="00C4523A">
        <w:rPr>
          <w:rFonts w:ascii="Book Antiqua" w:hAnsi="Book Antiqua"/>
          <w:sz w:val="20"/>
          <w:szCs w:val="20"/>
        </w:rPr>
        <w:t xml:space="preserve"> nie będzie się ukazywał</w:t>
      </w:r>
    </w:p>
    <w:p w14:paraId="6EBAF542" w14:textId="5C62F2C8" w:rsidR="0030014C" w:rsidRDefault="0030014C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>Poz. 26 - Ochrona Zabytków</w:t>
      </w:r>
      <w:r>
        <w:rPr>
          <w:rFonts w:ascii="Book Antiqua" w:hAnsi="Book Antiqua"/>
          <w:sz w:val="20"/>
          <w:szCs w:val="20"/>
        </w:rPr>
        <w:t xml:space="preserve"> – od 2023 roku tytuł będzie dostępny w wolnym dostępie na stronie wydawcy</w:t>
      </w:r>
    </w:p>
    <w:p w14:paraId="3A9E45D0" w14:textId="24F58E01" w:rsidR="0030014C" w:rsidRDefault="0030014C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 xml:space="preserve">Poz. 42 </w:t>
      </w:r>
      <w:r w:rsidR="009F49F4" w:rsidRPr="002D7EBA">
        <w:rPr>
          <w:rFonts w:ascii="Book Antiqua" w:hAnsi="Book Antiqua"/>
          <w:b/>
          <w:bCs/>
          <w:sz w:val="20"/>
          <w:szCs w:val="20"/>
        </w:rPr>
        <w:t xml:space="preserve">- </w:t>
      </w:r>
      <w:r w:rsidRPr="002D7EBA">
        <w:rPr>
          <w:rFonts w:ascii="Book Antiqua" w:hAnsi="Book Antiqua"/>
          <w:b/>
          <w:bCs/>
          <w:sz w:val="20"/>
          <w:szCs w:val="20"/>
        </w:rPr>
        <w:t>Studia Regionalne i Lokalne</w:t>
      </w:r>
      <w:r>
        <w:rPr>
          <w:rFonts w:ascii="Book Antiqua" w:hAnsi="Book Antiqua"/>
          <w:sz w:val="20"/>
          <w:szCs w:val="20"/>
        </w:rPr>
        <w:t xml:space="preserve"> – tytuł dostępny bezpłatnie na stronie wystawcy</w:t>
      </w:r>
    </w:p>
    <w:p w14:paraId="5D754988" w14:textId="0648D6A0" w:rsidR="0030014C" w:rsidRPr="00C4523A" w:rsidRDefault="0030014C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>Poz.48 – Wiadomości Historyczne</w:t>
      </w:r>
      <w:r>
        <w:rPr>
          <w:rFonts w:ascii="Book Antiqua" w:hAnsi="Book Antiqua"/>
          <w:sz w:val="20"/>
          <w:szCs w:val="20"/>
        </w:rPr>
        <w:t xml:space="preserve"> – wydawca zawiesza wydawanie tytułu od 2023 roku</w:t>
      </w:r>
    </w:p>
    <w:p w14:paraId="7D074E43" w14:textId="77777777" w:rsidR="0030014C" w:rsidRDefault="0030014C" w:rsidP="0030014C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14:paraId="08F2722B" w14:textId="1EA4EDCD" w:rsidR="0030014C" w:rsidRPr="0030014C" w:rsidRDefault="0030014C" w:rsidP="0030014C">
      <w:pPr>
        <w:widowControl w:val="0"/>
        <w:suppressAutoHyphens/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30014C">
        <w:rPr>
          <w:rFonts w:ascii="Book Antiqua" w:hAnsi="Book Antiqua"/>
          <w:b/>
          <w:sz w:val="20"/>
          <w:szCs w:val="20"/>
          <w:u w:val="single"/>
        </w:rPr>
        <w:t xml:space="preserve">Część 3: </w:t>
      </w:r>
    </w:p>
    <w:p w14:paraId="58129CBC" w14:textId="6E38017C" w:rsidR="0030014C" w:rsidRPr="00C4523A" w:rsidRDefault="0030014C" w:rsidP="0030014C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>Poz. 66 – Stosunki Międzynarodowe</w:t>
      </w:r>
      <w:r w:rsidR="002D7EBA">
        <w:rPr>
          <w:rFonts w:ascii="Book Antiqua" w:hAnsi="Book Antiqua"/>
          <w:b/>
          <w:bCs/>
          <w:sz w:val="20"/>
          <w:szCs w:val="20"/>
        </w:rPr>
        <w:t xml:space="preserve"> </w:t>
      </w:r>
      <w:r w:rsidRPr="00C4523A">
        <w:rPr>
          <w:rFonts w:ascii="Book Antiqua" w:hAnsi="Book Antiqua"/>
          <w:sz w:val="20"/>
          <w:szCs w:val="20"/>
        </w:rPr>
        <w:t xml:space="preserve">– tytuł </w:t>
      </w:r>
      <w:r>
        <w:rPr>
          <w:rFonts w:ascii="Book Antiqua" w:hAnsi="Book Antiqua"/>
          <w:sz w:val="20"/>
          <w:szCs w:val="20"/>
        </w:rPr>
        <w:t>w</w:t>
      </w:r>
      <w:r w:rsidRPr="00C4523A">
        <w:rPr>
          <w:rFonts w:ascii="Book Antiqua" w:hAnsi="Book Antiqua"/>
          <w:sz w:val="20"/>
          <w:szCs w:val="20"/>
        </w:rPr>
        <w:t xml:space="preserve"> 202</w:t>
      </w:r>
      <w:r>
        <w:rPr>
          <w:rFonts w:ascii="Book Antiqua" w:hAnsi="Book Antiqua"/>
          <w:sz w:val="20"/>
          <w:szCs w:val="20"/>
        </w:rPr>
        <w:t>3</w:t>
      </w:r>
      <w:r w:rsidRPr="00C4523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roku </w:t>
      </w:r>
      <w:r w:rsidRPr="00C4523A">
        <w:rPr>
          <w:rFonts w:ascii="Book Antiqua" w:hAnsi="Book Antiqua"/>
          <w:sz w:val="20"/>
          <w:szCs w:val="20"/>
        </w:rPr>
        <w:t>nie będzie się ukazywał</w:t>
      </w:r>
    </w:p>
    <w:p w14:paraId="6E423D97" w14:textId="759DEF40" w:rsidR="007D5A32" w:rsidRDefault="007D5A32" w:rsidP="007D5A3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14:paraId="46F0582B" w14:textId="47DB22C1" w:rsidR="002D7EBA" w:rsidRDefault="002D7EBA" w:rsidP="007D5A32">
      <w:pPr>
        <w:widowControl w:val="0"/>
        <w:suppressAutoHyphens/>
        <w:spacing w:after="0"/>
        <w:jc w:val="both"/>
        <w:rPr>
          <w:rFonts w:ascii="Book Antiqua" w:hAnsi="Book Antiqua" w:cs="Tahoma"/>
          <w:b/>
          <w:bCs/>
          <w:kern w:val="2"/>
          <w:sz w:val="20"/>
          <w:szCs w:val="20"/>
          <w:u w:val="single"/>
          <w:lang w:eastAsia="hi-IN" w:bidi="hi-IN"/>
        </w:rPr>
      </w:pPr>
      <w:r w:rsidRPr="002D7EBA">
        <w:rPr>
          <w:rFonts w:ascii="Book Antiqua" w:hAnsi="Book Antiqua" w:cs="Tahoma"/>
          <w:b/>
          <w:bCs/>
          <w:kern w:val="2"/>
          <w:sz w:val="20"/>
          <w:szCs w:val="20"/>
          <w:u w:val="single"/>
          <w:lang w:eastAsia="hi-IN" w:bidi="hi-IN"/>
        </w:rPr>
        <w:t>Odpowiedź</w:t>
      </w:r>
    </w:p>
    <w:p w14:paraId="3CD10FB2" w14:textId="61A57F5D" w:rsidR="002D7EBA" w:rsidRPr="002D7EBA" w:rsidRDefault="002D7EBA" w:rsidP="007D5A32">
      <w:pPr>
        <w:widowControl w:val="0"/>
        <w:suppressAutoHyphens/>
        <w:spacing w:after="0"/>
        <w:jc w:val="both"/>
        <w:rPr>
          <w:rFonts w:ascii="Book Antiqua" w:hAnsi="Book Antiqua" w:cs="Tahoma"/>
          <w:b/>
          <w:bCs/>
          <w:kern w:val="2"/>
          <w:sz w:val="20"/>
          <w:szCs w:val="20"/>
          <w:u w:val="single"/>
          <w:lang w:eastAsia="hi-IN" w:bidi="hi-IN"/>
        </w:rPr>
      </w:pPr>
      <w:r w:rsidRPr="00ED445D">
        <w:rPr>
          <w:rFonts w:ascii="Book Antiqua" w:hAnsi="Book Antiqua"/>
          <w:sz w:val="20"/>
          <w:szCs w:val="20"/>
        </w:rPr>
        <w:t>Zamawiający dopuszcza powyższe. Za</w:t>
      </w:r>
      <w:r>
        <w:rPr>
          <w:rFonts w:ascii="Book Antiqua" w:hAnsi="Book Antiqua"/>
          <w:sz w:val="20"/>
          <w:szCs w:val="20"/>
        </w:rPr>
        <w:t>mawiający zmodyfikuje treść F</w:t>
      </w:r>
      <w:r w:rsidRPr="00ED445D">
        <w:rPr>
          <w:rFonts w:ascii="Book Antiqua" w:hAnsi="Book Antiqua"/>
          <w:sz w:val="20"/>
          <w:szCs w:val="20"/>
        </w:rPr>
        <w:t>ormularza cenowego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i Wykazu jednostek i tytułów 2023</w:t>
      </w:r>
    </w:p>
    <w:p w14:paraId="7E41C1F6" w14:textId="251401D5" w:rsidR="006A3995" w:rsidRDefault="006A3995" w:rsidP="007D5A3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14:paraId="0B970333" w14:textId="77777777" w:rsidR="002D7EBA" w:rsidRPr="00FD36FD" w:rsidRDefault="002D7EBA" w:rsidP="007D5A3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14:paraId="3BBB012A" w14:textId="77777777" w:rsidR="008A2487" w:rsidRPr="00FD36FD" w:rsidRDefault="008A2487" w:rsidP="007D5A32">
      <w:pPr>
        <w:widowControl w:val="0"/>
        <w:suppressAutoHyphens/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14:paraId="10287969" w14:textId="77777777" w:rsidR="008A2487" w:rsidRDefault="008A2487" w:rsidP="007D5A32">
      <w:pPr>
        <w:widowControl w:val="0"/>
        <w:suppressAutoHyphens/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14:paraId="7BC659C1" w14:textId="77777777" w:rsidR="009C1849" w:rsidRPr="00FD36FD" w:rsidRDefault="009C1849" w:rsidP="007D5A32">
      <w:pPr>
        <w:widowControl w:val="0"/>
        <w:suppressAutoHyphens/>
        <w:spacing w:after="0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14:paraId="036E2C31" w14:textId="71AE53D7" w:rsidR="008348CD" w:rsidRPr="00FD36FD" w:rsidRDefault="008348CD" w:rsidP="007D5A32">
      <w:pPr>
        <w:widowControl w:val="0"/>
        <w:suppressAutoHyphens/>
        <w:spacing w:after="0"/>
        <w:ind w:firstLine="708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FD36FD">
        <w:rPr>
          <w:rFonts w:ascii="Book Antiqua" w:hAnsi="Book Antiqua"/>
          <w:sz w:val="20"/>
          <w:szCs w:val="20"/>
        </w:rPr>
        <w:t>Prenumerata czasopism dla Biblioteki UKW</w:t>
      </w: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zakresie</w:t>
      </w:r>
      <w:r w:rsidR="00ED445D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Formularza cenowego i Wykazu</w:t>
      </w: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ED445D">
        <w:rPr>
          <w:rFonts w:ascii="Book Antiqua" w:hAnsi="Book Antiqua" w:cs="Tahoma"/>
          <w:kern w:val="2"/>
          <w:sz w:val="20"/>
          <w:szCs w:val="20"/>
          <w:lang w:eastAsia="hi-IN" w:bidi="hi-IN"/>
        </w:rPr>
        <w:t>jednostek i tytułów 202</w:t>
      </w:r>
      <w:r w:rsidR="0030014C">
        <w:rPr>
          <w:rFonts w:ascii="Book Antiqua" w:hAnsi="Book Antiqua" w:cs="Tahoma"/>
          <w:kern w:val="2"/>
          <w:sz w:val="20"/>
          <w:szCs w:val="20"/>
          <w:lang w:eastAsia="hi-IN" w:bidi="hi-IN"/>
        </w:rPr>
        <w:t>3</w:t>
      </w:r>
      <w:r w:rsidR="00ED445D">
        <w:rPr>
          <w:rFonts w:ascii="Book Antiqua" w:hAnsi="Book Antiqua" w:cs="Tahoma"/>
          <w:kern w:val="2"/>
          <w:sz w:val="20"/>
          <w:szCs w:val="20"/>
          <w:lang w:eastAsia="hi-IN" w:bidi="hi-IN"/>
        </w:rPr>
        <w:t>.</w:t>
      </w:r>
    </w:p>
    <w:p w14:paraId="34A1F6A5" w14:textId="77777777" w:rsidR="008348CD" w:rsidRPr="00FD36FD" w:rsidRDefault="008348CD" w:rsidP="007D5A32">
      <w:pPr>
        <w:rPr>
          <w:rFonts w:ascii="Book Antiqua" w:hAnsi="Book Antiqua"/>
          <w:b/>
          <w:sz w:val="20"/>
          <w:szCs w:val="20"/>
        </w:rPr>
      </w:pPr>
    </w:p>
    <w:p w14:paraId="4DAA841C" w14:textId="77777777" w:rsidR="002D7EBA" w:rsidRDefault="002D7EBA" w:rsidP="007D5A32">
      <w:pPr>
        <w:rPr>
          <w:rFonts w:ascii="Book Antiqua" w:hAnsi="Book Antiqua"/>
          <w:sz w:val="20"/>
          <w:szCs w:val="20"/>
        </w:rPr>
      </w:pPr>
    </w:p>
    <w:p w14:paraId="447FDD2D" w14:textId="3B62858F" w:rsidR="0043103F" w:rsidRPr="0043103F" w:rsidRDefault="008348CD" w:rsidP="007D5A32">
      <w:pPr>
        <w:rPr>
          <w:rFonts w:ascii="Book Antiqua" w:hAnsi="Book Antiqua"/>
          <w:sz w:val="20"/>
          <w:szCs w:val="20"/>
        </w:rPr>
      </w:pPr>
      <w:r w:rsidRPr="00FD36FD">
        <w:rPr>
          <w:rFonts w:ascii="Book Antiqua" w:hAnsi="Book Antiqua"/>
          <w:sz w:val="20"/>
          <w:szCs w:val="20"/>
        </w:rPr>
        <w:lastRenderedPageBreak/>
        <w:t xml:space="preserve"> </w:t>
      </w:r>
      <w:r w:rsidRPr="0043103F">
        <w:rPr>
          <w:rFonts w:ascii="Book Antiqua" w:hAnsi="Book Antiqua"/>
          <w:sz w:val="20"/>
          <w:szCs w:val="20"/>
        </w:rPr>
        <w:t>W związku z powyższą modyfikacją zmianie ulega</w:t>
      </w:r>
      <w:r w:rsidR="0043103F" w:rsidRPr="0043103F">
        <w:rPr>
          <w:rFonts w:ascii="Book Antiqua" w:hAnsi="Book Antiqua"/>
          <w:sz w:val="20"/>
          <w:szCs w:val="20"/>
        </w:rPr>
        <w:t>:</w:t>
      </w:r>
    </w:p>
    <w:p w14:paraId="7854DAE4" w14:textId="77777777" w:rsidR="008348CD" w:rsidRPr="0043103F" w:rsidRDefault="0043103F" w:rsidP="007D5A32">
      <w:pPr>
        <w:rPr>
          <w:rFonts w:ascii="Book Antiqua" w:hAnsi="Book Antiqua"/>
          <w:sz w:val="20"/>
          <w:szCs w:val="20"/>
        </w:rPr>
      </w:pPr>
      <w:r w:rsidRPr="002D7EBA">
        <w:rPr>
          <w:rFonts w:ascii="Book Antiqua" w:hAnsi="Book Antiqua"/>
          <w:b/>
          <w:bCs/>
          <w:sz w:val="20"/>
          <w:szCs w:val="20"/>
        </w:rPr>
        <w:t>1.</w:t>
      </w:r>
      <w:r w:rsidRPr="0043103F">
        <w:rPr>
          <w:rFonts w:ascii="Book Antiqua" w:hAnsi="Book Antiqua"/>
          <w:sz w:val="20"/>
          <w:szCs w:val="20"/>
        </w:rPr>
        <w:t xml:space="preserve"> </w:t>
      </w:r>
      <w:r w:rsidR="008348CD" w:rsidRPr="0043103F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Pr="006456A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Formularz cenowy w zakresie</w:t>
      </w:r>
      <w:r w:rsidR="008348CD" w:rsidRPr="006456A2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8348CD" w:rsidRPr="006456A2">
        <w:rPr>
          <w:rFonts w:ascii="Book Antiqua" w:hAnsi="Book Antiqua"/>
          <w:b/>
          <w:sz w:val="20"/>
          <w:szCs w:val="20"/>
        </w:rPr>
        <w:t>:</w:t>
      </w:r>
    </w:p>
    <w:p w14:paraId="6C431A02" w14:textId="66DB4A7B" w:rsidR="0030014C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a) </w:t>
      </w:r>
      <w:r w:rsidR="0043103F">
        <w:rPr>
          <w:rFonts w:ascii="Book Antiqua" w:hAnsi="Book Antiqua" w:cs="Arial"/>
          <w:sz w:val="20"/>
          <w:szCs w:val="20"/>
        </w:rPr>
        <w:t xml:space="preserve"> </w:t>
      </w:r>
      <w:r w:rsidR="007D5A32">
        <w:rPr>
          <w:rFonts w:ascii="Book Antiqua" w:hAnsi="Book Antiqua" w:cs="Arial"/>
          <w:sz w:val="20"/>
          <w:szCs w:val="20"/>
        </w:rPr>
        <w:t xml:space="preserve">Zamawiający usuwa </w:t>
      </w:r>
      <w:r w:rsidR="0030014C">
        <w:rPr>
          <w:rFonts w:ascii="Book Antiqua" w:hAnsi="Book Antiqua" w:cs="Arial"/>
          <w:sz w:val="20"/>
          <w:szCs w:val="20"/>
        </w:rPr>
        <w:t xml:space="preserve">z </w:t>
      </w:r>
      <w:r w:rsidR="0030014C" w:rsidRPr="002D7EBA">
        <w:rPr>
          <w:rFonts w:ascii="Book Antiqua" w:hAnsi="Book Antiqua" w:cs="Arial"/>
          <w:b/>
          <w:bCs/>
          <w:sz w:val="20"/>
          <w:szCs w:val="20"/>
        </w:rPr>
        <w:t>części 1</w:t>
      </w:r>
      <w:r w:rsidR="0030014C">
        <w:rPr>
          <w:rFonts w:ascii="Book Antiqua" w:hAnsi="Book Antiqua" w:cs="Arial"/>
          <w:sz w:val="20"/>
          <w:szCs w:val="20"/>
        </w:rPr>
        <w:t xml:space="preserve"> </w:t>
      </w:r>
      <w:r w:rsidR="0043103F" w:rsidRPr="0043103F">
        <w:rPr>
          <w:rFonts w:ascii="Book Antiqua" w:hAnsi="Book Antiqua" w:cs="Arial"/>
          <w:sz w:val="20"/>
          <w:szCs w:val="20"/>
        </w:rPr>
        <w:t>Formularza cenowego</w:t>
      </w:r>
      <w:r w:rsidR="0030014C">
        <w:rPr>
          <w:rFonts w:ascii="Book Antiqua" w:hAnsi="Book Antiqua" w:cs="Arial"/>
          <w:sz w:val="20"/>
          <w:szCs w:val="20"/>
        </w:rPr>
        <w:t>:</w:t>
      </w:r>
    </w:p>
    <w:p w14:paraId="61690DDC" w14:textId="2B0894B4" w:rsidR="0030014C" w:rsidRDefault="0030014C" w:rsidP="007D5A32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poz. 8 - </w:t>
      </w:r>
      <w:r>
        <w:rPr>
          <w:rFonts w:ascii="Book Antiqua" w:hAnsi="Book Antiqua"/>
          <w:sz w:val="20"/>
          <w:szCs w:val="20"/>
        </w:rPr>
        <w:t>Czasopismo Prawno-Historyczne</w:t>
      </w:r>
    </w:p>
    <w:p w14:paraId="69D1A748" w14:textId="0D85A693" w:rsidR="009F49F4" w:rsidRDefault="009F49F4" w:rsidP="009F49F4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C4523A">
        <w:rPr>
          <w:rFonts w:ascii="Book Antiqua" w:hAnsi="Book Antiqua"/>
          <w:sz w:val="20"/>
          <w:szCs w:val="20"/>
        </w:rPr>
        <w:t xml:space="preserve">Poz. </w:t>
      </w:r>
      <w:r>
        <w:rPr>
          <w:rFonts w:ascii="Book Antiqua" w:hAnsi="Book Antiqua"/>
          <w:sz w:val="20"/>
          <w:szCs w:val="20"/>
        </w:rPr>
        <w:t>20</w:t>
      </w:r>
      <w:r w:rsidRPr="00C4523A">
        <w:rPr>
          <w:rFonts w:ascii="Book Antiqua" w:hAnsi="Book Antiqua"/>
          <w:sz w:val="20"/>
          <w:szCs w:val="20"/>
        </w:rPr>
        <w:t xml:space="preserve"> – </w:t>
      </w:r>
      <w:r>
        <w:rPr>
          <w:rFonts w:ascii="Book Antiqua" w:hAnsi="Book Antiqua"/>
          <w:sz w:val="20"/>
          <w:szCs w:val="20"/>
        </w:rPr>
        <w:t>Lab</w:t>
      </w:r>
      <w:r w:rsidRPr="00C4523A">
        <w:rPr>
          <w:rFonts w:ascii="Book Antiqua" w:hAnsi="Book Antiqua"/>
          <w:sz w:val="20"/>
          <w:szCs w:val="20"/>
        </w:rPr>
        <w:t xml:space="preserve"> – tytuł </w:t>
      </w:r>
      <w:r>
        <w:rPr>
          <w:rFonts w:ascii="Book Antiqua" w:hAnsi="Book Antiqua"/>
          <w:sz w:val="20"/>
          <w:szCs w:val="20"/>
        </w:rPr>
        <w:t>w</w:t>
      </w:r>
      <w:r w:rsidRPr="00C4523A">
        <w:rPr>
          <w:rFonts w:ascii="Book Antiqua" w:hAnsi="Book Antiqua"/>
          <w:sz w:val="20"/>
          <w:szCs w:val="20"/>
        </w:rPr>
        <w:t xml:space="preserve"> 202</w:t>
      </w:r>
      <w:r>
        <w:rPr>
          <w:rFonts w:ascii="Book Antiqua" w:hAnsi="Book Antiqua"/>
          <w:sz w:val="20"/>
          <w:szCs w:val="20"/>
        </w:rPr>
        <w:t>3</w:t>
      </w:r>
      <w:r w:rsidRPr="00C4523A">
        <w:rPr>
          <w:rFonts w:ascii="Book Antiqua" w:hAnsi="Book Antiqua"/>
          <w:sz w:val="20"/>
          <w:szCs w:val="20"/>
        </w:rPr>
        <w:t xml:space="preserve"> </w:t>
      </w:r>
    </w:p>
    <w:p w14:paraId="2B0B56F1" w14:textId="5B540DF9" w:rsidR="009F49F4" w:rsidRDefault="009F49F4" w:rsidP="009F49F4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Poz. 26 - Ochrona Zabytków</w:t>
      </w:r>
    </w:p>
    <w:p w14:paraId="6D13279A" w14:textId="18B03145" w:rsidR="009F49F4" w:rsidRDefault="009F49F4" w:rsidP="009F49F4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Poz. 42 - Studia Regionalne i Lokalne </w:t>
      </w:r>
    </w:p>
    <w:p w14:paraId="12E326CD" w14:textId="219AF2C0" w:rsidR="009F49F4" w:rsidRDefault="009F49F4" w:rsidP="009F49F4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Poz.</w:t>
      </w:r>
      <w:r w:rsidR="002D7EB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48 – Wiadomości Historyczne </w:t>
      </w:r>
    </w:p>
    <w:p w14:paraId="0AEA88C6" w14:textId="77777777" w:rsidR="009F49F4" w:rsidRDefault="009F49F4" w:rsidP="009F49F4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</w:p>
    <w:p w14:paraId="303C45A3" w14:textId="00B60871" w:rsidR="009F49F4" w:rsidRDefault="009F49F4" w:rsidP="009F49F4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b) </w:t>
      </w:r>
      <w:r>
        <w:rPr>
          <w:rFonts w:ascii="Book Antiqua" w:hAnsi="Book Antiqua" w:cs="Arial"/>
          <w:sz w:val="20"/>
          <w:szCs w:val="20"/>
        </w:rPr>
        <w:t xml:space="preserve">Zamawiający usuwa z </w:t>
      </w:r>
      <w:r w:rsidRPr="002D7EBA">
        <w:rPr>
          <w:rFonts w:ascii="Book Antiqua" w:hAnsi="Book Antiqua" w:cs="Arial"/>
          <w:b/>
          <w:bCs/>
          <w:sz w:val="20"/>
          <w:szCs w:val="20"/>
        </w:rPr>
        <w:t>części 3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43103F">
        <w:rPr>
          <w:rFonts w:ascii="Book Antiqua" w:hAnsi="Book Antiqua" w:cs="Arial"/>
          <w:sz w:val="20"/>
          <w:szCs w:val="20"/>
        </w:rPr>
        <w:t>Formularza cenowego</w:t>
      </w:r>
      <w:r>
        <w:rPr>
          <w:rFonts w:ascii="Book Antiqua" w:hAnsi="Book Antiqua" w:cs="Arial"/>
          <w:sz w:val="20"/>
          <w:szCs w:val="20"/>
        </w:rPr>
        <w:t>:</w:t>
      </w:r>
    </w:p>
    <w:p w14:paraId="626E82BB" w14:textId="6C9BEBE2" w:rsidR="009F49F4" w:rsidRPr="00C4523A" w:rsidRDefault="009F49F4" w:rsidP="009F49F4">
      <w:pPr>
        <w:widowControl w:val="0"/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66 – Stosunki Międzynarodowe</w:t>
      </w:r>
    </w:p>
    <w:p w14:paraId="033D82DA" w14:textId="77777777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</w:p>
    <w:p w14:paraId="72009FAB" w14:textId="3A5EE807" w:rsidR="0043103F" w:rsidRPr="0043103F" w:rsidRDefault="007D5A32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</w:p>
    <w:p w14:paraId="1CFA5AB6" w14:textId="382179CB" w:rsidR="0043103F" w:rsidRDefault="0043103F" w:rsidP="007D5A32">
      <w:pPr>
        <w:widowControl w:val="0"/>
        <w:suppressAutoHyphens/>
        <w:spacing w:after="0"/>
        <w:jc w:val="both"/>
        <w:rPr>
          <w:rFonts w:ascii="Book Antiqua" w:hAnsi="Book Antiqua" w:cs="Arial"/>
          <w:b/>
          <w:sz w:val="20"/>
          <w:szCs w:val="20"/>
        </w:rPr>
      </w:pPr>
      <w:r w:rsidRPr="002D7EBA">
        <w:rPr>
          <w:rFonts w:ascii="Book Antiqua" w:hAnsi="Book Antiqua" w:cs="Arial"/>
          <w:b/>
          <w:bCs/>
          <w:sz w:val="20"/>
          <w:szCs w:val="20"/>
        </w:rPr>
        <w:t>2</w:t>
      </w:r>
      <w:r w:rsidRPr="0043103F">
        <w:rPr>
          <w:rFonts w:ascii="Book Antiqua" w:hAnsi="Book Antiqua" w:cs="Arial"/>
          <w:sz w:val="20"/>
          <w:szCs w:val="20"/>
        </w:rPr>
        <w:t xml:space="preserve">. </w:t>
      </w:r>
      <w:r w:rsidRPr="006456A2">
        <w:rPr>
          <w:rFonts w:ascii="Book Antiqua" w:hAnsi="Book Antiqua" w:cs="Arial"/>
          <w:b/>
          <w:sz w:val="20"/>
          <w:szCs w:val="20"/>
        </w:rPr>
        <w:t>Wykaz jednostek i tytułów 202</w:t>
      </w:r>
      <w:r w:rsidR="009F49F4">
        <w:rPr>
          <w:rFonts w:ascii="Book Antiqua" w:hAnsi="Book Antiqua" w:cs="Arial"/>
          <w:b/>
          <w:sz w:val="20"/>
          <w:szCs w:val="20"/>
        </w:rPr>
        <w:t>3</w:t>
      </w:r>
      <w:r w:rsidR="007D5A32" w:rsidRPr="006456A2">
        <w:rPr>
          <w:rFonts w:ascii="Book Antiqua" w:hAnsi="Book Antiqua" w:cs="Arial"/>
          <w:b/>
          <w:sz w:val="20"/>
          <w:szCs w:val="20"/>
        </w:rPr>
        <w:t xml:space="preserve"> w zakresie</w:t>
      </w:r>
      <w:r w:rsidRPr="006456A2">
        <w:rPr>
          <w:rFonts w:ascii="Book Antiqua" w:hAnsi="Book Antiqua" w:cs="Arial"/>
          <w:b/>
          <w:sz w:val="20"/>
          <w:szCs w:val="20"/>
        </w:rPr>
        <w:t>:</w:t>
      </w:r>
    </w:p>
    <w:p w14:paraId="68550B06" w14:textId="67DC6B15" w:rsidR="0043103F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Zamawiający usuwa </w:t>
      </w:r>
      <w:r w:rsidR="0043103F" w:rsidRPr="0043103F">
        <w:rPr>
          <w:rFonts w:ascii="Book Antiqua" w:hAnsi="Book Antiqua" w:cs="Arial"/>
          <w:sz w:val="20"/>
          <w:szCs w:val="20"/>
        </w:rPr>
        <w:t>z wykazu tytułów dla Biblioteki UKW ul. Szymanowskiego 3,  85-074 Bydgoszcz</w:t>
      </w:r>
      <w:r>
        <w:rPr>
          <w:rFonts w:ascii="Book Antiqua" w:hAnsi="Book Antiqua" w:cs="Arial"/>
          <w:sz w:val="20"/>
          <w:szCs w:val="20"/>
        </w:rPr>
        <w:t>:</w:t>
      </w:r>
    </w:p>
    <w:p w14:paraId="0E04F9D2" w14:textId="293D8F19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21 – Czasopismo Prawno-Historyczne</w:t>
      </w:r>
    </w:p>
    <w:p w14:paraId="39A78973" w14:textId="11D5EE72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78 – Lab</w:t>
      </w:r>
    </w:p>
    <w:p w14:paraId="4A753541" w14:textId="7F3BA969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95 – Ochrona Zabytków</w:t>
      </w:r>
    </w:p>
    <w:p w14:paraId="2EDF2E76" w14:textId="2D12C1A6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138 – Stosunki Międzynarodowe</w:t>
      </w:r>
    </w:p>
    <w:p w14:paraId="439BB62D" w14:textId="7764F755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140 – Studia Regionalne i Lokalne</w:t>
      </w:r>
    </w:p>
    <w:p w14:paraId="7771698B" w14:textId="710B68DC" w:rsidR="009F49F4" w:rsidRDefault="009F49F4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poz. 156 – Wiadomości Historyczne</w:t>
      </w:r>
    </w:p>
    <w:p w14:paraId="64C6D996" w14:textId="33FD4C52" w:rsidR="0043103F" w:rsidRPr="009F49F4" w:rsidRDefault="0043103F" w:rsidP="007D5A32">
      <w:pPr>
        <w:widowControl w:val="0"/>
        <w:suppressAutoHyphens/>
        <w:spacing w:after="0"/>
        <w:jc w:val="both"/>
        <w:rPr>
          <w:rFonts w:ascii="Book Antiqua" w:hAnsi="Book Antiqua" w:cs="Arial"/>
          <w:sz w:val="20"/>
          <w:szCs w:val="20"/>
        </w:rPr>
      </w:pPr>
    </w:p>
    <w:p w14:paraId="3B96420F" w14:textId="77777777" w:rsidR="0043103F" w:rsidRPr="0043103F" w:rsidRDefault="0043103F" w:rsidP="007D5A32">
      <w:pPr>
        <w:widowControl w:val="0"/>
        <w:suppressAutoHyphens/>
        <w:spacing w:after="0"/>
        <w:jc w:val="both"/>
        <w:rPr>
          <w:rFonts w:ascii="Book Antiqua" w:hAnsi="Book Antiqua" w:cs="Arial"/>
          <w:b/>
          <w:sz w:val="20"/>
          <w:szCs w:val="20"/>
        </w:rPr>
      </w:pPr>
    </w:p>
    <w:p w14:paraId="0E7108E0" w14:textId="77777777" w:rsidR="006A3995" w:rsidRPr="00FD36FD" w:rsidRDefault="006A3995" w:rsidP="007D5A32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FD36FD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14:paraId="216E4188" w14:textId="77777777" w:rsidR="006A3995" w:rsidRPr="00FD36FD" w:rsidRDefault="006A3995" w:rsidP="007D5A32">
      <w:pPr>
        <w:widowControl w:val="0"/>
        <w:suppressAutoHyphens/>
        <w:spacing w:after="0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14:paraId="1DD4D52D" w14:textId="0E445FA1" w:rsidR="006A3995" w:rsidRDefault="006A3995" w:rsidP="007D5A32">
      <w:pPr>
        <w:widowControl w:val="0"/>
        <w:suppressAutoHyphens/>
        <w:spacing w:after="0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14:paraId="7015631A" w14:textId="7F87BE73" w:rsidR="00E92CB0" w:rsidRDefault="00E92CB0" w:rsidP="007D5A32">
      <w:pPr>
        <w:widowControl w:val="0"/>
        <w:suppressAutoHyphens/>
        <w:spacing w:after="0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14:paraId="1429F3FC" w14:textId="77777777" w:rsidR="00A05E5B" w:rsidRPr="00A05E5B" w:rsidRDefault="00A05E5B" w:rsidP="007D5A32">
      <w:pPr>
        <w:widowControl w:val="0"/>
        <w:suppressAutoHyphens/>
        <w:spacing w:after="0"/>
        <w:jc w:val="right"/>
        <w:rPr>
          <w:rFonts w:ascii="Book Antiqua" w:hAnsi="Book Antiqua"/>
          <w:b/>
          <w:bCs/>
          <w:i/>
          <w:iCs/>
          <w:sz w:val="20"/>
          <w:szCs w:val="20"/>
        </w:rPr>
      </w:pPr>
      <w:r w:rsidRPr="00A05E5B">
        <w:rPr>
          <w:rFonts w:ascii="Book Antiqua" w:hAnsi="Book Antiqua"/>
          <w:b/>
          <w:bCs/>
          <w:i/>
          <w:iCs/>
          <w:sz w:val="20"/>
          <w:szCs w:val="20"/>
        </w:rPr>
        <w:t>Kanclerz UKW</w:t>
      </w:r>
    </w:p>
    <w:p w14:paraId="4E52E3D2" w14:textId="1FC643F6" w:rsidR="00E67DD1" w:rsidRPr="00A05E5B" w:rsidRDefault="00A05E5B" w:rsidP="007D5A32">
      <w:pPr>
        <w:widowControl w:val="0"/>
        <w:suppressAutoHyphens/>
        <w:spacing w:after="0"/>
        <w:jc w:val="right"/>
        <w:rPr>
          <w:rFonts w:ascii="Book Antiqua" w:hAnsi="Book Antiqua"/>
          <w:b/>
          <w:bCs/>
          <w:i/>
          <w:iCs/>
          <w:sz w:val="20"/>
          <w:szCs w:val="20"/>
        </w:rPr>
      </w:pPr>
      <w:r w:rsidRPr="00A05E5B">
        <w:rPr>
          <w:rFonts w:ascii="Book Antiqua" w:hAnsi="Book Antiqua"/>
          <w:b/>
          <w:bCs/>
          <w:i/>
          <w:iCs/>
          <w:sz w:val="20"/>
          <w:szCs w:val="20"/>
        </w:rPr>
        <w:t xml:space="preserve"> mgr Renata Malak</w:t>
      </w:r>
    </w:p>
    <w:sectPr w:rsidR="00E67DD1" w:rsidRPr="00A0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77D6"/>
    <w:multiLevelType w:val="multilevel"/>
    <w:tmpl w:val="095AFD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80" w:hanging="226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95"/>
    <w:rsid w:val="000F2D07"/>
    <w:rsid w:val="00104E03"/>
    <w:rsid w:val="001B46F0"/>
    <w:rsid w:val="00241B19"/>
    <w:rsid w:val="002D4084"/>
    <w:rsid w:val="002D7EBA"/>
    <w:rsid w:val="0030014C"/>
    <w:rsid w:val="00357D5F"/>
    <w:rsid w:val="003A2803"/>
    <w:rsid w:val="00423AC3"/>
    <w:rsid w:val="004247C3"/>
    <w:rsid w:val="0043103F"/>
    <w:rsid w:val="00447400"/>
    <w:rsid w:val="00490891"/>
    <w:rsid w:val="00511973"/>
    <w:rsid w:val="006456A2"/>
    <w:rsid w:val="006A3995"/>
    <w:rsid w:val="006E313E"/>
    <w:rsid w:val="007D5A32"/>
    <w:rsid w:val="007E0295"/>
    <w:rsid w:val="008348CD"/>
    <w:rsid w:val="008844EE"/>
    <w:rsid w:val="008A2487"/>
    <w:rsid w:val="008B0435"/>
    <w:rsid w:val="008D0EA0"/>
    <w:rsid w:val="009C1849"/>
    <w:rsid w:val="009F49F4"/>
    <w:rsid w:val="00A05E5B"/>
    <w:rsid w:val="00AE1742"/>
    <w:rsid w:val="00BE7A6E"/>
    <w:rsid w:val="00C11913"/>
    <w:rsid w:val="00C275A4"/>
    <w:rsid w:val="00C4523A"/>
    <w:rsid w:val="00CA303C"/>
    <w:rsid w:val="00E4797C"/>
    <w:rsid w:val="00E67DD1"/>
    <w:rsid w:val="00E92CB0"/>
    <w:rsid w:val="00EB2128"/>
    <w:rsid w:val="00ED445D"/>
    <w:rsid w:val="00F43D72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293F2"/>
  <w15:docId w15:val="{90249413-4580-4CAF-85E4-A6675C5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99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9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</cp:lastModifiedBy>
  <cp:revision>8</cp:revision>
  <cp:lastPrinted>2022-11-24T10:56:00Z</cp:lastPrinted>
  <dcterms:created xsi:type="dcterms:W3CDTF">2022-11-24T10:19:00Z</dcterms:created>
  <dcterms:modified xsi:type="dcterms:W3CDTF">2022-11-24T11:15:00Z</dcterms:modified>
</cp:coreProperties>
</file>