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297BEA" w14:textId="0BBFD5F7" w:rsidR="005F2F13" w:rsidRPr="005A65CB" w:rsidRDefault="00FF7942" w:rsidP="00547FDD">
      <w:pPr>
        <w:spacing w:after="0"/>
        <w:ind w:right="-2"/>
        <w:contextualSpacing/>
        <w:rPr>
          <w:rFonts w:cstheme="minorHAnsi"/>
          <w:b/>
          <w:bCs/>
          <w:i/>
          <w:iCs/>
        </w:rPr>
      </w:pPr>
      <w:r w:rsidRPr="005A65CB">
        <w:rPr>
          <w:b/>
          <w:bCs/>
          <w:color w:val="000000" w:themeColor="text1"/>
        </w:rPr>
        <w:t xml:space="preserve">Załącznik nr </w:t>
      </w:r>
      <w:r w:rsidR="00045B6C" w:rsidRPr="005A65CB">
        <w:rPr>
          <w:b/>
          <w:bCs/>
          <w:color w:val="000000" w:themeColor="text1"/>
        </w:rPr>
        <w:t>4</w:t>
      </w:r>
      <w:r w:rsidRPr="005A65CB">
        <w:rPr>
          <w:b/>
          <w:bCs/>
          <w:color w:val="000000" w:themeColor="text1"/>
        </w:rPr>
        <w:t xml:space="preserve"> do </w:t>
      </w:r>
      <w:r w:rsidR="00547FDD" w:rsidRPr="005A65CB">
        <w:rPr>
          <w:b/>
          <w:bCs/>
          <w:color w:val="000000" w:themeColor="text1"/>
        </w:rPr>
        <w:t>SWZ</w:t>
      </w:r>
    </w:p>
    <w:p w14:paraId="45049225" w14:textId="3DC713AC" w:rsidR="00FF7942" w:rsidRPr="005A65CB" w:rsidRDefault="00395F1D" w:rsidP="00A45309">
      <w:pPr>
        <w:rPr>
          <w:b/>
          <w:bCs/>
          <w:smallCaps/>
        </w:rPr>
      </w:pPr>
      <w:r w:rsidRPr="005A65CB">
        <w:rPr>
          <w:b/>
          <w:bCs/>
          <w:smallCaps/>
        </w:rPr>
        <w:t xml:space="preserve">- </w:t>
      </w:r>
      <w:r w:rsidR="00FF7942" w:rsidRPr="005A65CB">
        <w:rPr>
          <w:b/>
          <w:bCs/>
          <w:smallCaps/>
        </w:rPr>
        <w:t>Wzór umowy</w:t>
      </w:r>
    </w:p>
    <w:p w14:paraId="01BE57A0" w14:textId="77777777" w:rsidR="00FF7942" w:rsidRPr="00503D3D" w:rsidRDefault="00FF7942" w:rsidP="00645309">
      <w:pPr>
        <w:spacing w:after="0"/>
        <w:rPr>
          <w:rFonts w:cstheme="minorHAnsi"/>
          <w:bCs/>
          <w:color w:val="FF0000"/>
        </w:rPr>
      </w:pPr>
    </w:p>
    <w:p w14:paraId="15A5B045" w14:textId="77777777" w:rsidR="00FF7942" w:rsidRPr="007213AA" w:rsidRDefault="00FF7942" w:rsidP="00645309">
      <w:pPr>
        <w:spacing w:after="0"/>
        <w:jc w:val="center"/>
        <w:rPr>
          <w:rFonts w:cstheme="minorHAnsi"/>
          <w:b/>
        </w:rPr>
      </w:pPr>
    </w:p>
    <w:p w14:paraId="6C1D15C9" w14:textId="3A86055C" w:rsidR="00FF7942" w:rsidRPr="007213AA" w:rsidRDefault="00FF7942" w:rsidP="00645309">
      <w:pPr>
        <w:spacing w:after="0"/>
        <w:jc w:val="center"/>
        <w:rPr>
          <w:rFonts w:cstheme="minorHAnsi"/>
          <w:b/>
        </w:rPr>
      </w:pPr>
      <w:r w:rsidRPr="007213AA">
        <w:rPr>
          <w:rFonts w:cstheme="minorHAnsi"/>
          <w:b/>
        </w:rPr>
        <w:t xml:space="preserve">UMOWA </w:t>
      </w:r>
      <w:r w:rsidR="00B47CAC" w:rsidRPr="007213AA">
        <w:rPr>
          <w:rFonts w:cstheme="minorHAnsi"/>
          <w:b/>
        </w:rPr>
        <w:t>nr ….</w:t>
      </w:r>
    </w:p>
    <w:p w14:paraId="32D9AB51" w14:textId="61AEAC0E" w:rsidR="00FF7942" w:rsidRPr="00104127" w:rsidRDefault="00FF7942" w:rsidP="00645309">
      <w:pPr>
        <w:spacing w:after="0"/>
        <w:rPr>
          <w:rFonts w:cstheme="minorHAnsi"/>
          <w:bCs/>
          <w:color w:val="000000" w:themeColor="text1"/>
        </w:rPr>
      </w:pPr>
      <w:r w:rsidRPr="00104127">
        <w:rPr>
          <w:rFonts w:cstheme="minorHAnsi"/>
          <w:bCs/>
          <w:color w:val="000000" w:themeColor="text1"/>
        </w:rPr>
        <w:t>zawarta w dniu ………. w ………………… pomiędzy:</w:t>
      </w:r>
    </w:p>
    <w:p w14:paraId="3544B2B9" w14:textId="1781B6D0" w:rsidR="00FF7942" w:rsidRPr="00CE22B3" w:rsidRDefault="00E04BB4" w:rsidP="00645309">
      <w:pPr>
        <w:spacing w:after="0"/>
        <w:rPr>
          <w:rFonts w:cstheme="minorHAnsi"/>
          <w:bCs/>
          <w:color w:val="000000" w:themeColor="text1"/>
        </w:rPr>
      </w:pPr>
      <w:r w:rsidRPr="00E04BB4">
        <w:rPr>
          <w:rFonts w:cstheme="minorHAnsi"/>
          <w:bCs/>
          <w:color w:val="000000" w:themeColor="text1"/>
        </w:rPr>
        <w:t xml:space="preserve">Gminą Miasta Gdańska ul. Nowe Ogrody 8/12; 80-803 Gdańsk, NIP 583-00-11-969 w imieniu której działa </w:t>
      </w:r>
      <w:r>
        <w:rPr>
          <w:rFonts w:cstheme="minorHAnsi"/>
          <w:bCs/>
          <w:color w:val="000000" w:themeColor="text1"/>
        </w:rPr>
        <w:t xml:space="preserve">Dyrektorka </w:t>
      </w:r>
      <w:r w:rsidRPr="00E04BB4">
        <w:rPr>
          <w:rFonts w:cstheme="minorHAnsi"/>
          <w:bCs/>
          <w:color w:val="000000" w:themeColor="text1"/>
        </w:rPr>
        <w:t xml:space="preserve">Centrum Kształcenia Zawodowego i Ustawicznego Nr 1 w Gdańsku, z siedzibą przy al. Gen. Józefa Hallera 16/18, 80-426 Gdańsk, NIP: 957-10-69-811, REGON: 221905655 Pani Maria </w:t>
      </w:r>
      <w:proofErr w:type="spellStart"/>
      <w:r w:rsidRPr="00E04BB4">
        <w:rPr>
          <w:rFonts w:cstheme="minorHAnsi"/>
          <w:bCs/>
          <w:color w:val="000000" w:themeColor="text1"/>
        </w:rPr>
        <w:t>Kluszczyk</w:t>
      </w:r>
      <w:proofErr w:type="spellEnd"/>
      <w:r w:rsidRPr="00E04BB4">
        <w:rPr>
          <w:rFonts w:cstheme="minorHAnsi"/>
          <w:bCs/>
          <w:color w:val="000000" w:themeColor="text1"/>
        </w:rPr>
        <w:t xml:space="preserve"> powołana na stanowisko Zarządzeniem Prezydenta Miasta Gdańska nr </w:t>
      </w:r>
      <w:r>
        <w:rPr>
          <w:rFonts w:cstheme="minorHAnsi"/>
          <w:bCs/>
          <w:color w:val="000000" w:themeColor="text1"/>
        </w:rPr>
        <w:t xml:space="preserve">1165/24 </w:t>
      </w:r>
      <w:r w:rsidRPr="00E04BB4">
        <w:rPr>
          <w:rFonts w:cstheme="minorHAnsi"/>
          <w:bCs/>
          <w:color w:val="000000" w:themeColor="text1"/>
        </w:rPr>
        <w:t xml:space="preserve">z dnia </w:t>
      </w:r>
      <w:r>
        <w:rPr>
          <w:rFonts w:cstheme="minorHAnsi"/>
          <w:bCs/>
          <w:color w:val="000000" w:themeColor="text1"/>
        </w:rPr>
        <w:t>25.06.2024</w:t>
      </w:r>
      <w:r w:rsidRPr="00E04BB4">
        <w:rPr>
          <w:rFonts w:cstheme="minorHAnsi"/>
          <w:bCs/>
          <w:color w:val="000000" w:themeColor="text1"/>
        </w:rPr>
        <w:t xml:space="preserve"> r. oraz na podstawie pełnomocnictwa szczególnego w postaci wydanego Zarządzenia Prezydenta Miasta Gdańska nr </w:t>
      </w:r>
      <w:r>
        <w:rPr>
          <w:rFonts w:cstheme="minorHAnsi"/>
          <w:bCs/>
          <w:color w:val="000000" w:themeColor="text1"/>
        </w:rPr>
        <w:t xml:space="preserve">1710/24 </w:t>
      </w:r>
      <w:r w:rsidRPr="00E04BB4">
        <w:rPr>
          <w:rFonts w:cstheme="minorHAnsi"/>
          <w:bCs/>
          <w:color w:val="000000" w:themeColor="text1"/>
        </w:rPr>
        <w:t xml:space="preserve">z dnia </w:t>
      </w:r>
      <w:r>
        <w:rPr>
          <w:rFonts w:cstheme="minorHAnsi"/>
          <w:bCs/>
          <w:color w:val="000000" w:themeColor="text1"/>
        </w:rPr>
        <w:t>17.09.2024</w:t>
      </w:r>
      <w:r w:rsidRPr="00E04BB4">
        <w:rPr>
          <w:rFonts w:cstheme="minorHAnsi"/>
          <w:bCs/>
          <w:color w:val="000000" w:themeColor="text1"/>
        </w:rPr>
        <w:t xml:space="preserve"> r. udzielonego do realizacji zadań w ramach projektu Gdańsk Miastem Zawodowców – etap II, </w:t>
      </w:r>
      <w:r w:rsidR="00FF7942" w:rsidRPr="00CE22B3">
        <w:rPr>
          <w:rFonts w:cstheme="minorHAnsi"/>
          <w:bCs/>
          <w:color w:val="000000" w:themeColor="text1"/>
        </w:rPr>
        <w:t>zwan</w:t>
      </w:r>
      <w:r>
        <w:rPr>
          <w:rFonts w:cstheme="minorHAnsi"/>
          <w:bCs/>
          <w:color w:val="000000" w:themeColor="text1"/>
        </w:rPr>
        <w:t>a</w:t>
      </w:r>
      <w:r w:rsidR="00FF7942" w:rsidRPr="00CE22B3">
        <w:rPr>
          <w:rFonts w:cstheme="minorHAnsi"/>
          <w:bCs/>
          <w:color w:val="000000" w:themeColor="text1"/>
        </w:rPr>
        <w:t xml:space="preserve"> dalej Zamawiającym,</w:t>
      </w:r>
    </w:p>
    <w:p w14:paraId="27892A8A" w14:textId="77777777" w:rsidR="00FF7942" w:rsidRPr="00CE22B3" w:rsidRDefault="00FF7942" w:rsidP="00645309">
      <w:pPr>
        <w:spacing w:after="0"/>
        <w:rPr>
          <w:rFonts w:cstheme="minorHAnsi"/>
          <w:bCs/>
          <w:color w:val="000000" w:themeColor="text1"/>
        </w:rPr>
      </w:pPr>
      <w:r w:rsidRPr="00CE22B3">
        <w:rPr>
          <w:rFonts w:cstheme="minorHAnsi"/>
          <w:bCs/>
          <w:color w:val="000000" w:themeColor="text1"/>
        </w:rPr>
        <w:t>a</w:t>
      </w:r>
    </w:p>
    <w:p w14:paraId="013F2D5B" w14:textId="71D45F9B" w:rsidR="00FF7942" w:rsidRPr="00CE22B3" w:rsidRDefault="00FF7942" w:rsidP="00645309">
      <w:pPr>
        <w:spacing w:after="0"/>
        <w:rPr>
          <w:rFonts w:cstheme="minorHAnsi"/>
          <w:bCs/>
          <w:color w:val="000000" w:themeColor="text1"/>
        </w:rPr>
      </w:pPr>
      <w:r w:rsidRPr="00CE22B3">
        <w:rPr>
          <w:rFonts w:cstheme="minorHAnsi"/>
          <w:bCs/>
          <w:color w:val="000000" w:themeColor="text1"/>
        </w:rPr>
        <w:t>……………………………………….</w:t>
      </w:r>
    </w:p>
    <w:p w14:paraId="6FBBBB38" w14:textId="77777777" w:rsidR="00FF7942" w:rsidRPr="00CE22B3" w:rsidRDefault="00FF7942" w:rsidP="00645309">
      <w:pPr>
        <w:spacing w:after="0"/>
        <w:rPr>
          <w:rFonts w:cstheme="minorHAnsi"/>
          <w:bCs/>
          <w:color w:val="000000" w:themeColor="text1"/>
        </w:rPr>
      </w:pPr>
      <w:r w:rsidRPr="00CE22B3">
        <w:rPr>
          <w:rFonts w:cstheme="minorHAnsi"/>
          <w:bCs/>
          <w:color w:val="000000" w:themeColor="text1"/>
        </w:rPr>
        <w:t>zwanym dalej Wykonawcą</w:t>
      </w:r>
    </w:p>
    <w:p w14:paraId="630099C0" w14:textId="77777777" w:rsidR="00FF7942" w:rsidRPr="00503D3D" w:rsidRDefault="00FF7942" w:rsidP="00645309">
      <w:pPr>
        <w:spacing w:after="0"/>
        <w:rPr>
          <w:rFonts w:cstheme="minorHAnsi"/>
          <w:bCs/>
          <w:color w:val="FF0000"/>
        </w:rPr>
      </w:pPr>
    </w:p>
    <w:p w14:paraId="100A5845" w14:textId="77777777" w:rsidR="00FF7942" w:rsidRPr="00545CA2" w:rsidRDefault="00FF7942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>o następującej treści:</w:t>
      </w:r>
    </w:p>
    <w:p w14:paraId="3D6DAC0B" w14:textId="77777777" w:rsidR="00FF7942" w:rsidRPr="00545CA2" w:rsidRDefault="00FF7942" w:rsidP="00645309">
      <w:pPr>
        <w:spacing w:after="0"/>
        <w:jc w:val="center"/>
        <w:rPr>
          <w:rFonts w:cstheme="minorHAnsi"/>
          <w:bCs/>
          <w:color w:val="000000" w:themeColor="text1"/>
        </w:rPr>
      </w:pPr>
    </w:p>
    <w:p w14:paraId="77E916EB" w14:textId="327E96D8" w:rsidR="00FF7942" w:rsidRPr="00545CA2" w:rsidRDefault="00FF7942" w:rsidP="00645309">
      <w:pPr>
        <w:spacing w:after="0"/>
        <w:jc w:val="center"/>
        <w:rPr>
          <w:rFonts w:cstheme="minorHAnsi"/>
          <w:b/>
          <w:color w:val="000000" w:themeColor="text1"/>
        </w:rPr>
      </w:pPr>
      <w:r w:rsidRPr="00545CA2">
        <w:rPr>
          <w:rFonts w:cstheme="minorHAnsi"/>
          <w:b/>
          <w:color w:val="000000" w:themeColor="text1"/>
        </w:rPr>
        <w:t>§ 1</w:t>
      </w:r>
    </w:p>
    <w:p w14:paraId="6D6B87E5" w14:textId="120E736A" w:rsidR="00845E0A" w:rsidRPr="00EE1628" w:rsidRDefault="00FF7942" w:rsidP="00E80E97">
      <w:pPr>
        <w:pStyle w:val="Akapitzlist"/>
        <w:numPr>
          <w:ilvl w:val="1"/>
          <w:numId w:val="28"/>
        </w:numPr>
        <w:tabs>
          <w:tab w:val="left" w:pos="-426"/>
        </w:tabs>
        <w:spacing w:after="0"/>
        <w:ind w:left="426" w:right="-2" w:hanging="426"/>
        <w:rPr>
          <w:rFonts w:cstheme="minorHAnsi"/>
          <w:bCs/>
          <w:color w:val="000000" w:themeColor="text1"/>
        </w:rPr>
      </w:pPr>
      <w:r w:rsidRPr="00EE1628">
        <w:rPr>
          <w:rFonts w:cstheme="minorHAnsi"/>
          <w:bCs/>
        </w:rPr>
        <w:t>Przedmiotem Umowy jest</w:t>
      </w:r>
      <w:r w:rsidR="00EE1628">
        <w:rPr>
          <w:rFonts w:cstheme="minorHAnsi"/>
          <w:bCs/>
        </w:rPr>
        <w:t xml:space="preserve"> </w:t>
      </w:r>
      <w:r w:rsidR="00EE1628">
        <w:rPr>
          <w:rFonts w:cstheme="minorHAnsi"/>
        </w:rPr>
        <w:t>u</w:t>
      </w:r>
      <w:r w:rsidR="00EE1628">
        <w:rPr>
          <w:rFonts w:cstheme="minorHAnsi"/>
          <w:bCs/>
        </w:rPr>
        <w:t>sługa grupowego przewozu/transportu uczestników projektu w roku 2025 w terminie od</w:t>
      </w:r>
      <w:r w:rsidR="00054B8D">
        <w:rPr>
          <w:rFonts w:cstheme="minorHAnsi"/>
          <w:bCs/>
        </w:rPr>
        <w:t xml:space="preserve"> dnia podpisania umowy do </w:t>
      </w:r>
      <w:r w:rsidR="00EE1628">
        <w:rPr>
          <w:rFonts w:cstheme="minorHAnsi"/>
          <w:bCs/>
        </w:rPr>
        <w:t>3</w:t>
      </w:r>
      <w:r w:rsidR="001D07C0">
        <w:rPr>
          <w:rFonts w:cstheme="minorHAnsi"/>
          <w:bCs/>
        </w:rPr>
        <w:t>0</w:t>
      </w:r>
      <w:r w:rsidR="00EE1628">
        <w:rPr>
          <w:rFonts w:cstheme="minorHAnsi"/>
          <w:bCs/>
        </w:rPr>
        <w:t>.1</w:t>
      </w:r>
      <w:r w:rsidR="00430150">
        <w:rPr>
          <w:rFonts w:cstheme="minorHAnsi"/>
          <w:bCs/>
        </w:rPr>
        <w:t>1</w:t>
      </w:r>
      <w:r w:rsidR="00EE1628">
        <w:rPr>
          <w:rFonts w:cstheme="minorHAnsi"/>
          <w:bCs/>
        </w:rPr>
        <w:t>.2025 r.</w:t>
      </w:r>
      <w:r w:rsidR="00A201A5">
        <w:rPr>
          <w:rFonts w:cstheme="minorHAnsi"/>
          <w:bCs/>
        </w:rPr>
        <w:t xml:space="preserve"> zgodnie z Ofertą Wyko</w:t>
      </w:r>
      <w:r w:rsidR="00F9265B">
        <w:rPr>
          <w:rFonts w:cstheme="minorHAnsi"/>
          <w:bCs/>
        </w:rPr>
        <w:t>nawcy z dnia …………………………….</w:t>
      </w:r>
    </w:p>
    <w:p w14:paraId="536A41BB" w14:textId="77777777" w:rsidR="00EE1628" w:rsidRPr="00EE1628" w:rsidRDefault="00EE1628" w:rsidP="00EE1628">
      <w:pPr>
        <w:pStyle w:val="Akapitzlist"/>
        <w:tabs>
          <w:tab w:val="left" w:pos="-426"/>
        </w:tabs>
        <w:spacing w:after="0"/>
        <w:ind w:left="426" w:right="-2"/>
        <w:rPr>
          <w:rFonts w:cstheme="minorHAnsi"/>
          <w:bCs/>
          <w:color w:val="000000" w:themeColor="text1"/>
        </w:rPr>
      </w:pPr>
    </w:p>
    <w:p w14:paraId="7C573B6F" w14:textId="498E558A" w:rsidR="006F7E2D" w:rsidRPr="00802EDC" w:rsidRDefault="006F7E2D" w:rsidP="00645309">
      <w:pPr>
        <w:spacing w:after="0"/>
        <w:jc w:val="center"/>
        <w:rPr>
          <w:rFonts w:cstheme="minorHAnsi"/>
          <w:b/>
        </w:rPr>
      </w:pPr>
      <w:r w:rsidRPr="00802EDC">
        <w:rPr>
          <w:rFonts w:cstheme="minorHAnsi"/>
          <w:b/>
        </w:rPr>
        <w:t>§ 2</w:t>
      </w:r>
    </w:p>
    <w:p w14:paraId="39900E75" w14:textId="77777777" w:rsidR="006F7E2D" w:rsidRPr="00AA6DCF" w:rsidRDefault="006F7E2D" w:rsidP="00645309">
      <w:pPr>
        <w:spacing w:after="0"/>
        <w:rPr>
          <w:rFonts w:cstheme="minorHAnsi"/>
          <w:bCs/>
          <w:color w:val="000000" w:themeColor="text1"/>
        </w:rPr>
      </w:pPr>
      <w:r w:rsidRPr="00AA6DCF">
        <w:rPr>
          <w:rFonts w:cstheme="minorHAnsi"/>
          <w:bCs/>
          <w:color w:val="000000" w:themeColor="text1"/>
        </w:rPr>
        <w:t>1. Wykonawca oświadcza, że:</w:t>
      </w:r>
    </w:p>
    <w:p w14:paraId="1F4806B5" w14:textId="1692B8FC" w:rsidR="006F7E2D" w:rsidRPr="00AA6DCF" w:rsidRDefault="006F7E2D" w:rsidP="00645309">
      <w:pPr>
        <w:spacing w:after="0"/>
        <w:rPr>
          <w:rFonts w:cstheme="minorHAnsi"/>
          <w:bCs/>
          <w:color w:val="000000" w:themeColor="text1"/>
        </w:rPr>
      </w:pPr>
      <w:r w:rsidRPr="00AA6DCF">
        <w:rPr>
          <w:rFonts w:cstheme="minorHAnsi"/>
          <w:bCs/>
          <w:color w:val="000000" w:themeColor="text1"/>
        </w:rPr>
        <w:t>1) posiada doświadczenie, wiedzę, umiejętności i kwalifikacje do prawidłowego i zgodnego</w:t>
      </w:r>
      <w:r w:rsidR="00845E0A" w:rsidRPr="00AA6DCF">
        <w:rPr>
          <w:rFonts w:cstheme="minorHAnsi"/>
          <w:bCs/>
          <w:color w:val="000000" w:themeColor="text1"/>
        </w:rPr>
        <w:t xml:space="preserve"> </w:t>
      </w:r>
      <w:r w:rsidRPr="00AA6DCF">
        <w:rPr>
          <w:rFonts w:cstheme="minorHAnsi"/>
          <w:bCs/>
          <w:color w:val="000000" w:themeColor="text1"/>
        </w:rPr>
        <w:t>z prawem wykonania przedmiotu Umowy oraz zasoby finansowe</w:t>
      </w:r>
      <w:r w:rsidR="00AA6DCF" w:rsidRPr="00AA6DCF">
        <w:rPr>
          <w:rFonts w:cstheme="minorHAnsi"/>
          <w:bCs/>
          <w:color w:val="000000" w:themeColor="text1"/>
        </w:rPr>
        <w:t xml:space="preserve"> i kadrowe</w:t>
      </w:r>
      <w:r w:rsidRPr="00AA6DCF">
        <w:rPr>
          <w:rFonts w:cstheme="minorHAnsi"/>
          <w:bCs/>
          <w:color w:val="000000" w:themeColor="text1"/>
        </w:rPr>
        <w:t xml:space="preserve"> pozwalające na prawidłowe</w:t>
      </w:r>
      <w:r w:rsidR="00845E0A" w:rsidRPr="00AA6DCF">
        <w:rPr>
          <w:rFonts w:cstheme="minorHAnsi"/>
          <w:bCs/>
          <w:color w:val="000000" w:themeColor="text1"/>
        </w:rPr>
        <w:t xml:space="preserve"> </w:t>
      </w:r>
      <w:r w:rsidRPr="00AA6DCF">
        <w:rPr>
          <w:rFonts w:cstheme="minorHAnsi"/>
          <w:bCs/>
          <w:color w:val="000000" w:themeColor="text1"/>
        </w:rPr>
        <w:t>i terminowe wykonanie Umowy,</w:t>
      </w:r>
    </w:p>
    <w:p w14:paraId="510597CD" w14:textId="62F375D1" w:rsidR="006F7E2D" w:rsidRPr="00AA6DCF" w:rsidRDefault="006F7E2D" w:rsidP="00645309">
      <w:pPr>
        <w:spacing w:after="0"/>
        <w:rPr>
          <w:rFonts w:cstheme="minorHAnsi"/>
          <w:bCs/>
          <w:color w:val="000000" w:themeColor="text1"/>
        </w:rPr>
      </w:pPr>
      <w:r w:rsidRPr="00AA6DCF">
        <w:rPr>
          <w:rFonts w:cstheme="minorHAnsi"/>
          <w:bCs/>
          <w:color w:val="000000" w:themeColor="text1"/>
        </w:rPr>
        <w:t>2) realizacja Umowy przeprowadzona będzie zgodnie z obowiązującymi przepisami prawa, oraz</w:t>
      </w:r>
      <w:r w:rsidR="00845E0A" w:rsidRPr="00AA6DCF">
        <w:rPr>
          <w:rFonts w:cstheme="minorHAnsi"/>
          <w:bCs/>
          <w:color w:val="000000" w:themeColor="text1"/>
        </w:rPr>
        <w:t xml:space="preserve"> </w:t>
      </w:r>
      <w:r w:rsidRPr="00AA6DCF">
        <w:rPr>
          <w:rFonts w:cstheme="minorHAnsi"/>
          <w:bCs/>
          <w:color w:val="000000" w:themeColor="text1"/>
        </w:rPr>
        <w:t xml:space="preserve">że nie istnieją żadne przeszkody lub ograniczenia w prawie </w:t>
      </w:r>
      <w:r w:rsidR="00045B6C">
        <w:rPr>
          <w:rFonts w:cstheme="minorHAnsi"/>
          <w:bCs/>
          <w:color w:val="000000" w:themeColor="text1"/>
        </w:rPr>
        <w:t>do wykonania</w:t>
      </w:r>
      <w:r w:rsidR="00845E0A" w:rsidRPr="00AA6DCF">
        <w:rPr>
          <w:rFonts w:cstheme="minorHAnsi"/>
          <w:bCs/>
          <w:color w:val="000000" w:themeColor="text1"/>
        </w:rPr>
        <w:t xml:space="preserve"> </w:t>
      </w:r>
      <w:r w:rsidRPr="00AA6DCF">
        <w:rPr>
          <w:rFonts w:cstheme="minorHAnsi"/>
          <w:bCs/>
          <w:color w:val="000000" w:themeColor="text1"/>
        </w:rPr>
        <w:t>przedmiotu Umowy przez Wykonawcę</w:t>
      </w:r>
      <w:r w:rsidR="00F35DDA">
        <w:rPr>
          <w:rFonts w:cstheme="minorHAnsi"/>
          <w:bCs/>
          <w:color w:val="000000" w:themeColor="text1"/>
        </w:rPr>
        <w:t>,</w:t>
      </w:r>
    </w:p>
    <w:p w14:paraId="42187414" w14:textId="3FA967E8" w:rsidR="00F35DDA" w:rsidRPr="00344B50" w:rsidRDefault="00780219" w:rsidP="00F35DDA">
      <w:pPr>
        <w:spacing w:after="0"/>
      </w:pPr>
      <w:r>
        <w:t>3</w:t>
      </w:r>
      <w:r w:rsidR="00F35DDA">
        <w:t xml:space="preserve">) będzie </w:t>
      </w:r>
      <w:r w:rsidR="00F35DDA" w:rsidRPr="00344B50">
        <w:t>świadczyć usług</w:t>
      </w:r>
      <w:r w:rsidR="00F35DDA">
        <w:t xml:space="preserve">ę </w:t>
      </w:r>
      <w:r w:rsidR="00F35DDA" w:rsidRPr="00344B50">
        <w:t>przewoz</w:t>
      </w:r>
      <w:r w:rsidR="00F35DDA">
        <w:t>u/transportu</w:t>
      </w:r>
      <w:r w:rsidR="00F35DDA" w:rsidRPr="00344B50">
        <w:t xml:space="preserve"> pojazd</w:t>
      </w:r>
      <w:r w:rsidR="00853BA8">
        <w:t>ami</w:t>
      </w:r>
      <w:r w:rsidR="00F35DDA">
        <w:t>:</w:t>
      </w:r>
    </w:p>
    <w:p w14:paraId="3F2A0B1E" w14:textId="31B9B6B8" w:rsidR="00F35DDA" w:rsidRDefault="00F35DDA" w:rsidP="00F35DDA">
      <w:pPr>
        <w:spacing w:after="0"/>
      </w:pPr>
      <w:r>
        <w:t xml:space="preserve">a. </w:t>
      </w:r>
      <w:r w:rsidRPr="00344B50">
        <w:t xml:space="preserve">do </w:t>
      </w:r>
      <w:r w:rsidR="005F2F13" w:rsidRPr="00344B50">
        <w:t>korzystania,</w:t>
      </w:r>
      <w:r w:rsidRPr="00344B50">
        <w:t xml:space="preserve"> z któr</w:t>
      </w:r>
      <w:r w:rsidR="00853BA8">
        <w:t>ych</w:t>
      </w:r>
      <w:r w:rsidRPr="00344B50">
        <w:t>, w celu wykonywania niniejszej umowy, przysługuje mu tytuł prawny lub prawo do dysponowania, któr</w:t>
      </w:r>
      <w:r w:rsidR="00853BA8">
        <w:t>e są</w:t>
      </w:r>
      <w:r>
        <w:t xml:space="preserve"> </w:t>
      </w:r>
      <w:r w:rsidRPr="00344B50">
        <w:t>ubezpieczon</w:t>
      </w:r>
      <w:r w:rsidR="00853BA8">
        <w:t>e</w:t>
      </w:r>
      <w:r w:rsidRPr="00344B50">
        <w:t xml:space="preserve"> w zakresie odpowiedzialności OC i NW posiadaczy pojazdów mechanicznych za szkody powstałe w związku z ruchem tych pojazdów (na żądanie Zamawiającego Wykonawca będzie zobowiązany do okazania aktualnej polisy ubezpieczeniowej OC i NW),</w:t>
      </w:r>
    </w:p>
    <w:p w14:paraId="4AF94E4C" w14:textId="654A3C7D" w:rsidR="00F35DDA" w:rsidRDefault="00F35DDA" w:rsidP="00F35DDA">
      <w:pPr>
        <w:spacing w:after="0"/>
      </w:pPr>
      <w:r>
        <w:t xml:space="preserve">b. </w:t>
      </w:r>
      <w:r w:rsidRPr="00344B50">
        <w:t>któr</w:t>
      </w:r>
      <w:r w:rsidR="00853BA8">
        <w:t>e są</w:t>
      </w:r>
      <w:r w:rsidRPr="00344B50">
        <w:t xml:space="preserve"> sprawn</w:t>
      </w:r>
      <w:r w:rsidR="00853BA8">
        <w:t>e</w:t>
      </w:r>
      <w:r w:rsidRPr="00344B50">
        <w:t xml:space="preserve"> technicznie i posiada</w:t>
      </w:r>
      <w:r w:rsidR="00853BA8">
        <w:t xml:space="preserve">ją </w:t>
      </w:r>
      <w:r w:rsidRPr="00344B50">
        <w:t>aktualne badania techniczne,</w:t>
      </w:r>
    </w:p>
    <w:p w14:paraId="593D8FA0" w14:textId="10EEE89E" w:rsidR="00F35DDA" w:rsidRDefault="00F35DDA" w:rsidP="00F35DDA">
      <w:pPr>
        <w:spacing w:after="0"/>
      </w:pPr>
      <w:r>
        <w:t xml:space="preserve">c. </w:t>
      </w:r>
      <w:r w:rsidRPr="00344B50">
        <w:t>któr</w:t>
      </w:r>
      <w:r w:rsidR="00853BA8">
        <w:t>e</w:t>
      </w:r>
      <w:r w:rsidRPr="00344B50">
        <w:t xml:space="preserve"> ma</w:t>
      </w:r>
      <w:r w:rsidR="00853BA8">
        <w:t>ją</w:t>
      </w:r>
      <w:r w:rsidRPr="00344B50">
        <w:t xml:space="preserve"> odpowiednią </w:t>
      </w:r>
      <w:r w:rsidR="00C30118">
        <w:t>liczbę</w:t>
      </w:r>
      <w:r w:rsidRPr="00344B50">
        <w:t xml:space="preserve"> miejsc siedzących, zgodnie z opisem zamówienia,</w:t>
      </w:r>
    </w:p>
    <w:p w14:paraId="29BBDB0C" w14:textId="053D4883" w:rsidR="00F35DDA" w:rsidRDefault="00F35DDA" w:rsidP="00F35DDA">
      <w:pPr>
        <w:spacing w:after="0"/>
      </w:pPr>
      <w:r>
        <w:t xml:space="preserve">d. </w:t>
      </w:r>
      <w:r w:rsidRPr="00344B50">
        <w:t>któr</w:t>
      </w:r>
      <w:r w:rsidR="00853BA8">
        <w:t>e są</w:t>
      </w:r>
      <w:r w:rsidRPr="00344B50">
        <w:t xml:space="preserve"> wyposażon</w:t>
      </w:r>
      <w:r w:rsidR="00853BA8">
        <w:t>e</w:t>
      </w:r>
      <w:r w:rsidRPr="00344B50">
        <w:t xml:space="preserve"> w działającą klimatyzację</w:t>
      </w:r>
      <w:r>
        <w:t>/ogrzewanie</w:t>
      </w:r>
      <w:r w:rsidRPr="00344B50">
        <w:t>,</w:t>
      </w:r>
    </w:p>
    <w:p w14:paraId="26CF20BF" w14:textId="6CD72EA6" w:rsidR="00F35DDA" w:rsidRDefault="00732826" w:rsidP="00F35DDA">
      <w:pPr>
        <w:spacing w:after="0"/>
      </w:pPr>
      <w:r>
        <w:t>e</w:t>
      </w:r>
      <w:r w:rsidR="00F35DDA">
        <w:t xml:space="preserve">. </w:t>
      </w:r>
      <w:r w:rsidR="00F35DDA" w:rsidRPr="00344B50">
        <w:t>któr</w:t>
      </w:r>
      <w:r w:rsidR="00853BA8">
        <w:t>ych</w:t>
      </w:r>
      <w:r w:rsidR="00F35DDA" w:rsidRPr="00344B50">
        <w:t xml:space="preserve"> stan czystości i warunki sanitarne zapewniają przewóz </w:t>
      </w:r>
      <w:r w:rsidR="00853BA8">
        <w:t>uczestnikom w s</w:t>
      </w:r>
      <w:r w:rsidR="00543DA2">
        <w:t xml:space="preserve">posób </w:t>
      </w:r>
      <w:r w:rsidR="00F35DDA" w:rsidRPr="00344B50">
        <w:t>bezpieczny dla ich zdrowia</w:t>
      </w:r>
      <w:r w:rsidR="00F35DDA">
        <w:t>.</w:t>
      </w:r>
    </w:p>
    <w:p w14:paraId="1061BB21" w14:textId="7A538D58" w:rsidR="00286301" w:rsidRPr="00543DA2" w:rsidRDefault="00732826" w:rsidP="00543DA2">
      <w:pPr>
        <w:spacing w:after="0"/>
        <w:rPr>
          <w:rFonts w:cstheme="minorHAnsi"/>
        </w:rPr>
      </w:pPr>
      <w:r w:rsidRPr="00307B91">
        <w:t xml:space="preserve">4) </w:t>
      </w:r>
      <w:r w:rsidRPr="00307B91">
        <w:rPr>
          <w:rFonts w:cstheme="minorHAnsi"/>
        </w:rPr>
        <w:t xml:space="preserve">dysponuje </w:t>
      </w:r>
      <w:r w:rsidR="00543DA2" w:rsidRPr="00543DA2">
        <w:rPr>
          <w:rFonts w:cstheme="minorHAnsi"/>
        </w:rPr>
        <w:t xml:space="preserve">odpowiednią w stosunku do przedmiotu zamówienia </w:t>
      </w:r>
      <w:r w:rsidR="00400023">
        <w:rPr>
          <w:rFonts w:cstheme="minorHAnsi"/>
        </w:rPr>
        <w:t>liczbą</w:t>
      </w:r>
      <w:r w:rsidR="00543DA2" w:rsidRPr="00543DA2">
        <w:rPr>
          <w:rFonts w:cstheme="minorHAnsi"/>
        </w:rPr>
        <w:t xml:space="preserve"> osób/kierowców mogących wykonać kurs we wskazanym w zamówieniu </w:t>
      </w:r>
      <w:r w:rsidR="00C30118" w:rsidRPr="00543DA2">
        <w:rPr>
          <w:rFonts w:cstheme="minorHAnsi"/>
        </w:rPr>
        <w:t>terminie</w:t>
      </w:r>
      <w:r w:rsidR="00543DA2" w:rsidRPr="00543DA2">
        <w:rPr>
          <w:rFonts w:cstheme="minorHAnsi"/>
        </w:rPr>
        <w:t xml:space="preserve"> i posiadających wymagane przepisami prawa uprawnienia do prowadzenia pojazdów (posiadającymi prawo jazdy kat. D).</w:t>
      </w:r>
      <w:r w:rsidR="000E2879">
        <w:rPr>
          <w:rFonts w:cstheme="minorHAnsi"/>
        </w:rPr>
        <w:t xml:space="preserve"> Wykaz osób </w:t>
      </w:r>
      <w:r w:rsidR="00FD6759">
        <w:rPr>
          <w:rFonts w:cstheme="minorHAnsi"/>
        </w:rPr>
        <w:t>stanowi załącznik nr …</w:t>
      </w:r>
      <w:r w:rsidR="00FD6759" w:rsidRPr="00FD6759">
        <w:rPr>
          <w:rFonts w:cstheme="minorHAnsi"/>
          <w:color w:val="FF0000"/>
        </w:rPr>
        <w:t>…….</w:t>
      </w:r>
      <w:r w:rsidR="00FD6759">
        <w:rPr>
          <w:rFonts w:cstheme="minorHAnsi"/>
        </w:rPr>
        <w:t>.do Umowy.</w:t>
      </w:r>
    </w:p>
    <w:p w14:paraId="3270963E" w14:textId="60CE976E" w:rsidR="00F35DDA" w:rsidRPr="00344B50" w:rsidRDefault="00474338" w:rsidP="00F35DDA">
      <w:r>
        <w:t>5</w:t>
      </w:r>
      <w:r w:rsidR="00286301">
        <w:t xml:space="preserve">) </w:t>
      </w:r>
      <w:r w:rsidR="00F35DDA">
        <w:t xml:space="preserve">Najpóźniej na </w:t>
      </w:r>
      <w:r>
        <w:t>3</w:t>
      </w:r>
      <w:r w:rsidR="00F35DDA">
        <w:t xml:space="preserve"> d</w:t>
      </w:r>
      <w:r>
        <w:t>ni robocze</w:t>
      </w:r>
      <w:r w:rsidR="00F35DDA">
        <w:t xml:space="preserve"> przed terminem realizacji usługi przekaże Zamawiającemu dane dotyczące pojazdu</w:t>
      </w:r>
      <w:r>
        <w:t>/pojazdów</w:t>
      </w:r>
      <w:r w:rsidR="00F35DDA">
        <w:t>, którym</w:t>
      </w:r>
      <w:r>
        <w:t>/-i</w:t>
      </w:r>
      <w:r w:rsidR="00F35DDA">
        <w:t xml:space="preserve"> świadczona będzie usługa, kopię polisy OC i NW</w:t>
      </w:r>
      <w:r w:rsidR="00DA35DC">
        <w:t xml:space="preserve"> (na żądanie Zamawiającego)</w:t>
      </w:r>
      <w:r w:rsidR="00F35DDA">
        <w:t xml:space="preserve">, nazwisko kierowcy/kierowców świadczących usługę wraz z numerem/numerami telefonu kontaktowego do </w:t>
      </w:r>
      <w:r w:rsidR="00286301">
        <w:t xml:space="preserve">tych </w:t>
      </w:r>
      <w:r w:rsidR="00F35DDA">
        <w:t>kierowców.</w:t>
      </w:r>
    </w:p>
    <w:p w14:paraId="74BDE438" w14:textId="1819FE91" w:rsidR="006F7E2D" w:rsidRPr="00AA6DCF" w:rsidRDefault="006F7E2D" w:rsidP="00645309">
      <w:pPr>
        <w:spacing w:after="0"/>
        <w:rPr>
          <w:rFonts w:cstheme="minorHAnsi"/>
          <w:bCs/>
          <w:color w:val="000000" w:themeColor="text1"/>
        </w:rPr>
      </w:pPr>
      <w:r w:rsidRPr="00AA6DCF">
        <w:rPr>
          <w:rFonts w:cstheme="minorHAnsi"/>
          <w:bCs/>
          <w:color w:val="000000" w:themeColor="text1"/>
        </w:rPr>
        <w:lastRenderedPageBreak/>
        <w:t>2. W przypadku złożenia przez Wykonawcę niezgodnego z rzeczywistością zapewnienia zawartego</w:t>
      </w:r>
      <w:r w:rsidR="00845E0A" w:rsidRPr="00AA6DCF">
        <w:rPr>
          <w:rFonts w:cstheme="minorHAnsi"/>
          <w:bCs/>
          <w:color w:val="000000" w:themeColor="text1"/>
        </w:rPr>
        <w:t xml:space="preserve"> </w:t>
      </w:r>
      <w:r w:rsidRPr="00AA6DCF">
        <w:rPr>
          <w:rFonts w:cstheme="minorHAnsi"/>
          <w:bCs/>
          <w:color w:val="000000" w:themeColor="text1"/>
        </w:rPr>
        <w:t>w ust. 1, Wykonawca zobowiązuje się do naprawienia pełnej szkody poniesionej w związku z tym</w:t>
      </w:r>
      <w:r w:rsidR="00845E0A" w:rsidRPr="00AA6DCF">
        <w:rPr>
          <w:rFonts w:cstheme="minorHAnsi"/>
          <w:bCs/>
          <w:color w:val="000000" w:themeColor="text1"/>
        </w:rPr>
        <w:t xml:space="preserve"> </w:t>
      </w:r>
      <w:r w:rsidRPr="00AA6DCF">
        <w:rPr>
          <w:rFonts w:cstheme="minorHAnsi"/>
          <w:bCs/>
          <w:color w:val="000000" w:themeColor="text1"/>
        </w:rPr>
        <w:t>przez Zamawiającego lub osoby trzecie.</w:t>
      </w:r>
    </w:p>
    <w:p w14:paraId="70DD6851" w14:textId="77777777" w:rsidR="00CB212E" w:rsidRDefault="00CB212E" w:rsidP="00645309">
      <w:pPr>
        <w:spacing w:after="0"/>
        <w:jc w:val="center"/>
        <w:rPr>
          <w:rFonts w:cstheme="minorHAnsi"/>
          <w:b/>
          <w:color w:val="000000" w:themeColor="text1"/>
        </w:rPr>
      </w:pPr>
    </w:p>
    <w:p w14:paraId="5A4B0EE8" w14:textId="77777777" w:rsidR="00CB212E" w:rsidRDefault="00CB212E" w:rsidP="00645309">
      <w:pPr>
        <w:spacing w:after="0"/>
        <w:jc w:val="center"/>
        <w:rPr>
          <w:rFonts w:cstheme="minorHAnsi"/>
          <w:b/>
          <w:color w:val="000000" w:themeColor="text1"/>
        </w:rPr>
      </w:pPr>
    </w:p>
    <w:p w14:paraId="33E9345A" w14:textId="78F7ECF9" w:rsidR="006F7E2D" w:rsidRDefault="006F7E2D" w:rsidP="00645309">
      <w:pPr>
        <w:spacing w:after="0"/>
        <w:jc w:val="center"/>
        <w:rPr>
          <w:rFonts w:cstheme="minorHAnsi"/>
          <w:b/>
          <w:color w:val="000000" w:themeColor="text1"/>
        </w:rPr>
      </w:pPr>
      <w:r w:rsidRPr="00AA6DCF">
        <w:rPr>
          <w:rFonts w:cstheme="minorHAnsi"/>
          <w:b/>
          <w:color w:val="000000" w:themeColor="text1"/>
        </w:rPr>
        <w:t>§ 3</w:t>
      </w:r>
    </w:p>
    <w:p w14:paraId="0822C613" w14:textId="69F55147" w:rsidR="00EE1D72" w:rsidRDefault="006F7E2D" w:rsidP="00286301">
      <w:pPr>
        <w:pStyle w:val="Akapitzlist"/>
        <w:numPr>
          <w:ilvl w:val="6"/>
          <w:numId w:val="1"/>
        </w:numPr>
        <w:spacing w:after="0"/>
        <w:ind w:left="567"/>
        <w:rPr>
          <w:rFonts w:cstheme="minorHAnsi"/>
          <w:bCs/>
          <w:color w:val="000000" w:themeColor="text1"/>
        </w:rPr>
      </w:pPr>
      <w:r w:rsidRPr="00286301">
        <w:rPr>
          <w:rFonts w:cstheme="minorHAnsi"/>
          <w:bCs/>
          <w:color w:val="000000" w:themeColor="text1"/>
        </w:rPr>
        <w:t xml:space="preserve">Wykonawca wykona przedmiot Umowy </w:t>
      </w:r>
      <w:r w:rsidR="00A359FF">
        <w:rPr>
          <w:rFonts w:cstheme="minorHAnsi"/>
          <w:bCs/>
          <w:color w:val="000000" w:themeColor="text1"/>
        </w:rPr>
        <w:t xml:space="preserve">zgodnie z harmonogramem </w:t>
      </w:r>
      <w:r w:rsidR="00D3187C">
        <w:rPr>
          <w:rFonts w:cstheme="minorHAnsi"/>
          <w:bCs/>
          <w:color w:val="000000" w:themeColor="text1"/>
        </w:rPr>
        <w:t xml:space="preserve">wskazanym w tabeli </w:t>
      </w:r>
      <w:r w:rsidR="00D70A5C">
        <w:rPr>
          <w:rFonts w:cstheme="minorHAnsi"/>
          <w:bCs/>
          <w:color w:val="000000" w:themeColor="text1"/>
        </w:rPr>
        <w:br/>
      </w:r>
      <w:r w:rsidR="00547EB9">
        <w:rPr>
          <w:rFonts w:cstheme="minorHAnsi"/>
          <w:bCs/>
          <w:color w:val="000000" w:themeColor="text1"/>
        </w:rPr>
        <w:t>w pkt.</w:t>
      </w:r>
      <w:r w:rsidR="00D70A5C">
        <w:rPr>
          <w:rFonts w:cstheme="minorHAnsi"/>
          <w:bCs/>
          <w:color w:val="000000" w:themeColor="text1"/>
        </w:rPr>
        <w:t xml:space="preserve"> </w:t>
      </w:r>
      <w:r w:rsidR="00547EB9">
        <w:rPr>
          <w:rFonts w:cstheme="minorHAnsi"/>
          <w:bCs/>
          <w:color w:val="000000" w:themeColor="text1"/>
        </w:rPr>
        <w:t>2</w:t>
      </w:r>
      <w:r w:rsidR="00D70A5C">
        <w:rPr>
          <w:rFonts w:cstheme="minorHAnsi"/>
          <w:bCs/>
          <w:color w:val="000000" w:themeColor="text1"/>
        </w:rPr>
        <w:t xml:space="preserve"> niniejszego ustępu</w:t>
      </w:r>
      <w:r w:rsidR="00EE1D72" w:rsidRPr="00286301">
        <w:rPr>
          <w:rFonts w:cstheme="minorHAnsi"/>
          <w:bCs/>
          <w:color w:val="000000" w:themeColor="text1"/>
        </w:rPr>
        <w:t>.</w:t>
      </w:r>
    </w:p>
    <w:p w14:paraId="4D8D3612" w14:textId="7E8D5C4B" w:rsidR="00AE2B72" w:rsidRDefault="00841DDE" w:rsidP="00AE2B72">
      <w:pPr>
        <w:pStyle w:val="Akapitzlist"/>
        <w:numPr>
          <w:ilvl w:val="6"/>
          <w:numId w:val="1"/>
        </w:numPr>
        <w:spacing w:after="0"/>
        <w:ind w:left="567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 xml:space="preserve">Harmonogram </w:t>
      </w:r>
      <w:r w:rsidR="00AE2B72">
        <w:rPr>
          <w:rFonts w:cstheme="minorHAnsi"/>
          <w:bCs/>
          <w:color w:val="000000" w:themeColor="text1"/>
        </w:rPr>
        <w:t>przewozu/transportu uczestników: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3"/>
        <w:gridCol w:w="764"/>
        <w:gridCol w:w="2026"/>
        <w:gridCol w:w="5922"/>
      </w:tblGrid>
      <w:tr w:rsidR="00054B8D" w:rsidRPr="00054B8D" w14:paraId="6ACB141B" w14:textId="77777777" w:rsidTr="00054B8D">
        <w:trPr>
          <w:trHeight w:val="20"/>
        </w:trPr>
        <w:tc>
          <w:tcPr>
            <w:tcW w:w="0" w:type="auto"/>
            <w:vAlign w:val="center"/>
            <w:hideMark/>
          </w:tcPr>
          <w:p w14:paraId="0B1D60A5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14:paraId="01115F7B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SZKOŁA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14:paraId="4E07E30F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TERMIN WYJAZDU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  <w:hideMark/>
          </w:tcPr>
          <w:p w14:paraId="1F9E8C22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TRASA</w:t>
            </w:r>
          </w:p>
        </w:tc>
      </w:tr>
      <w:tr w:rsidR="00054B8D" w:rsidRPr="00054B8D" w14:paraId="0E2C856C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CF44DA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991082F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A11C93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/>
              </w:rPr>
            </w:pPr>
            <w:r w:rsidRPr="00054B8D">
              <w:rPr>
                <w:rFonts w:eastAsia="Times New Roman"/>
              </w:rPr>
              <w:t>10.03.2025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9D1F977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al. Legionów 7 Gdańsk - Hel - Jastrzębia Góra - al. Legionów 7 Gdańsk</w:t>
            </w:r>
          </w:p>
        </w:tc>
      </w:tr>
      <w:tr w:rsidR="00054B8D" w:rsidRPr="00054B8D" w14:paraId="257D5841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D073847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06F6E6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F1CD188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12-13.03.2025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F9F4192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ul. Wyzwolenia 8, 80-537 Gdańsk - PTAK WARSAW EXPO ul. Katowicka 62 05-830 Nadarzyn - ul. Wyzwolenia 8, 80-537 Gdańsk</w:t>
            </w:r>
          </w:p>
        </w:tc>
      </w:tr>
      <w:tr w:rsidR="00054B8D" w:rsidRPr="00054B8D" w14:paraId="62D1A177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4AF8B41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7E2E0D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B3DB9B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12.03.2025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DFCBA87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al. Legionów 7 Gdańsk - PTAK WARSAW EXPO ul. Katowicka 62 05-830 Nadarzyn - al. Legionów 7 Gdańsk</w:t>
            </w:r>
          </w:p>
        </w:tc>
      </w:tr>
      <w:tr w:rsidR="00054B8D" w:rsidRPr="00054B8D" w14:paraId="7F1A3B2A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F2C4480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4C960E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531D80F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18.03.2025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43A5C63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ul. Wyzwolenia 8, 80-537 Gdańsk - Zakłady Porcelany Stołowej "Lubiana" SA 83-407 Lubiana - ul. Wyzwolenia 8, 80-537 Gdańsk</w:t>
            </w:r>
          </w:p>
        </w:tc>
      </w:tr>
      <w:tr w:rsidR="00054B8D" w:rsidRPr="00054B8D" w14:paraId="7EDEACAD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5CB2E5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47BFBF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9F76AEA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25.03.2025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3CD595E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ul. Wyzwolenia 8, 80-537 Gdańsk - Zakłady Porcelany Stołowej "Lubiana" SA 83-407 Lubiana - ul. Wyzwolenia 8, 80-537 Gdańsk</w:t>
            </w:r>
          </w:p>
        </w:tc>
      </w:tr>
      <w:tr w:rsidR="00054B8D" w:rsidRPr="00054B8D" w14:paraId="69E8853E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936F1F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61ABEEC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F57233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26.03.2025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62AED77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al. Legionów 7 Gdańsk - Szymbark, ul. Szymbarskich Zakładów 12, 83-315 Szymbarka - al. Legionów 7 Gdańsk</w:t>
            </w:r>
          </w:p>
        </w:tc>
      </w:tr>
      <w:tr w:rsidR="00054B8D" w:rsidRPr="00054B8D" w14:paraId="458DC803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4C833A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530A88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6542DF7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27.03.2025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67421AA" w14:textId="39E582AB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 xml:space="preserve">al. Legionów 7 Gdańsk - Mały Holender Żelichowo (Żelichowo 31 A, 82-100 Nowy Dwór Gdański) - Wiatrak </w:t>
            </w:r>
            <w:proofErr w:type="spellStart"/>
            <w:r w:rsidRPr="00054B8D">
              <w:rPr>
                <w:rFonts w:eastAsia="Times New Roman" w:cstheme="minorHAnsi"/>
              </w:rPr>
              <w:t>Paltrak</w:t>
            </w:r>
            <w:proofErr w:type="spellEnd"/>
            <w:r w:rsidRPr="00054B8D">
              <w:rPr>
                <w:rFonts w:eastAsia="Times New Roman" w:cstheme="minorHAnsi"/>
              </w:rPr>
              <w:t xml:space="preserve"> "U Młynarza" (Mokry Dwór 1, 83-021 Wiślina) - Gdańsk al. Legionów 7</w:t>
            </w:r>
          </w:p>
        </w:tc>
      </w:tr>
      <w:tr w:rsidR="00054B8D" w:rsidRPr="00054B8D" w14:paraId="7C1AABE5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B3EF3E1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91EE1F1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3A3FD7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01.04.2025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4AFD4B9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ul. Wyzwolenia 8, 80-537 Gdańsk - Zakłady Porcelany Stołowej "</w:t>
            </w:r>
            <w:proofErr w:type="spellStart"/>
            <w:r w:rsidRPr="00054B8D">
              <w:rPr>
                <w:rFonts w:eastAsia="Times New Roman" w:cstheme="minorHAnsi"/>
              </w:rPr>
              <w:t>Lubiana"SA</w:t>
            </w:r>
            <w:proofErr w:type="spellEnd"/>
            <w:r w:rsidRPr="00054B8D">
              <w:rPr>
                <w:rFonts w:eastAsia="Times New Roman" w:cstheme="minorHAnsi"/>
              </w:rPr>
              <w:t xml:space="preserve"> 83-407 Lubiana - ul. Wyzwolenia 8, 80-537 Gdańsk</w:t>
            </w:r>
          </w:p>
        </w:tc>
      </w:tr>
      <w:tr w:rsidR="00054B8D" w:rsidRPr="00054B8D" w14:paraId="79E56487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6415D37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4A1C58C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proofErr w:type="spellStart"/>
            <w:r w:rsidRPr="00054B8D">
              <w:rPr>
                <w:rFonts w:eastAsia="Times New Roman" w:cstheme="minorHAnsi"/>
              </w:rPr>
              <w:t>SOiT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98EA5E5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02.04.2025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07F1DD5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ul. Piramowicza 1/2 Gdańsk - ul. Południowa 2, 82-500 Kwidzyn- ul. Piramowicza 1/2 Gdańsk</w:t>
            </w:r>
          </w:p>
        </w:tc>
      </w:tr>
      <w:tr w:rsidR="00054B8D" w:rsidRPr="00054B8D" w14:paraId="09C88D06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04E981F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22ED646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D9DD5A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9-10.04.2025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D0D8AA0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ul. Wyzwolenia 8, 80-537 Gdańsk - PTAK WARSAW EXPO ul. Katowicka 62 05-830 Nadarzyn - ul. Wyzwolenia 8, 80-537 Gdańsk</w:t>
            </w:r>
          </w:p>
        </w:tc>
      </w:tr>
      <w:tr w:rsidR="00054B8D" w:rsidRPr="00054B8D" w14:paraId="55CDED05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D6D893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63F5E7C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60C1E6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10.04.2025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0FB505A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ul. Wyzwolenia 8, 80-537 Gdańsk - PTAK WARSAW EXPO ul. Katowicka 62 05-830 Nadarzyn - ul. Wyzwolenia 8, 80-537 Gdańsk</w:t>
            </w:r>
          </w:p>
        </w:tc>
      </w:tr>
      <w:tr w:rsidR="00054B8D" w:rsidRPr="00054B8D" w14:paraId="21755F09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0AB5BA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DEA8367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proofErr w:type="spellStart"/>
            <w:r w:rsidRPr="00054B8D">
              <w:rPr>
                <w:rFonts w:eastAsia="Times New Roman" w:cstheme="minorHAnsi"/>
              </w:rPr>
              <w:t>SOiT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B43FFC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10.04.2025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90771B3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ul. Piramowicza 1/2 Gdańsk - ul. Zakładowa 10 83-400 Kościerzyna- ul. Piramowicza 1/2 Gdańsk</w:t>
            </w:r>
          </w:p>
        </w:tc>
      </w:tr>
      <w:tr w:rsidR="00054B8D" w:rsidRPr="00054B8D" w14:paraId="0C0CC73E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ECBADCB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6D71033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CABDD99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16.04.2025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8611A50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 xml:space="preserve">al. Legionów 7 Gdańsk - Zakłady Produkcyjne </w:t>
            </w:r>
            <w:proofErr w:type="spellStart"/>
            <w:r w:rsidRPr="00054B8D">
              <w:rPr>
                <w:rFonts w:eastAsia="Times New Roman" w:cstheme="minorHAnsi"/>
              </w:rPr>
              <w:t>Bunge</w:t>
            </w:r>
            <w:proofErr w:type="spellEnd"/>
            <w:r w:rsidRPr="00054B8D">
              <w:rPr>
                <w:rFonts w:eastAsia="Times New Roman" w:cstheme="minorHAnsi"/>
              </w:rPr>
              <w:t xml:space="preserve"> w Kruszwicy-Cukiernia Żnin - al. Legionów 7 Gdańsk</w:t>
            </w:r>
          </w:p>
        </w:tc>
      </w:tr>
      <w:tr w:rsidR="00054B8D" w:rsidRPr="00054B8D" w14:paraId="59A64FD0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444879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39D3795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40D041D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17.04.2025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263B5A9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ul. Wyzwolenia 8, 80-537 Gdańsk -ul. Międzymorze 2 Jurata - ul. Kościuszki 2a Jastarnia - ul. Kaperska 2 Chałupy - ul. Wyzwolenia 8, 80-537 Gdańsk</w:t>
            </w:r>
          </w:p>
        </w:tc>
      </w:tr>
      <w:tr w:rsidR="00054B8D" w:rsidRPr="00054B8D" w14:paraId="683661F0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C50CEBB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17B28E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06FFC0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18.04.2025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F8E327A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Gdańsk, al. Legionów 7 - Warszawa Mysiadło ul. Puławska 58 - Gdańsk al.. Legionów 7</w:t>
            </w:r>
          </w:p>
        </w:tc>
      </w:tr>
      <w:tr w:rsidR="00054B8D" w:rsidRPr="00054B8D" w14:paraId="3BD9894C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958251C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5944C63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4BFB111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28.04.2025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8F894AC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ul. Wyzwolenia 8, 80-537 Gdańsk - ul. Spacerowa 3, 83-047 Przywidz - ul. Leśników 3, 83-047 Pomlewo - Kistowo 26, 83-320 Sulęczyno - ul. Wyzwolenia 8, 80-537 Gdańsk</w:t>
            </w:r>
          </w:p>
        </w:tc>
      </w:tr>
      <w:tr w:rsidR="00054B8D" w:rsidRPr="00054B8D" w14:paraId="4EB5B3FD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74F88F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9705885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C886E1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22.04.2025-24.04.2025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6EB2DD2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al. Legionów 7 Gdańsk - Kraków- Legionów 7 Gdańsk</w:t>
            </w:r>
          </w:p>
        </w:tc>
      </w:tr>
      <w:tr w:rsidR="00054B8D" w:rsidRPr="00054B8D" w14:paraId="61D07415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C6D970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906014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proofErr w:type="spellStart"/>
            <w:r w:rsidRPr="00054B8D">
              <w:rPr>
                <w:rFonts w:eastAsia="Times New Roman" w:cstheme="minorHAnsi"/>
              </w:rPr>
              <w:t>SOiT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57F9C6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15.05.2025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E15E26A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ul. Piramowicza 1/2 Gdańsk - PTAK WARSAW EXPO ul. Katowicka 62 05-830 Nadarzyn - ul. Piramowicza 1/2 Gdańsk</w:t>
            </w:r>
          </w:p>
        </w:tc>
      </w:tr>
      <w:tr w:rsidR="00054B8D" w:rsidRPr="00054B8D" w14:paraId="447DE562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502378D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19E19C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EBA028E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23.05.2025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100F606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al. Legionów 7 Gdańsk - Poznań- Legionów 7 Gdańsk</w:t>
            </w:r>
          </w:p>
        </w:tc>
      </w:tr>
      <w:tr w:rsidR="00054B8D" w:rsidRPr="00054B8D" w14:paraId="34826815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D5B87E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139616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1F1C82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23.05.2025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3957FCA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Gdańsk Główny, parking przy Elżbietańskiej (za Biedronką ul. Karmelicka 1) - Pochylnia Buczyniec, Buczyniec 1a 14-411 Buczyniec - Gdańsk Główny, parking przy Elżbietańskiej (za Biedronką ul. Karmelicka 1)</w:t>
            </w:r>
          </w:p>
        </w:tc>
      </w:tr>
      <w:tr w:rsidR="00054B8D" w:rsidRPr="00054B8D" w14:paraId="4D2D3472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9DFB57D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lastRenderedPageBreak/>
              <w:t>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642374D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7D871B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28.05.2025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3B5058E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Gdańsk Główny, parking przy Elżbietańskiej (za Biedronką ul. Karmelicka 1) - Pochylnia Buczyniec, Buczyniec 1a 14-411 Buczyniec - Gdańsk Główny, parking przy Elżbietańskiej (za Biedronką ul. Karmelicka 1)</w:t>
            </w:r>
          </w:p>
        </w:tc>
      </w:tr>
      <w:tr w:rsidR="00054B8D" w:rsidRPr="00054B8D" w14:paraId="2F852A97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A41DB32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82E894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proofErr w:type="spellStart"/>
            <w:r w:rsidRPr="00054B8D">
              <w:rPr>
                <w:rFonts w:eastAsia="Times New Roman" w:cstheme="minorHAnsi"/>
              </w:rPr>
              <w:t>SOiT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4A1AE1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26.05.2025-27.05.2025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4F5F843" w14:textId="06BF56B2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ul. Piramowicza 1/2 Gdańsk -Zakłady Mechaniczne BUMAR ŁABĘDY ul. Mechaników 9 Gliwice - ul. Piramowicza 1/2 Gdańsk</w:t>
            </w:r>
          </w:p>
        </w:tc>
      </w:tr>
      <w:tr w:rsidR="00054B8D" w:rsidRPr="00054B8D" w14:paraId="1DA62F77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BF9F06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447D8D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proofErr w:type="spellStart"/>
            <w:r w:rsidRPr="00054B8D">
              <w:rPr>
                <w:rFonts w:eastAsia="Times New Roman" w:cstheme="minorHAnsi"/>
              </w:rPr>
              <w:t>SOiT</w:t>
            </w:r>
            <w:proofErr w:type="spellEnd"/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23BD3E6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30.05.2025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C3CDED8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ul. Piramowicza 1/2 Gdańsk - SOHIBI CRAFT POLAND SP Z O.O. Ostaszewo 57h, 87-148 Łysomice- ul. Piramowicza 1/2 Gdańsk</w:t>
            </w:r>
          </w:p>
        </w:tc>
      </w:tr>
      <w:tr w:rsidR="00054B8D" w:rsidRPr="00054B8D" w14:paraId="3067101A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77A0BB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75DD7C4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1D89E31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 xml:space="preserve">6-8.10.2025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E398A4E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 xml:space="preserve">ul. Wyzwolenia 8, 80-537 Gdańsk - ul. Nad </w:t>
            </w:r>
            <w:proofErr w:type="spellStart"/>
            <w:r w:rsidRPr="00054B8D">
              <w:rPr>
                <w:rFonts w:eastAsia="Times New Roman" w:cstheme="minorHAnsi"/>
              </w:rPr>
              <w:t>Duńczycą</w:t>
            </w:r>
            <w:proofErr w:type="spellEnd"/>
            <w:r w:rsidRPr="00054B8D">
              <w:rPr>
                <w:rFonts w:eastAsia="Times New Roman" w:cstheme="minorHAnsi"/>
              </w:rPr>
              <w:t xml:space="preserve"> 1, 70-655 Szczecin - ul. Wały Chrobrego 1/2, 70-500 Szczecin - ul. Wyzwolenia 8, 80-537 Gdańsk</w:t>
            </w:r>
          </w:p>
        </w:tc>
      </w:tr>
      <w:tr w:rsidR="00054B8D" w:rsidRPr="00054B8D" w14:paraId="2FE66049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CE18DB5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40657E8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DD8474F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15.09.2025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D3474A6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 xml:space="preserve">ul. Wyzwolenia 8, 80-537 Gdańsk - Zamkowa 3 Gniew (Zamek Gniew) - Rulewo 13 (Hanza Pałac </w:t>
            </w:r>
            <w:proofErr w:type="spellStart"/>
            <w:r w:rsidRPr="00054B8D">
              <w:rPr>
                <w:rFonts w:eastAsia="Times New Roman" w:cstheme="minorHAnsi"/>
              </w:rPr>
              <w:t>Wellness</w:t>
            </w:r>
            <w:proofErr w:type="spellEnd"/>
            <w:r w:rsidRPr="00054B8D">
              <w:rPr>
                <w:rFonts w:eastAsia="Times New Roman" w:cstheme="minorHAnsi"/>
              </w:rPr>
              <w:t xml:space="preserve"> &amp; SPA) - ul. Wyzwolenia 8, 80-537 Gdańsk</w:t>
            </w:r>
          </w:p>
        </w:tc>
      </w:tr>
      <w:tr w:rsidR="00054B8D" w:rsidRPr="00054B8D" w14:paraId="01E9F807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408A2A4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544A6A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BBC0CE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22-23.09.2025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BE050D0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ul. Wyzwolenia 8, 80-537 Gdańsk - Strzelinko 14, 76-200 Słupsk - ul. Wczasowa 4, 76-270 Ustka - ul. Wyzwolenia 8, 80-537 Gdańsk</w:t>
            </w:r>
          </w:p>
        </w:tc>
      </w:tr>
      <w:tr w:rsidR="00054B8D" w:rsidRPr="00054B8D" w14:paraId="2F5D622A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7DCD2DA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91B26A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F7BC91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02-03.10.2025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309D1AD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ul. Wyzwolenia 8, 80-537 Gdańsk - ul. Głogowska 14, 60-748 Poznań - ul. Zbożowa 1, 62-023 Poznań - ul. Estkowskiego 6, 61-755 Poznań - ul. Wyzwolenia 8, 80-537 Gdańsk</w:t>
            </w:r>
          </w:p>
        </w:tc>
      </w:tr>
      <w:tr w:rsidR="00054B8D" w:rsidRPr="00054B8D" w14:paraId="397AF22E" w14:textId="77777777" w:rsidTr="00054B8D">
        <w:trPr>
          <w:trHeight w:val="20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8BB608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D32368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ZSGH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DE89588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29.11.2025-30.11.2025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EBD7B58" w14:textId="77777777" w:rsidR="00054B8D" w:rsidRPr="00054B8D" w:rsidRDefault="00054B8D" w:rsidP="00054B8D">
            <w:pPr>
              <w:spacing w:after="0" w:line="240" w:lineRule="auto"/>
              <w:jc w:val="center"/>
              <w:rPr>
                <w:rFonts w:eastAsia="Times New Roman" w:cstheme="minorHAnsi"/>
              </w:rPr>
            </w:pPr>
            <w:r w:rsidRPr="00054B8D">
              <w:rPr>
                <w:rFonts w:eastAsia="Times New Roman" w:cstheme="minorHAnsi"/>
              </w:rPr>
              <w:t>al. Legionów 7 Gdańsk - PTAK WARSAW EXPO ul. Katowicka 62 05-830 Nadarzyn - al. Legionów 7 Gdańsk</w:t>
            </w:r>
          </w:p>
        </w:tc>
      </w:tr>
    </w:tbl>
    <w:p w14:paraId="7945F94A" w14:textId="77777777" w:rsidR="00885DEF" w:rsidRDefault="00885DEF" w:rsidP="00AE2B72">
      <w:pPr>
        <w:spacing w:after="0"/>
        <w:rPr>
          <w:rFonts w:cstheme="minorHAnsi"/>
          <w:bCs/>
          <w:color w:val="000000" w:themeColor="text1"/>
        </w:rPr>
      </w:pPr>
    </w:p>
    <w:p w14:paraId="3A5A949B" w14:textId="0813C257" w:rsidR="00AE2B72" w:rsidRPr="00936EE1" w:rsidRDefault="00956689" w:rsidP="00936EE1">
      <w:pPr>
        <w:pStyle w:val="Akapitzlist"/>
        <w:numPr>
          <w:ilvl w:val="6"/>
          <w:numId w:val="1"/>
        </w:numPr>
        <w:spacing w:after="0"/>
        <w:ind w:left="426"/>
        <w:rPr>
          <w:rFonts w:cstheme="minorHAnsi"/>
          <w:bCs/>
          <w:color w:val="000000" w:themeColor="text1"/>
        </w:rPr>
      </w:pPr>
      <w:r w:rsidRPr="00936EE1">
        <w:rPr>
          <w:rFonts w:cstheme="minorHAnsi"/>
          <w:bCs/>
          <w:color w:val="000000" w:themeColor="text1"/>
        </w:rPr>
        <w:t xml:space="preserve">Zamawiający </w:t>
      </w:r>
      <w:r w:rsidR="00A04603" w:rsidRPr="00936EE1">
        <w:rPr>
          <w:rFonts w:cstheme="minorHAnsi"/>
          <w:bCs/>
          <w:color w:val="000000" w:themeColor="text1"/>
        </w:rPr>
        <w:t>może z co najmniej 3</w:t>
      </w:r>
      <w:r w:rsidR="006449D2" w:rsidRPr="00936EE1">
        <w:rPr>
          <w:rFonts w:cstheme="minorHAnsi"/>
          <w:bCs/>
          <w:color w:val="000000" w:themeColor="text1"/>
        </w:rPr>
        <w:t>0</w:t>
      </w:r>
      <w:r w:rsidR="00A04603" w:rsidRPr="00936EE1">
        <w:rPr>
          <w:rFonts w:cstheme="minorHAnsi"/>
          <w:bCs/>
          <w:color w:val="000000" w:themeColor="text1"/>
        </w:rPr>
        <w:t xml:space="preserve">-dniowym wyprzedzeniem dokonać zmiany </w:t>
      </w:r>
      <w:r w:rsidR="006449D2" w:rsidRPr="00936EE1">
        <w:rPr>
          <w:rFonts w:cstheme="minorHAnsi"/>
          <w:bCs/>
          <w:color w:val="000000" w:themeColor="text1"/>
        </w:rPr>
        <w:t>dotyczącej terminu</w:t>
      </w:r>
      <w:r w:rsidR="00A04603" w:rsidRPr="00936EE1">
        <w:rPr>
          <w:rFonts w:cstheme="minorHAnsi"/>
          <w:bCs/>
          <w:color w:val="000000" w:themeColor="text1"/>
        </w:rPr>
        <w:t xml:space="preserve"> transportu uczestników.</w:t>
      </w:r>
      <w:r w:rsidR="008D1A87" w:rsidRPr="00936EE1">
        <w:rPr>
          <w:rFonts w:cstheme="minorHAnsi"/>
          <w:bCs/>
          <w:color w:val="000000" w:themeColor="text1"/>
        </w:rPr>
        <w:t xml:space="preserve"> Zmiana terminu transportu wymaga formy pisemnej, natomiast może zostać dokonana formie elektronicznej (za pomocą korespondencji elektronicznej z Wykonawcą). Zmiana terminu transportu uczestników</w:t>
      </w:r>
      <w:r w:rsidR="00E80E97" w:rsidRPr="00936EE1">
        <w:rPr>
          <w:rFonts w:cstheme="minorHAnsi"/>
          <w:bCs/>
          <w:color w:val="000000" w:themeColor="text1"/>
        </w:rPr>
        <w:t xml:space="preserve"> wymaga formy pisemnej, natomiast nie wymaga zmiany niniejszej umowy. </w:t>
      </w:r>
    </w:p>
    <w:p w14:paraId="370EC6C2" w14:textId="77777777" w:rsidR="006449D2" w:rsidRDefault="006449D2" w:rsidP="00AE2B72">
      <w:pPr>
        <w:spacing w:after="0"/>
        <w:rPr>
          <w:rFonts w:cstheme="minorHAnsi"/>
          <w:bCs/>
          <w:color w:val="000000" w:themeColor="text1"/>
        </w:rPr>
      </w:pPr>
    </w:p>
    <w:p w14:paraId="5D365339" w14:textId="6E9E6D9D" w:rsidR="006F7E2D" w:rsidRPr="00AA6DCF" w:rsidRDefault="006F7E2D" w:rsidP="00645309">
      <w:pPr>
        <w:spacing w:after="0"/>
        <w:jc w:val="center"/>
        <w:rPr>
          <w:rFonts w:cstheme="minorHAnsi"/>
          <w:b/>
          <w:color w:val="000000" w:themeColor="text1"/>
        </w:rPr>
      </w:pPr>
      <w:r w:rsidRPr="00AA6DCF">
        <w:rPr>
          <w:rFonts w:cstheme="minorHAnsi"/>
          <w:b/>
          <w:color w:val="000000" w:themeColor="text1"/>
        </w:rPr>
        <w:t>§ 4</w:t>
      </w:r>
    </w:p>
    <w:p w14:paraId="6ED6DCB7" w14:textId="0FCD59FF" w:rsidR="006F7E2D" w:rsidRDefault="005F2F13" w:rsidP="00C04BFC">
      <w:pPr>
        <w:pStyle w:val="Akapitzlist"/>
        <w:numPr>
          <w:ilvl w:val="3"/>
          <w:numId w:val="3"/>
        </w:numPr>
        <w:spacing w:after="0"/>
        <w:ind w:left="426" w:hanging="284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 xml:space="preserve">Na podstawie prawidłowo wystawionej faktury Zamawiający </w:t>
      </w:r>
      <w:r w:rsidR="006F7E2D" w:rsidRPr="00AA6DCF">
        <w:rPr>
          <w:rFonts w:cstheme="minorHAnsi"/>
          <w:bCs/>
          <w:color w:val="000000" w:themeColor="text1"/>
        </w:rPr>
        <w:t>zapłaci Wykonawcy</w:t>
      </w:r>
      <w:r w:rsidR="00AA6DCF" w:rsidRPr="00AA6DCF">
        <w:rPr>
          <w:rFonts w:cstheme="minorHAnsi"/>
          <w:bCs/>
          <w:color w:val="000000" w:themeColor="text1"/>
        </w:rPr>
        <w:t xml:space="preserve"> </w:t>
      </w:r>
      <w:r w:rsidR="006F7E2D" w:rsidRPr="00AA6DCF">
        <w:rPr>
          <w:rFonts w:cstheme="minorHAnsi"/>
          <w:bCs/>
          <w:color w:val="000000" w:themeColor="text1"/>
        </w:rPr>
        <w:t xml:space="preserve">wynagrodzenie </w:t>
      </w:r>
      <w:r w:rsidR="00413F8A">
        <w:rPr>
          <w:rFonts w:cstheme="minorHAnsi"/>
          <w:bCs/>
          <w:color w:val="000000" w:themeColor="text1"/>
        </w:rPr>
        <w:t>maksymalnie</w:t>
      </w:r>
      <w:r w:rsidR="0043118A">
        <w:rPr>
          <w:rFonts w:cstheme="minorHAnsi"/>
          <w:bCs/>
          <w:color w:val="000000" w:themeColor="text1"/>
        </w:rPr>
        <w:t xml:space="preserve"> </w:t>
      </w:r>
      <w:r w:rsidR="006F7E2D" w:rsidRPr="00AA6DCF">
        <w:rPr>
          <w:rFonts w:cstheme="minorHAnsi"/>
          <w:bCs/>
          <w:color w:val="000000" w:themeColor="text1"/>
        </w:rPr>
        <w:t>w wysokości ………………… PLN netto (słownie:</w:t>
      </w:r>
      <w:r w:rsidR="007B2A1F" w:rsidRPr="00AA6DCF">
        <w:rPr>
          <w:rFonts w:cstheme="minorHAnsi"/>
          <w:bCs/>
          <w:color w:val="000000" w:themeColor="text1"/>
        </w:rPr>
        <w:t xml:space="preserve"> </w:t>
      </w:r>
      <w:r w:rsidR="006F7E2D" w:rsidRPr="00AA6DCF">
        <w:rPr>
          <w:rFonts w:cstheme="minorHAnsi"/>
          <w:bCs/>
          <w:color w:val="000000" w:themeColor="text1"/>
        </w:rPr>
        <w:t xml:space="preserve">…………………………. ) tj. ……………… PLN brutto (w tym VAT w wysokości </w:t>
      </w:r>
      <w:r w:rsidR="007B2A1F" w:rsidRPr="00AA6DCF">
        <w:rPr>
          <w:rFonts w:cstheme="minorHAnsi"/>
          <w:bCs/>
          <w:color w:val="000000" w:themeColor="text1"/>
        </w:rPr>
        <w:t>…</w:t>
      </w:r>
      <w:r w:rsidR="0043118A">
        <w:rPr>
          <w:rFonts w:cstheme="minorHAnsi"/>
          <w:bCs/>
          <w:color w:val="000000" w:themeColor="text1"/>
        </w:rPr>
        <w:t>…</w:t>
      </w:r>
      <w:r w:rsidR="006F7E2D" w:rsidRPr="00AA6DCF">
        <w:rPr>
          <w:rFonts w:cstheme="minorHAnsi"/>
          <w:bCs/>
          <w:color w:val="000000" w:themeColor="text1"/>
        </w:rPr>
        <w:t>%</w:t>
      </w:r>
      <w:r w:rsidR="00AA6DCF" w:rsidRPr="00AA6DCF">
        <w:rPr>
          <w:rFonts w:cstheme="minorHAnsi"/>
          <w:bCs/>
          <w:color w:val="000000" w:themeColor="text1"/>
        </w:rPr>
        <w:t xml:space="preserve"> …</w:t>
      </w:r>
      <w:r w:rsidR="001A7E2A">
        <w:rPr>
          <w:rFonts w:cstheme="minorHAnsi"/>
          <w:bCs/>
          <w:color w:val="000000" w:themeColor="text1"/>
        </w:rPr>
        <w:t>……</w:t>
      </w:r>
      <w:r w:rsidR="00AA6DCF" w:rsidRPr="00AA6DCF">
        <w:rPr>
          <w:rFonts w:cstheme="minorHAnsi"/>
          <w:bCs/>
          <w:color w:val="000000" w:themeColor="text1"/>
        </w:rPr>
        <w:t>.. zł</w:t>
      </w:r>
      <w:r w:rsidR="006F7E2D" w:rsidRPr="00AA6DCF">
        <w:rPr>
          <w:rFonts w:cstheme="minorHAnsi"/>
          <w:bCs/>
          <w:color w:val="000000" w:themeColor="text1"/>
        </w:rPr>
        <w:t>)</w:t>
      </w:r>
      <w:r w:rsidR="00280B46">
        <w:rPr>
          <w:rFonts w:cstheme="minorHAnsi"/>
          <w:bCs/>
          <w:color w:val="000000" w:themeColor="text1"/>
        </w:rPr>
        <w:t>,</w:t>
      </w:r>
    </w:p>
    <w:p w14:paraId="7CEE676F" w14:textId="6A45E2A9" w:rsidR="002B2F63" w:rsidRDefault="002B2F63" w:rsidP="00C04BFC">
      <w:pPr>
        <w:pStyle w:val="Akapitzlist"/>
        <w:numPr>
          <w:ilvl w:val="3"/>
          <w:numId w:val="3"/>
        </w:numPr>
        <w:spacing w:after="0"/>
        <w:ind w:left="426" w:hanging="284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>Zamawiający może rozliczać się za pomocą faktur częściowych w trakcie wykonywania zamówienia</w:t>
      </w:r>
      <w:r w:rsidR="003173FC">
        <w:rPr>
          <w:rFonts w:cstheme="minorHAnsi"/>
          <w:bCs/>
          <w:color w:val="000000" w:themeColor="text1"/>
        </w:rPr>
        <w:t>. Wykonawca może wystawi</w:t>
      </w:r>
      <w:r w:rsidR="00AA2749">
        <w:rPr>
          <w:rFonts w:cstheme="minorHAnsi"/>
          <w:bCs/>
          <w:color w:val="000000" w:themeColor="text1"/>
        </w:rPr>
        <w:t xml:space="preserve">ać faktury częściowe po każdym </w:t>
      </w:r>
      <w:r w:rsidR="00957595">
        <w:rPr>
          <w:rFonts w:cstheme="minorHAnsi"/>
          <w:bCs/>
          <w:color w:val="000000" w:themeColor="text1"/>
        </w:rPr>
        <w:t>zrealizowanym kursie/wyjeździe</w:t>
      </w:r>
      <w:r w:rsidR="006D0605">
        <w:rPr>
          <w:rFonts w:cstheme="minorHAnsi"/>
          <w:bCs/>
          <w:color w:val="000000" w:themeColor="text1"/>
        </w:rPr>
        <w:t xml:space="preserve">, w wysokości zgodnej z </w:t>
      </w:r>
      <w:r w:rsidR="00553CF9">
        <w:rPr>
          <w:rFonts w:cstheme="minorHAnsi"/>
          <w:bCs/>
          <w:color w:val="000000" w:themeColor="text1"/>
        </w:rPr>
        <w:t xml:space="preserve">wykazem cen jednostkowych </w:t>
      </w:r>
      <w:r w:rsidR="008C5B25">
        <w:rPr>
          <w:rFonts w:cstheme="minorHAnsi"/>
          <w:bCs/>
          <w:color w:val="000000" w:themeColor="text1"/>
        </w:rPr>
        <w:t>wskazanych w ofercie.</w:t>
      </w:r>
    </w:p>
    <w:p w14:paraId="30C2D1A5" w14:textId="77777777" w:rsidR="00BF0181" w:rsidRPr="00BF0181" w:rsidRDefault="007B2A1F" w:rsidP="00C04BFC">
      <w:pPr>
        <w:pStyle w:val="Akapitzlist"/>
        <w:numPr>
          <w:ilvl w:val="3"/>
          <w:numId w:val="3"/>
        </w:numPr>
        <w:spacing w:after="0"/>
        <w:ind w:left="426" w:hanging="284"/>
        <w:rPr>
          <w:rFonts w:cstheme="minorHAnsi"/>
          <w:bCs/>
        </w:rPr>
      </w:pPr>
      <w:r w:rsidRPr="00AA6DCF">
        <w:rPr>
          <w:rFonts w:cstheme="minorHAnsi"/>
          <w:bCs/>
          <w:color w:val="000000" w:themeColor="text1"/>
        </w:rPr>
        <w:t xml:space="preserve">Wynagrodzenie wskazane w </w:t>
      </w:r>
      <w:r w:rsidR="00AA6DCF" w:rsidRPr="00AA6DCF">
        <w:rPr>
          <w:rFonts w:cstheme="minorHAnsi"/>
          <w:bCs/>
          <w:color w:val="000000" w:themeColor="text1"/>
        </w:rPr>
        <w:t>ust. 1</w:t>
      </w:r>
      <w:r w:rsidRPr="00AA6DCF">
        <w:rPr>
          <w:rFonts w:cstheme="minorHAnsi"/>
          <w:bCs/>
          <w:color w:val="000000" w:themeColor="text1"/>
        </w:rPr>
        <w:t xml:space="preserve"> jest wynagrodzeniem ryczałtowym</w:t>
      </w:r>
      <w:r w:rsidR="00BF0181">
        <w:rPr>
          <w:rFonts w:cstheme="minorHAnsi"/>
          <w:bCs/>
          <w:color w:val="000000" w:themeColor="text1"/>
        </w:rPr>
        <w:t>.</w:t>
      </w:r>
    </w:p>
    <w:p w14:paraId="07F1B87B" w14:textId="5F5D6A13" w:rsidR="002D5A7A" w:rsidRPr="00CD0D30" w:rsidRDefault="006F7E2D" w:rsidP="00C04BFC">
      <w:pPr>
        <w:pStyle w:val="Akapitzlist"/>
        <w:numPr>
          <w:ilvl w:val="3"/>
          <w:numId w:val="3"/>
        </w:numPr>
        <w:spacing w:after="0"/>
        <w:ind w:left="426" w:hanging="284"/>
        <w:rPr>
          <w:rFonts w:cstheme="minorHAnsi"/>
          <w:bCs/>
        </w:rPr>
      </w:pPr>
      <w:r w:rsidRPr="002D5A7A">
        <w:rPr>
          <w:rFonts w:cstheme="minorHAnsi"/>
          <w:bCs/>
          <w:color w:val="000000" w:themeColor="text1"/>
        </w:rPr>
        <w:t xml:space="preserve">Wynagrodzenie </w:t>
      </w:r>
      <w:r w:rsidRPr="00CD0D30">
        <w:rPr>
          <w:rFonts w:cstheme="minorHAnsi"/>
          <w:bCs/>
          <w:color w:val="000000" w:themeColor="text1"/>
        </w:rPr>
        <w:t>określone w ust. 1 zaspokaja wszystkie roszczenia Wykonawcy z tytułu</w:t>
      </w:r>
      <w:r w:rsidR="007B2A1F" w:rsidRPr="00CD0D30">
        <w:rPr>
          <w:rFonts w:cstheme="minorHAnsi"/>
          <w:bCs/>
          <w:color w:val="000000" w:themeColor="text1"/>
        </w:rPr>
        <w:t xml:space="preserve"> </w:t>
      </w:r>
      <w:r w:rsidRPr="00CD0D30">
        <w:rPr>
          <w:rFonts w:cstheme="minorHAnsi"/>
          <w:bCs/>
          <w:color w:val="000000" w:themeColor="text1"/>
        </w:rPr>
        <w:t xml:space="preserve">wykonania przedmiotu Umowy, w szczególności zawiera </w:t>
      </w:r>
      <w:r w:rsidR="00BF0181" w:rsidRPr="00CD0D30">
        <w:rPr>
          <w:rFonts w:cstheme="minorHAnsi"/>
          <w:bCs/>
          <w:color w:val="000000" w:themeColor="text1"/>
        </w:rPr>
        <w:t>wynagrodzeni</w:t>
      </w:r>
      <w:r w:rsidR="008C5B25" w:rsidRPr="00CD0D30">
        <w:rPr>
          <w:rFonts w:cstheme="minorHAnsi"/>
          <w:bCs/>
          <w:color w:val="000000" w:themeColor="text1"/>
        </w:rPr>
        <w:t>a</w:t>
      </w:r>
      <w:r w:rsidR="00BF0181" w:rsidRPr="00CD0D30">
        <w:rPr>
          <w:rFonts w:cstheme="minorHAnsi"/>
          <w:bCs/>
          <w:color w:val="000000" w:themeColor="text1"/>
        </w:rPr>
        <w:t xml:space="preserve"> kierowc</w:t>
      </w:r>
      <w:r w:rsidR="008C5B25" w:rsidRPr="00CD0D30">
        <w:rPr>
          <w:rFonts w:cstheme="minorHAnsi"/>
          <w:bCs/>
          <w:color w:val="000000" w:themeColor="text1"/>
        </w:rPr>
        <w:t>ów</w:t>
      </w:r>
      <w:r w:rsidR="00BF0181" w:rsidRPr="00CD0D30">
        <w:rPr>
          <w:rFonts w:cstheme="minorHAnsi"/>
          <w:bCs/>
          <w:color w:val="000000" w:themeColor="text1"/>
        </w:rPr>
        <w:t xml:space="preserve">, możliwe opłaty parkingowe, opłaty odcinków </w:t>
      </w:r>
      <w:r w:rsidR="002D5A7A" w:rsidRPr="00CD0D30">
        <w:rPr>
          <w:rFonts w:cstheme="minorHAnsi"/>
          <w:bCs/>
          <w:color w:val="000000" w:themeColor="text1"/>
        </w:rPr>
        <w:t xml:space="preserve">płatnych oraz wszelkie skalkulowane koszty mogące wystąpić w trakcie realizacji usługi.  </w:t>
      </w:r>
    </w:p>
    <w:p w14:paraId="2B256714" w14:textId="47D066AB" w:rsidR="00DD5DD9" w:rsidRPr="00CD0D30" w:rsidRDefault="006F7E2D" w:rsidP="00C04BFC">
      <w:pPr>
        <w:pStyle w:val="Akapitzlist"/>
        <w:numPr>
          <w:ilvl w:val="3"/>
          <w:numId w:val="3"/>
        </w:numPr>
        <w:spacing w:after="0"/>
        <w:ind w:left="426" w:hanging="284"/>
        <w:rPr>
          <w:rFonts w:cstheme="minorHAnsi"/>
          <w:bCs/>
        </w:rPr>
      </w:pPr>
      <w:r w:rsidRPr="00CD0D30">
        <w:rPr>
          <w:rFonts w:cstheme="minorHAnsi"/>
          <w:bCs/>
        </w:rPr>
        <w:t xml:space="preserve">Wykonawca wystawi </w:t>
      </w:r>
      <w:r w:rsidR="002D5A7A" w:rsidRPr="00CD0D30">
        <w:rPr>
          <w:rFonts w:cstheme="minorHAnsi"/>
          <w:bCs/>
        </w:rPr>
        <w:t>fakturę</w:t>
      </w:r>
      <w:r w:rsidRPr="00CD0D30">
        <w:rPr>
          <w:rFonts w:cstheme="minorHAnsi"/>
          <w:bCs/>
        </w:rPr>
        <w:t xml:space="preserve"> z </w:t>
      </w:r>
      <w:r w:rsidR="008C5B25" w:rsidRPr="00CD0D30">
        <w:rPr>
          <w:rFonts w:cstheme="minorHAnsi"/>
          <w:bCs/>
        </w:rPr>
        <w:t>co najmniej 14</w:t>
      </w:r>
      <w:r w:rsidRPr="00CD0D30">
        <w:rPr>
          <w:rFonts w:cstheme="minorHAnsi"/>
          <w:bCs/>
        </w:rPr>
        <w:t>-dniowym terminem płatności</w:t>
      </w:r>
      <w:r w:rsidR="009D555B" w:rsidRPr="00CD0D30">
        <w:rPr>
          <w:rFonts w:cstheme="minorHAnsi"/>
          <w:bCs/>
        </w:rPr>
        <w:t>.</w:t>
      </w:r>
    </w:p>
    <w:p w14:paraId="717C158C" w14:textId="183101F9" w:rsidR="006F7E2D" w:rsidRDefault="006F7E2D" w:rsidP="00C04BFC">
      <w:pPr>
        <w:pStyle w:val="Akapitzlist"/>
        <w:numPr>
          <w:ilvl w:val="3"/>
          <w:numId w:val="3"/>
        </w:numPr>
        <w:spacing w:after="0"/>
        <w:ind w:left="426" w:hanging="284"/>
        <w:rPr>
          <w:rFonts w:cstheme="minorHAnsi"/>
          <w:bCs/>
        </w:rPr>
      </w:pPr>
      <w:r w:rsidRPr="00CD0D30">
        <w:rPr>
          <w:rFonts w:cstheme="minorHAnsi"/>
          <w:bCs/>
        </w:rPr>
        <w:t xml:space="preserve">Za datę zapłaty strony ustalają dzień, w którym Zamawiający </w:t>
      </w:r>
      <w:r w:rsidR="00AA6DCF" w:rsidRPr="00CD0D30">
        <w:rPr>
          <w:rFonts w:cstheme="minorHAnsi"/>
          <w:bCs/>
        </w:rPr>
        <w:t>zlecił</w:t>
      </w:r>
      <w:r w:rsidRPr="00CD0D30">
        <w:rPr>
          <w:rFonts w:cstheme="minorHAnsi"/>
          <w:bCs/>
        </w:rPr>
        <w:t xml:space="preserve"> polecenie</w:t>
      </w:r>
      <w:r w:rsidR="006669B1" w:rsidRPr="00CD0D30">
        <w:rPr>
          <w:rFonts w:cstheme="minorHAnsi"/>
          <w:bCs/>
        </w:rPr>
        <w:t xml:space="preserve"> </w:t>
      </w:r>
      <w:r w:rsidRPr="00CD0D30">
        <w:rPr>
          <w:rFonts w:cstheme="minorHAnsi"/>
          <w:bCs/>
        </w:rPr>
        <w:t>przelewu na rachunek Wykonawcy.</w:t>
      </w:r>
    </w:p>
    <w:p w14:paraId="3910D5C6" w14:textId="044AC537" w:rsidR="00CD0D30" w:rsidRPr="00CD0D30" w:rsidRDefault="0034342A" w:rsidP="00C04BFC">
      <w:pPr>
        <w:pStyle w:val="Akapitzlist"/>
        <w:numPr>
          <w:ilvl w:val="3"/>
          <w:numId w:val="3"/>
        </w:numPr>
        <w:spacing w:after="0"/>
        <w:ind w:left="426" w:hanging="284"/>
        <w:rPr>
          <w:rFonts w:cstheme="minorHAnsi"/>
          <w:bCs/>
        </w:rPr>
      </w:pPr>
      <w:r>
        <w:rPr>
          <w:rFonts w:cstheme="minorHAnsi"/>
          <w:bCs/>
        </w:rPr>
        <w:t xml:space="preserve">Nazwa usługi na dokumencie </w:t>
      </w:r>
      <w:r w:rsidR="001A1C72">
        <w:rPr>
          <w:rFonts w:cstheme="minorHAnsi"/>
          <w:bCs/>
        </w:rPr>
        <w:t>powinna odnosić</w:t>
      </w:r>
      <w:r w:rsidR="008D1A87">
        <w:rPr>
          <w:rFonts w:cstheme="minorHAnsi"/>
          <w:bCs/>
        </w:rPr>
        <w:t xml:space="preserve"> s</w:t>
      </w:r>
      <w:r w:rsidR="001A1C72">
        <w:rPr>
          <w:rFonts w:cstheme="minorHAnsi"/>
          <w:bCs/>
        </w:rPr>
        <w:t>i</w:t>
      </w:r>
      <w:r w:rsidR="008D1A87">
        <w:rPr>
          <w:rFonts w:cstheme="minorHAnsi"/>
          <w:bCs/>
        </w:rPr>
        <w:t xml:space="preserve">ę </w:t>
      </w:r>
      <w:r w:rsidR="001A1C72">
        <w:rPr>
          <w:rFonts w:cstheme="minorHAnsi"/>
          <w:bCs/>
        </w:rPr>
        <w:t>do</w:t>
      </w:r>
      <w:r w:rsidR="008D1A87">
        <w:rPr>
          <w:rFonts w:cstheme="minorHAnsi"/>
          <w:bCs/>
        </w:rPr>
        <w:t xml:space="preserve"> pokonanej trasy i terminu wyjazdu.</w:t>
      </w:r>
      <w:r w:rsidR="001A1C72">
        <w:rPr>
          <w:rFonts w:cstheme="minorHAnsi"/>
          <w:bCs/>
        </w:rPr>
        <w:t xml:space="preserve"> </w:t>
      </w:r>
    </w:p>
    <w:p w14:paraId="756FF9F8" w14:textId="75F8EF60" w:rsidR="00CD0D30" w:rsidRPr="00CD0D30" w:rsidRDefault="00CD0D30" w:rsidP="00C04BFC">
      <w:pPr>
        <w:pStyle w:val="Akapitzlist"/>
        <w:numPr>
          <w:ilvl w:val="3"/>
          <w:numId w:val="3"/>
        </w:numPr>
        <w:spacing w:after="0"/>
        <w:ind w:left="426" w:hanging="284"/>
        <w:rPr>
          <w:rFonts w:cstheme="minorHAnsi"/>
          <w:bCs/>
        </w:rPr>
      </w:pPr>
      <w:r w:rsidRPr="00CD0D30">
        <w:rPr>
          <w:rFonts w:cstheme="minorHAnsi"/>
          <w:bCs/>
        </w:rPr>
        <w:t>Faktura za wykonanie przedmiotu zamówienia winna zostać wystawiona w następujący sposób:</w:t>
      </w:r>
    </w:p>
    <w:p w14:paraId="3ECD78D2" w14:textId="77777777" w:rsidR="00CD0D30" w:rsidRPr="00CD0D30" w:rsidRDefault="00CD0D30" w:rsidP="00CD0D30">
      <w:pPr>
        <w:widowControl w:val="0"/>
        <w:tabs>
          <w:tab w:val="left" w:pos="351"/>
        </w:tabs>
        <w:suppressAutoHyphens/>
        <w:spacing w:after="0" w:line="240" w:lineRule="auto"/>
        <w:ind w:left="851"/>
        <w:rPr>
          <w:rFonts w:cstheme="minorHAnsi"/>
        </w:rPr>
      </w:pPr>
      <w:r w:rsidRPr="00CD0D30">
        <w:rPr>
          <w:rFonts w:cstheme="minorHAnsi"/>
          <w:b/>
          <w:bCs/>
        </w:rPr>
        <w:t>Nabywca:</w:t>
      </w:r>
      <w:r w:rsidRPr="00CD0D30">
        <w:rPr>
          <w:rFonts w:cstheme="minorHAnsi"/>
        </w:rPr>
        <w:t xml:space="preserve"> </w:t>
      </w:r>
      <w:r w:rsidRPr="00CD0D30">
        <w:rPr>
          <w:rFonts w:cstheme="minorHAnsi"/>
        </w:rPr>
        <w:br/>
        <w:t>GMINA MIASTA GDAŃSKA, ul. Nowe Ogrody 8/12, 80-803 Gdańsk, NIP 5830011969</w:t>
      </w:r>
    </w:p>
    <w:p w14:paraId="6BA0ED33" w14:textId="77777777" w:rsidR="00CD0D30" w:rsidRPr="00CD0D30" w:rsidRDefault="00CD0D30" w:rsidP="00CD0D30">
      <w:pPr>
        <w:widowControl w:val="0"/>
        <w:tabs>
          <w:tab w:val="left" w:pos="351"/>
        </w:tabs>
        <w:suppressAutoHyphens/>
        <w:spacing w:after="0" w:line="240" w:lineRule="auto"/>
        <w:ind w:left="851"/>
        <w:rPr>
          <w:rFonts w:cstheme="minorHAnsi"/>
        </w:rPr>
      </w:pPr>
      <w:r w:rsidRPr="00CD0D30">
        <w:rPr>
          <w:rFonts w:cstheme="minorHAnsi"/>
          <w:b/>
          <w:bCs/>
        </w:rPr>
        <w:t>Odbiorca:</w:t>
      </w:r>
    </w:p>
    <w:p w14:paraId="17B8A05C" w14:textId="77777777" w:rsidR="00CD0D30" w:rsidRPr="00CD0D30" w:rsidRDefault="00CD0D30" w:rsidP="00CD0D30">
      <w:pPr>
        <w:widowControl w:val="0"/>
        <w:tabs>
          <w:tab w:val="left" w:pos="351"/>
        </w:tabs>
        <w:suppressAutoHyphens/>
        <w:spacing w:after="0" w:line="240" w:lineRule="auto"/>
        <w:ind w:left="851"/>
        <w:rPr>
          <w:rFonts w:cstheme="minorHAnsi"/>
        </w:rPr>
      </w:pPr>
      <w:r w:rsidRPr="00CD0D30">
        <w:rPr>
          <w:rFonts w:cstheme="minorHAnsi"/>
        </w:rPr>
        <w:t>Gdańskie Centrum Usług Wspólnych, Al. Generała Józefa Hallera 16/18, 80-426 Gdańsk,</w:t>
      </w:r>
    </w:p>
    <w:p w14:paraId="20ECB361" w14:textId="77777777" w:rsidR="00CD0D30" w:rsidRPr="00CD0D30" w:rsidRDefault="00CD0D30" w:rsidP="00CD0D30">
      <w:pPr>
        <w:widowControl w:val="0"/>
        <w:tabs>
          <w:tab w:val="left" w:pos="351"/>
        </w:tabs>
        <w:suppressAutoHyphens/>
        <w:spacing w:after="0" w:line="240" w:lineRule="auto"/>
        <w:ind w:left="851"/>
        <w:rPr>
          <w:rFonts w:cstheme="minorHAnsi"/>
        </w:rPr>
      </w:pPr>
      <w:r w:rsidRPr="00CD0D30">
        <w:rPr>
          <w:rFonts w:cstheme="minorHAnsi"/>
          <w:b/>
          <w:bCs/>
        </w:rPr>
        <w:t>Płatnik:</w:t>
      </w:r>
    </w:p>
    <w:p w14:paraId="33AA4E6E" w14:textId="77777777" w:rsidR="00CD0D30" w:rsidRPr="00CD0D30" w:rsidRDefault="00CD0D30" w:rsidP="00CD0D30">
      <w:pPr>
        <w:widowControl w:val="0"/>
        <w:tabs>
          <w:tab w:val="left" w:pos="351"/>
        </w:tabs>
        <w:suppressAutoHyphens/>
        <w:spacing w:line="240" w:lineRule="auto"/>
        <w:ind w:left="851"/>
        <w:rPr>
          <w:rFonts w:cstheme="minorHAnsi"/>
        </w:rPr>
      </w:pPr>
      <w:r w:rsidRPr="00CD0D30">
        <w:rPr>
          <w:rFonts w:cstheme="minorHAnsi"/>
        </w:rPr>
        <w:t xml:space="preserve">Centrum Kształcenia Zawodowego i Ustawicznego nr 1, Al. Generała Józefa Hallera 16/18, </w:t>
      </w:r>
      <w:r w:rsidRPr="00CD0D30">
        <w:rPr>
          <w:rFonts w:cstheme="minorHAnsi"/>
        </w:rPr>
        <w:br/>
        <w:t>80-426 Gdańsk</w:t>
      </w:r>
    </w:p>
    <w:p w14:paraId="388DCD7E" w14:textId="41A11424" w:rsidR="00A025E6" w:rsidRPr="00545CA2" w:rsidRDefault="00A025E6" w:rsidP="00645309">
      <w:pPr>
        <w:spacing w:after="0"/>
        <w:jc w:val="center"/>
        <w:rPr>
          <w:rFonts w:cstheme="minorHAnsi"/>
          <w:b/>
          <w:color w:val="000000" w:themeColor="text1"/>
        </w:rPr>
      </w:pPr>
      <w:r w:rsidRPr="00545CA2">
        <w:rPr>
          <w:rFonts w:cstheme="minorHAnsi"/>
          <w:b/>
          <w:color w:val="000000" w:themeColor="text1"/>
        </w:rPr>
        <w:t xml:space="preserve">§ </w:t>
      </w:r>
      <w:r w:rsidR="00CB212E">
        <w:rPr>
          <w:rFonts w:cstheme="minorHAnsi"/>
          <w:b/>
          <w:color w:val="000000" w:themeColor="text1"/>
        </w:rPr>
        <w:t>5</w:t>
      </w:r>
    </w:p>
    <w:p w14:paraId="502318C4" w14:textId="68A1A024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lastRenderedPageBreak/>
        <w:t>1. W razie niewykonania lub nienależytego wykonania Umowy Wykonawca zobowiązuje się zapłacić</w:t>
      </w:r>
      <w:r w:rsidR="00DC7DC8" w:rsidRPr="00545CA2">
        <w:rPr>
          <w:rFonts w:cstheme="minorHAnsi"/>
          <w:bCs/>
          <w:color w:val="000000" w:themeColor="text1"/>
        </w:rPr>
        <w:t xml:space="preserve"> </w:t>
      </w:r>
      <w:r w:rsidRPr="00545CA2">
        <w:rPr>
          <w:rFonts w:cstheme="minorHAnsi"/>
          <w:bCs/>
          <w:color w:val="000000" w:themeColor="text1"/>
        </w:rPr>
        <w:t xml:space="preserve">kary umowne w wysokości </w:t>
      </w:r>
      <w:r w:rsidR="002D5A7A">
        <w:rPr>
          <w:rFonts w:cstheme="minorHAnsi"/>
          <w:bCs/>
          <w:color w:val="000000" w:themeColor="text1"/>
        </w:rPr>
        <w:t>10</w:t>
      </w:r>
      <w:r w:rsidRPr="00545CA2">
        <w:rPr>
          <w:rFonts w:cstheme="minorHAnsi"/>
          <w:bCs/>
          <w:color w:val="000000" w:themeColor="text1"/>
        </w:rPr>
        <w:t xml:space="preserve"> % łącznego wynagrodzenia </w:t>
      </w:r>
      <w:r w:rsidR="00DC7DC8" w:rsidRPr="00545CA2">
        <w:rPr>
          <w:rFonts w:cstheme="minorHAnsi"/>
          <w:bCs/>
          <w:color w:val="000000" w:themeColor="text1"/>
        </w:rPr>
        <w:t>bru</w:t>
      </w:r>
      <w:r w:rsidRPr="00545CA2">
        <w:rPr>
          <w:rFonts w:cstheme="minorHAnsi"/>
          <w:bCs/>
          <w:color w:val="000000" w:themeColor="text1"/>
        </w:rPr>
        <w:t>tto, o którym mowa w §4 ust. 1 – gdy Zamawiający</w:t>
      </w:r>
      <w:r w:rsidR="00DC7DC8" w:rsidRPr="00545CA2">
        <w:rPr>
          <w:rFonts w:cstheme="minorHAnsi"/>
          <w:bCs/>
          <w:color w:val="000000" w:themeColor="text1"/>
        </w:rPr>
        <w:t xml:space="preserve"> </w:t>
      </w:r>
      <w:r w:rsidRPr="00545CA2">
        <w:rPr>
          <w:rFonts w:cstheme="minorHAnsi"/>
          <w:bCs/>
          <w:color w:val="000000" w:themeColor="text1"/>
        </w:rPr>
        <w:t>odstąpi od Umowy z powodu okoliczności, za które odpowiada Wykonawca;</w:t>
      </w:r>
    </w:p>
    <w:p w14:paraId="0C472878" w14:textId="77777777" w:rsidR="00DC7DC8" w:rsidRPr="00503D3D" w:rsidRDefault="00DC7DC8" w:rsidP="00645309">
      <w:pPr>
        <w:spacing w:after="0"/>
        <w:rPr>
          <w:rFonts w:cstheme="minorHAnsi"/>
          <w:bCs/>
          <w:color w:val="FF0000"/>
        </w:rPr>
      </w:pPr>
    </w:p>
    <w:p w14:paraId="34F2D309" w14:textId="053A1368" w:rsidR="00A025E6" w:rsidRPr="00545CA2" w:rsidRDefault="00A025E6" w:rsidP="00645309">
      <w:pPr>
        <w:spacing w:after="0"/>
        <w:jc w:val="center"/>
        <w:rPr>
          <w:rFonts w:cstheme="minorHAnsi"/>
          <w:b/>
          <w:color w:val="000000" w:themeColor="text1"/>
        </w:rPr>
      </w:pPr>
      <w:r w:rsidRPr="00545CA2">
        <w:rPr>
          <w:rFonts w:cstheme="minorHAnsi"/>
          <w:b/>
          <w:color w:val="000000" w:themeColor="text1"/>
        </w:rPr>
        <w:t xml:space="preserve">§ </w:t>
      </w:r>
      <w:r w:rsidR="00CB212E">
        <w:rPr>
          <w:rFonts w:cstheme="minorHAnsi"/>
          <w:b/>
          <w:color w:val="000000" w:themeColor="text1"/>
        </w:rPr>
        <w:t>6</w:t>
      </w:r>
    </w:p>
    <w:p w14:paraId="720538F2" w14:textId="2F05FA1B" w:rsidR="00A025E6" w:rsidRPr="00DD5DD9" w:rsidRDefault="00A025E6" w:rsidP="00E80E97">
      <w:pPr>
        <w:pStyle w:val="Akapitzlist"/>
        <w:numPr>
          <w:ilvl w:val="3"/>
          <w:numId w:val="28"/>
        </w:numPr>
        <w:spacing w:after="0"/>
        <w:ind w:left="426"/>
        <w:rPr>
          <w:rFonts w:cstheme="minorHAnsi"/>
          <w:bCs/>
          <w:color w:val="000000" w:themeColor="text1"/>
        </w:rPr>
      </w:pPr>
      <w:r w:rsidRPr="00DD5DD9">
        <w:rPr>
          <w:rFonts w:cstheme="minorHAnsi"/>
          <w:bCs/>
          <w:color w:val="000000" w:themeColor="text1"/>
        </w:rPr>
        <w:t>Zamawiający ma prawo odstąpić od Umowy:</w:t>
      </w:r>
    </w:p>
    <w:p w14:paraId="10D3E470" w14:textId="1E1A36BA" w:rsidR="00DC7DC8" w:rsidRPr="00545CA2" w:rsidRDefault="00A025E6" w:rsidP="00E80E97">
      <w:pPr>
        <w:pStyle w:val="Akapitzlist"/>
        <w:numPr>
          <w:ilvl w:val="0"/>
          <w:numId w:val="12"/>
        </w:num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 xml:space="preserve">jeżeli Wykonawca </w:t>
      </w:r>
      <w:r w:rsidR="002D5A7A">
        <w:rPr>
          <w:rFonts w:cstheme="minorHAnsi"/>
          <w:bCs/>
          <w:color w:val="000000" w:themeColor="text1"/>
        </w:rPr>
        <w:t xml:space="preserve">nie wykona jakiegokolwiek </w:t>
      </w:r>
      <w:r w:rsidR="00DD5DD9">
        <w:rPr>
          <w:rFonts w:cstheme="minorHAnsi"/>
          <w:bCs/>
          <w:color w:val="000000" w:themeColor="text1"/>
        </w:rPr>
        <w:t xml:space="preserve">obowiązku </w:t>
      </w:r>
      <w:r w:rsidRPr="00545CA2">
        <w:rPr>
          <w:rFonts w:cstheme="minorHAnsi"/>
          <w:bCs/>
          <w:color w:val="000000" w:themeColor="text1"/>
        </w:rPr>
        <w:t>wskazanego</w:t>
      </w:r>
      <w:r w:rsidR="00DC7DC8" w:rsidRPr="00545CA2">
        <w:rPr>
          <w:rFonts w:cstheme="minorHAnsi"/>
          <w:bCs/>
          <w:color w:val="000000" w:themeColor="text1"/>
        </w:rPr>
        <w:t xml:space="preserve"> </w:t>
      </w:r>
      <w:r w:rsidRPr="00545CA2">
        <w:rPr>
          <w:rFonts w:cstheme="minorHAnsi"/>
          <w:bCs/>
          <w:color w:val="000000" w:themeColor="text1"/>
        </w:rPr>
        <w:t xml:space="preserve">w Umowie pomimo </w:t>
      </w:r>
      <w:r w:rsidR="00DD5DD9">
        <w:rPr>
          <w:rFonts w:cstheme="minorHAnsi"/>
          <w:bCs/>
          <w:color w:val="000000" w:themeColor="text1"/>
        </w:rPr>
        <w:t>natychmiastowego upomnienia</w:t>
      </w:r>
      <w:r w:rsidRPr="00545CA2">
        <w:rPr>
          <w:rFonts w:cstheme="minorHAnsi"/>
          <w:bCs/>
          <w:color w:val="000000" w:themeColor="text1"/>
        </w:rPr>
        <w:t>, z zastrzeżeniem,</w:t>
      </w:r>
      <w:r w:rsidR="00DC7DC8" w:rsidRPr="00545CA2">
        <w:rPr>
          <w:rFonts w:cstheme="minorHAnsi"/>
          <w:bCs/>
          <w:color w:val="000000" w:themeColor="text1"/>
        </w:rPr>
        <w:t xml:space="preserve"> </w:t>
      </w:r>
      <w:r w:rsidRPr="00545CA2">
        <w:rPr>
          <w:rFonts w:cstheme="minorHAnsi"/>
          <w:bCs/>
          <w:color w:val="000000" w:themeColor="text1"/>
        </w:rPr>
        <w:t xml:space="preserve">iż nie wyłącza </w:t>
      </w:r>
      <w:r w:rsidR="00DD5DD9">
        <w:rPr>
          <w:rFonts w:cstheme="minorHAnsi"/>
          <w:bCs/>
          <w:color w:val="000000" w:themeColor="text1"/>
        </w:rPr>
        <w:t xml:space="preserve">to </w:t>
      </w:r>
      <w:r w:rsidRPr="00545CA2">
        <w:rPr>
          <w:rFonts w:cstheme="minorHAnsi"/>
          <w:bCs/>
          <w:color w:val="000000" w:themeColor="text1"/>
        </w:rPr>
        <w:t>możliwości naliczenia kar umownych,</w:t>
      </w:r>
    </w:p>
    <w:p w14:paraId="08D01968" w14:textId="5A7604BE" w:rsidR="00A025E6" w:rsidRPr="00545CA2" w:rsidRDefault="00A025E6" w:rsidP="00E80E97">
      <w:pPr>
        <w:pStyle w:val="Akapitzlist"/>
        <w:numPr>
          <w:ilvl w:val="0"/>
          <w:numId w:val="12"/>
        </w:num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>jeżeli Wykonawca realizuje przedmiot Umowy niezgodnie z Umową lub powszechnie</w:t>
      </w:r>
      <w:r w:rsidR="00DC7DC8" w:rsidRPr="00545CA2">
        <w:rPr>
          <w:rFonts w:cstheme="minorHAnsi"/>
          <w:bCs/>
          <w:color w:val="000000" w:themeColor="text1"/>
        </w:rPr>
        <w:t xml:space="preserve"> </w:t>
      </w:r>
      <w:r w:rsidRPr="00545CA2">
        <w:rPr>
          <w:rFonts w:cstheme="minorHAnsi"/>
          <w:bCs/>
          <w:color w:val="000000" w:themeColor="text1"/>
        </w:rPr>
        <w:t>obowiązującymi przepisami prawa.</w:t>
      </w:r>
    </w:p>
    <w:p w14:paraId="5DE34670" w14:textId="01A6EE85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 xml:space="preserve">2. Odstąpienie, o którym mowa w ust. 1, może nastąpić </w:t>
      </w:r>
      <w:r w:rsidR="00DD5DD9">
        <w:rPr>
          <w:rFonts w:cstheme="minorHAnsi"/>
          <w:bCs/>
          <w:color w:val="000000" w:themeColor="text1"/>
        </w:rPr>
        <w:t>natychmiast od</w:t>
      </w:r>
      <w:r w:rsidRPr="00545CA2">
        <w:rPr>
          <w:rFonts w:cstheme="minorHAnsi"/>
          <w:bCs/>
          <w:color w:val="000000" w:themeColor="text1"/>
        </w:rPr>
        <w:t xml:space="preserve"> powzięcia przez</w:t>
      </w:r>
      <w:r w:rsidR="00DC7DC8" w:rsidRPr="00545CA2">
        <w:rPr>
          <w:rFonts w:cstheme="minorHAnsi"/>
          <w:bCs/>
          <w:color w:val="000000" w:themeColor="text1"/>
        </w:rPr>
        <w:t xml:space="preserve"> </w:t>
      </w:r>
      <w:r w:rsidRPr="00545CA2">
        <w:rPr>
          <w:rFonts w:cstheme="minorHAnsi"/>
          <w:bCs/>
          <w:color w:val="000000" w:themeColor="text1"/>
        </w:rPr>
        <w:t>Zamawiającego wiadomości o okolicznościach stanowiących podstawę tego odstąpienia.</w:t>
      </w:r>
    </w:p>
    <w:p w14:paraId="19330425" w14:textId="23D0BED1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>3. Odstąpienie uzasadnione ziszczeniem się dyspozycji ust. 1 uważane będzie za zawinione</w:t>
      </w:r>
      <w:r w:rsidR="00DC7DC8" w:rsidRPr="00545CA2">
        <w:rPr>
          <w:rFonts w:cstheme="minorHAnsi"/>
          <w:bCs/>
          <w:color w:val="000000" w:themeColor="text1"/>
        </w:rPr>
        <w:t xml:space="preserve"> </w:t>
      </w:r>
      <w:r w:rsidRPr="00545CA2">
        <w:rPr>
          <w:rFonts w:cstheme="minorHAnsi"/>
          <w:bCs/>
          <w:color w:val="000000" w:themeColor="text1"/>
        </w:rPr>
        <w:t>przez Wykonawcę i uprawniające Zamawiającego do naliczenia kar umownych.</w:t>
      </w:r>
    </w:p>
    <w:p w14:paraId="62FA90C5" w14:textId="77777777" w:rsidR="00DC7DC8" w:rsidRPr="00503D3D" w:rsidRDefault="00DC7DC8" w:rsidP="00645309">
      <w:pPr>
        <w:spacing w:after="0"/>
        <w:rPr>
          <w:rFonts w:cstheme="minorHAnsi"/>
          <w:bCs/>
          <w:color w:val="FF0000"/>
        </w:rPr>
      </w:pPr>
    </w:p>
    <w:p w14:paraId="5532C918" w14:textId="696089AB" w:rsidR="00A025E6" w:rsidRPr="00545CA2" w:rsidRDefault="00A025E6" w:rsidP="00645309">
      <w:pPr>
        <w:spacing w:after="0"/>
        <w:jc w:val="center"/>
        <w:rPr>
          <w:rFonts w:cstheme="minorHAnsi"/>
          <w:b/>
          <w:color w:val="000000" w:themeColor="text1"/>
        </w:rPr>
      </w:pPr>
      <w:r w:rsidRPr="00545CA2">
        <w:rPr>
          <w:rFonts w:cstheme="minorHAnsi"/>
          <w:b/>
          <w:color w:val="000000" w:themeColor="text1"/>
        </w:rPr>
        <w:t xml:space="preserve">§ </w:t>
      </w:r>
      <w:r w:rsidR="003477DD">
        <w:rPr>
          <w:rFonts w:cstheme="minorHAnsi"/>
          <w:b/>
          <w:color w:val="000000" w:themeColor="text1"/>
        </w:rPr>
        <w:t>7</w:t>
      </w:r>
    </w:p>
    <w:p w14:paraId="18598CC4" w14:textId="77777777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>1. Wszelkie zmiany Umowy wymagają dla swojej ważności formy pisemnej pod rygorem nieważności.</w:t>
      </w:r>
    </w:p>
    <w:p w14:paraId="198DF2C7" w14:textId="269CB831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>2. Zamawiający przewiduje możliwość dokonania istotnych zmian postanowień Umowy, w stosunku</w:t>
      </w:r>
      <w:r w:rsidR="00DC7DC8" w:rsidRPr="00545CA2">
        <w:rPr>
          <w:rFonts w:cstheme="minorHAnsi"/>
          <w:bCs/>
          <w:color w:val="000000" w:themeColor="text1"/>
        </w:rPr>
        <w:t xml:space="preserve"> </w:t>
      </w:r>
      <w:r w:rsidRPr="00545CA2">
        <w:rPr>
          <w:rFonts w:cstheme="minorHAnsi"/>
          <w:bCs/>
          <w:color w:val="000000" w:themeColor="text1"/>
        </w:rPr>
        <w:t>do treści oferty, na podstawie której dokonano wyboru Wykonawcy, które nie prowadzą do zmiany</w:t>
      </w:r>
      <w:r w:rsidR="00DC7DC8" w:rsidRPr="00545CA2">
        <w:rPr>
          <w:rFonts w:cstheme="minorHAnsi"/>
          <w:bCs/>
          <w:color w:val="000000" w:themeColor="text1"/>
        </w:rPr>
        <w:t xml:space="preserve"> </w:t>
      </w:r>
      <w:r w:rsidRPr="00545CA2">
        <w:rPr>
          <w:rFonts w:cstheme="minorHAnsi"/>
          <w:bCs/>
          <w:color w:val="000000" w:themeColor="text1"/>
        </w:rPr>
        <w:t>charakteru Umowy, w następującym zakresie:</w:t>
      </w:r>
    </w:p>
    <w:p w14:paraId="7DD54A7F" w14:textId="3C62A3D5" w:rsidR="00A025E6" w:rsidRPr="00203050" w:rsidRDefault="00A025E6" w:rsidP="00E80E97">
      <w:pPr>
        <w:pStyle w:val="Akapitzlist"/>
        <w:numPr>
          <w:ilvl w:val="1"/>
          <w:numId w:val="18"/>
        </w:numPr>
        <w:spacing w:after="0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>zmiana nie była możliwa do przewidzenia na etapie podpisywania Umowy, a ponadto jej</w:t>
      </w:r>
      <w:r w:rsidR="00DC7DC8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dokonanie wskazane jest w szczególności, gdy:</w:t>
      </w:r>
    </w:p>
    <w:p w14:paraId="027B0EA4" w14:textId="77777777" w:rsidR="00203050" w:rsidRDefault="00A025E6" w:rsidP="00E80E97">
      <w:pPr>
        <w:pStyle w:val="Akapitzlist"/>
        <w:numPr>
          <w:ilvl w:val="0"/>
          <w:numId w:val="19"/>
        </w:numPr>
        <w:spacing w:after="0"/>
        <w:ind w:left="1276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>nastąpi zmiana powszechnie obowiązujących przepisów prawa w zakresie mającym wpływ</w:t>
      </w:r>
      <w:r w:rsidR="00DC7DC8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na realizację przedmiotu Umowy,</w:t>
      </w:r>
    </w:p>
    <w:p w14:paraId="1A5F54BE" w14:textId="77777777" w:rsidR="00203050" w:rsidRDefault="00A025E6" w:rsidP="00E80E97">
      <w:pPr>
        <w:pStyle w:val="Akapitzlist"/>
        <w:numPr>
          <w:ilvl w:val="0"/>
          <w:numId w:val="19"/>
        </w:numPr>
        <w:spacing w:after="0"/>
        <w:ind w:left="1276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>wynikną rozbieżności lub niejasności w Umowie, których nie można usunąć w inny sposób,</w:t>
      </w:r>
      <w:r w:rsidR="00DC7DC8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a zmiana będzie umożliwiać usunięcie rozbieżności i doprecyzowanie Umowy w celu</w:t>
      </w:r>
      <w:r w:rsidR="00DC7DC8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jednoznacznej interpretacji jej postanowień przez Strony,</w:t>
      </w:r>
    </w:p>
    <w:p w14:paraId="383B2400" w14:textId="1728FC2F" w:rsidR="00A025E6" w:rsidRPr="00203050" w:rsidRDefault="00A025E6" w:rsidP="00E80E97">
      <w:pPr>
        <w:pStyle w:val="Akapitzlist"/>
        <w:numPr>
          <w:ilvl w:val="0"/>
          <w:numId w:val="19"/>
        </w:numPr>
        <w:spacing w:after="0"/>
        <w:ind w:left="1276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>zmiany wartości Umowy w przypadku zwiększenia bądź zmniejszenia stawek podatku</w:t>
      </w:r>
      <w:r w:rsidR="00DC7DC8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od towarów i usług, dotyczących przedmiotu Umowy,</w:t>
      </w:r>
    </w:p>
    <w:p w14:paraId="3AE98357" w14:textId="1B8F2698" w:rsidR="00A025E6" w:rsidRPr="00203050" w:rsidRDefault="00A025E6" w:rsidP="00E80E97">
      <w:pPr>
        <w:pStyle w:val="Akapitzlist"/>
        <w:numPr>
          <w:ilvl w:val="1"/>
          <w:numId w:val="18"/>
        </w:numPr>
        <w:spacing w:after="0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>zmiany dotyczą realizacji dodatkowych usług od dotychczasowego Wykonawcy, nieobjętych</w:t>
      </w:r>
      <w:r w:rsidR="00DC7DC8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zamówieniem podstawowym, o ile stały się niezbędne i zostały spełnione łącznie następujące</w:t>
      </w:r>
      <w:r w:rsidR="00DC7DC8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warunki:</w:t>
      </w:r>
    </w:p>
    <w:p w14:paraId="75F7E8C1" w14:textId="77777777" w:rsidR="00203050" w:rsidRDefault="00A025E6" w:rsidP="00E80E97">
      <w:pPr>
        <w:pStyle w:val="Akapitzlist"/>
        <w:numPr>
          <w:ilvl w:val="0"/>
          <w:numId w:val="20"/>
        </w:numPr>
        <w:spacing w:after="0"/>
        <w:ind w:left="1134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>zmiana Wykonawcy nie może zostać dokonana z powodów ekonomicznych lub</w:t>
      </w:r>
      <w:r w:rsidR="00DC7DC8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technicznych, w szczególności dotyczących zamienności lub interoperacyjności usług,</w:t>
      </w:r>
      <w:r w:rsidR="00DC7DC8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zamówionych w ramach zamówienia podstawowego,</w:t>
      </w:r>
    </w:p>
    <w:p w14:paraId="3D9135BF" w14:textId="77777777" w:rsidR="00203050" w:rsidRDefault="00A025E6" w:rsidP="00E80E97">
      <w:pPr>
        <w:pStyle w:val="Akapitzlist"/>
        <w:numPr>
          <w:ilvl w:val="0"/>
          <w:numId w:val="20"/>
        </w:numPr>
        <w:spacing w:after="0"/>
        <w:ind w:left="1134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>zmiana Wykonawcy spowodowałaby istotną niedogodność lub znaczne zwiększenie</w:t>
      </w:r>
      <w:r w:rsidR="00DC7DC8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kosztów dla Zamawiającego,</w:t>
      </w:r>
    </w:p>
    <w:p w14:paraId="2ABCB8CD" w14:textId="264EF171" w:rsidR="00A025E6" w:rsidRPr="00203050" w:rsidRDefault="00A025E6" w:rsidP="00E80E97">
      <w:pPr>
        <w:pStyle w:val="Akapitzlist"/>
        <w:numPr>
          <w:ilvl w:val="0"/>
          <w:numId w:val="20"/>
        </w:numPr>
        <w:spacing w:after="0"/>
        <w:ind w:left="1134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>wartość każdej kolejnej zmiany nie przekracza 50% wartości zamówienia określonej</w:t>
      </w:r>
      <w:r w:rsidR="00DC7DC8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pierwotnie w Umowie,</w:t>
      </w:r>
    </w:p>
    <w:p w14:paraId="1678CBF8" w14:textId="5C208988" w:rsidR="00A025E6" w:rsidRPr="00203050" w:rsidRDefault="00203050" w:rsidP="00E80E97">
      <w:pPr>
        <w:pStyle w:val="Akapitzlist"/>
        <w:numPr>
          <w:ilvl w:val="1"/>
          <w:numId w:val="18"/>
        </w:numPr>
        <w:spacing w:after="0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>z</w:t>
      </w:r>
      <w:r w:rsidR="00A025E6" w:rsidRPr="00203050">
        <w:rPr>
          <w:rFonts w:cstheme="minorHAnsi"/>
          <w:bCs/>
          <w:color w:val="000000" w:themeColor="text1"/>
        </w:rPr>
        <w:t>miana nie prowadzi do zmiany charakteru Umowy i zostały spełnione łącznie następujące</w:t>
      </w:r>
      <w:r w:rsidR="00DC7DC8" w:rsidRPr="00203050">
        <w:rPr>
          <w:rFonts w:cstheme="minorHAnsi"/>
          <w:bCs/>
          <w:color w:val="000000" w:themeColor="text1"/>
        </w:rPr>
        <w:t xml:space="preserve"> </w:t>
      </w:r>
      <w:r w:rsidR="00A025E6" w:rsidRPr="00203050">
        <w:rPr>
          <w:rFonts w:cstheme="minorHAnsi"/>
          <w:bCs/>
          <w:color w:val="000000" w:themeColor="text1"/>
        </w:rPr>
        <w:t>warunki:</w:t>
      </w:r>
    </w:p>
    <w:p w14:paraId="1527CA35" w14:textId="77777777" w:rsidR="00203050" w:rsidRDefault="00A025E6" w:rsidP="00E80E97">
      <w:pPr>
        <w:pStyle w:val="Akapitzlist"/>
        <w:numPr>
          <w:ilvl w:val="0"/>
          <w:numId w:val="21"/>
        </w:numPr>
        <w:spacing w:after="0"/>
        <w:ind w:left="1134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>konieczność zmiany Umowy spowodowana jest okolicznościami, których Zamawiający,</w:t>
      </w:r>
      <w:r w:rsidR="0061237B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działając z należytą starannością, nie mógł przewidzieć,</w:t>
      </w:r>
    </w:p>
    <w:p w14:paraId="24D9FB03" w14:textId="7080B835" w:rsidR="00A025E6" w:rsidRPr="00203050" w:rsidRDefault="00A025E6" w:rsidP="00E80E97">
      <w:pPr>
        <w:pStyle w:val="Akapitzlist"/>
        <w:numPr>
          <w:ilvl w:val="0"/>
          <w:numId w:val="21"/>
        </w:numPr>
        <w:spacing w:after="0"/>
        <w:ind w:left="1134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>wartość zmiany nie przekracza 50% wartości zamówienia określonej pierwotnie w Umowie,</w:t>
      </w:r>
    </w:p>
    <w:p w14:paraId="597F6DEB" w14:textId="6C081ECD" w:rsidR="00A025E6" w:rsidRPr="00203050" w:rsidRDefault="00A025E6" w:rsidP="00E80E97">
      <w:pPr>
        <w:pStyle w:val="Akapitzlist"/>
        <w:numPr>
          <w:ilvl w:val="1"/>
          <w:numId w:val="18"/>
        </w:numPr>
        <w:spacing w:after="0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>Wykonawcę, któremu Zamawiający udzielił zamówienia, ma zastąpić nowy Wykonawca:</w:t>
      </w:r>
    </w:p>
    <w:p w14:paraId="2F662283" w14:textId="77777777" w:rsidR="00203050" w:rsidRDefault="00A025E6" w:rsidP="00E80E97">
      <w:pPr>
        <w:pStyle w:val="Akapitzlist"/>
        <w:numPr>
          <w:ilvl w:val="0"/>
          <w:numId w:val="22"/>
        </w:numPr>
        <w:spacing w:after="0"/>
        <w:ind w:left="1134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>w wyniku połączenia, podziału, przekształcenia, upadłości, restrukturyzacji lub nabycia</w:t>
      </w:r>
      <w:r w:rsidR="0061237B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dotychczasowego Wykonawcy lub jego przedsiębiorstwa, o ile nowy Wykonawca spełnia</w:t>
      </w:r>
      <w:r w:rsidR="0061237B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warunki udziału w postępowaniu, nie zachodzą wobec niego podstawy wykluczenia oraz nie</w:t>
      </w:r>
      <w:r w:rsidR="0061237B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pociąga to za sobą innych istotnych zmian Umowy,</w:t>
      </w:r>
    </w:p>
    <w:p w14:paraId="2075259B" w14:textId="6722716C" w:rsidR="00A025E6" w:rsidRPr="00203050" w:rsidRDefault="00A025E6" w:rsidP="00E80E97">
      <w:pPr>
        <w:pStyle w:val="Akapitzlist"/>
        <w:numPr>
          <w:ilvl w:val="0"/>
          <w:numId w:val="22"/>
        </w:numPr>
        <w:spacing w:after="0"/>
        <w:ind w:left="1134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lastRenderedPageBreak/>
        <w:t>w wyniku przejęcia przez Zamawiającego zobowiązań Wykonawcy względem jego</w:t>
      </w:r>
      <w:r w:rsidR="0061237B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Podwykonawców,</w:t>
      </w:r>
    </w:p>
    <w:p w14:paraId="63AAA8E8" w14:textId="3D8F83B5" w:rsidR="00A025E6" w:rsidRPr="00203050" w:rsidRDefault="00A025E6" w:rsidP="00E80E97">
      <w:pPr>
        <w:pStyle w:val="Akapitzlist"/>
        <w:numPr>
          <w:ilvl w:val="1"/>
          <w:numId w:val="18"/>
        </w:numPr>
        <w:spacing w:after="0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>zmiana nie prowadzi do zmiany charakteru Umowy, a łączna wartość zmian jest mniejsza</w:t>
      </w:r>
      <w:r w:rsidR="0061237B" w:rsidRPr="00203050">
        <w:rPr>
          <w:rFonts w:cstheme="minorHAnsi"/>
          <w:bCs/>
          <w:color w:val="000000" w:themeColor="text1"/>
        </w:rPr>
        <w:t xml:space="preserve"> </w:t>
      </w:r>
      <w:r w:rsidRPr="00203050">
        <w:rPr>
          <w:rFonts w:cstheme="minorHAnsi"/>
          <w:bCs/>
          <w:color w:val="000000" w:themeColor="text1"/>
        </w:rPr>
        <w:t>od 10% wartości zamówienia określonej pierwotnie w Umowie.</w:t>
      </w:r>
    </w:p>
    <w:p w14:paraId="295E054F" w14:textId="39C132CB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>3. Inicjatorem zmian może być Zamawiający lub Wykonawca poprzez pisemne wystąpienie</w:t>
      </w:r>
      <w:r w:rsidR="0061237B" w:rsidRPr="00545CA2">
        <w:rPr>
          <w:rFonts w:cstheme="minorHAnsi"/>
          <w:bCs/>
          <w:color w:val="000000" w:themeColor="text1"/>
        </w:rPr>
        <w:t xml:space="preserve"> </w:t>
      </w:r>
      <w:r w:rsidRPr="00545CA2">
        <w:rPr>
          <w:rFonts w:cstheme="minorHAnsi"/>
          <w:bCs/>
          <w:color w:val="000000" w:themeColor="text1"/>
        </w:rPr>
        <w:t>zawierające opis proponowanych zmian i ich uzasadnienie.</w:t>
      </w:r>
    </w:p>
    <w:p w14:paraId="16FE606C" w14:textId="6CC67357" w:rsidR="00A025E6" w:rsidRPr="00545CA2" w:rsidRDefault="00A025E6" w:rsidP="00645309">
      <w:pPr>
        <w:spacing w:after="0"/>
        <w:jc w:val="center"/>
        <w:rPr>
          <w:rFonts w:cstheme="minorHAnsi"/>
          <w:b/>
          <w:color w:val="000000" w:themeColor="text1"/>
        </w:rPr>
      </w:pPr>
      <w:r w:rsidRPr="00545CA2">
        <w:rPr>
          <w:rFonts w:cstheme="minorHAnsi"/>
          <w:b/>
          <w:color w:val="000000" w:themeColor="text1"/>
        </w:rPr>
        <w:t xml:space="preserve">§ </w:t>
      </w:r>
      <w:r w:rsidR="003477DD">
        <w:rPr>
          <w:rFonts w:cstheme="minorHAnsi"/>
          <w:b/>
          <w:color w:val="000000" w:themeColor="text1"/>
        </w:rPr>
        <w:t>8</w:t>
      </w:r>
    </w:p>
    <w:p w14:paraId="37C5D5F8" w14:textId="02B3A1C2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>1. Wszelkie doręczenia winny być dokonywane Zamawiającemu na jego adres siedzib</w:t>
      </w:r>
      <w:r w:rsidR="00645309" w:rsidRPr="00545CA2">
        <w:rPr>
          <w:rFonts w:cstheme="minorHAnsi"/>
          <w:bCs/>
          <w:color w:val="000000" w:themeColor="text1"/>
        </w:rPr>
        <w:t>y: Centrum Kształcenia Zawodowego i Ustawicznego nr 1, Al. Generała Józefa Hallera 16/18, 80-426 Gdańsk</w:t>
      </w:r>
    </w:p>
    <w:p w14:paraId="3BAE508E" w14:textId="125C0785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>2. Wszelkie doręczenia winny być dokonywane Wykonawcy na jego adres siedziby</w:t>
      </w:r>
      <w:r w:rsidR="00645309" w:rsidRPr="00545CA2">
        <w:rPr>
          <w:rFonts w:cstheme="minorHAnsi"/>
          <w:bCs/>
          <w:color w:val="000000" w:themeColor="text1"/>
        </w:rPr>
        <w:t>…………</w:t>
      </w:r>
      <w:r w:rsidR="000A76F2">
        <w:rPr>
          <w:rFonts w:cstheme="minorHAnsi"/>
          <w:bCs/>
          <w:color w:val="000000" w:themeColor="text1"/>
        </w:rPr>
        <w:t>….</w:t>
      </w:r>
      <w:r w:rsidR="00645309" w:rsidRPr="00545CA2">
        <w:rPr>
          <w:rFonts w:cstheme="minorHAnsi"/>
          <w:bCs/>
          <w:color w:val="000000" w:themeColor="text1"/>
        </w:rPr>
        <w:t>……….</w:t>
      </w:r>
    </w:p>
    <w:p w14:paraId="40C6BD44" w14:textId="252C9EF2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 xml:space="preserve">3. Adresy Stron wskazane w ust. </w:t>
      </w:r>
      <w:r w:rsidR="00645309" w:rsidRPr="00545CA2">
        <w:rPr>
          <w:rFonts w:cstheme="minorHAnsi"/>
          <w:bCs/>
          <w:color w:val="000000" w:themeColor="text1"/>
        </w:rPr>
        <w:t>1</w:t>
      </w:r>
      <w:r w:rsidRPr="00545CA2">
        <w:rPr>
          <w:rFonts w:cstheme="minorHAnsi"/>
          <w:bCs/>
          <w:color w:val="000000" w:themeColor="text1"/>
        </w:rPr>
        <w:t xml:space="preserve"> i </w:t>
      </w:r>
      <w:r w:rsidR="00645309" w:rsidRPr="00545CA2">
        <w:rPr>
          <w:rFonts w:cstheme="minorHAnsi"/>
          <w:bCs/>
          <w:color w:val="000000" w:themeColor="text1"/>
        </w:rPr>
        <w:t>2</w:t>
      </w:r>
      <w:r w:rsidRPr="00545CA2">
        <w:rPr>
          <w:rFonts w:cstheme="minorHAnsi"/>
          <w:bCs/>
          <w:color w:val="000000" w:themeColor="text1"/>
        </w:rPr>
        <w:t xml:space="preserve"> niniejszego paragrafu są adresami dla wszelkiej korespondencji</w:t>
      </w:r>
      <w:r w:rsidR="00645309" w:rsidRPr="00545CA2">
        <w:rPr>
          <w:rFonts w:cstheme="minorHAnsi"/>
          <w:bCs/>
          <w:color w:val="000000" w:themeColor="text1"/>
        </w:rPr>
        <w:t xml:space="preserve"> </w:t>
      </w:r>
      <w:r w:rsidRPr="00545CA2">
        <w:rPr>
          <w:rFonts w:cstheme="minorHAnsi"/>
          <w:bCs/>
          <w:color w:val="000000" w:themeColor="text1"/>
        </w:rPr>
        <w:t>pod rygorem uznania, że korespondencja skierowana na ten adres została skutecznie doręczona.</w:t>
      </w:r>
    </w:p>
    <w:p w14:paraId="2357B51E" w14:textId="77777777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>4. Ze strony Zamawiającego osobą upoważnioną do kontaktów z Wykonawcą jest:</w:t>
      </w:r>
    </w:p>
    <w:p w14:paraId="76CC0A73" w14:textId="77777777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>………………………………………………………………………………………………………………………………………………………</w:t>
      </w:r>
    </w:p>
    <w:p w14:paraId="0CB9D3B8" w14:textId="77777777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>5. Ze strony Wykonawcy osobą upoważnioną do kontaktów z Zamawiającym jest:</w:t>
      </w:r>
    </w:p>
    <w:p w14:paraId="4FFBE9B9" w14:textId="77777777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>……………………………………………………………………………………………………………………………………………………….</w:t>
      </w:r>
    </w:p>
    <w:p w14:paraId="08E3F632" w14:textId="1C7D861D" w:rsidR="008D4678" w:rsidRDefault="00A025E6" w:rsidP="00DD5DD9">
      <w:pPr>
        <w:spacing w:after="0"/>
        <w:jc w:val="center"/>
        <w:rPr>
          <w:rFonts w:cstheme="minorHAnsi"/>
          <w:b/>
          <w:color w:val="000000" w:themeColor="text1"/>
        </w:rPr>
      </w:pPr>
      <w:r w:rsidRPr="00545CA2">
        <w:rPr>
          <w:rFonts w:cstheme="minorHAnsi"/>
          <w:b/>
          <w:color w:val="000000" w:themeColor="text1"/>
        </w:rPr>
        <w:t xml:space="preserve">§ </w:t>
      </w:r>
      <w:r w:rsidR="003477DD">
        <w:rPr>
          <w:rFonts w:cstheme="minorHAnsi"/>
          <w:b/>
          <w:color w:val="000000" w:themeColor="text1"/>
        </w:rPr>
        <w:t>9</w:t>
      </w:r>
    </w:p>
    <w:p w14:paraId="0274C007" w14:textId="437A32A1" w:rsidR="00203050" w:rsidRPr="006529C3" w:rsidRDefault="00203050" w:rsidP="00CE1531">
      <w:pPr>
        <w:pStyle w:val="Akapitzlist"/>
        <w:numPr>
          <w:ilvl w:val="1"/>
          <w:numId w:val="31"/>
        </w:numPr>
        <w:tabs>
          <w:tab w:val="clear" w:pos="1440"/>
          <w:tab w:val="num" w:pos="1134"/>
        </w:tabs>
        <w:spacing w:after="0"/>
        <w:ind w:left="567" w:hanging="425"/>
        <w:rPr>
          <w:rFonts w:cstheme="minorHAnsi"/>
          <w:bCs/>
          <w:color w:val="000000" w:themeColor="text1"/>
        </w:rPr>
      </w:pPr>
      <w:r w:rsidRPr="006529C3">
        <w:rPr>
          <w:rFonts w:cstheme="minorHAnsi"/>
          <w:bCs/>
          <w:color w:val="000000" w:themeColor="text1"/>
        </w:rPr>
        <w:t>Wykonawca zobowiązany jest do stosowania:</w:t>
      </w:r>
    </w:p>
    <w:p w14:paraId="2E88E972" w14:textId="34D21E2E" w:rsidR="00203050" w:rsidRPr="00CE1531" w:rsidRDefault="00203050" w:rsidP="00CE1531">
      <w:pPr>
        <w:pStyle w:val="Akapitzlist"/>
        <w:numPr>
          <w:ilvl w:val="0"/>
          <w:numId w:val="32"/>
        </w:numPr>
        <w:tabs>
          <w:tab w:val="num" w:pos="2552"/>
        </w:tabs>
        <w:spacing w:after="0"/>
        <w:rPr>
          <w:rFonts w:cstheme="minorHAnsi"/>
          <w:bCs/>
          <w:color w:val="000000" w:themeColor="text1"/>
          <w:u w:val="single"/>
        </w:rPr>
      </w:pPr>
      <w:r w:rsidRPr="00CE1531">
        <w:rPr>
          <w:rFonts w:cstheme="minorHAnsi"/>
          <w:bCs/>
          <w:color w:val="000000" w:themeColor="text1"/>
          <w:u w:val="single"/>
        </w:rPr>
        <w:t>Zasady zrównoważonego rozwoju i DNSH. </w:t>
      </w:r>
    </w:p>
    <w:p w14:paraId="56990576" w14:textId="54F1502F" w:rsidR="00203050" w:rsidRPr="00203050" w:rsidRDefault="00203050" w:rsidP="00203050">
      <w:pPr>
        <w:spacing w:after="0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>Zasada zrównoważonego rozwoju zakłada minimalizację oddziaływania działalności człowieka na środowisko, w tym znalezienie równowagi pomiędzy ochroną środowiska, postępem gospodarczym i rozwojem społecznym. </w:t>
      </w:r>
    </w:p>
    <w:p w14:paraId="47737355" w14:textId="3711FAF3" w:rsidR="00203050" w:rsidRPr="00203050" w:rsidRDefault="002666BD" w:rsidP="00203050">
      <w:pPr>
        <w:spacing w:after="0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>Zadania Wykonawcy</w:t>
      </w:r>
      <w:r w:rsidR="00203050" w:rsidRPr="00203050">
        <w:rPr>
          <w:rFonts w:cstheme="minorHAnsi"/>
          <w:bCs/>
          <w:color w:val="000000" w:themeColor="text1"/>
        </w:rPr>
        <w:t xml:space="preserve"> muszą być realizowane zgodnie z zasadą zrównoważonego rozwoju, co oznacza, że podejmowane działania powinny być ukierunkowane na racjonalne gospodarowanie zasobami, ograniczenie presji na środowisko, uwzględnienie efektów środowiskowych w zarządzaniu, podnoszenie świadomości ekologicznej społeczeństwa, w celu zagwarantowania możliwości zaspokojenia podstawowych potrzeb współczesnego pokolenia, jak i przyszłych pokoleń. </w:t>
      </w:r>
    </w:p>
    <w:p w14:paraId="61BD1398" w14:textId="440DA8BB" w:rsidR="00203050" w:rsidRPr="00CB6FFA" w:rsidRDefault="00203050" w:rsidP="00CB6FFA">
      <w:pPr>
        <w:pStyle w:val="Akapitzlist"/>
        <w:numPr>
          <w:ilvl w:val="0"/>
          <w:numId w:val="32"/>
        </w:numPr>
        <w:spacing w:after="0"/>
        <w:rPr>
          <w:rFonts w:cstheme="minorHAnsi"/>
          <w:bCs/>
          <w:color w:val="000000" w:themeColor="text1"/>
          <w:u w:val="single"/>
        </w:rPr>
      </w:pPr>
      <w:r w:rsidRPr="00CB6FFA">
        <w:rPr>
          <w:rFonts w:cstheme="minorHAnsi"/>
          <w:bCs/>
          <w:color w:val="000000" w:themeColor="text1"/>
          <w:u w:val="single"/>
        </w:rPr>
        <w:t>Zasady równości kobiet i mężczyzn. </w:t>
      </w:r>
    </w:p>
    <w:p w14:paraId="2DA5897C" w14:textId="1A2235AA" w:rsidR="00203050" w:rsidRPr="00203050" w:rsidRDefault="00203050" w:rsidP="00203050">
      <w:pPr>
        <w:spacing w:after="0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 xml:space="preserve">Realizacja zasady równości kobiet i mężczyzn oznacza zaplanowanie takich działań w </w:t>
      </w:r>
      <w:r w:rsidR="002666BD">
        <w:rPr>
          <w:rFonts w:cstheme="minorHAnsi"/>
          <w:bCs/>
          <w:color w:val="000000" w:themeColor="text1"/>
        </w:rPr>
        <w:t>realizacji zadań Wykonawcy</w:t>
      </w:r>
      <w:r w:rsidRPr="00203050">
        <w:rPr>
          <w:rFonts w:cstheme="minorHAnsi"/>
          <w:bCs/>
          <w:color w:val="000000" w:themeColor="text1"/>
        </w:rPr>
        <w:t xml:space="preserve">, które wpłyną na wyrównywanie szans danej płci będącej w gorszym położeniu lub stworzenie takich mechanizmów, aby na żadnym etapie </w:t>
      </w:r>
      <w:r w:rsidR="002666BD">
        <w:rPr>
          <w:rFonts w:cstheme="minorHAnsi"/>
          <w:bCs/>
          <w:color w:val="000000" w:themeColor="text1"/>
        </w:rPr>
        <w:t>realizacji umowy</w:t>
      </w:r>
      <w:r w:rsidRPr="00203050">
        <w:rPr>
          <w:rFonts w:cstheme="minorHAnsi"/>
          <w:bCs/>
          <w:color w:val="000000" w:themeColor="text1"/>
        </w:rPr>
        <w:t xml:space="preserve"> nie dochodziło do dyskryminacji i wykluczenia ze względu na płeć.  </w:t>
      </w:r>
    </w:p>
    <w:p w14:paraId="5FAA4F92" w14:textId="33A941F9" w:rsidR="00203050" w:rsidRPr="00DD5DD9" w:rsidRDefault="00203050" w:rsidP="00CB6FFA">
      <w:pPr>
        <w:pStyle w:val="Akapitzlist"/>
        <w:numPr>
          <w:ilvl w:val="0"/>
          <w:numId w:val="32"/>
        </w:numPr>
        <w:spacing w:after="0"/>
        <w:rPr>
          <w:rFonts w:cstheme="minorHAnsi"/>
          <w:bCs/>
          <w:color w:val="000000" w:themeColor="text1"/>
          <w:u w:val="single"/>
        </w:rPr>
      </w:pPr>
      <w:r w:rsidRPr="00DD5DD9">
        <w:rPr>
          <w:rFonts w:cstheme="minorHAnsi"/>
          <w:bCs/>
          <w:color w:val="000000" w:themeColor="text1"/>
          <w:u w:val="single"/>
        </w:rPr>
        <w:t>Zasady równości szans i niedyskryminacji, w tym dostępności dla osób z niepełnosprawnościami. </w:t>
      </w:r>
    </w:p>
    <w:p w14:paraId="23BB8FBF" w14:textId="23047091" w:rsidR="00203050" w:rsidRPr="00203050" w:rsidRDefault="00203050" w:rsidP="00203050">
      <w:pPr>
        <w:spacing w:after="0"/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 xml:space="preserve">Realizacja zasady równości szans i niedyskryminacji, w tym dostępności dla osób z niepełnosprawnościami oznacza, że Wykonawca stosować się </w:t>
      </w:r>
      <w:r w:rsidR="002666BD">
        <w:rPr>
          <w:rFonts w:cstheme="minorHAnsi"/>
          <w:bCs/>
          <w:color w:val="000000" w:themeColor="text1"/>
        </w:rPr>
        <w:t xml:space="preserve">winien </w:t>
      </w:r>
      <w:r w:rsidRPr="00203050">
        <w:rPr>
          <w:rFonts w:cstheme="minorHAnsi"/>
          <w:bCs/>
          <w:color w:val="000000" w:themeColor="text1"/>
        </w:rPr>
        <w:t>do zapisów zawartych w Karcie Praw Podstawowych Unii Europejskiej oraz Konwencji o Prawach Osób Niepełnosprawnych.  </w:t>
      </w:r>
    </w:p>
    <w:p w14:paraId="6D8667F4" w14:textId="13B537E8" w:rsidR="00203050" w:rsidRDefault="00203050" w:rsidP="00CB6FFA">
      <w:pPr>
        <w:rPr>
          <w:rFonts w:cstheme="minorHAnsi"/>
          <w:bCs/>
          <w:color w:val="000000" w:themeColor="text1"/>
        </w:rPr>
      </w:pPr>
      <w:r w:rsidRPr="00203050">
        <w:rPr>
          <w:rFonts w:cstheme="minorHAnsi"/>
          <w:bCs/>
          <w:color w:val="000000" w:themeColor="text1"/>
        </w:rPr>
        <w:t xml:space="preserve">Realizując </w:t>
      </w:r>
      <w:r w:rsidR="00CE0F03">
        <w:rPr>
          <w:rFonts w:cstheme="minorHAnsi"/>
          <w:bCs/>
          <w:color w:val="000000" w:themeColor="text1"/>
        </w:rPr>
        <w:t>zadania, Wykonawca</w:t>
      </w:r>
      <w:r w:rsidRPr="00203050">
        <w:rPr>
          <w:rFonts w:cstheme="minorHAnsi"/>
          <w:bCs/>
          <w:color w:val="000000" w:themeColor="text1"/>
        </w:rPr>
        <w:t xml:space="preserve"> </w:t>
      </w:r>
      <w:r w:rsidR="00CE0F03">
        <w:rPr>
          <w:rFonts w:cstheme="minorHAnsi"/>
          <w:bCs/>
          <w:color w:val="000000" w:themeColor="text1"/>
        </w:rPr>
        <w:t>zobowiązuje się</w:t>
      </w:r>
      <w:r w:rsidRPr="00203050">
        <w:rPr>
          <w:rFonts w:cstheme="minorHAnsi"/>
          <w:bCs/>
          <w:color w:val="000000" w:themeColor="text1"/>
        </w:rPr>
        <w:t xml:space="preserve"> stosować Wytyczne Komisji Europejskiej dotyczące zapewnienia poszanowania Karty Praw Podstawowych Unii Europejskiej</w:t>
      </w:r>
      <w:r w:rsidR="00CE0F03">
        <w:rPr>
          <w:rFonts w:cstheme="minorHAnsi"/>
          <w:bCs/>
          <w:color w:val="000000" w:themeColor="text1"/>
        </w:rPr>
        <w:t>.</w:t>
      </w:r>
    </w:p>
    <w:p w14:paraId="2580CB94" w14:textId="77777777" w:rsidR="00DD5DD9" w:rsidRDefault="00DD5DD9" w:rsidP="00203050">
      <w:pPr>
        <w:spacing w:after="0"/>
        <w:rPr>
          <w:rFonts w:cstheme="minorHAnsi"/>
          <w:bCs/>
          <w:color w:val="000000" w:themeColor="text1"/>
        </w:rPr>
      </w:pPr>
    </w:p>
    <w:p w14:paraId="43EB83F5" w14:textId="7E9C5E93" w:rsidR="00203050" w:rsidRPr="00545CA2" w:rsidRDefault="00203050" w:rsidP="00203050">
      <w:pPr>
        <w:spacing w:after="0"/>
        <w:jc w:val="center"/>
        <w:rPr>
          <w:rFonts w:cstheme="minorHAnsi"/>
          <w:b/>
          <w:color w:val="000000" w:themeColor="text1"/>
        </w:rPr>
      </w:pPr>
      <w:r w:rsidRPr="00545CA2">
        <w:rPr>
          <w:rFonts w:cstheme="minorHAnsi"/>
          <w:b/>
          <w:color w:val="000000" w:themeColor="text1"/>
        </w:rPr>
        <w:t>§ 1</w:t>
      </w:r>
      <w:r w:rsidR="00DD5DD9">
        <w:rPr>
          <w:rFonts w:cstheme="minorHAnsi"/>
          <w:b/>
          <w:color w:val="000000" w:themeColor="text1"/>
        </w:rPr>
        <w:t>0</w:t>
      </w:r>
    </w:p>
    <w:p w14:paraId="6FBD72C3" w14:textId="51E89002" w:rsidR="00645309" w:rsidRPr="00545CA2" w:rsidRDefault="00A025E6" w:rsidP="00CE1531">
      <w:pPr>
        <w:pStyle w:val="Akapitzlist"/>
        <w:numPr>
          <w:ilvl w:val="6"/>
          <w:numId w:val="32"/>
        </w:numPr>
        <w:spacing w:after="0"/>
        <w:ind w:left="284" w:hanging="284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>Umowę sporządzono w dwóch jednobrzmiących egzemplarzach, po jednym dla Zamawiającego</w:t>
      </w:r>
      <w:r w:rsidR="00645309" w:rsidRPr="00545CA2">
        <w:rPr>
          <w:rFonts w:cstheme="minorHAnsi"/>
          <w:bCs/>
          <w:color w:val="000000" w:themeColor="text1"/>
        </w:rPr>
        <w:t xml:space="preserve"> </w:t>
      </w:r>
      <w:r w:rsidRPr="00545CA2">
        <w:rPr>
          <w:rFonts w:cstheme="minorHAnsi"/>
          <w:bCs/>
          <w:color w:val="000000" w:themeColor="text1"/>
        </w:rPr>
        <w:t>i Wykonawcy.</w:t>
      </w:r>
    </w:p>
    <w:p w14:paraId="10171BEF" w14:textId="6132309A" w:rsidR="00A025E6" w:rsidRPr="00DD5DD9" w:rsidRDefault="00A025E6" w:rsidP="00CE1531">
      <w:pPr>
        <w:pStyle w:val="Akapitzlist"/>
        <w:numPr>
          <w:ilvl w:val="6"/>
          <w:numId w:val="32"/>
        </w:numPr>
        <w:spacing w:after="0"/>
        <w:ind w:left="284" w:hanging="284"/>
        <w:rPr>
          <w:rFonts w:cstheme="minorHAnsi"/>
          <w:bCs/>
          <w:color w:val="000000" w:themeColor="text1"/>
        </w:rPr>
      </w:pPr>
      <w:r w:rsidRPr="00DD5DD9">
        <w:rPr>
          <w:rFonts w:cstheme="minorHAnsi"/>
          <w:bCs/>
          <w:color w:val="000000" w:themeColor="text1"/>
        </w:rPr>
        <w:t>Wszelkie spory mogące wyniknąć w trakcie realizacji Umowy Strony będą starały się rozwiązać</w:t>
      </w:r>
      <w:r w:rsidR="00DD5DD9" w:rsidRPr="00DD5DD9">
        <w:rPr>
          <w:rFonts w:cstheme="minorHAnsi"/>
          <w:bCs/>
          <w:color w:val="000000" w:themeColor="text1"/>
        </w:rPr>
        <w:t xml:space="preserve"> </w:t>
      </w:r>
      <w:r w:rsidRPr="00DD5DD9">
        <w:rPr>
          <w:rFonts w:cstheme="minorHAnsi"/>
          <w:bCs/>
          <w:color w:val="000000" w:themeColor="text1"/>
        </w:rPr>
        <w:t xml:space="preserve">na drodze </w:t>
      </w:r>
      <w:r w:rsidR="00DD5DD9">
        <w:rPr>
          <w:rFonts w:cstheme="minorHAnsi"/>
          <w:bCs/>
          <w:color w:val="000000" w:themeColor="text1"/>
        </w:rPr>
        <w:t>u</w:t>
      </w:r>
      <w:r w:rsidRPr="00DD5DD9">
        <w:rPr>
          <w:rFonts w:cstheme="minorHAnsi"/>
          <w:bCs/>
          <w:color w:val="000000" w:themeColor="text1"/>
        </w:rPr>
        <w:t>gody.</w:t>
      </w:r>
    </w:p>
    <w:p w14:paraId="22710C2D" w14:textId="6B8157FA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 xml:space="preserve">3. Spory nierozwiązane przez Strony na drodze ugody w ciągu </w:t>
      </w:r>
      <w:r w:rsidR="00645309" w:rsidRPr="00545CA2">
        <w:rPr>
          <w:rFonts w:cstheme="minorHAnsi"/>
          <w:bCs/>
          <w:color w:val="000000" w:themeColor="text1"/>
        </w:rPr>
        <w:t>6</w:t>
      </w:r>
      <w:r w:rsidRPr="00545CA2">
        <w:rPr>
          <w:rFonts w:cstheme="minorHAnsi"/>
          <w:bCs/>
          <w:color w:val="000000" w:themeColor="text1"/>
        </w:rPr>
        <w:t>0 dni od daty zgłoszenia na piśmie</w:t>
      </w:r>
      <w:r w:rsidR="00645309" w:rsidRPr="00545CA2">
        <w:rPr>
          <w:rFonts w:cstheme="minorHAnsi"/>
          <w:bCs/>
          <w:color w:val="000000" w:themeColor="text1"/>
        </w:rPr>
        <w:t xml:space="preserve"> </w:t>
      </w:r>
      <w:r w:rsidRPr="00545CA2">
        <w:rPr>
          <w:rFonts w:cstheme="minorHAnsi"/>
          <w:bCs/>
          <w:color w:val="000000" w:themeColor="text1"/>
        </w:rPr>
        <w:t>pierwszego roszczenia dotyczącego danego sporu przez jedną Stronę drugiej Stronie, będą poddane</w:t>
      </w:r>
      <w:r w:rsidR="00645309" w:rsidRPr="00545CA2">
        <w:rPr>
          <w:rFonts w:cstheme="minorHAnsi"/>
          <w:bCs/>
          <w:color w:val="000000" w:themeColor="text1"/>
        </w:rPr>
        <w:t xml:space="preserve"> </w:t>
      </w:r>
      <w:r w:rsidRPr="00545CA2">
        <w:rPr>
          <w:rFonts w:cstheme="minorHAnsi"/>
          <w:bCs/>
          <w:color w:val="000000" w:themeColor="text1"/>
        </w:rPr>
        <w:t>rozstrzygnięciu przez Sąd Powszechny właściwy dla siedziby Zamawiającego.</w:t>
      </w:r>
    </w:p>
    <w:p w14:paraId="65ECDED5" w14:textId="77777777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>4. W sprawach nieuregulowanych Umową zastosowanie mają przepisy Kodeksu cywilnego.</w:t>
      </w:r>
    </w:p>
    <w:p w14:paraId="48A46433" w14:textId="77777777" w:rsidR="00645309" w:rsidRPr="00545CA2" w:rsidRDefault="00645309" w:rsidP="00645309">
      <w:pPr>
        <w:spacing w:after="0"/>
        <w:rPr>
          <w:rFonts w:cstheme="minorHAnsi"/>
          <w:bCs/>
          <w:color w:val="000000" w:themeColor="text1"/>
        </w:rPr>
      </w:pPr>
    </w:p>
    <w:p w14:paraId="002CC60E" w14:textId="77777777" w:rsidR="00645309" w:rsidRPr="00545CA2" w:rsidRDefault="00645309" w:rsidP="00645309">
      <w:pPr>
        <w:spacing w:after="0"/>
        <w:rPr>
          <w:rFonts w:cstheme="minorHAnsi"/>
          <w:bCs/>
          <w:color w:val="000000" w:themeColor="text1"/>
        </w:rPr>
      </w:pPr>
    </w:p>
    <w:p w14:paraId="4B2D6BF8" w14:textId="3481E841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 xml:space="preserve">………………………………………… </w:t>
      </w:r>
      <w:r w:rsidR="00645309" w:rsidRPr="00545CA2">
        <w:rPr>
          <w:rFonts w:cstheme="minorHAnsi"/>
          <w:bCs/>
          <w:color w:val="000000" w:themeColor="text1"/>
        </w:rPr>
        <w:tab/>
      </w:r>
      <w:r w:rsidR="00645309" w:rsidRPr="00545CA2">
        <w:rPr>
          <w:rFonts w:cstheme="minorHAnsi"/>
          <w:bCs/>
          <w:color w:val="000000" w:themeColor="text1"/>
        </w:rPr>
        <w:tab/>
      </w:r>
      <w:r w:rsidR="00645309" w:rsidRPr="00545CA2">
        <w:rPr>
          <w:rFonts w:cstheme="minorHAnsi"/>
          <w:bCs/>
          <w:color w:val="000000" w:themeColor="text1"/>
        </w:rPr>
        <w:tab/>
      </w:r>
      <w:r w:rsidR="00645309" w:rsidRPr="00545CA2">
        <w:rPr>
          <w:rFonts w:cstheme="minorHAnsi"/>
          <w:bCs/>
          <w:color w:val="000000" w:themeColor="text1"/>
        </w:rPr>
        <w:tab/>
      </w:r>
      <w:r w:rsidR="00645309" w:rsidRPr="00545CA2">
        <w:rPr>
          <w:rFonts w:cstheme="minorHAnsi"/>
          <w:bCs/>
          <w:color w:val="000000" w:themeColor="text1"/>
        </w:rPr>
        <w:tab/>
      </w:r>
      <w:r w:rsidR="00645309" w:rsidRPr="00545CA2">
        <w:rPr>
          <w:rFonts w:cstheme="minorHAnsi"/>
          <w:bCs/>
          <w:color w:val="000000" w:themeColor="text1"/>
        </w:rPr>
        <w:tab/>
      </w:r>
      <w:r w:rsidRPr="00545CA2">
        <w:rPr>
          <w:rFonts w:cstheme="minorHAnsi"/>
          <w:bCs/>
          <w:color w:val="000000" w:themeColor="text1"/>
        </w:rPr>
        <w:t>…………………………………………….</w:t>
      </w:r>
    </w:p>
    <w:p w14:paraId="2893D3B9" w14:textId="76B7D569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  <w:r w:rsidRPr="00545CA2">
        <w:rPr>
          <w:rFonts w:cstheme="minorHAnsi"/>
          <w:bCs/>
          <w:color w:val="000000" w:themeColor="text1"/>
        </w:rPr>
        <w:t xml:space="preserve">Zamawiający </w:t>
      </w:r>
      <w:r w:rsidR="00645309" w:rsidRPr="00545CA2">
        <w:rPr>
          <w:rFonts w:cstheme="minorHAnsi"/>
          <w:bCs/>
          <w:color w:val="000000" w:themeColor="text1"/>
        </w:rPr>
        <w:tab/>
      </w:r>
      <w:r w:rsidR="00645309" w:rsidRPr="00545CA2">
        <w:rPr>
          <w:rFonts w:cstheme="minorHAnsi"/>
          <w:bCs/>
          <w:color w:val="000000" w:themeColor="text1"/>
        </w:rPr>
        <w:tab/>
      </w:r>
      <w:r w:rsidR="00645309" w:rsidRPr="00545CA2">
        <w:rPr>
          <w:rFonts w:cstheme="minorHAnsi"/>
          <w:bCs/>
          <w:color w:val="000000" w:themeColor="text1"/>
        </w:rPr>
        <w:tab/>
      </w:r>
      <w:r w:rsidR="00645309" w:rsidRPr="00545CA2">
        <w:rPr>
          <w:rFonts w:cstheme="minorHAnsi"/>
          <w:bCs/>
          <w:color w:val="000000" w:themeColor="text1"/>
        </w:rPr>
        <w:tab/>
      </w:r>
      <w:r w:rsidR="00645309" w:rsidRPr="00545CA2">
        <w:rPr>
          <w:rFonts w:cstheme="minorHAnsi"/>
          <w:bCs/>
          <w:color w:val="000000" w:themeColor="text1"/>
        </w:rPr>
        <w:tab/>
      </w:r>
      <w:r w:rsidR="00645309" w:rsidRPr="00545CA2">
        <w:rPr>
          <w:rFonts w:cstheme="minorHAnsi"/>
          <w:bCs/>
          <w:color w:val="000000" w:themeColor="text1"/>
        </w:rPr>
        <w:tab/>
      </w:r>
      <w:r w:rsidR="00645309" w:rsidRPr="00545CA2">
        <w:rPr>
          <w:rFonts w:cstheme="minorHAnsi"/>
          <w:bCs/>
          <w:color w:val="000000" w:themeColor="text1"/>
        </w:rPr>
        <w:tab/>
      </w:r>
      <w:r w:rsidR="00645309" w:rsidRPr="00545CA2">
        <w:rPr>
          <w:rFonts w:cstheme="minorHAnsi"/>
          <w:bCs/>
          <w:color w:val="000000" w:themeColor="text1"/>
        </w:rPr>
        <w:tab/>
      </w:r>
      <w:r w:rsidR="00645309" w:rsidRPr="00545CA2">
        <w:rPr>
          <w:rFonts w:cstheme="minorHAnsi"/>
          <w:bCs/>
          <w:color w:val="000000" w:themeColor="text1"/>
        </w:rPr>
        <w:tab/>
      </w:r>
      <w:r w:rsidRPr="00545CA2">
        <w:rPr>
          <w:rFonts w:cstheme="minorHAnsi"/>
          <w:bCs/>
          <w:color w:val="000000" w:themeColor="text1"/>
        </w:rPr>
        <w:t>Wykonawca</w:t>
      </w:r>
    </w:p>
    <w:p w14:paraId="786E5668" w14:textId="05830825" w:rsidR="00A025E6" w:rsidRPr="00545CA2" w:rsidRDefault="00A025E6" w:rsidP="00645309">
      <w:pPr>
        <w:spacing w:after="0"/>
        <w:rPr>
          <w:rFonts w:cstheme="minorHAnsi"/>
          <w:bCs/>
          <w:color w:val="000000" w:themeColor="text1"/>
        </w:rPr>
      </w:pPr>
    </w:p>
    <w:p w14:paraId="259DD3C3" w14:textId="77777777" w:rsidR="00645309" w:rsidRDefault="00645309">
      <w:pPr>
        <w:spacing w:after="0"/>
        <w:rPr>
          <w:rFonts w:cstheme="minorHAnsi"/>
          <w:bCs/>
          <w:color w:val="000000" w:themeColor="text1"/>
        </w:rPr>
      </w:pPr>
    </w:p>
    <w:p w14:paraId="1F2743B2" w14:textId="77777777" w:rsidR="00FB3012" w:rsidRDefault="00FB3012">
      <w:pPr>
        <w:spacing w:after="0"/>
        <w:rPr>
          <w:rFonts w:cstheme="minorHAnsi"/>
          <w:bCs/>
          <w:color w:val="000000" w:themeColor="text1"/>
        </w:rPr>
      </w:pPr>
    </w:p>
    <w:p w14:paraId="416340CF" w14:textId="77777777" w:rsidR="00FB3012" w:rsidRDefault="00FB3012">
      <w:pPr>
        <w:spacing w:after="0"/>
        <w:rPr>
          <w:rFonts w:cstheme="minorHAnsi"/>
          <w:bCs/>
          <w:color w:val="000000" w:themeColor="text1"/>
        </w:rPr>
      </w:pPr>
    </w:p>
    <w:p w14:paraId="59C9F9DD" w14:textId="66BC3770" w:rsidR="00FB3012" w:rsidRDefault="00FB3012">
      <w:pPr>
        <w:spacing w:after="0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>Załączniki:</w:t>
      </w:r>
    </w:p>
    <w:p w14:paraId="0449C313" w14:textId="56483328" w:rsidR="00FB3012" w:rsidRDefault="00FB3012" w:rsidP="00FB3012">
      <w:pPr>
        <w:pStyle w:val="Akapitzlist"/>
        <w:numPr>
          <w:ilvl w:val="0"/>
          <w:numId w:val="33"/>
        </w:numPr>
        <w:spacing w:after="0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>Formularz Oferty Wykonawcy;</w:t>
      </w:r>
    </w:p>
    <w:p w14:paraId="56F00A75" w14:textId="6306D711" w:rsidR="00FB3012" w:rsidRPr="00FB3012" w:rsidRDefault="00914322" w:rsidP="00FB3012">
      <w:pPr>
        <w:pStyle w:val="Akapitzlist"/>
        <w:numPr>
          <w:ilvl w:val="0"/>
          <w:numId w:val="33"/>
        </w:numPr>
        <w:spacing w:after="0"/>
        <w:rPr>
          <w:rFonts w:cstheme="minorHAnsi"/>
          <w:bCs/>
          <w:color w:val="000000" w:themeColor="text1"/>
        </w:rPr>
      </w:pPr>
      <w:r>
        <w:rPr>
          <w:rFonts w:cstheme="minorHAnsi"/>
          <w:bCs/>
          <w:color w:val="000000" w:themeColor="text1"/>
        </w:rPr>
        <w:t>Wykaz osób;</w:t>
      </w:r>
    </w:p>
    <w:sectPr w:rsidR="00FB3012" w:rsidRPr="00FB3012" w:rsidSect="00394EDE">
      <w:headerReference w:type="default" r:id="rId11"/>
      <w:headerReference w:type="first" r:id="rId12"/>
      <w:pgSz w:w="11906" w:h="16838" w:code="9"/>
      <w:pgMar w:top="992" w:right="1418" w:bottom="851" w:left="1418" w:header="340" w:footer="97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4195B8" w14:textId="77777777" w:rsidR="00DF2B13" w:rsidRDefault="00DF2B13">
      <w:r>
        <w:separator/>
      </w:r>
    </w:p>
  </w:endnote>
  <w:endnote w:type="continuationSeparator" w:id="0">
    <w:p w14:paraId="4D79D771" w14:textId="77777777" w:rsidR="00DF2B13" w:rsidRDefault="00DF2B13">
      <w:r>
        <w:continuationSeparator/>
      </w:r>
    </w:p>
  </w:endnote>
  <w:endnote w:type="continuationNotice" w:id="1">
    <w:p w14:paraId="141DC78F" w14:textId="77777777" w:rsidR="00DF2B13" w:rsidRDefault="00DF2B1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MS Gothic"/>
    <w:charset w:val="80"/>
    <w:family w:val="roman"/>
    <w:pitch w:val="variable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67B9BC" w14:textId="77777777" w:rsidR="00DF2B13" w:rsidRDefault="00DF2B13">
      <w:r>
        <w:separator/>
      </w:r>
    </w:p>
  </w:footnote>
  <w:footnote w:type="continuationSeparator" w:id="0">
    <w:p w14:paraId="031F5F34" w14:textId="77777777" w:rsidR="00DF2B13" w:rsidRDefault="00DF2B13">
      <w:r>
        <w:continuationSeparator/>
      </w:r>
    </w:p>
  </w:footnote>
  <w:footnote w:type="continuationNotice" w:id="1">
    <w:p w14:paraId="7C66A967" w14:textId="77777777" w:rsidR="00DF2B13" w:rsidRDefault="00DF2B1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Calibri" w:eastAsia="Times New Roman" w:hAnsi="Calibri" w:cs="Times New Roman"/>
        <w:b/>
        <w:bCs/>
        <w:noProof/>
      </w:rPr>
      <w:id w:val="-653762191"/>
      <w:docPartObj>
        <w:docPartGallery w:val="Page Numbers (Margins)"/>
        <w:docPartUnique/>
      </w:docPartObj>
    </w:sdtPr>
    <w:sdtEndPr/>
    <w:sdtContent>
      <w:p w14:paraId="5F2DDBEE" w14:textId="1E027EA4" w:rsidR="00E31B35" w:rsidRDefault="00DE0863" w:rsidP="00E31B35">
        <w:pPr>
          <w:tabs>
            <w:tab w:val="center" w:pos="4536"/>
            <w:tab w:val="right" w:pos="9072"/>
          </w:tabs>
          <w:spacing w:after="0" w:line="240" w:lineRule="auto"/>
          <w:jc w:val="center"/>
          <w:rPr>
            <w:rFonts w:ascii="Calibri" w:eastAsia="Times New Roman" w:hAnsi="Calibri" w:cs="Times New Roman"/>
            <w:b/>
            <w:noProof/>
          </w:rPr>
        </w:pPr>
        <w:r w:rsidRPr="00DE0863">
          <w:rPr>
            <w:rFonts w:ascii="Calibri" w:eastAsia="Times New Roman" w:hAnsi="Calibri" w:cs="Times New Roman"/>
            <w:b/>
            <w:noProof/>
          </w:rPr>
          <mc:AlternateContent>
            <mc:Choice Requires="wps">
              <w:drawing>
                <wp:anchor distT="0" distB="0" distL="114300" distR="114300" simplePos="0" relativeHeight="251658240" behindDoc="0" locked="0" layoutInCell="0" allowOverlap="1" wp14:anchorId="5075C3B4" wp14:editId="4E80E3B3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0" b="0"/>
                  <wp:wrapNone/>
                  <wp:docPr id="573" name="Prostokąt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F57A39D" w14:textId="77777777" w:rsidR="00DE0863" w:rsidRPr="00DE0863" w:rsidRDefault="00DE0863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16"/>
                                  <w:szCs w:val="16"/>
                                </w:rPr>
                              </w:pPr>
                              <w:r w:rsidRPr="00DE0863">
                                <w:rPr>
                                  <w:rFonts w:asciiTheme="majorHAnsi" w:eastAsiaTheme="majorEastAsia" w:hAnsiTheme="majorHAnsi" w:cstheme="majorBidi"/>
                                  <w:sz w:val="16"/>
                                  <w:szCs w:val="16"/>
                                </w:rPr>
                                <w:t>Strona</w:t>
                              </w:r>
                              <w:r w:rsidRPr="00DE0863">
                                <w:rPr>
                                  <w:sz w:val="16"/>
                                  <w:szCs w:val="16"/>
                                </w:rPr>
                                <w:fldChar w:fldCharType="begin"/>
                              </w:r>
                              <w:r w:rsidRPr="00DE0863">
                                <w:rPr>
                                  <w:sz w:val="16"/>
                                  <w:szCs w:val="16"/>
                                </w:rPr>
                                <w:instrText>PAGE    \* MERGEFORMAT</w:instrText>
                              </w:r>
                              <w:r w:rsidRPr="00DE0863">
                                <w:rPr>
                                  <w:sz w:val="16"/>
                                  <w:szCs w:val="16"/>
                                </w:rPr>
                                <w:fldChar w:fldCharType="separate"/>
                              </w:r>
                              <w:r w:rsidR="00A27E41" w:rsidRPr="00A27E41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16"/>
                                  <w:szCs w:val="16"/>
                                </w:rPr>
                                <w:t>7</w:t>
                              </w:r>
                              <w:r w:rsidRPr="00DE0863">
                                <w:rPr>
                                  <w:rFonts w:asciiTheme="majorHAnsi" w:eastAsiaTheme="majorEastAsia" w:hAnsiTheme="majorHAnsi" w:cstheme="majorBidi"/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5075C3B4" id="Prostokąt 3" o:spid="_x0000_s1026" style="position:absolute;left:0;text-align:left;margin-left:0;margin-top:0;width:40.2pt;height:171.9pt;z-index:251658240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" o:allowincell="f" filled="f" stroked="f">
                  <v:textbox style="layout-flow:vertical;mso-layout-flow-alt:bottom-to-top;mso-fit-shape-to-text:t">
                    <w:txbxContent>
                      <w:p w14:paraId="6F57A39D" w14:textId="77777777" w:rsidR="00DE0863" w:rsidRPr="00DE0863" w:rsidRDefault="00DE0863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16"/>
                            <w:szCs w:val="16"/>
                          </w:rPr>
                        </w:pPr>
                        <w:r w:rsidRPr="00DE0863">
                          <w:rPr>
                            <w:rFonts w:asciiTheme="majorHAnsi" w:eastAsiaTheme="majorEastAsia" w:hAnsiTheme="majorHAnsi" w:cstheme="majorBidi"/>
                            <w:sz w:val="16"/>
                            <w:szCs w:val="16"/>
                          </w:rPr>
                          <w:t>Strona</w:t>
                        </w:r>
                        <w:r w:rsidRPr="00DE0863">
                          <w:rPr>
                            <w:sz w:val="16"/>
                            <w:szCs w:val="16"/>
                          </w:rPr>
                          <w:fldChar w:fldCharType="begin"/>
                        </w:r>
                        <w:r w:rsidRPr="00DE0863">
                          <w:rPr>
                            <w:sz w:val="16"/>
                            <w:szCs w:val="16"/>
                          </w:rPr>
                          <w:instrText>PAGE    \* MERGEFORMAT</w:instrText>
                        </w:r>
                        <w:r w:rsidRPr="00DE0863">
                          <w:rPr>
                            <w:sz w:val="16"/>
                            <w:szCs w:val="16"/>
                          </w:rPr>
                          <w:fldChar w:fldCharType="separate"/>
                        </w:r>
                        <w:r w:rsidR="00A27E41" w:rsidRPr="00A27E41">
                          <w:rPr>
                            <w:rFonts w:asciiTheme="majorHAnsi" w:eastAsiaTheme="majorEastAsia" w:hAnsiTheme="majorHAnsi" w:cstheme="majorBidi"/>
                            <w:noProof/>
                            <w:sz w:val="16"/>
                            <w:szCs w:val="16"/>
                          </w:rPr>
                          <w:t>7</w:t>
                        </w:r>
                        <w:r w:rsidRPr="00DE0863">
                          <w:rPr>
                            <w:rFonts w:asciiTheme="majorHAnsi" w:eastAsiaTheme="majorEastAsia" w:hAnsiTheme="majorHAnsi" w:cstheme="majorBidi"/>
                            <w:sz w:val="16"/>
                            <w:szCs w:val="16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  <w:r w:rsidR="00055A76">
          <w:rPr>
            <w:rFonts w:ascii="Calibri" w:eastAsia="Times New Roman" w:hAnsi="Calibri" w:cs="Times New Roman"/>
            <w:b/>
            <w:bCs/>
            <w:noProof/>
          </w:rPr>
          <w:drawing>
            <wp:inline distT="0" distB="0" distL="0" distR="0" wp14:anchorId="24091C70" wp14:editId="163F85F3">
              <wp:extent cx="5761355" cy="670560"/>
              <wp:effectExtent l="0" t="0" r="0" b="0"/>
              <wp:docPr id="1298315740" name="Obraz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61355" cy="67056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inline>
          </w:drawing>
        </w:r>
      </w:p>
    </w:sdtContent>
  </w:sdt>
  <w:p w14:paraId="263C5C11" w14:textId="77777777" w:rsidR="00FB2D35" w:rsidRDefault="00FB2D35" w:rsidP="00FB2D35">
    <w:pPr>
      <w:tabs>
        <w:tab w:val="center" w:pos="4536"/>
        <w:tab w:val="right" w:pos="9072"/>
      </w:tabs>
      <w:spacing w:after="0" w:line="240" w:lineRule="auto"/>
      <w:jc w:val="center"/>
    </w:pPr>
    <w:r>
      <w:t>Gdańsk Miastem Zawodowców – etap II</w:t>
    </w:r>
  </w:p>
  <w:p w14:paraId="08CE6F91" w14:textId="74A4BE15" w:rsidR="00CC4F42" w:rsidRDefault="00FB2D35" w:rsidP="00FB2D35">
    <w:pPr>
      <w:tabs>
        <w:tab w:val="center" w:pos="4536"/>
        <w:tab w:val="right" w:pos="9072"/>
      </w:tabs>
      <w:spacing w:after="0" w:line="240" w:lineRule="auto"/>
      <w:jc w:val="center"/>
    </w:pPr>
    <w:r>
      <w:t>Projekt w ramach Programu Fundusze Europejskie dla Pomorza 2021–2027, Działanie FEPM.05.08</w:t>
    </w:r>
  </w:p>
  <w:p w14:paraId="665F71D4" w14:textId="77777777" w:rsidR="00FB2D35" w:rsidRDefault="00FB2D35" w:rsidP="00FB2D35">
    <w:pPr>
      <w:tabs>
        <w:tab w:val="center" w:pos="4536"/>
        <w:tab w:val="right" w:pos="9072"/>
      </w:tabs>
      <w:spacing w:after="0" w:line="240" w:lineRule="auto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E86870" w14:textId="53E61D97" w:rsidR="00055A76" w:rsidRDefault="00055A76" w:rsidP="00E31B35">
    <w:pPr>
      <w:tabs>
        <w:tab w:val="center" w:pos="4536"/>
        <w:tab w:val="right" w:pos="9072"/>
      </w:tabs>
      <w:spacing w:after="0" w:line="240" w:lineRule="auto"/>
      <w:jc w:val="center"/>
      <w:rPr>
        <w:rFonts w:ascii="Calibri" w:eastAsia="Times New Roman" w:hAnsi="Calibri" w:cs="Times New Roman"/>
        <w:b/>
        <w:noProof/>
      </w:rPr>
    </w:pPr>
    <w:r>
      <w:rPr>
        <w:rFonts w:ascii="Calibri" w:eastAsia="Times New Roman" w:hAnsi="Calibri" w:cs="Times New Roman"/>
        <w:b/>
        <w:noProof/>
      </w:rPr>
      <w:drawing>
        <wp:inline distT="0" distB="0" distL="0" distR="0" wp14:anchorId="766AE5A6" wp14:editId="48C54B49">
          <wp:extent cx="5761355" cy="670560"/>
          <wp:effectExtent l="0" t="0" r="0" b="0"/>
          <wp:docPr id="421836383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6705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0A20AEE" w14:textId="1CFB34CE" w:rsidR="00E31B35" w:rsidRPr="002C0314" w:rsidRDefault="00E31B35" w:rsidP="00E31B35">
    <w:pPr>
      <w:tabs>
        <w:tab w:val="center" w:pos="4536"/>
        <w:tab w:val="right" w:pos="9072"/>
      </w:tabs>
      <w:spacing w:after="0" w:line="240" w:lineRule="auto"/>
      <w:jc w:val="center"/>
      <w:rPr>
        <w:rFonts w:ascii="Calibri" w:eastAsia="Times New Roman" w:hAnsi="Calibri" w:cs="Times New Roman"/>
        <w:b/>
        <w:noProof/>
      </w:rPr>
    </w:pPr>
    <w:r w:rsidRPr="002C0314">
      <w:rPr>
        <w:rFonts w:ascii="Calibri" w:eastAsia="Times New Roman" w:hAnsi="Calibri" w:cs="Times New Roman"/>
        <w:b/>
        <w:noProof/>
      </w:rPr>
      <w:t>Gdańsk Miastem Zawodowców –</w:t>
    </w:r>
    <w:r w:rsidR="007A7B2A">
      <w:rPr>
        <w:rFonts w:ascii="Calibri" w:eastAsia="Times New Roman" w:hAnsi="Calibri" w:cs="Times New Roman"/>
        <w:b/>
        <w:noProof/>
      </w:rPr>
      <w:t xml:space="preserve"> ETAP II</w:t>
    </w:r>
    <w:r w:rsidRPr="002C0314">
      <w:rPr>
        <w:rFonts w:ascii="Calibri" w:eastAsia="Times New Roman" w:hAnsi="Calibri" w:cs="Times New Roman"/>
        <w:b/>
        <w:noProof/>
      </w:rPr>
      <w:t xml:space="preserve"> </w:t>
    </w:r>
  </w:p>
  <w:p w14:paraId="346DF3BC" w14:textId="6032F524" w:rsidR="00733EB9" w:rsidRPr="00647035" w:rsidRDefault="00E31B35" w:rsidP="00647035">
    <w:pPr>
      <w:tabs>
        <w:tab w:val="center" w:pos="4536"/>
        <w:tab w:val="right" w:pos="9072"/>
      </w:tabs>
      <w:spacing w:after="0" w:line="240" w:lineRule="auto"/>
      <w:jc w:val="center"/>
      <w:rPr>
        <w:rFonts w:ascii="Calibri" w:eastAsia="Times New Roman" w:hAnsi="Calibri" w:cs="Times New Roman"/>
        <w:b/>
        <w:noProof/>
      </w:rPr>
    </w:pPr>
    <w:r w:rsidRPr="002C0314">
      <w:rPr>
        <w:rFonts w:ascii="Calibri" w:eastAsia="Times New Roman" w:hAnsi="Calibri" w:cs="Times New Roman"/>
        <w:b/>
        <w:noProof/>
      </w:rPr>
      <w:t xml:space="preserve">projekt współfinansowany </w:t>
    </w:r>
    <w:r w:rsidR="006316A1">
      <w:rPr>
        <w:rFonts w:ascii="Calibri" w:eastAsia="Times New Roman" w:hAnsi="Calibri" w:cs="Times New Roman"/>
        <w:b/>
        <w:noProof/>
      </w:rPr>
      <w:t>ze środków</w:t>
    </w:r>
    <w:r w:rsidRPr="002C0314">
      <w:rPr>
        <w:rFonts w:ascii="Calibri" w:eastAsia="Times New Roman" w:hAnsi="Calibri" w:cs="Times New Roman"/>
        <w:b/>
        <w:noProof/>
      </w:rPr>
      <w:t xml:space="preserve"> </w:t>
    </w:r>
    <w:r w:rsidR="007A7B2A">
      <w:rPr>
        <w:rFonts w:ascii="Calibri" w:eastAsia="Times New Roman" w:hAnsi="Calibri" w:cs="Times New Roman"/>
        <w:b/>
        <w:noProof/>
      </w:rPr>
      <w:t xml:space="preserve">Europejskiego Funduszu Społecznego </w:t>
    </w:r>
    <w:r w:rsidR="006316A1">
      <w:rPr>
        <w:rFonts w:ascii="Calibri" w:eastAsia="Times New Roman" w:hAnsi="Calibri" w:cs="Times New Roman"/>
        <w:b/>
        <w:noProof/>
      </w:rPr>
      <w:t xml:space="preserve">w ramach </w:t>
    </w:r>
    <w:r w:rsidR="00957AF5">
      <w:rPr>
        <w:rFonts w:ascii="Calibri" w:eastAsia="Times New Roman" w:hAnsi="Calibri" w:cs="Times New Roman"/>
        <w:b/>
        <w:noProof/>
      </w:rPr>
      <w:t xml:space="preserve">programu </w:t>
    </w:r>
    <w:r w:rsidR="00BF0987">
      <w:rPr>
        <w:rFonts w:ascii="Calibri" w:eastAsia="Times New Roman" w:hAnsi="Calibri" w:cs="Times New Roman"/>
        <w:b/>
        <w:noProof/>
      </w:rPr>
      <w:br/>
    </w:r>
    <w:r w:rsidR="007A7B2A">
      <w:rPr>
        <w:rFonts w:ascii="Calibri" w:eastAsia="Times New Roman" w:hAnsi="Calibri" w:cs="Times New Roman"/>
        <w:b/>
        <w:noProof/>
      </w:rPr>
      <w:t>Fundusz</w:t>
    </w:r>
    <w:r w:rsidR="00957AF5">
      <w:rPr>
        <w:rFonts w:ascii="Calibri" w:eastAsia="Times New Roman" w:hAnsi="Calibri" w:cs="Times New Roman"/>
        <w:b/>
        <w:noProof/>
      </w:rPr>
      <w:t xml:space="preserve">e </w:t>
    </w:r>
    <w:r w:rsidR="007A7B2A">
      <w:rPr>
        <w:rFonts w:ascii="Calibri" w:eastAsia="Times New Roman" w:hAnsi="Calibri" w:cs="Times New Roman"/>
        <w:b/>
        <w:noProof/>
      </w:rPr>
      <w:t>Europejski</w:t>
    </w:r>
    <w:r w:rsidR="00957AF5">
      <w:rPr>
        <w:rFonts w:ascii="Calibri" w:eastAsia="Times New Roman" w:hAnsi="Calibri" w:cs="Times New Roman"/>
        <w:b/>
        <w:noProof/>
      </w:rPr>
      <w:t>e</w:t>
    </w:r>
    <w:r w:rsidRPr="002C0314">
      <w:rPr>
        <w:rFonts w:ascii="Calibri" w:eastAsia="Times New Roman" w:hAnsi="Calibri" w:cs="Times New Roman"/>
        <w:b/>
        <w:noProof/>
      </w:rPr>
      <w:t xml:space="preserve"> dl</w:t>
    </w:r>
    <w:r w:rsidR="007A7B2A">
      <w:rPr>
        <w:rFonts w:ascii="Calibri" w:eastAsia="Times New Roman" w:hAnsi="Calibri" w:cs="Times New Roman"/>
        <w:b/>
        <w:noProof/>
      </w:rPr>
      <w:t xml:space="preserve">a </w:t>
    </w:r>
    <w:r w:rsidRPr="002C0314">
      <w:rPr>
        <w:rFonts w:ascii="Calibri" w:eastAsia="Times New Roman" w:hAnsi="Calibri" w:cs="Times New Roman"/>
        <w:b/>
        <w:noProof/>
      </w:rPr>
      <w:t>Pomor</w:t>
    </w:r>
    <w:r w:rsidR="007A7B2A">
      <w:rPr>
        <w:rFonts w:ascii="Calibri" w:eastAsia="Times New Roman" w:hAnsi="Calibri" w:cs="Times New Roman"/>
        <w:b/>
        <w:noProof/>
      </w:rPr>
      <w:t>za</w:t>
    </w:r>
    <w:r w:rsidRPr="002C0314">
      <w:rPr>
        <w:rFonts w:ascii="Calibri" w:eastAsia="Times New Roman" w:hAnsi="Calibri" w:cs="Times New Roman"/>
        <w:b/>
        <w:noProof/>
      </w:rPr>
      <w:t xml:space="preserve"> na lata 20</w:t>
    </w:r>
    <w:r w:rsidR="007A7B2A">
      <w:rPr>
        <w:rFonts w:ascii="Calibri" w:eastAsia="Times New Roman" w:hAnsi="Calibri" w:cs="Times New Roman"/>
        <w:b/>
        <w:noProof/>
      </w:rPr>
      <w:t>21</w:t>
    </w:r>
    <w:r w:rsidRPr="002C0314">
      <w:rPr>
        <w:rFonts w:ascii="Calibri" w:eastAsia="Times New Roman" w:hAnsi="Calibri" w:cs="Times New Roman"/>
        <w:b/>
        <w:noProof/>
      </w:rPr>
      <w:t>-202</w:t>
    </w:r>
    <w:r w:rsidR="007A7B2A">
      <w:rPr>
        <w:rFonts w:ascii="Calibri" w:eastAsia="Times New Roman" w:hAnsi="Calibri" w:cs="Times New Roman"/>
        <w:b/>
        <w:noProof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4025B"/>
    <w:multiLevelType w:val="multilevel"/>
    <w:tmpl w:val="56A8F8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D24B97"/>
    <w:multiLevelType w:val="multilevel"/>
    <w:tmpl w:val="F1C4A96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Theme="minorHAnsi" w:eastAsiaTheme="minorEastAsia" w:hAnsiTheme="minorHAnsi" w:cstheme="minorHAnsi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" w15:restartNumberingAfterBreak="0">
    <w:nsid w:val="09DC6B2E"/>
    <w:multiLevelType w:val="hybridMultilevel"/>
    <w:tmpl w:val="28EAF1FA"/>
    <w:lvl w:ilvl="0" w:tplc="9FF272C4">
      <w:start w:val="2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F87889"/>
    <w:multiLevelType w:val="hybridMultilevel"/>
    <w:tmpl w:val="88C8E73A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Theme="minorHAnsi" w:eastAsiaTheme="minorEastAsia" w:hAnsiTheme="minorHAnsi" w:cstheme="minorHAnsi"/>
        <w:b/>
        <w:bCs/>
      </w:r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asciiTheme="minorHAnsi" w:eastAsiaTheme="minorEastAsia" w:hAnsiTheme="minorHAnsi" w:cstheme="minorHAnsi"/>
      </w:r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9E609B"/>
    <w:multiLevelType w:val="hybridMultilevel"/>
    <w:tmpl w:val="5DCCC9B2"/>
    <w:lvl w:ilvl="0" w:tplc="DDC2167A">
      <w:start w:val="13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66928328">
      <w:start w:val="1"/>
      <w:numFmt w:val="decimal"/>
      <w:lvlText w:val="%2."/>
      <w:lvlJc w:val="left"/>
      <w:pPr>
        <w:ind w:left="2160" w:hanging="360"/>
      </w:pPr>
      <w:rPr>
        <w:rFonts w:asciiTheme="minorHAnsi" w:eastAsiaTheme="minorEastAsia" w:hAnsiTheme="minorHAnsi" w:cstheme="minorHAnsi"/>
      </w:r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420AF3B2">
      <w:start w:val="1"/>
      <w:numFmt w:val="lowerLetter"/>
      <w:lvlText w:val="%4)"/>
      <w:lvlJc w:val="left"/>
      <w:pPr>
        <w:ind w:left="360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B2F21F5"/>
    <w:multiLevelType w:val="hybridMultilevel"/>
    <w:tmpl w:val="F7A03FA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B63274"/>
    <w:multiLevelType w:val="multilevel"/>
    <w:tmpl w:val="9EE06C1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Theme="minorHAnsi" w:eastAsiaTheme="minorEastAsia" w:hAnsiTheme="minorHAnsi" w:cstheme="minorHAnsi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7" w15:restartNumberingAfterBreak="0">
    <w:nsid w:val="26BE7E3A"/>
    <w:multiLevelType w:val="hybridMultilevel"/>
    <w:tmpl w:val="1BA26866"/>
    <w:lvl w:ilvl="0" w:tplc="8DEE56B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C112D7"/>
    <w:multiLevelType w:val="multilevel"/>
    <w:tmpl w:val="434E85B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152" w:hanging="360"/>
      </w:pPr>
      <w:rPr>
        <w:rFonts w:asciiTheme="minorHAnsi" w:eastAsiaTheme="minorEastAsia" w:hAnsiTheme="minorHAnsi" w:cstheme="minorHAnsi"/>
      </w:rPr>
    </w:lvl>
    <w:lvl w:ilvl="2">
      <w:start w:val="1"/>
      <w:numFmt w:val="decimal"/>
      <w:lvlText w:val="%1.%2.%3."/>
      <w:lvlJc w:val="left"/>
      <w:pPr>
        <w:ind w:left="23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9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8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36" w:hanging="1800"/>
      </w:pPr>
      <w:rPr>
        <w:rFonts w:hint="default"/>
      </w:rPr>
    </w:lvl>
  </w:abstractNum>
  <w:abstractNum w:abstractNumId="9" w15:restartNumberingAfterBreak="0">
    <w:nsid w:val="325B7894"/>
    <w:multiLevelType w:val="hybridMultilevel"/>
    <w:tmpl w:val="0C242B1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840B84"/>
    <w:multiLevelType w:val="hybridMultilevel"/>
    <w:tmpl w:val="6ABABA4E"/>
    <w:lvl w:ilvl="0" w:tplc="7C80991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5D1314"/>
    <w:multiLevelType w:val="hybridMultilevel"/>
    <w:tmpl w:val="1EF4C72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E311D10"/>
    <w:multiLevelType w:val="multilevel"/>
    <w:tmpl w:val="C8CCF3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Theme="minorEastAsia" w:hAnsiTheme="minorHAnsi" w:cstheme="minorHAnsi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74272B0"/>
    <w:multiLevelType w:val="multilevel"/>
    <w:tmpl w:val="F1C4A96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Theme="minorHAnsi" w:eastAsiaTheme="minorEastAsia" w:hAnsiTheme="minorHAnsi" w:cstheme="minorHAnsi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4" w15:restartNumberingAfterBreak="0">
    <w:nsid w:val="49767A4B"/>
    <w:multiLevelType w:val="hybridMultilevel"/>
    <w:tmpl w:val="B71C5BB0"/>
    <w:lvl w:ilvl="0" w:tplc="852A0596">
      <w:start w:val="2"/>
      <w:numFmt w:val="decimal"/>
      <w:lvlText w:val="%1."/>
      <w:lvlJc w:val="left"/>
      <w:pPr>
        <w:ind w:left="5040" w:hanging="360"/>
      </w:pPr>
      <w:rPr>
        <w:rFonts w:asciiTheme="minorHAnsi" w:eastAsiaTheme="minorEastAsia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AA3C8B"/>
    <w:multiLevelType w:val="hybridMultilevel"/>
    <w:tmpl w:val="88C8E73A"/>
    <w:lvl w:ilvl="0" w:tplc="229C24A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8D4AD2A8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6458DB36">
      <w:start w:val="1"/>
      <w:numFmt w:val="decimal"/>
      <w:lvlText w:val="%4."/>
      <w:lvlJc w:val="left"/>
      <w:pPr>
        <w:ind w:left="2880" w:hanging="360"/>
      </w:pPr>
      <w:rPr>
        <w:rFonts w:asciiTheme="minorHAnsi" w:eastAsiaTheme="minorEastAsia" w:hAnsiTheme="minorHAnsi" w:cstheme="minorHAnsi"/>
        <w:b/>
        <w:bCs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757ED886">
      <w:start w:val="1"/>
      <w:numFmt w:val="decimal"/>
      <w:lvlText w:val="%7."/>
      <w:lvlJc w:val="left"/>
      <w:pPr>
        <w:ind w:left="5040" w:hanging="360"/>
      </w:pPr>
      <w:rPr>
        <w:rFonts w:asciiTheme="minorHAnsi" w:eastAsiaTheme="minorEastAsia" w:hAnsiTheme="minorHAnsi" w:cstheme="minorHAnsi"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C75207"/>
    <w:multiLevelType w:val="hybridMultilevel"/>
    <w:tmpl w:val="4DAAF13E"/>
    <w:lvl w:ilvl="0" w:tplc="78E682C0">
      <w:start w:val="2"/>
      <w:numFmt w:val="decimal"/>
      <w:lvlText w:val="%1."/>
      <w:lvlJc w:val="left"/>
      <w:pPr>
        <w:ind w:left="2160" w:hanging="360"/>
      </w:pPr>
      <w:rPr>
        <w:rFonts w:asciiTheme="minorHAnsi" w:eastAsiaTheme="minorEastAsia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4B298F"/>
    <w:multiLevelType w:val="hybridMultilevel"/>
    <w:tmpl w:val="0B0E756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3843DF"/>
    <w:multiLevelType w:val="multilevel"/>
    <w:tmpl w:val="CDB41C5A"/>
    <w:styleLink w:val="WW8Num3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19" w15:restartNumberingAfterBreak="0">
    <w:nsid w:val="5874308C"/>
    <w:multiLevelType w:val="hybridMultilevel"/>
    <w:tmpl w:val="84A094CE"/>
    <w:lvl w:ilvl="0" w:tplc="3642D860">
      <w:start w:val="1"/>
      <w:numFmt w:val="decimal"/>
      <w:lvlText w:val="%1."/>
      <w:lvlJc w:val="left"/>
      <w:pPr>
        <w:ind w:left="288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FC0D09"/>
    <w:multiLevelType w:val="hybridMultilevel"/>
    <w:tmpl w:val="260ABC3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9">
      <w:start w:val="1"/>
      <w:numFmt w:val="lowerLetter"/>
      <w:lvlText w:val="%3."/>
      <w:lvlJc w:val="left"/>
      <w:pPr>
        <w:ind w:left="2340" w:hanging="36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AC57D3"/>
    <w:multiLevelType w:val="hybridMultilevel"/>
    <w:tmpl w:val="27E4B8D6"/>
    <w:lvl w:ilvl="0" w:tplc="0415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22" w15:restartNumberingAfterBreak="0">
    <w:nsid w:val="5B796964"/>
    <w:multiLevelType w:val="hybridMultilevel"/>
    <w:tmpl w:val="C4E04F0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BF336C"/>
    <w:multiLevelType w:val="hybridMultilevel"/>
    <w:tmpl w:val="AC7A38E2"/>
    <w:lvl w:ilvl="0" w:tplc="96C6958C">
      <w:start w:val="1"/>
      <w:numFmt w:val="lowerLetter"/>
      <w:lvlText w:val="%1."/>
      <w:lvlJc w:val="left"/>
      <w:pPr>
        <w:ind w:left="720" w:hanging="360"/>
      </w:pPr>
      <w:rPr>
        <w:rFonts w:asciiTheme="minorHAnsi" w:eastAsiaTheme="minorEastAsia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F54C17"/>
    <w:multiLevelType w:val="hybridMultilevel"/>
    <w:tmpl w:val="B608D0C6"/>
    <w:lvl w:ilvl="0" w:tplc="F9F8310A">
      <w:start w:val="1"/>
      <w:numFmt w:val="lowerLetter"/>
      <w:lvlText w:val="%1."/>
      <w:lvlJc w:val="left"/>
      <w:pPr>
        <w:ind w:left="2160" w:hanging="360"/>
      </w:pPr>
      <w:rPr>
        <w:rFonts w:asciiTheme="minorHAnsi" w:eastAsiaTheme="minorEastAsia" w:hAnsiTheme="minorHAnsi" w:cstheme="minorHAnsi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736" w:hanging="360"/>
      </w:pPr>
    </w:lvl>
    <w:lvl w:ilvl="2" w:tplc="0415001B" w:tentative="1">
      <w:start w:val="1"/>
      <w:numFmt w:val="lowerRoman"/>
      <w:lvlText w:val="%3."/>
      <w:lvlJc w:val="right"/>
      <w:pPr>
        <w:ind w:left="1456" w:hanging="180"/>
      </w:pPr>
    </w:lvl>
    <w:lvl w:ilvl="3" w:tplc="0415000F" w:tentative="1">
      <w:start w:val="1"/>
      <w:numFmt w:val="decimal"/>
      <w:lvlText w:val="%4."/>
      <w:lvlJc w:val="left"/>
      <w:pPr>
        <w:ind w:left="2176" w:hanging="360"/>
      </w:pPr>
    </w:lvl>
    <w:lvl w:ilvl="4" w:tplc="04150019" w:tentative="1">
      <w:start w:val="1"/>
      <w:numFmt w:val="lowerLetter"/>
      <w:lvlText w:val="%5."/>
      <w:lvlJc w:val="left"/>
      <w:pPr>
        <w:ind w:left="2896" w:hanging="360"/>
      </w:pPr>
    </w:lvl>
    <w:lvl w:ilvl="5" w:tplc="0415001B" w:tentative="1">
      <w:start w:val="1"/>
      <w:numFmt w:val="lowerRoman"/>
      <w:lvlText w:val="%6."/>
      <w:lvlJc w:val="right"/>
      <w:pPr>
        <w:ind w:left="3616" w:hanging="180"/>
      </w:pPr>
    </w:lvl>
    <w:lvl w:ilvl="6" w:tplc="0415000F" w:tentative="1">
      <w:start w:val="1"/>
      <w:numFmt w:val="decimal"/>
      <w:lvlText w:val="%7."/>
      <w:lvlJc w:val="left"/>
      <w:pPr>
        <w:ind w:left="4336" w:hanging="360"/>
      </w:pPr>
    </w:lvl>
    <w:lvl w:ilvl="7" w:tplc="04150019" w:tentative="1">
      <w:start w:val="1"/>
      <w:numFmt w:val="lowerLetter"/>
      <w:lvlText w:val="%8."/>
      <w:lvlJc w:val="left"/>
      <w:pPr>
        <w:ind w:left="5056" w:hanging="360"/>
      </w:pPr>
    </w:lvl>
    <w:lvl w:ilvl="8" w:tplc="0415001B" w:tentative="1">
      <w:start w:val="1"/>
      <w:numFmt w:val="lowerRoman"/>
      <w:lvlText w:val="%9."/>
      <w:lvlJc w:val="right"/>
      <w:pPr>
        <w:ind w:left="5776" w:hanging="180"/>
      </w:pPr>
    </w:lvl>
  </w:abstractNum>
  <w:abstractNum w:abstractNumId="25" w15:restartNumberingAfterBreak="0">
    <w:nsid w:val="666447A6"/>
    <w:multiLevelType w:val="hybridMultilevel"/>
    <w:tmpl w:val="1840D0C2"/>
    <w:lvl w:ilvl="0" w:tplc="74A8D84E">
      <w:start w:val="8"/>
      <w:numFmt w:val="upperRoman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77E2A01"/>
    <w:multiLevelType w:val="hybridMultilevel"/>
    <w:tmpl w:val="6BCC12E8"/>
    <w:lvl w:ilvl="0" w:tplc="8D4AD2A8">
      <w:start w:val="1"/>
      <w:numFmt w:val="lowerLetter"/>
      <w:lvlText w:val="%1."/>
      <w:lvlJc w:val="left"/>
      <w:pPr>
        <w:ind w:left="144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AF457B"/>
    <w:multiLevelType w:val="hybridMultilevel"/>
    <w:tmpl w:val="9E28FE36"/>
    <w:lvl w:ilvl="0" w:tplc="40A6A79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01C4434"/>
    <w:multiLevelType w:val="hybridMultilevel"/>
    <w:tmpl w:val="B01CA9F2"/>
    <w:lvl w:ilvl="0" w:tplc="0415000F">
      <w:start w:val="1"/>
      <w:numFmt w:val="decimal"/>
      <w:lvlText w:val="%1."/>
      <w:lvlJc w:val="left"/>
      <w:pPr>
        <w:ind w:left="2144" w:hanging="360"/>
      </w:pPr>
    </w:lvl>
    <w:lvl w:ilvl="1" w:tplc="F9F8310A">
      <w:start w:val="1"/>
      <w:numFmt w:val="lowerLetter"/>
      <w:lvlText w:val="%2."/>
      <w:lvlJc w:val="left"/>
      <w:pPr>
        <w:ind w:left="2864" w:hanging="360"/>
      </w:pPr>
      <w:rPr>
        <w:rFonts w:asciiTheme="minorHAnsi" w:eastAsiaTheme="minorEastAsia" w:hAnsiTheme="minorHAnsi" w:cstheme="minorHAnsi"/>
        <w:color w:val="auto"/>
      </w:rPr>
    </w:lvl>
    <w:lvl w:ilvl="2" w:tplc="0415001B">
      <w:start w:val="1"/>
      <w:numFmt w:val="lowerRoman"/>
      <w:lvlText w:val="%3."/>
      <w:lvlJc w:val="right"/>
      <w:pPr>
        <w:ind w:left="3584" w:hanging="180"/>
      </w:pPr>
    </w:lvl>
    <w:lvl w:ilvl="3" w:tplc="E18ECA9A">
      <w:start w:val="1"/>
      <w:numFmt w:val="decimal"/>
      <w:lvlText w:val="%4."/>
      <w:lvlJc w:val="left"/>
      <w:pPr>
        <w:ind w:left="4304" w:hanging="360"/>
      </w:pPr>
      <w:rPr>
        <w:rFonts w:asciiTheme="minorHAnsi" w:eastAsiaTheme="minorEastAsia" w:hAnsiTheme="minorHAnsi" w:cstheme="minorHAnsi"/>
      </w:rPr>
    </w:lvl>
    <w:lvl w:ilvl="4" w:tplc="04150019">
      <w:start w:val="1"/>
      <w:numFmt w:val="lowerLetter"/>
      <w:lvlText w:val="%5."/>
      <w:lvlJc w:val="left"/>
      <w:pPr>
        <w:ind w:left="5024" w:hanging="360"/>
      </w:pPr>
    </w:lvl>
    <w:lvl w:ilvl="5" w:tplc="0415001B">
      <w:start w:val="1"/>
      <w:numFmt w:val="lowerRoman"/>
      <w:lvlText w:val="%6."/>
      <w:lvlJc w:val="right"/>
      <w:pPr>
        <w:ind w:left="5744" w:hanging="180"/>
      </w:pPr>
    </w:lvl>
    <w:lvl w:ilvl="6" w:tplc="0415000F">
      <w:start w:val="1"/>
      <w:numFmt w:val="decimal"/>
      <w:lvlText w:val="%7."/>
      <w:lvlJc w:val="left"/>
      <w:pPr>
        <w:ind w:left="6464" w:hanging="360"/>
      </w:pPr>
    </w:lvl>
    <w:lvl w:ilvl="7" w:tplc="04150019">
      <w:start w:val="1"/>
      <w:numFmt w:val="lowerLetter"/>
      <w:lvlText w:val="%8."/>
      <w:lvlJc w:val="left"/>
      <w:pPr>
        <w:ind w:left="7184" w:hanging="360"/>
      </w:pPr>
    </w:lvl>
    <w:lvl w:ilvl="8" w:tplc="0415001B">
      <w:start w:val="1"/>
      <w:numFmt w:val="lowerRoman"/>
      <w:lvlText w:val="%9."/>
      <w:lvlJc w:val="right"/>
      <w:pPr>
        <w:ind w:left="7904" w:hanging="180"/>
      </w:pPr>
    </w:lvl>
  </w:abstractNum>
  <w:abstractNum w:abstractNumId="29" w15:restartNumberingAfterBreak="0">
    <w:nsid w:val="719C425C"/>
    <w:multiLevelType w:val="hybridMultilevel"/>
    <w:tmpl w:val="61903F26"/>
    <w:lvl w:ilvl="0" w:tplc="04150011">
      <w:start w:val="1"/>
      <w:numFmt w:val="decimal"/>
      <w:lvlText w:val="%1)"/>
      <w:lvlJc w:val="left"/>
      <w:pPr>
        <w:ind w:left="764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2204" w:hanging="180"/>
      </w:pPr>
    </w:lvl>
    <w:lvl w:ilvl="3" w:tplc="0415000F" w:tentative="1">
      <w:start w:val="1"/>
      <w:numFmt w:val="decimal"/>
      <w:lvlText w:val="%4."/>
      <w:lvlJc w:val="left"/>
      <w:pPr>
        <w:ind w:left="2924" w:hanging="360"/>
      </w:pPr>
    </w:lvl>
    <w:lvl w:ilvl="4" w:tplc="04150019" w:tentative="1">
      <w:start w:val="1"/>
      <w:numFmt w:val="lowerLetter"/>
      <w:lvlText w:val="%5."/>
      <w:lvlJc w:val="left"/>
      <w:pPr>
        <w:ind w:left="3644" w:hanging="360"/>
      </w:pPr>
    </w:lvl>
    <w:lvl w:ilvl="5" w:tplc="0415001B" w:tentative="1">
      <w:start w:val="1"/>
      <w:numFmt w:val="lowerRoman"/>
      <w:lvlText w:val="%6."/>
      <w:lvlJc w:val="right"/>
      <w:pPr>
        <w:ind w:left="4364" w:hanging="180"/>
      </w:pPr>
    </w:lvl>
    <w:lvl w:ilvl="6" w:tplc="0415000F" w:tentative="1">
      <w:start w:val="1"/>
      <w:numFmt w:val="decimal"/>
      <w:lvlText w:val="%7."/>
      <w:lvlJc w:val="left"/>
      <w:pPr>
        <w:ind w:left="5084" w:hanging="360"/>
      </w:pPr>
    </w:lvl>
    <w:lvl w:ilvl="7" w:tplc="04150019" w:tentative="1">
      <w:start w:val="1"/>
      <w:numFmt w:val="lowerLetter"/>
      <w:lvlText w:val="%8."/>
      <w:lvlJc w:val="left"/>
      <w:pPr>
        <w:ind w:left="5804" w:hanging="360"/>
      </w:pPr>
    </w:lvl>
    <w:lvl w:ilvl="8" w:tplc="0415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30" w15:restartNumberingAfterBreak="0">
    <w:nsid w:val="75F761B8"/>
    <w:multiLevelType w:val="hybridMultilevel"/>
    <w:tmpl w:val="91223994"/>
    <w:lvl w:ilvl="0" w:tplc="74A8D84E">
      <w:start w:val="8"/>
      <w:numFmt w:val="upperRoman"/>
      <w:lvlText w:val="%1."/>
      <w:lvlJc w:val="left"/>
      <w:pPr>
        <w:ind w:left="1800" w:hanging="720"/>
      </w:pPr>
      <w:rPr>
        <w:rFonts w:hint="default"/>
        <w:b/>
        <w:bCs w:val="0"/>
      </w:rPr>
    </w:lvl>
    <w:lvl w:ilvl="1" w:tplc="A1B04A28">
      <w:start w:val="1"/>
      <w:numFmt w:val="decimal"/>
      <w:lvlText w:val="%2."/>
      <w:lvlJc w:val="left"/>
      <w:pPr>
        <w:ind w:left="1440" w:hanging="360"/>
      </w:pPr>
      <w:rPr>
        <w:rFonts w:asciiTheme="minorHAnsi" w:eastAsiaTheme="minorEastAsia" w:hAnsiTheme="minorHAnsi" w:cstheme="minorHAnsi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ED0771"/>
    <w:multiLevelType w:val="hybridMultilevel"/>
    <w:tmpl w:val="606CA61C"/>
    <w:lvl w:ilvl="0" w:tplc="E892C4F6">
      <w:start w:val="1"/>
      <w:numFmt w:val="decimal"/>
      <w:lvlText w:val="%1."/>
      <w:lvlJc w:val="left"/>
      <w:pPr>
        <w:ind w:left="2880" w:hanging="360"/>
      </w:pPr>
      <w:rPr>
        <w:rFonts w:asciiTheme="minorHAnsi" w:eastAsiaTheme="minorEastAsia" w:hAnsiTheme="minorHAnsi" w:cstheme="minorHAnsi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F6B707C"/>
    <w:multiLevelType w:val="hybridMultilevel"/>
    <w:tmpl w:val="0B503F6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5695136">
    <w:abstractNumId w:val="28"/>
  </w:num>
  <w:num w:numId="2" w16cid:durableId="1952783254">
    <w:abstractNumId w:val="15"/>
  </w:num>
  <w:num w:numId="3" w16cid:durableId="212148674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8842406">
    <w:abstractNumId w:val="18"/>
  </w:num>
  <w:num w:numId="5" w16cid:durableId="619728840">
    <w:abstractNumId w:val="0"/>
  </w:num>
  <w:num w:numId="6" w16cid:durableId="700201679">
    <w:abstractNumId w:val="12"/>
  </w:num>
  <w:num w:numId="7" w16cid:durableId="266500923">
    <w:abstractNumId w:val="21"/>
  </w:num>
  <w:num w:numId="8" w16cid:durableId="1614704093">
    <w:abstractNumId w:val="30"/>
  </w:num>
  <w:num w:numId="9" w16cid:durableId="521168267">
    <w:abstractNumId w:val="4"/>
  </w:num>
  <w:num w:numId="10" w16cid:durableId="816383837">
    <w:abstractNumId w:val="10"/>
  </w:num>
  <w:num w:numId="11" w16cid:durableId="770003725">
    <w:abstractNumId w:val="23"/>
  </w:num>
  <w:num w:numId="12" w16cid:durableId="1015884892">
    <w:abstractNumId w:val="9"/>
  </w:num>
  <w:num w:numId="13" w16cid:durableId="977690011">
    <w:abstractNumId w:val="19"/>
  </w:num>
  <w:num w:numId="14" w16cid:durableId="850872066">
    <w:abstractNumId w:val="25"/>
  </w:num>
  <w:num w:numId="15" w16cid:durableId="1374696394">
    <w:abstractNumId w:val="31"/>
  </w:num>
  <w:num w:numId="16" w16cid:durableId="890069180">
    <w:abstractNumId w:val="26"/>
  </w:num>
  <w:num w:numId="17" w16cid:durableId="1330065305">
    <w:abstractNumId w:val="14"/>
  </w:num>
  <w:num w:numId="18" w16cid:durableId="870384385">
    <w:abstractNumId w:val="29"/>
  </w:num>
  <w:num w:numId="19" w16cid:durableId="288317673">
    <w:abstractNumId w:val="5"/>
  </w:num>
  <w:num w:numId="20" w16cid:durableId="1822189987">
    <w:abstractNumId w:val="22"/>
  </w:num>
  <w:num w:numId="21" w16cid:durableId="856962063">
    <w:abstractNumId w:val="17"/>
  </w:num>
  <w:num w:numId="22" w16cid:durableId="1104544267">
    <w:abstractNumId w:val="32"/>
  </w:num>
  <w:num w:numId="23" w16cid:durableId="516385901">
    <w:abstractNumId w:val="24"/>
  </w:num>
  <w:num w:numId="24" w16cid:durableId="1149247505">
    <w:abstractNumId w:val="20"/>
  </w:num>
  <w:num w:numId="25" w16cid:durableId="976373642">
    <w:abstractNumId w:val="11"/>
  </w:num>
  <w:num w:numId="26" w16cid:durableId="1746754909">
    <w:abstractNumId w:val="2"/>
  </w:num>
  <w:num w:numId="27" w16cid:durableId="944532005">
    <w:abstractNumId w:val="16"/>
  </w:num>
  <w:num w:numId="28" w16cid:durableId="2069835582">
    <w:abstractNumId w:val="6"/>
  </w:num>
  <w:num w:numId="29" w16cid:durableId="1979603690">
    <w:abstractNumId w:val="3"/>
  </w:num>
  <w:num w:numId="30" w16cid:durableId="806510791">
    <w:abstractNumId w:val="8"/>
  </w:num>
  <w:num w:numId="31" w16cid:durableId="936716086">
    <w:abstractNumId w:val="1"/>
  </w:num>
  <w:num w:numId="32" w16cid:durableId="731272007">
    <w:abstractNumId w:val="13"/>
  </w:num>
  <w:num w:numId="33" w16cid:durableId="1553422809">
    <w:abstractNumId w:val="27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 style="mso-position-horizontal:center;mso-position-horizontal-relative:page;mso-position-vertical-relative:page" o:allowincell="f" fill="f" fillcolor="white" stroke="f">
      <v:fill color="white" on="f"/>
      <v:stroke on="f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69F"/>
    <w:rsid w:val="00012371"/>
    <w:rsid w:val="00015700"/>
    <w:rsid w:val="0002247A"/>
    <w:rsid w:val="00022AF7"/>
    <w:rsid w:val="00025179"/>
    <w:rsid w:val="00027F7F"/>
    <w:rsid w:val="0003232D"/>
    <w:rsid w:val="00034D82"/>
    <w:rsid w:val="00036F7F"/>
    <w:rsid w:val="00041D9D"/>
    <w:rsid w:val="00045B6C"/>
    <w:rsid w:val="0005056C"/>
    <w:rsid w:val="00054B8D"/>
    <w:rsid w:val="00055A76"/>
    <w:rsid w:val="00055D7C"/>
    <w:rsid w:val="0005659D"/>
    <w:rsid w:val="00061F20"/>
    <w:rsid w:val="00065BA8"/>
    <w:rsid w:val="00071D86"/>
    <w:rsid w:val="00073FB8"/>
    <w:rsid w:val="00075FFD"/>
    <w:rsid w:val="00080D83"/>
    <w:rsid w:val="0008339B"/>
    <w:rsid w:val="0008709D"/>
    <w:rsid w:val="0009098A"/>
    <w:rsid w:val="00090A0E"/>
    <w:rsid w:val="00094616"/>
    <w:rsid w:val="000A0D91"/>
    <w:rsid w:val="000A2534"/>
    <w:rsid w:val="000A54B3"/>
    <w:rsid w:val="000A76F2"/>
    <w:rsid w:val="000B1933"/>
    <w:rsid w:val="000B36F8"/>
    <w:rsid w:val="000B3B03"/>
    <w:rsid w:val="000B732B"/>
    <w:rsid w:val="000B739E"/>
    <w:rsid w:val="000B765A"/>
    <w:rsid w:val="000C04B7"/>
    <w:rsid w:val="000C0E45"/>
    <w:rsid w:val="000C20C8"/>
    <w:rsid w:val="000C34F0"/>
    <w:rsid w:val="000C7F6F"/>
    <w:rsid w:val="000D283E"/>
    <w:rsid w:val="000D2A65"/>
    <w:rsid w:val="000D2B39"/>
    <w:rsid w:val="000E26DE"/>
    <w:rsid w:val="000E2879"/>
    <w:rsid w:val="000E3343"/>
    <w:rsid w:val="000E4FA4"/>
    <w:rsid w:val="000F4C44"/>
    <w:rsid w:val="000F7C7A"/>
    <w:rsid w:val="00100DBB"/>
    <w:rsid w:val="00104127"/>
    <w:rsid w:val="00104D7F"/>
    <w:rsid w:val="00106EEE"/>
    <w:rsid w:val="00107F64"/>
    <w:rsid w:val="00110C74"/>
    <w:rsid w:val="00112662"/>
    <w:rsid w:val="00112CF9"/>
    <w:rsid w:val="001148FE"/>
    <w:rsid w:val="0011506A"/>
    <w:rsid w:val="0012411E"/>
    <w:rsid w:val="00124D4A"/>
    <w:rsid w:val="001262DE"/>
    <w:rsid w:val="00130B23"/>
    <w:rsid w:val="00131414"/>
    <w:rsid w:val="0013533F"/>
    <w:rsid w:val="001403BE"/>
    <w:rsid w:val="001412CC"/>
    <w:rsid w:val="00150835"/>
    <w:rsid w:val="00151E30"/>
    <w:rsid w:val="001613B0"/>
    <w:rsid w:val="001615DE"/>
    <w:rsid w:val="00161DDD"/>
    <w:rsid w:val="001622AA"/>
    <w:rsid w:val="00166C28"/>
    <w:rsid w:val="001772B3"/>
    <w:rsid w:val="00181336"/>
    <w:rsid w:val="00184398"/>
    <w:rsid w:val="00184598"/>
    <w:rsid w:val="001863FF"/>
    <w:rsid w:val="0018651A"/>
    <w:rsid w:val="00191C53"/>
    <w:rsid w:val="00193C85"/>
    <w:rsid w:val="001968CC"/>
    <w:rsid w:val="001A1C72"/>
    <w:rsid w:val="001A1F62"/>
    <w:rsid w:val="001A7E2A"/>
    <w:rsid w:val="001B210F"/>
    <w:rsid w:val="001B2B11"/>
    <w:rsid w:val="001B3771"/>
    <w:rsid w:val="001B59DE"/>
    <w:rsid w:val="001B66B2"/>
    <w:rsid w:val="001C0B32"/>
    <w:rsid w:val="001C46A5"/>
    <w:rsid w:val="001C73F4"/>
    <w:rsid w:val="001D07C0"/>
    <w:rsid w:val="001D2D66"/>
    <w:rsid w:val="001D741C"/>
    <w:rsid w:val="001E5B01"/>
    <w:rsid w:val="001E6E33"/>
    <w:rsid w:val="001F5072"/>
    <w:rsid w:val="001F5DB9"/>
    <w:rsid w:val="001F6A4B"/>
    <w:rsid w:val="001F6EA1"/>
    <w:rsid w:val="00203050"/>
    <w:rsid w:val="00205DB6"/>
    <w:rsid w:val="002076B0"/>
    <w:rsid w:val="00211CBC"/>
    <w:rsid w:val="00212BBA"/>
    <w:rsid w:val="0021699F"/>
    <w:rsid w:val="00217826"/>
    <w:rsid w:val="00225809"/>
    <w:rsid w:val="002263CE"/>
    <w:rsid w:val="00227F9F"/>
    <w:rsid w:val="0023399C"/>
    <w:rsid w:val="00235097"/>
    <w:rsid w:val="00235DD0"/>
    <w:rsid w:val="002363A8"/>
    <w:rsid w:val="00241C1F"/>
    <w:rsid w:val="002425AE"/>
    <w:rsid w:val="00246189"/>
    <w:rsid w:val="0024753F"/>
    <w:rsid w:val="0025323D"/>
    <w:rsid w:val="002540BF"/>
    <w:rsid w:val="002565AE"/>
    <w:rsid w:val="00265094"/>
    <w:rsid w:val="002666BD"/>
    <w:rsid w:val="002706C9"/>
    <w:rsid w:val="00272183"/>
    <w:rsid w:val="002744FD"/>
    <w:rsid w:val="0027523E"/>
    <w:rsid w:val="00276874"/>
    <w:rsid w:val="0027781C"/>
    <w:rsid w:val="00280B46"/>
    <w:rsid w:val="002813CA"/>
    <w:rsid w:val="00286301"/>
    <w:rsid w:val="00286461"/>
    <w:rsid w:val="00294C6E"/>
    <w:rsid w:val="002A06F6"/>
    <w:rsid w:val="002A3E7C"/>
    <w:rsid w:val="002A7728"/>
    <w:rsid w:val="002B0591"/>
    <w:rsid w:val="002B1C02"/>
    <w:rsid w:val="002B200D"/>
    <w:rsid w:val="002B2456"/>
    <w:rsid w:val="002B2C1A"/>
    <w:rsid w:val="002B2D1E"/>
    <w:rsid w:val="002B2F63"/>
    <w:rsid w:val="002B443E"/>
    <w:rsid w:val="002C05E5"/>
    <w:rsid w:val="002C2389"/>
    <w:rsid w:val="002C6347"/>
    <w:rsid w:val="002C71C0"/>
    <w:rsid w:val="002D0FCF"/>
    <w:rsid w:val="002D3538"/>
    <w:rsid w:val="002D5A7A"/>
    <w:rsid w:val="002D68BA"/>
    <w:rsid w:val="002E1C78"/>
    <w:rsid w:val="002E3DEE"/>
    <w:rsid w:val="002E4CAC"/>
    <w:rsid w:val="002E67E4"/>
    <w:rsid w:val="002F11E6"/>
    <w:rsid w:val="002F22DA"/>
    <w:rsid w:val="002F36EC"/>
    <w:rsid w:val="00302577"/>
    <w:rsid w:val="00302BA0"/>
    <w:rsid w:val="00303CB1"/>
    <w:rsid w:val="00304185"/>
    <w:rsid w:val="00307B91"/>
    <w:rsid w:val="003109B9"/>
    <w:rsid w:val="00314832"/>
    <w:rsid w:val="003173FC"/>
    <w:rsid w:val="003176EB"/>
    <w:rsid w:val="00320AAC"/>
    <w:rsid w:val="003225B0"/>
    <w:rsid w:val="0032358B"/>
    <w:rsid w:val="00325198"/>
    <w:rsid w:val="00326E1B"/>
    <w:rsid w:val="00330B8B"/>
    <w:rsid w:val="003316AB"/>
    <w:rsid w:val="00331BF2"/>
    <w:rsid w:val="0033423A"/>
    <w:rsid w:val="00340BFD"/>
    <w:rsid w:val="00341564"/>
    <w:rsid w:val="0034342A"/>
    <w:rsid w:val="003444F4"/>
    <w:rsid w:val="003477DD"/>
    <w:rsid w:val="00354793"/>
    <w:rsid w:val="0035482A"/>
    <w:rsid w:val="00355911"/>
    <w:rsid w:val="00357857"/>
    <w:rsid w:val="003619F2"/>
    <w:rsid w:val="00363D9C"/>
    <w:rsid w:val="00365820"/>
    <w:rsid w:val="00371365"/>
    <w:rsid w:val="0037325C"/>
    <w:rsid w:val="003749B1"/>
    <w:rsid w:val="003751CB"/>
    <w:rsid w:val="0038704C"/>
    <w:rsid w:val="00394298"/>
    <w:rsid w:val="00394EDE"/>
    <w:rsid w:val="00395F1D"/>
    <w:rsid w:val="00397A7A"/>
    <w:rsid w:val="003A1949"/>
    <w:rsid w:val="003A65E0"/>
    <w:rsid w:val="003B19F5"/>
    <w:rsid w:val="003B2722"/>
    <w:rsid w:val="003B4E36"/>
    <w:rsid w:val="003C1CF7"/>
    <w:rsid w:val="003C36E0"/>
    <w:rsid w:val="003C442A"/>
    <w:rsid w:val="003C554F"/>
    <w:rsid w:val="003C5E07"/>
    <w:rsid w:val="003D48D1"/>
    <w:rsid w:val="003D5314"/>
    <w:rsid w:val="003D7CA7"/>
    <w:rsid w:val="003D7DA1"/>
    <w:rsid w:val="003E0F2C"/>
    <w:rsid w:val="003E1140"/>
    <w:rsid w:val="003E1FD3"/>
    <w:rsid w:val="003E3059"/>
    <w:rsid w:val="003E3C30"/>
    <w:rsid w:val="003E7741"/>
    <w:rsid w:val="00400023"/>
    <w:rsid w:val="0040149C"/>
    <w:rsid w:val="004033DE"/>
    <w:rsid w:val="004078B0"/>
    <w:rsid w:val="00413F8A"/>
    <w:rsid w:val="00414478"/>
    <w:rsid w:val="00415207"/>
    <w:rsid w:val="00424224"/>
    <w:rsid w:val="00426ECE"/>
    <w:rsid w:val="00427615"/>
    <w:rsid w:val="00430150"/>
    <w:rsid w:val="0043118A"/>
    <w:rsid w:val="00431711"/>
    <w:rsid w:val="00432395"/>
    <w:rsid w:val="0043526F"/>
    <w:rsid w:val="004363F1"/>
    <w:rsid w:val="00436546"/>
    <w:rsid w:val="00442556"/>
    <w:rsid w:val="00442E26"/>
    <w:rsid w:val="0044326B"/>
    <w:rsid w:val="00443538"/>
    <w:rsid w:val="00443BD0"/>
    <w:rsid w:val="004449FE"/>
    <w:rsid w:val="004478AE"/>
    <w:rsid w:val="00447FA2"/>
    <w:rsid w:val="00450D5D"/>
    <w:rsid w:val="004519F2"/>
    <w:rsid w:val="00452490"/>
    <w:rsid w:val="004538FF"/>
    <w:rsid w:val="00457E84"/>
    <w:rsid w:val="00474338"/>
    <w:rsid w:val="00477356"/>
    <w:rsid w:val="00480A1A"/>
    <w:rsid w:val="004812DC"/>
    <w:rsid w:val="004861BD"/>
    <w:rsid w:val="00491110"/>
    <w:rsid w:val="00492BBD"/>
    <w:rsid w:val="00492BD3"/>
    <w:rsid w:val="00493C89"/>
    <w:rsid w:val="004A74DB"/>
    <w:rsid w:val="004B0A84"/>
    <w:rsid w:val="004B22A8"/>
    <w:rsid w:val="004B70BD"/>
    <w:rsid w:val="004B7A6B"/>
    <w:rsid w:val="004C4DDD"/>
    <w:rsid w:val="004D377F"/>
    <w:rsid w:val="004D584B"/>
    <w:rsid w:val="004D6CC1"/>
    <w:rsid w:val="004D70AD"/>
    <w:rsid w:val="004E217C"/>
    <w:rsid w:val="004E7A48"/>
    <w:rsid w:val="004E7EE4"/>
    <w:rsid w:val="004F603D"/>
    <w:rsid w:val="004F7156"/>
    <w:rsid w:val="005035AD"/>
    <w:rsid w:val="00503D3D"/>
    <w:rsid w:val="00503E7E"/>
    <w:rsid w:val="00505090"/>
    <w:rsid w:val="005066FE"/>
    <w:rsid w:val="00520028"/>
    <w:rsid w:val="0052111D"/>
    <w:rsid w:val="00527B22"/>
    <w:rsid w:val="0053081E"/>
    <w:rsid w:val="005312D0"/>
    <w:rsid w:val="00533A49"/>
    <w:rsid w:val="00536D65"/>
    <w:rsid w:val="00537936"/>
    <w:rsid w:val="00537F26"/>
    <w:rsid w:val="00540042"/>
    <w:rsid w:val="00542114"/>
    <w:rsid w:val="005434E1"/>
    <w:rsid w:val="00543DA2"/>
    <w:rsid w:val="00543F1C"/>
    <w:rsid w:val="00544D5E"/>
    <w:rsid w:val="00545CA2"/>
    <w:rsid w:val="0054716F"/>
    <w:rsid w:val="00547B7A"/>
    <w:rsid w:val="00547EB9"/>
    <w:rsid w:val="00547FDD"/>
    <w:rsid w:val="00553673"/>
    <w:rsid w:val="00553CF9"/>
    <w:rsid w:val="0055566E"/>
    <w:rsid w:val="0056037F"/>
    <w:rsid w:val="00564022"/>
    <w:rsid w:val="005678EE"/>
    <w:rsid w:val="0057254E"/>
    <w:rsid w:val="00573F18"/>
    <w:rsid w:val="005760A9"/>
    <w:rsid w:val="00576971"/>
    <w:rsid w:val="00576B5E"/>
    <w:rsid w:val="00581317"/>
    <w:rsid w:val="0059025B"/>
    <w:rsid w:val="00593854"/>
    <w:rsid w:val="0059430C"/>
    <w:rsid w:val="00594464"/>
    <w:rsid w:val="005950B5"/>
    <w:rsid w:val="00597891"/>
    <w:rsid w:val="005A0BC7"/>
    <w:rsid w:val="005A41FD"/>
    <w:rsid w:val="005A65CB"/>
    <w:rsid w:val="005B20F8"/>
    <w:rsid w:val="005C0758"/>
    <w:rsid w:val="005C56A1"/>
    <w:rsid w:val="005C5D1A"/>
    <w:rsid w:val="005D783E"/>
    <w:rsid w:val="005E79A3"/>
    <w:rsid w:val="005F128E"/>
    <w:rsid w:val="005F2F13"/>
    <w:rsid w:val="005F48B4"/>
    <w:rsid w:val="005F72CF"/>
    <w:rsid w:val="00602898"/>
    <w:rsid w:val="00611479"/>
    <w:rsid w:val="0061237B"/>
    <w:rsid w:val="00615491"/>
    <w:rsid w:val="00615D0B"/>
    <w:rsid w:val="006175B9"/>
    <w:rsid w:val="00620415"/>
    <w:rsid w:val="006208BB"/>
    <w:rsid w:val="00621F12"/>
    <w:rsid w:val="00622781"/>
    <w:rsid w:val="00623258"/>
    <w:rsid w:val="00625989"/>
    <w:rsid w:val="00627858"/>
    <w:rsid w:val="006316A1"/>
    <w:rsid w:val="00632CF9"/>
    <w:rsid w:val="00636E98"/>
    <w:rsid w:val="006374AD"/>
    <w:rsid w:val="00640BFF"/>
    <w:rsid w:val="006449D2"/>
    <w:rsid w:val="00645309"/>
    <w:rsid w:val="006453BD"/>
    <w:rsid w:val="00647035"/>
    <w:rsid w:val="0064715B"/>
    <w:rsid w:val="006529C3"/>
    <w:rsid w:val="00654E0E"/>
    <w:rsid w:val="006559EF"/>
    <w:rsid w:val="00661F9F"/>
    <w:rsid w:val="006669B1"/>
    <w:rsid w:val="00667979"/>
    <w:rsid w:val="00673E11"/>
    <w:rsid w:val="006743A4"/>
    <w:rsid w:val="00682A99"/>
    <w:rsid w:val="00683025"/>
    <w:rsid w:val="006870BB"/>
    <w:rsid w:val="00687E79"/>
    <w:rsid w:val="006915A4"/>
    <w:rsid w:val="0069621B"/>
    <w:rsid w:val="00696BC8"/>
    <w:rsid w:val="006A2489"/>
    <w:rsid w:val="006A2B9B"/>
    <w:rsid w:val="006A3113"/>
    <w:rsid w:val="006A5C01"/>
    <w:rsid w:val="006A6965"/>
    <w:rsid w:val="006B242B"/>
    <w:rsid w:val="006B2715"/>
    <w:rsid w:val="006B272A"/>
    <w:rsid w:val="006B6A64"/>
    <w:rsid w:val="006C2396"/>
    <w:rsid w:val="006C7156"/>
    <w:rsid w:val="006D0605"/>
    <w:rsid w:val="006D0FDA"/>
    <w:rsid w:val="006D1306"/>
    <w:rsid w:val="006D2A19"/>
    <w:rsid w:val="006E7658"/>
    <w:rsid w:val="006F0666"/>
    <w:rsid w:val="006F209E"/>
    <w:rsid w:val="006F2F0B"/>
    <w:rsid w:val="006F34D5"/>
    <w:rsid w:val="006F4A57"/>
    <w:rsid w:val="006F7E2D"/>
    <w:rsid w:val="007022EF"/>
    <w:rsid w:val="00703039"/>
    <w:rsid w:val="00706B44"/>
    <w:rsid w:val="007072AB"/>
    <w:rsid w:val="00710C5B"/>
    <w:rsid w:val="00712891"/>
    <w:rsid w:val="007155CC"/>
    <w:rsid w:val="00721201"/>
    <w:rsid w:val="007213AA"/>
    <w:rsid w:val="007254F6"/>
    <w:rsid w:val="00726816"/>
    <w:rsid w:val="00727F94"/>
    <w:rsid w:val="00732310"/>
    <w:rsid w:val="00732826"/>
    <w:rsid w:val="007337EB"/>
    <w:rsid w:val="00733EB9"/>
    <w:rsid w:val="007362D1"/>
    <w:rsid w:val="0074056C"/>
    <w:rsid w:val="007429AA"/>
    <w:rsid w:val="00745D18"/>
    <w:rsid w:val="0074664C"/>
    <w:rsid w:val="00746DD1"/>
    <w:rsid w:val="00755428"/>
    <w:rsid w:val="00755896"/>
    <w:rsid w:val="00757E4A"/>
    <w:rsid w:val="00762300"/>
    <w:rsid w:val="00763FC4"/>
    <w:rsid w:val="00766E98"/>
    <w:rsid w:val="00776530"/>
    <w:rsid w:val="00780219"/>
    <w:rsid w:val="00780DE6"/>
    <w:rsid w:val="00787388"/>
    <w:rsid w:val="00787751"/>
    <w:rsid w:val="00791E8E"/>
    <w:rsid w:val="00795393"/>
    <w:rsid w:val="007A0109"/>
    <w:rsid w:val="007A24AB"/>
    <w:rsid w:val="007A60D3"/>
    <w:rsid w:val="007A7B2A"/>
    <w:rsid w:val="007B0C78"/>
    <w:rsid w:val="007B2500"/>
    <w:rsid w:val="007B2A1F"/>
    <w:rsid w:val="007B60C5"/>
    <w:rsid w:val="007C1ED8"/>
    <w:rsid w:val="007C2419"/>
    <w:rsid w:val="007D1D08"/>
    <w:rsid w:val="007D3535"/>
    <w:rsid w:val="007D61D6"/>
    <w:rsid w:val="007D6C99"/>
    <w:rsid w:val="007E01AB"/>
    <w:rsid w:val="007E1B19"/>
    <w:rsid w:val="007F1017"/>
    <w:rsid w:val="007F1A65"/>
    <w:rsid w:val="007F3623"/>
    <w:rsid w:val="007F3E22"/>
    <w:rsid w:val="007F4D29"/>
    <w:rsid w:val="007F5E1F"/>
    <w:rsid w:val="007F7643"/>
    <w:rsid w:val="00800C65"/>
    <w:rsid w:val="00800CC4"/>
    <w:rsid w:val="00801A3D"/>
    <w:rsid w:val="00802EDC"/>
    <w:rsid w:val="00805970"/>
    <w:rsid w:val="00807D2D"/>
    <w:rsid w:val="00810EA7"/>
    <w:rsid w:val="00815CB6"/>
    <w:rsid w:val="00816A45"/>
    <w:rsid w:val="00816E49"/>
    <w:rsid w:val="00817737"/>
    <w:rsid w:val="00823D52"/>
    <w:rsid w:val="00823DA2"/>
    <w:rsid w:val="008269DB"/>
    <w:rsid w:val="00827311"/>
    <w:rsid w:val="0082777B"/>
    <w:rsid w:val="008279A4"/>
    <w:rsid w:val="00827C77"/>
    <w:rsid w:val="00827ED2"/>
    <w:rsid w:val="00834BB4"/>
    <w:rsid w:val="00835187"/>
    <w:rsid w:val="00836350"/>
    <w:rsid w:val="00836CCF"/>
    <w:rsid w:val="00837FA8"/>
    <w:rsid w:val="00841DDE"/>
    <w:rsid w:val="00843B2D"/>
    <w:rsid w:val="00845E0A"/>
    <w:rsid w:val="00847580"/>
    <w:rsid w:val="008539EB"/>
    <w:rsid w:val="00853BA8"/>
    <w:rsid w:val="00853C1E"/>
    <w:rsid w:val="00856E3A"/>
    <w:rsid w:val="00861E70"/>
    <w:rsid w:val="0086664B"/>
    <w:rsid w:val="00870BE0"/>
    <w:rsid w:val="008719D2"/>
    <w:rsid w:val="008828EA"/>
    <w:rsid w:val="0088453F"/>
    <w:rsid w:val="00885DEF"/>
    <w:rsid w:val="008861E0"/>
    <w:rsid w:val="008945D9"/>
    <w:rsid w:val="00894BAC"/>
    <w:rsid w:val="00894EBA"/>
    <w:rsid w:val="008A5278"/>
    <w:rsid w:val="008B1646"/>
    <w:rsid w:val="008B1C3A"/>
    <w:rsid w:val="008C139A"/>
    <w:rsid w:val="008C5B25"/>
    <w:rsid w:val="008C6F21"/>
    <w:rsid w:val="008C7CA3"/>
    <w:rsid w:val="008D1A87"/>
    <w:rsid w:val="008D2C38"/>
    <w:rsid w:val="008D4678"/>
    <w:rsid w:val="008D49A2"/>
    <w:rsid w:val="008E06BF"/>
    <w:rsid w:val="008E6645"/>
    <w:rsid w:val="008F0C04"/>
    <w:rsid w:val="008F70D7"/>
    <w:rsid w:val="008F7EB6"/>
    <w:rsid w:val="00901D23"/>
    <w:rsid w:val="0090576C"/>
    <w:rsid w:val="0091232F"/>
    <w:rsid w:val="00912D61"/>
    <w:rsid w:val="00914322"/>
    <w:rsid w:val="0091483D"/>
    <w:rsid w:val="0091789B"/>
    <w:rsid w:val="0092029B"/>
    <w:rsid w:val="009206F0"/>
    <w:rsid w:val="00920C48"/>
    <w:rsid w:val="00926904"/>
    <w:rsid w:val="009321F7"/>
    <w:rsid w:val="00936EE1"/>
    <w:rsid w:val="009370F1"/>
    <w:rsid w:val="00940D0F"/>
    <w:rsid w:val="00945BB0"/>
    <w:rsid w:val="0094772B"/>
    <w:rsid w:val="0095152E"/>
    <w:rsid w:val="00951598"/>
    <w:rsid w:val="00956689"/>
    <w:rsid w:val="00957595"/>
    <w:rsid w:val="00957AF5"/>
    <w:rsid w:val="009654B2"/>
    <w:rsid w:val="009668A8"/>
    <w:rsid w:val="00972054"/>
    <w:rsid w:val="009816FD"/>
    <w:rsid w:val="00983ED5"/>
    <w:rsid w:val="00985C07"/>
    <w:rsid w:val="00987D61"/>
    <w:rsid w:val="00990F83"/>
    <w:rsid w:val="00991E3D"/>
    <w:rsid w:val="00994501"/>
    <w:rsid w:val="00997CE6"/>
    <w:rsid w:val="009B028F"/>
    <w:rsid w:val="009B5ED8"/>
    <w:rsid w:val="009B64D1"/>
    <w:rsid w:val="009C3883"/>
    <w:rsid w:val="009C6AAC"/>
    <w:rsid w:val="009D033C"/>
    <w:rsid w:val="009D555B"/>
    <w:rsid w:val="009D71C1"/>
    <w:rsid w:val="009D7F08"/>
    <w:rsid w:val="009E7772"/>
    <w:rsid w:val="009F2CF0"/>
    <w:rsid w:val="009F2F78"/>
    <w:rsid w:val="009F5575"/>
    <w:rsid w:val="009F6705"/>
    <w:rsid w:val="009F74F3"/>
    <w:rsid w:val="00A025E6"/>
    <w:rsid w:val="00A035CE"/>
    <w:rsid w:val="00A04603"/>
    <w:rsid w:val="00A04690"/>
    <w:rsid w:val="00A05229"/>
    <w:rsid w:val="00A05DA0"/>
    <w:rsid w:val="00A07A47"/>
    <w:rsid w:val="00A1058A"/>
    <w:rsid w:val="00A13544"/>
    <w:rsid w:val="00A165B0"/>
    <w:rsid w:val="00A16AD3"/>
    <w:rsid w:val="00A171EC"/>
    <w:rsid w:val="00A201A5"/>
    <w:rsid w:val="00A21875"/>
    <w:rsid w:val="00A26ACC"/>
    <w:rsid w:val="00A27E41"/>
    <w:rsid w:val="00A359FF"/>
    <w:rsid w:val="00A35AB0"/>
    <w:rsid w:val="00A36C57"/>
    <w:rsid w:val="00A40DD3"/>
    <w:rsid w:val="00A45309"/>
    <w:rsid w:val="00A4591F"/>
    <w:rsid w:val="00A56C33"/>
    <w:rsid w:val="00A57921"/>
    <w:rsid w:val="00A61959"/>
    <w:rsid w:val="00A62990"/>
    <w:rsid w:val="00A63DED"/>
    <w:rsid w:val="00A65B04"/>
    <w:rsid w:val="00A70782"/>
    <w:rsid w:val="00A70939"/>
    <w:rsid w:val="00A72451"/>
    <w:rsid w:val="00A8311B"/>
    <w:rsid w:val="00A86382"/>
    <w:rsid w:val="00A92253"/>
    <w:rsid w:val="00A9367C"/>
    <w:rsid w:val="00A94B00"/>
    <w:rsid w:val="00A97264"/>
    <w:rsid w:val="00A97624"/>
    <w:rsid w:val="00AA144E"/>
    <w:rsid w:val="00AA2749"/>
    <w:rsid w:val="00AA2E3E"/>
    <w:rsid w:val="00AA4286"/>
    <w:rsid w:val="00AA4B9B"/>
    <w:rsid w:val="00AA4FBF"/>
    <w:rsid w:val="00AA6DCF"/>
    <w:rsid w:val="00AA772F"/>
    <w:rsid w:val="00AB42EE"/>
    <w:rsid w:val="00AB5E4E"/>
    <w:rsid w:val="00AC3FDF"/>
    <w:rsid w:val="00AC4564"/>
    <w:rsid w:val="00AC4D44"/>
    <w:rsid w:val="00AD0455"/>
    <w:rsid w:val="00AD0E2B"/>
    <w:rsid w:val="00AD1C74"/>
    <w:rsid w:val="00AD34ED"/>
    <w:rsid w:val="00AD4477"/>
    <w:rsid w:val="00AE02E3"/>
    <w:rsid w:val="00AE2B72"/>
    <w:rsid w:val="00AF21A4"/>
    <w:rsid w:val="00B01F08"/>
    <w:rsid w:val="00B0276F"/>
    <w:rsid w:val="00B04C57"/>
    <w:rsid w:val="00B1025D"/>
    <w:rsid w:val="00B1231D"/>
    <w:rsid w:val="00B16E8F"/>
    <w:rsid w:val="00B1702A"/>
    <w:rsid w:val="00B2758F"/>
    <w:rsid w:val="00B30401"/>
    <w:rsid w:val="00B31DA4"/>
    <w:rsid w:val="00B34052"/>
    <w:rsid w:val="00B35946"/>
    <w:rsid w:val="00B367F0"/>
    <w:rsid w:val="00B36847"/>
    <w:rsid w:val="00B411C5"/>
    <w:rsid w:val="00B47CAC"/>
    <w:rsid w:val="00B51921"/>
    <w:rsid w:val="00B54E19"/>
    <w:rsid w:val="00B60602"/>
    <w:rsid w:val="00B63152"/>
    <w:rsid w:val="00B641EA"/>
    <w:rsid w:val="00B64616"/>
    <w:rsid w:val="00B659FB"/>
    <w:rsid w:val="00B6637D"/>
    <w:rsid w:val="00B670A8"/>
    <w:rsid w:val="00B7027F"/>
    <w:rsid w:val="00B7742E"/>
    <w:rsid w:val="00B81C7F"/>
    <w:rsid w:val="00B86443"/>
    <w:rsid w:val="00B87A00"/>
    <w:rsid w:val="00B97BBA"/>
    <w:rsid w:val="00BA7452"/>
    <w:rsid w:val="00BB76D0"/>
    <w:rsid w:val="00BB78AB"/>
    <w:rsid w:val="00BC0556"/>
    <w:rsid w:val="00BC3552"/>
    <w:rsid w:val="00BC363C"/>
    <w:rsid w:val="00BC48A1"/>
    <w:rsid w:val="00BC5147"/>
    <w:rsid w:val="00BC6DAC"/>
    <w:rsid w:val="00BD2555"/>
    <w:rsid w:val="00BD76C3"/>
    <w:rsid w:val="00BD7A59"/>
    <w:rsid w:val="00BF0181"/>
    <w:rsid w:val="00BF0987"/>
    <w:rsid w:val="00BF3437"/>
    <w:rsid w:val="00BF5CED"/>
    <w:rsid w:val="00C025A4"/>
    <w:rsid w:val="00C04BFC"/>
    <w:rsid w:val="00C144EB"/>
    <w:rsid w:val="00C26DF7"/>
    <w:rsid w:val="00C30118"/>
    <w:rsid w:val="00C37668"/>
    <w:rsid w:val="00C53E83"/>
    <w:rsid w:val="00C546D2"/>
    <w:rsid w:val="00C61389"/>
    <w:rsid w:val="00C62C24"/>
    <w:rsid w:val="00C635B6"/>
    <w:rsid w:val="00C65312"/>
    <w:rsid w:val="00C71636"/>
    <w:rsid w:val="00C73022"/>
    <w:rsid w:val="00C7409D"/>
    <w:rsid w:val="00C82DB6"/>
    <w:rsid w:val="00C90C10"/>
    <w:rsid w:val="00C92544"/>
    <w:rsid w:val="00C938C4"/>
    <w:rsid w:val="00C94D43"/>
    <w:rsid w:val="00C95A99"/>
    <w:rsid w:val="00C95D4C"/>
    <w:rsid w:val="00C9626E"/>
    <w:rsid w:val="00C97A66"/>
    <w:rsid w:val="00CA145D"/>
    <w:rsid w:val="00CA20F9"/>
    <w:rsid w:val="00CA3792"/>
    <w:rsid w:val="00CA70E5"/>
    <w:rsid w:val="00CB093D"/>
    <w:rsid w:val="00CB1381"/>
    <w:rsid w:val="00CB212E"/>
    <w:rsid w:val="00CB2B56"/>
    <w:rsid w:val="00CB6FFA"/>
    <w:rsid w:val="00CB7C12"/>
    <w:rsid w:val="00CC2066"/>
    <w:rsid w:val="00CC263D"/>
    <w:rsid w:val="00CC3CC0"/>
    <w:rsid w:val="00CC4282"/>
    <w:rsid w:val="00CC4F42"/>
    <w:rsid w:val="00CC6C52"/>
    <w:rsid w:val="00CC706F"/>
    <w:rsid w:val="00CD0D30"/>
    <w:rsid w:val="00CD1CFE"/>
    <w:rsid w:val="00CD1D5D"/>
    <w:rsid w:val="00CD2EF6"/>
    <w:rsid w:val="00CE005B"/>
    <w:rsid w:val="00CE0655"/>
    <w:rsid w:val="00CE0F03"/>
    <w:rsid w:val="00CE1531"/>
    <w:rsid w:val="00CE22B3"/>
    <w:rsid w:val="00CE27E9"/>
    <w:rsid w:val="00CE6579"/>
    <w:rsid w:val="00CF1A4A"/>
    <w:rsid w:val="00CF2083"/>
    <w:rsid w:val="00CF3FFA"/>
    <w:rsid w:val="00D00146"/>
    <w:rsid w:val="00D01DED"/>
    <w:rsid w:val="00D020BA"/>
    <w:rsid w:val="00D0361A"/>
    <w:rsid w:val="00D04C08"/>
    <w:rsid w:val="00D13D3F"/>
    <w:rsid w:val="00D15CE8"/>
    <w:rsid w:val="00D15FC2"/>
    <w:rsid w:val="00D20A0F"/>
    <w:rsid w:val="00D24913"/>
    <w:rsid w:val="00D27A6D"/>
    <w:rsid w:val="00D30ADD"/>
    <w:rsid w:val="00D3187C"/>
    <w:rsid w:val="00D319E6"/>
    <w:rsid w:val="00D42A7A"/>
    <w:rsid w:val="00D43A0D"/>
    <w:rsid w:val="00D46867"/>
    <w:rsid w:val="00D4697B"/>
    <w:rsid w:val="00D526F3"/>
    <w:rsid w:val="00D53E1A"/>
    <w:rsid w:val="00D572D0"/>
    <w:rsid w:val="00D709DB"/>
    <w:rsid w:val="00D70A5C"/>
    <w:rsid w:val="00D71E4F"/>
    <w:rsid w:val="00D72295"/>
    <w:rsid w:val="00D76D7B"/>
    <w:rsid w:val="00D811FE"/>
    <w:rsid w:val="00D83446"/>
    <w:rsid w:val="00D84A0A"/>
    <w:rsid w:val="00D906AC"/>
    <w:rsid w:val="00D92794"/>
    <w:rsid w:val="00D978A4"/>
    <w:rsid w:val="00DA18F8"/>
    <w:rsid w:val="00DA2E03"/>
    <w:rsid w:val="00DA35DC"/>
    <w:rsid w:val="00DA78B5"/>
    <w:rsid w:val="00DB3233"/>
    <w:rsid w:val="00DB333A"/>
    <w:rsid w:val="00DC15EE"/>
    <w:rsid w:val="00DC3920"/>
    <w:rsid w:val="00DC637A"/>
    <w:rsid w:val="00DC6A29"/>
    <w:rsid w:val="00DC733E"/>
    <w:rsid w:val="00DC7DC8"/>
    <w:rsid w:val="00DD0253"/>
    <w:rsid w:val="00DD27B2"/>
    <w:rsid w:val="00DD5B27"/>
    <w:rsid w:val="00DD5DD9"/>
    <w:rsid w:val="00DE0863"/>
    <w:rsid w:val="00DE3895"/>
    <w:rsid w:val="00DE58C2"/>
    <w:rsid w:val="00DE5F08"/>
    <w:rsid w:val="00DF2B13"/>
    <w:rsid w:val="00DF2FC1"/>
    <w:rsid w:val="00DF57BE"/>
    <w:rsid w:val="00E00F79"/>
    <w:rsid w:val="00E0202E"/>
    <w:rsid w:val="00E04BB4"/>
    <w:rsid w:val="00E06500"/>
    <w:rsid w:val="00E12AC6"/>
    <w:rsid w:val="00E14312"/>
    <w:rsid w:val="00E14E38"/>
    <w:rsid w:val="00E20602"/>
    <w:rsid w:val="00E223AB"/>
    <w:rsid w:val="00E22EF5"/>
    <w:rsid w:val="00E30817"/>
    <w:rsid w:val="00E31950"/>
    <w:rsid w:val="00E31B35"/>
    <w:rsid w:val="00E36A27"/>
    <w:rsid w:val="00E40056"/>
    <w:rsid w:val="00E405A1"/>
    <w:rsid w:val="00E44AEC"/>
    <w:rsid w:val="00E470C5"/>
    <w:rsid w:val="00E52289"/>
    <w:rsid w:val="00E550D3"/>
    <w:rsid w:val="00E56FA8"/>
    <w:rsid w:val="00E57060"/>
    <w:rsid w:val="00E63FF5"/>
    <w:rsid w:val="00E67573"/>
    <w:rsid w:val="00E72572"/>
    <w:rsid w:val="00E738C4"/>
    <w:rsid w:val="00E74329"/>
    <w:rsid w:val="00E76EFA"/>
    <w:rsid w:val="00E80E97"/>
    <w:rsid w:val="00E82A31"/>
    <w:rsid w:val="00E87616"/>
    <w:rsid w:val="00E92047"/>
    <w:rsid w:val="00E948C5"/>
    <w:rsid w:val="00E97AAD"/>
    <w:rsid w:val="00EA065C"/>
    <w:rsid w:val="00EA26D1"/>
    <w:rsid w:val="00EA481B"/>
    <w:rsid w:val="00EA5C16"/>
    <w:rsid w:val="00EB5828"/>
    <w:rsid w:val="00EB717E"/>
    <w:rsid w:val="00EC459C"/>
    <w:rsid w:val="00EC4E34"/>
    <w:rsid w:val="00EC6C8A"/>
    <w:rsid w:val="00EC7103"/>
    <w:rsid w:val="00ED0372"/>
    <w:rsid w:val="00ED1EFF"/>
    <w:rsid w:val="00ED2922"/>
    <w:rsid w:val="00ED4A01"/>
    <w:rsid w:val="00ED78FC"/>
    <w:rsid w:val="00EE1628"/>
    <w:rsid w:val="00EE1D72"/>
    <w:rsid w:val="00EE2C73"/>
    <w:rsid w:val="00EF000D"/>
    <w:rsid w:val="00EF669F"/>
    <w:rsid w:val="00F01128"/>
    <w:rsid w:val="00F01F43"/>
    <w:rsid w:val="00F0647F"/>
    <w:rsid w:val="00F07EBA"/>
    <w:rsid w:val="00F1073D"/>
    <w:rsid w:val="00F10A2A"/>
    <w:rsid w:val="00F1230B"/>
    <w:rsid w:val="00F16305"/>
    <w:rsid w:val="00F208F8"/>
    <w:rsid w:val="00F253B2"/>
    <w:rsid w:val="00F25D28"/>
    <w:rsid w:val="00F265CC"/>
    <w:rsid w:val="00F312B0"/>
    <w:rsid w:val="00F34EE1"/>
    <w:rsid w:val="00F3509A"/>
    <w:rsid w:val="00F35DDA"/>
    <w:rsid w:val="00F36F9B"/>
    <w:rsid w:val="00F37184"/>
    <w:rsid w:val="00F441CF"/>
    <w:rsid w:val="00F47B8C"/>
    <w:rsid w:val="00F512C8"/>
    <w:rsid w:val="00F52F52"/>
    <w:rsid w:val="00F545A3"/>
    <w:rsid w:val="00F55E81"/>
    <w:rsid w:val="00F61A35"/>
    <w:rsid w:val="00F63EF1"/>
    <w:rsid w:val="00F653D8"/>
    <w:rsid w:val="00F67D6E"/>
    <w:rsid w:val="00F728DA"/>
    <w:rsid w:val="00F74634"/>
    <w:rsid w:val="00F753DA"/>
    <w:rsid w:val="00F76B52"/>
    <w:rsid w:val="00F86C2B"/>
    <w:rsid w:val="00F87252"/>
    <w:rsid w:val="00F879B8"/>
    <w:rsid w:val="00F9009C"/>
    <w:rsid w:val="00F9265B"/>
    <w:rsid w:val="00F92880"/>
    <w:rsid w:val="00FA119B"/>
    <w:rsid w:val="00FA1754"/>
    <w:rsid w:val="00FA4A40"/>
    <w:rsid w:val="00FA5678"/>
    <w:rsid w:val="00FB03EB"/>
    <w:rsid w:val="00FB1F00"/>
    <w:rsid w:val="00FB2D35"/>
    <w:rsid w:val="00FB3012"/>
    <w:rsid w:val="00FB3E1E"/>
    <w:rsid w:val="00FB5706"/>
    <w:rsid w:val="00FB5937"/>
    <w:rsid w:val="00FB5967"/>
    <w:rsid w:val="00FC00D9"/>
    <w:rsid w:val="00FC141F"/>
    <w:rsid w:val="00FC43A0"/>
    <w:rsid w:val="00FC67F1"/>
    <w:rsid w:val="00FC7B00"/>
    <w:rsid w:val="00FD04F2"/>
    <w:rsid w:val="00FD17A0"/>
    <w:rsid w:val="00FD5371"/>
    <w:rsid w:val="00FD6759"/>
    <w:rsid w:val="00FE08F1"/>
    <w:rsid w:val="00FE3246"/>
    <w:rsid w:val="00FE485B"/>
    <w:rsid w:val="00FF3564"/>
    <w:rsid w:val="00FF3E22"/>
    <w:rsid w:val="00FF7942"/>
    <w:rsid w:val="3B1AF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horizontal:center;mso-position-horizontal-relative:page;mso-position-vertical-relative:page" o:allowincell="f" fill="f" fillcolor="white" stroke="f">
      <v:fill color="white" on="f"/>
      <v:stroke on="f"/>
    </o:shapedefaults>
    <o:shapelayout v:ext="edit">
      <o:idmap v:ext="edit" data="2"/>
    </o:shapelayout>
  </w:shapeDefaults>
  <w:decimalSymbol w:val=","/>
  <w:listSeparator w:val=";"/>
  <w14:docId w14:val="22193135"/>
  <w15:docId w15:val="{77CBBFF2-3897-4ADA-8F5A-0F6D9C11C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pl-PL" w:eastAsia="pl-PL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885DEF"/>
  </w:style>
  <w:style w:type="paragraph" w:styleId="Nagwek1">
    <w:name w:val="heading 1"/>
    <w:basedOn w:val="Normalny"/>
    <w:next w:val="Normalny"/>
    <w:link w:val="Nagwek1Znak"/>
    <w:uiPriority w:val="9"/>
    <w:qFormat/>
    <w:rsid w:val="00492BBD"/>
    <w:pPr>
      <w:spacing w:before="300" w:after="40"/>
      <w:jc w:val="left"/>
      <w:outlineLvl w:val="0"/>
    </w:pPr>
    <w:rPr>
      <w:b/>
      <w:smallCaps/>
      <w:spacing w:val="5"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F4D29"/>
    <w:pPr>
      <w:spacing w:after="0"/>
      <w:jc w:val="left"/>
      <w:outlineLvl w:val="1"/>
    </w:pPr>
    <w:rPr>
      <w:smallCaps/>
      <w:spacing w:val="5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F4D29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F4D29"/>
    <w:pPr>
      <w:spacing w:after="0"/>
      <w:jc w:val="left"/>
      <w:outlineLvl w:val="3"/>
    </w:pPr>
    <w:rPr>
      <w:i/>
      <w:iCs/>
      <w:smallCaps/>
      <w:spacing w:val="10"/>
      <w:sz w:val="22"/>
      <w:szCs w:val="22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F4D29"/>
    <w:pPr>
      <w:spacing w:after="0"/>
      <w:jc w:val="left"/>
      <w:outlineLvl w:val="4"/>
    </w:pPr>
    <w:rPr>
      <w:smallCaps/>
      <w:color w:val="E36C0A" w:themeColor="accent6" w:themeShade="BF"/>
      <w:spacing w:val="10"/>
      <w:sz w:val="22"/>
      <w:szCs w:val="22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F4D29"/>
    <w:pPr>
      <w:spacing w:after="0"/>
      <w:jc w:val="left"/>
      <w:outlineLvl w:val="5"/>
    </w:pPr>
    <w:rPr>
      <w:smallCaps/>
      <w:color w:val="F79646" w:themeColor="accent6"/>
      <w:spacing w:val="5"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F4D29"/>
    <w:pPr>
      <w:spacing w:after="0"/>
      <w:jc w:val="left"/>
      <w:outlineLvl w:val="6"/>
    </w:pPr>
    <w:rPr>
      <w:b/>
      <w:bCs/>
      <w:smallCaps/>
      <w:color w:val="F79646" w:themeColor="accent6"/>
      <w:spacing w:val="10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F4D29"/>
    <w:pPr>
      <w:spacing w:after="0"/>
      <w:jc w:val="left"/>
      <w:outlineLvl w:val="7"/>
    </w:pPr>
    <w:rPr>
      <w:b/>
      <w:bCs/>
      <w:i/>
      <w:iCs/>
      <w:smallCaps/>
      <w:color w:val="E36C0A" w:themeColor="accent6" w:themeShade="BF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F4D29"/>
    <w:pPr>
      <w:spacing w:after="0"/>
      <w:jc w:val="left"/>
      <w:outlineLvl w:val="8"/>
    </w:pPr>
    <w:rPr>
      <w:b/>
      <w:bCs/>
      <w:i/>
      <w:iCs/>
      <w:smallCaps/>
      <w:color w:val="984806" w:themeColor="accent6" w:themeShade="8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B16E8F"/>
    <w:pPr>
      <w:tabs>
        <w:tab w:val="center" w:pos="4536"/>
        <w:tab w:val="right" w:pos="9072"/>
      </w:tabs>
    </w:pPr>
  </w:style>
  <w:style w:type="paragraph" w:styleId="Akapitzlist">
    <w:name w:val="List Paragraph"/>
    <w:aliases w:val="normalny tekst,L1,Numerowanie,Wypunktowanie,Numeracja załączników"/>
    <w:basedOn w:val="Normalny"/>
    <w:link w:val="AkapitzlistZnak"/>
    <w:uiPriority w:val="1"/>
    <w:qFormat/>
    <w:rsid w:val="001E5B01"/>
    <w:pPr>
      <w:ind w:left="720"/>
      <w:contextualSpacing/>
    </w:pPr>
  </w:style>
  <w:style w:type="character" w:styleId="Hipercze">
    <w:name w:val="Hyperlink"/>
    <w:rsid w:val="00235DD0"/>
    <w:rPr>
      <w:color w:val="0000FF"/>
      <w:u w:val="single"/>
    </w:rPr>
  </w:style>
  <w:style w:type="paragraph" w:styleId="Tekstdymka">
    <w:name w:val="Balloon Text"/>
    <w:basedOn w:val="Normalny"/>
    <w:link w:val="TekstdymkaZnak"/>
    <w:rsid w:val="00286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286461"/>
    <w:rPr>
      <w:rFonts w:ascii="Tahoma" w:eastAsiaTheme="minorHAns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rsid w:val="004033DE"/>
    <w:pPr>
      <w:spacing w:after="0" w:line="240" w:lineRule="auto"/>
    </w:pPr>
  </w:style>
  <w:style w:type="character" w:customStyle="1" w:styleId="TekstprzypisukocowegoZnak">
    <w:name w:val="Tekst przypisu końcowego Znak"/>
    <w:basedOn w:val="Domylnaczcionkaakapitu"/>
    <w:link w:val="Tekstprzypisukocowego"/>
    <w:rsid w:val="004033DE"/>
    <w:rPr>
      <w:rFonts w:asciiTheme="minorHAnsi" w:eastAsiaTheme="minorHAnsi" w:hAnsiTheme="minorHAnsi" w:cstheme="minorBidi"/>
      <w:lang w:eastAsia="en-US"/>
    </w:rPr>
  </w:style>
  <w:style w:type="character" w:styleId="Odwoanieprzypisukocowego">
    <w:name w:val="endnote reference"/>
    <w:basedOn w:val="Domylnaczcionkaakapitu"/>
    <w:rsid w:val="004033DE"/>
    <w:rPr>
      <w:vertAlign w:val="superscript"/>
    </w:rPr>
  </w:style>
  <w:style w:type="character" w:customStyle="1" w:styleId="StopkaZnak">
    <w:name w:val="Stopka Znak"/>
    <w:basedOn w:val="Domylnaczcionkaakapitu"/>
    <w:link w:val="Stopka"/>
    <w:uiPriority w:val="99"/>
    <w:rsid w:val="00DE0863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Odwoaniedokomentarza">
    <w:name w:val="annotation reference"/>
    <w:basedOn w:val="Domylnaczcionkaakapitu"/>
    <w:semiHidden/>
    <w:unhideWhenUsed/>
    <w:rsid w:val="005F72CF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5F72CF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rsid w:val="005F72CF"/>
    <w:rPr>
      <w:rFonts w:asciiTheme="minorHAnsi" w:eastAsiaTheme="minorHAnsi" w:hAnsiTheme="minorHAnsi" w:cstheme="minorBid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5F72C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5F72CF"/>
    <w:rPr>
      <w:rFonts w:asciiTheme="minorHAnsi" w:eastAsiaTheme="minorHAnsi" w:hAnsiTheme="minorHAnsi" w:cstheme="minorBidi"/>
      <w:b/>
      <w:bCs/>
      <w:lang w:eastAsia="en-US"/>
    </w:rPr>
  </w:style>
  <w:style w:type="paragraph" w:styleId="Bezodstpw">
    <w:name w:val="No Spacing"/>
    <w:uiPriority w:val="1"/>
    <w:qFormat/>
    <w:rsid w:val="007F4D29"/>
    <w:pPr>
      <w:spacing w:after="0" w:line="240" w:lineRule="auto"/>
    </w:pPr>
  </w:style>
  <w:style w:type="character" w:styleId="Pogrubienie">
    <w:name w:val="Strong"/>
    <w:uiPriority w:val="22"/>
    <w:qFormat/>
    <w:rsid w:val="007F4D29"/>
    <w:rPr>
      <w:b/>
      <w:bCs/>
      <w:color w:val="F79646" w:themeColor="accent6"/>
    </w:rPr>
  </w:style>
  <w:style w:type="paragraph" w:customStyle="1" w:styleId="Standard">
    <w:name w:val="Standard"/>
    <w:rsid w:val="00477356"/>
    <w:pPr>
      <w:widowControl w:val="0"/>
      <w:suppressAutoHyphens/>
      <w:autoSpaceDN w:val="0"/>
      <w:textAlignment w:val="baseline"/>
    </w:pPr>
    <w:rPr>
      <w:rFonts w:ascii="Liberation Serif" w:eastAsia="PMingLiU" w:hAnsi="Liberation Serif" w:cs="Mangal"/>
      <w:kern w:val="3"/>
      <w:sz w:val="24"/>
      <w:szCs w:val="24"/>
      <w:lang w:eastAsia="zh-TW" w:bidi="hi-I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B443E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uiPriority w:val="1"/>
    <w:semiHidden/>
    <w:unhideWhenUsed/>
    <w:rsid w:val="00B31DA4"/>
    <w:pPr>
      <w:widowControl w:val="0"/>
      <w:autoSpaceDE w:val="0"/>
      <w:autoSpaceDN w:val="0"/>
      <w:spacing w:after="0" w:line="240" w:lineRule="auto"/>
      <w:ind w:left="460" w:hanging="360"/>
    </w:pPr>
    <w:rPr>
      <w:rFonts w:ascii="Calibri" w:eastAsia="Calibri" w:hAnsi="Calibri" w:cs="Times New Roman"/>
      <w:sz w:val="24"/>
      <w:szCs w:val="24"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semiHidden/>
    <w:rsid w:val="00B31DA4"/>
    <w:rPr>
      <w:rFonts w:ascii="Calibri" w:eastAsia="Calibri" w:hAnsi="Calibri"/>
      <w:sz w:val="24"/>
      <w:szCs w:val="24"/>
      <w:lang w:val="en-US" w:eastAsia="en-US"/>
    </w:rPr>
  </w:style>
  <w:style w:type="character" w:customStyle="1" w:styleId="AkapitzlistZnak">
    <w:name w:val="Akapit z listą Znak"/>
    <w:aliases w:val="normalny tekst Znak,L1 Znak,Numerowanie Znak,Wypunktowanie Znak,Numeracja załączników Znak"/>
    <w:link w:val="Akapitzlist"/>
    <w:uiPriority w:val="1"/>
    <w:qFormat/>
    <w:rsid w:val="00B31DA4"/>
  </w:style>
  <w:style w:type="numbering" w:customStyle="1" w:styleId="WW8Num3">
    <w:name w:val="WW8Num3"/>
    <w:rsid w:val="009D7F08"/>
    <w:pPr>
      <w:numPr>
        <w:numId w:val="4"/>
      </w:numPr>
    </w:pPr>
  </w:style>
  <w:style w:type="paragraph" w:customStyle="1" w:styleId="xxmsolistparagraph">
    <w:name w:val="x_x_msolistparagraph"/>
    <w:basedOn w:val="Normalny"/>
    <w:rsid w:val="001C46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492BBD"/>
    <w:rPr>
      <w:b/>
      <w:smallCaps/>
      <w:spacing w:val="5"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F4D29"/>
    <w:rPr>
      <w:smallCaps/>
      <w:spacing w:val="5"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F4D29"/>
    <w:rPr>
      <w:smallCaps/>
      <w:spacing w:val="5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F4D29"/>
    <w:rPr>
      <w:i/>
      <w:iCs/>
      <w:smallCaps/>
      <w:spacing w:val="10"/>
      <w:sz w:val="22"/>
      <w:szCs w:val="22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F4D29"/>
    <w:rPr>
      <w:smallCaps/>
      <w:color w:val="E36C0A" w:themeColor="accent6" w:themeShade="BF"/>
      <w:spacing w:val="10"/>
      <w:sz w:val="22"/>
      <w:szCs w:val="22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F4D29"/>
    <w:rPr>
      <w:smallCaps/>
      <w:color w:val="F79646" w:themeColor="accent6"/>
      <w:spacing w:val="5"/>
      <w:sz w:val="22"/>
      <w:szCs w:val="22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F4D29"/>
    <w:rPr>
      <w:b/>
      <w:bCs/>
      <w:smallCaps/>
      <w:color w:val="F79646" w:themeColor="accent6"/>
      <w:spacing w:val="10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F4D29"/>
    <w:rPr>
      <w:b/>
      <w:bCs/>
      <w:i/>
      <w:iCs/>
      <w:smallCaps/>
      <w:color w:val="E36C0A" w:themeColor="accent6" w:themeShade="BF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F4D29"/>
    <w:rPr>
      <w:b/>
      <w:bCs/>
      <w:i/>
      <w:iCs/>
      <w:smallCaps/>
      <w:color w:val="984806" w:themeColor="accent6" w:themeShade="80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7F4D29"/>
    <w:rPr>
      <w:b/>
      <w:bCs/>
      <w:caps/>
      <w:sz w:val="16"/>
      <w:szCs w:val="16"/>
    </w:rPr>
  </w:style>
  <w:style w:type="paragraph" w:styleId="Tytu">
    <w:name w:val="Title"/>
    <w:basedOn w:val="Normalny"/>
    <w:next w:val="Normalny"/>
    <w:link w:val="TytuZnak"/>
    <w:uiPriority w:val="10"/>
    <w:qFormat/>
    <w:rsid w:val="007F4D29"/>
    <w:pPr>
      <w:pBdr>
        <w:top w:val="single" w:sz="8" w:space="1" w:color="F79646" w:themeColor="accent6"/>
      </w:pBdr>
      <w:spacing w:after="120" w:line="240" w:lineRule="auto"/>
      <w:jc w:val="right"/>
    </w:pPr>
    <w:rPr>
      <w:smallCaps/>
      <w:color w:val="262626" w:themeColor="text1" w:themeTint="D9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7F4D29"/>
    <w:rPr>
      <w:smallCaps/>
      <w:color w:val="262626" w:themeColor="text1" w:themeTint="D9"/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F4D29"/>
    <w:pPr>
      <w:spacing w:after="720" w:line="240" w:lineRule="auto"/>
      <w:jc w:val="right"/>
    </w:pPr>
    <w:rPr>
      <w:rFonts w:asciiTheme="majorHAnsi" w:eastAsiaTheme="majorEastAsia" w:hAnsiTheme="majorHAnsi" w:cstheme="majorBidi"/>
    </w:rPr>
  </w:style>
  <w:style w:type="character" w:customStyle="1" w:styleId="PodtytuZnak">
    <w:name w:val="Podtytuł Znak"/>
    <w:basedOn w:val="Domylnaczcionkaakapitu"/>
    <w:link w:val="Podtytu"/>
    <w:uiPriority w:val="11"/>
    <w:rsid w:val="007F4D29"/>
    <w:rPr>
      <w:rFonts w:asciiTheme="majorHAnsi" w:eastAsiaTheme="majorEastAsia" w:hAnsiTheme="majorHAnsi" w:cstheme="majorBidi"/>
    </w:rPr>
  </w:style>
  <w:style w:type="character" w:styleId="Uwydatnienie">
    <w:name w:val="Emphasis"/>
    <w:uiPriority w:val="20"/>
    <w:qFormat/>
    <w:rsid w:val="007F4D29"/>
    <w:rPr>
      <w:b/>
      <w:bCs/>
      <w:i/>
      <w:iCs/>
      <w:spacing w:val="10"/>
    </w:rPr>
  </w:style>
  <w:style w:type="paragraph" w:styleId="Cytat">
    <w:name w:val="Quote"/>
    <w:basedOn w:val="Normalny"/>
    <w:next w:val="Normalny"/>
    <w:link w:val="CytatZnak"/>
    <w:uiPriority w:val="29"/>
    <w:qFormat/>
    <w:rsid w:val="007F4D29"/>
    <w:rPr>
      <w:i/>
      <w:iCs/>
    </w:rPr>
  </w:style>
  <w:style w:type="character" w:customStyle="1" w:styleId="CytatZnak">
    <w:name w:val="Cytat Znak"/>
    <w:basedOn w:val="Domylnaczcionkaakapitu"/>
    <w:link w:val="Cytat"/>
    <w:uiPriority w:val="29"/>
    <w:rsid w:val="007F4D29"/>
    <w:rPr>
      <w:i/>
      <w:iCs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F4D29"/>
    <w:pPr>
      <w:pBdr>
        <w:top w:val="single" w:sz="8" w:space="1" w:color="F79646" w:themeColor="accent6"/>
      </w:pBdr>
      <w:spacing w:before="140" w:after="140"/>
      <w:ind w:left="1440" w:right="1440"/>
    </w:pPr>
    <w:rPr>
      <w:b/>
      <w:bCs/>
      <w:i/>
      <w:iCs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F4D29"/>
    <w:rPr>
      <w:b/>
      <w:bCs/>
      <w:i/>
      <w:iCs/>
    </w:rPr>
  </w:style>
  <w:style w:type="character" w:styleId="Wyrnieniedelikatne">
    <w:name w:val="Subtle Emphasis"/>
    <w:uiPriority w:val="19"/>
    <w:qFormat/>
    <w:rsid w:val="007F4D29"/>
    <w:rPr>
      <w:i/>
      <w:iCs/>
    </w:rPr>
  </w:style>
  <w:style w:type="character" w:styleId="Wyrnienieintensywne">
    <w:name w:val="Intense Emphasis"/>
    <w:uiPriority w:val="21"/>
    <w:qFormat/>
    <w:rsid w:val="007F4D29"/>
    <w:rPr>
      <w:b/>
      <w:bCs/>
      <w:i/>
      <w:iCs/>
      <w:color w:val="F79646" w:themeColor="accent6"/>
      <w:spacing w:val="10"/>
    </w:rPr>
  </w:style>
  <w:style w:type="character" w:styleId="Odwoaniedelikatne">
    <w:name w:val="Subtle Reference"/>
    <w:uiPriority w:val="31"/>
    <w:qFormat/>
    <w:rsid w:val="007F4D29"/>
    <w:rPr>
      <w:b/>
      <w:bCs/>
    </w:rPr>
  </w:style>
  <w:style w:type="character" w:styleId="Odwoanieintensywne">
    <w:name w:val="Intense Reference"/>
    <w:uiPriority w:val="32"/>
    <w:qFormat/>
    <w:rsid w:val="007F4D29"/>
    <w:rPr>
      <w:b/>
      <w:bCs/>
      <w:smallCaps/>
      <w:spacing w:val="5"/>
      <w:sz w:val="22"/>
      <w:szCs w:val="22"/>
      <w:u w:val="single"/>
    </w:rPr>
  </w:style>
  <w:style w:type="character" w:styleId="Tytuksiki">
    <w:name w:val="Book Title"/>
    <w:uiPriority w:val="33"/>
    <w:qFormat/>
    <w:rsid w:val="007F4D29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7F4D29"/>
    <w:pPr>
      <w:outlineLvl w:val="9"/>
    </w:pPr>
  </w:style>
  <w:style w:type="paragraph" w:styleId="Poprawka">
    <w:name w:val="Revision"/>
    <w:hidden/>
    <w:uiPriority w:val="99"/>
    <w:semiHidden/>
    <w:rsid w:val="00432395"/>
    <w:pPr>
      <w:spacing w:after="0" w:line="240" w:lineRule="auto"/>
      <w:jc w:val="left"/>
    </w:pPr>
  </w:style>
  <w:style w:type="paragraph" w:customStyle="1" w:styleId="pf0">
    <w:name w:val="pf0"/>
    <w:basedOn w:val="Normalny"/>
    <w:rsid w:val="0012411E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f01">
    <w:name w:val="cf01"/>
    <w:basedOn w:val="Domylnaczcionkaakapitu"/>
    <w:rsid w:val="0012411E"/>
    <w:rPr>
      <w:rFonts w:ascii="Segoe UI" w:hAnsi="Segoe UI" w:cs="Segoe UI" w:hint="default"/>
      <w:sz w:val="18"/>
      <w:szCs w:val="18"/>
    </w:rPr>
  </w:style>
  <w:style w:type="table" w:styleId="Tabela-Siatka">
    <w:name w:val="Table Grid"/>
    <w:basedOn w:val="Standardowy"/>
    <w:rsid w:val="00DF2F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495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2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93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6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8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69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0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1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8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6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0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1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25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9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1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88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72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66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02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8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8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38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63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69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28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7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82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2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0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7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1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20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1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8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96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55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06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2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78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0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8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44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7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98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3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83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24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33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26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4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57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92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1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194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0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9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59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72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66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49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5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17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5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89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0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1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57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60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1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5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1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249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51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032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58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3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02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455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743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19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448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165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38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77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15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06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578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36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45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86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6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89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64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78516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42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06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71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3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944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532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13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18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5569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02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0347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387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359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4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405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910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713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159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6823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7666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20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749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86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239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681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285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2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3644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151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5586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438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375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855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186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72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1075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61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478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953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80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252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8519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90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2232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838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3225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828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011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36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41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855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759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805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156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577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7197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40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478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249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2914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46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904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823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08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591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315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99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0958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4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664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980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665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3644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8131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0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5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83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2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08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1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4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6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20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91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0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33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68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04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6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09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4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49841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3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675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3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658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880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33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14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358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116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121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625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125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3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668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482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247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8484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57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0904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223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826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90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5905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977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495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47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339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97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5204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91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748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613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6675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788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92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893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40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784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678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133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455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183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2891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227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287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86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648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6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375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5454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995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5840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1850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01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4580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095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4871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722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4544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730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3748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6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87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52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76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2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07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1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1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049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136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8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98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369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16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28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48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55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031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187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5545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956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8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78469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83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228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6364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2384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22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705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514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620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427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452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0909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067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317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954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907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918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8476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724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684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0433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375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6171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0542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1347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035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928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402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0624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082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732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223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632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2367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49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648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415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3319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656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923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1176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620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590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242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606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273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972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8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339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90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0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4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13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9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2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01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02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39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1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9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5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33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7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0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8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0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8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16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0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37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9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75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7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46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286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22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194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72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08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21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2693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19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63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13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089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92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811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1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88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428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78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29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52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09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40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783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81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43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75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954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980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980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16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645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806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08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375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609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25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278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50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96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09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80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0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8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05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57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85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86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763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11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596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616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698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42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488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989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844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530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43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18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28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180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696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058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6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1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59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46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75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73744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9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367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07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261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763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8166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228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903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409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094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9952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2186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1387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5828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8593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9127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6180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5196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851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2424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6996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6535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594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8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699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1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26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7373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1273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50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9110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581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1315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149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5654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184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06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772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783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684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972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043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256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988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973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562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163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103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998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1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665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96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23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697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6772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119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4845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765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485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409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2662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945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5011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362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3140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3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420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8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9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30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692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230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272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500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464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14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19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722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9761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4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512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4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732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296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537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885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369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272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467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174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851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625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92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79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25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71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356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366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300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660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73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24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13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400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90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21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9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66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4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336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411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925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38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7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2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7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81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925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4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450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420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7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755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193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52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84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670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234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42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11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852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174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463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209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51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44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32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64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1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74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019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19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04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23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244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031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26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19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936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930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873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589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896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092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5177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721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368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439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90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53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8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1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12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7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63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56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11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7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4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59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51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5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1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23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173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67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6203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10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77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450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44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333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71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708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302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891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430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007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89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51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334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46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23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0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26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9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81033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87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88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593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327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45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90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200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2786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6661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3925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9472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0928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5724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3503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670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8237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5350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5955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384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2768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099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04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999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655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958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780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1040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760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84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050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43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083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5627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982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3539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70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3225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522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4093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299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6113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379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0350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78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7122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69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165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9798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31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74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7936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426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9043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005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274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785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2214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79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371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8280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29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870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327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2188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310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514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824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125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725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239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7383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953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1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794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980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281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006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24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531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556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070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99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69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486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561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613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816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570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102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591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3880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83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6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00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20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70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88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619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974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894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043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01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535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71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15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345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410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517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590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138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450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370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008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24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04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30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10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87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826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00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393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74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325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612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755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310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9132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192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113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420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12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8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83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786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277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8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8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33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50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312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009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95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389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540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102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134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46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454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37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78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07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05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69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209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013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712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7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93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925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235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287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613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7518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84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1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70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7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5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536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385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657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684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08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044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419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74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4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77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741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385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87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92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996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90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695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96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218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94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91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39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137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058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45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816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276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91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341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808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1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9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2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12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06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2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11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0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0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57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3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8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3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9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3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7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05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19242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95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043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832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545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20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677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60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95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679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694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6425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577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9478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156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5302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998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3696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373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7957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935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08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989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1712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514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6344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14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0577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589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093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7725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85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355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423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8641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7502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70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804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126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355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087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64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4312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001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116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939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690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9562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8453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580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806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891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643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429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4827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18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9609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348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9988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69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8221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126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385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69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61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987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033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45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5410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022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356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857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72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669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3596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87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19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1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0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7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46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03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22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673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73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972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85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624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8356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008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764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8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13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68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236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858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578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07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36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83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15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1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15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72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553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21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6467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532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63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623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09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49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468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647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37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226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53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86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66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939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298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6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08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4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18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2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26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7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8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56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47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6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1344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302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384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546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550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82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21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42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6094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0317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74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6718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860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5289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181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5861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002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20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429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5622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197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1789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54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736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650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6643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342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856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7638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404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708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2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931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7366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741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198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318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5513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037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4954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023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597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445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65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596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232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4066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4785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497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19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90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36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405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4504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817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3120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60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481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660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5686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149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720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40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45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96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9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2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39891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386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5141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601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6584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7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91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9881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041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49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2064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8747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5001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05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86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967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620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9238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807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457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2166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382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6986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824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7586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616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663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924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49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384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60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359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33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220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764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00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4579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307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132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648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49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818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1908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52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8660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7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1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49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2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8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4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zytkownik\AppData\Local\Microsoft\Windows\INetCache\Content.Outlook\1SZ08RU4\listownik-mono-Pomorskie-FE-UMWP-UE-EFS-RPO2014-2020-2015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102F188BBAAF4469221074B11E67351" ma:contentTypeVersion="11" ma:contentTypeDescription="Utwórz nowy dokument." ma:contentTypeScope="" ma:versionID="b8d715abfce7022ecfdfdcfb603129b3">
  <xsd:schema xmlns:xsd="http://www.w3.org/2001/XMLSchema" xmlns:xs="http://www.w3.org/2001/XMLSchema" xmlns:p="http://schemas.microsoft.com/office/2006/metadata/properties" xmlns:ns2="cadbfe20-56bd-4912-8589-9a882c3ed451" xmlns:ns3="c0966f51-9608-473a-a189-6dd7beae8afd" targetNamespace="http://schemas.microsoft.com/office/2006/metadata/properties" ma:root="true" ma:fieldsID="e13206a6d980115f0949b68bf985b918" ns2:_="" ns3:_="">
    <xsd:import namespace="cadbfe20-56bd-4912-8589-9a882c3ed451"/>
    <xsd:import namespace="c0966f51-9608-473a-a189-6dd7beae8a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dbfe20-56bd-4912-8589-9a882c3ed4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6b719bee-a9bf-472d-a223-a17fc4a29a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966f51-9608-473a-a189-6dd7beae8af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ca1e72e-73fc-4f28-b664-9f6b1e1db7e6}" ma:internalName="TaxCatchAll" ma:showField="CatchAllData" ma:web="c0966f51-9608-473a-a189-6dd7beae8a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0966f51-9608-473a-a189-6dd7beae8afd" xsi:nil="true"/>
    <lcf76f155ced4ddcb4097134ff3c332f xmlns="cadbfe20-56bd-4912-8589-9a882c3ed45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D215681-5FFF-42B4-938E-A392623589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dbfe20-56bd-4912-8589-9a882c3ed451"/>
    <ds:schemaRef ds:uri="c0966f51-9608-473a-a189-6dd7beae8af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39E8825-D5D4-4C00-B6EF-43F809E2EF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C33442A-6870-474B-B054-1E38DA4BF38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F5416E7-357F-4A0C-9BC2-2C3F00C4519A}">
  <ds:schemaRefs>
    <ds:schemaRef ds:uri="http://schemas.microsoft.com/office/2006/metadata/properties"/>
    <ds:schemaRef ds:uri="http://schemas.microsoft.com/office/infopath/2007/PartnerControls"/>
    <ds:schemaRef ds:uri="c0966f51-9608-473a-a189-6dd7beae8afd"/>
    <ds:schemaRef ds:uri="cadbfe20-56bd-4912-8589-9a882c3ed45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listownik-mono-Pomorskie-FE-UMWP-UE-EFS-RPO2014-2020-2015</Template>
  <TotalTime>1</TotalTime>
  <Pages>6</Pages>
  <Words>2182</Words>
  <Characters>13436</Characters>
  <Application>Microsoft Office Word</Application>
  <DocSecurity>4</DocSecurity>
  <Lines>111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UMWP</Company>
  <LinksUpToDate>false</LinksUpToDate>
  <CharactersWithSpaces>15587</CharactersWithSpaces>
  <SharedDoc>false</SharedDoc>
  <HLinks>
    <vt:vector size="12" baseType="variant">
      <vt:variant>
        <vt:i4>5177365</vt:i4>
      </vt:variant>
      <vt:variant>
        <vt:i4>3</vt:i4>
      </vt:variant>
      <vt:variant>
        <vt:i4>0</vt:i4>
      </vt:variant>
      <vt:variant>
        <vt:i4>5</vt:i4>
      </vt:variant>
      <vt:variant>
        <vt:lpwstr>http://www.ckziu1.gda.pl/</vt:lpwstr>
      </vt:variant>
      <vt:variant>
        <vt:lpwstr/>
      </vt:variant>
      <vt:variant>
        <vt:i4>458815</vt:i4>
      </vt:variant>
      <vt:variant>
        <vt:i4>0</vt:i4>
      </vt:variant>
      <vt:variant>
        <vt:i4>0</vt:i4>
      </vt:variant>
      <vt:variant>
        <vt:i4>5</vt:i4>
      </vt:variant>
      <vt:variant>
        <vt:lpwstr>mailto:sekretariat@ckziu1.gda.pl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ckziu1</dc:creator>
  <cp:keywords/>
  <dc:description/>
  <cp:lastModifiedBy>Anna Gotzek-Bałdowska</cp:lastModifiedBy>
  <cp:revision>2</cp:revision>
  <cp:lastPrinted>2024-09-22T23:08:00Z</cp:lastPrinted>
  <dcterms:created xsi:type="dcterms:W3CDTF">2025-02-07T19:40:00Z</dcterms:created>
  <dcterms:modified xsi:type="dcterms:W3CDTF">2025-02-07T19:40:00Z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0x0101001102F188BBAAF4469221074B11E67351</vt:lpwstr>
  </property>
  <property fmtid="{D5CDD505-2E9C-101B-9397-08002B2CF9AE}" pid="3" name="MediaServiceImageTags">
    <vt:lpwstr/>
  </property>
</Properties>
</file>