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12FDFDD9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84DA0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r w:rsidR="007D548E" w:rsidRPr="00344673">
        <w:rPr>
          <w:rFonts w:ascii="Calibri" w:hAnsi="Calibri" w:cs="Calibri"/>
          <w:b/>
          <w:sz w:val="22"/>
          <w:szCs w:val="22"/>
        </w:rPr>
        <w:t>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41DCAAF" w14:textId="669C32F8" w:rsidR="0086587B" w:rsidRPr="0086587B" w:rsidRDefault="006422E9" w:rsidP="008658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38162051"/>
      <w:bookmarkStart w:id="3" w:name="_Hlk125540086"/>
      <w:r w:rsidRPr="006422E9">
        <w:rPr>
          <w:rFonts w:ascii="Calibri" w:hAnsi="Calibri" w:cs="Calibri"/>
          <w:b/>
          <w:bCs/>
          <w:i/>
          <w:sz w:val="22"/>
          <w:szCs w:val="22"/>
        </w:rPr>
        <w:t xml:space="preserve">Dostawa </w:t>
      </w:r>
      <w:bookmarkStart w:id="4" w:name="_Hlk138247269"/>
      <w:r w:rsidRPr="006422E9">
        <w:rPr>
          <w:rFonts w:ascii="Calibri" w:hAnsi="Calibri" w:cs="Calibri"/>
          <w:b/>
          <w:bCs/>
          <w:i/>
          <w:sz w:val="22"/>
          <w:szCs w:val="22"/>
        </w:rPr>
        <w:t xml:space="preserve">aparatu do analizy </w:t>
      </w:r>
      <w:proofErr w:type="spellStart"/>
      <w:r w:rsidRPr="006422E9">
        <w:rPr>
          <w:rFonts w:ascii="Calibri" w:hAnsi="Calibri" w:cs="Calibri"/>
          <w:b/>
          <w:bCs/>
          <w:i/>
          <w:sz w:val="22"/>
          <w:szCs w:val="22"/>
        </w:rPr>
        <w:t>ploidalności</w:t>
      </w:r>
      <w:proofErr w:type="spellEnd"/>
      <w:r w:rsidRPr="006422E9">
        <w:rPr>
          <w:rFonts w:ascii="Calibri" w:hAnsi="Calibri" w:cs="Calibri"/>
          <w:b/>
          <w:bCs/>
          <w:i/>
          <w:sz w:val="22"/>
          <w:szCs w:val="22"/>
        </w:rPr>
        <w:t xml:space="preserve"> – </w:t>
      </w:r>
      <w:proofErr w:type="spellStart"/>
      <w:r w:rsidRPr="006422E9">
        <w:rPr>
          <w:rFonts w:ascii="Calibri" w:hAnsi="Calibri" w:cs="Calibri"/>
          <w:b/>
          <w:bCs/>
          <w:i/>
          <w:sz w:val="22"/>
          <w:szCs w:val="22"/>
        </w:rPr>
        <w:t>cytometru</w:t>
      </w:r>
      <w:proofErr w:type="spellEnd"/>
      <w:r w:rsidRPr="006422E9">
        <w:rPr>
          <w:rFonts w:ascii="Calibri" w:hAnsi="Calibri" w:cs="Calibri"/>
          <w:b/>
          <w:bCs/>
          <w:i/>
          <w:sz w:val="22"/>
          <w:szCs w:val="22"/>
        </w:rPr>
        <w:t xml:space="preserve"> przepływowego dla Wydziału Oceanografii </w:t>
      </w:r>
      <w:r w:rsidRPr="006422E9">
        <w:rPr>
          <w:rFonts w:ascii="Calibri" w:hAnsi="Calibri" w:cs="Calibri"/>
          <w:b/>
          <w:bCs/>
          <w:i/>
          <w:sz w:val="22"/>
          <w:szCs w:val="22"/>
        </w:rPr>
        <w:br/>
        <w:t>i Geografii Uniwersytetu Gdańskiego</w:t>
      </w:r>
      <w:bookmarkEnd w:id="2"/>
      <w:bookmarkEnd w:id="4"/>
      <w:r w:rsidR="0086587B" w:rsidRPr="0086587B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25F56561" w14:textId="77777777" w:rsidR="0086587B" w:rsidRPr="0086587B" w:rsidRDefault="0086587B" w:rsidP="008658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3"/>
    <w:p w14:paraId="585404BB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3) Pzp,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4) Pzp,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5) Pzp,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6) Pzp,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>) Pzp,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>) Pzp,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default" r:id="rId10"/>
      <w:footerReference w:type="default" r:id="rId11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7C53" w14:textId="6725D6E8" w:rsidR="006422E9" w:rsidRDefault="006422E9" w:rsidP="006422E9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ind w:right="424"/>
      <w:jc w:val="center"/>
      <w:rPr>
        <w:rFonts w:asciiTheme="minorHAnsi" w:hAnsiTheme="minorHAnsi" w:cstheme="minorHAnsi"/>
        <w:sz w:val="20"/>
        <w:szCs w:val="20"/>
        <w:lang w:val="x-none"/>
      </w:rPr>
    </w:pPr>
    <w:bookmarkStart w:id="6" w:name="_Hlk138162478"/>
    <w:r w:rsidRPr="006422E9">
      <w:rPr>
        <w:rFonts w:ascii="Calibri" w:hAnsi="Calibri" w:cs="Calibri"/>
        <w:noProof/>
        <w:sz w:val="18"/>
        <w:szCs w:val="18"/>
      </w:rPr>
      <w:drawing>
        <wp:inline distT="0" distB="0" distL="0" distR="0" wp14:anchorId="13452B76" wp14:editId="73F7091F">
          <wp:extent cx="4514215" cy="552450"/>
          <wp:effectExtent l="0" t="0" r="635" b="0"/>
          <wp:docPr id="17716978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6"/>
  </w:p>
  <w:p w14:paraId="66BBB944" w14:textId="7F834889" w:rsidR="00050BB6" w:rsidRPr="00344673" w:rsidRDefault="00D261A1" w:rsidP="00344673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ind w:right="424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2" w:history="1">
      <w:r w:rsidRPr="00344673">
        <w:rPr>
          <w:rStyle w:val="Hipercze"/>
          <w:rFonts w:asciiTheme="minorHAnsi" w:hAnsiTheme="minorHAnsi" w:cstheme="minorHAnsi"/>
          <w:sz w:val="20"/>
          <w:szCs w:val="20"/>
        </w:rPr>
        <w:t>cpz</w:t>
      </w:r>
      <w:r w:rsidRPr="00344673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9D44" w14:textId="77DE64E6" w:rsidR="005D7C87" w:rsidRDefault="005D7C87" w:rsidP="005D7C87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6447D13B" w14:textId="0E7C2169" w:rsidR="006422E9" w:rsidRDefault="006422E9" w:rsidP="006422E9">
    <w:pPr>
      <w:suppressLineNumbers/>
      <w:pBdr>
        <w:bottom w:val="single" w:sz="4" w:space="1" w:color="auto"/>
      </w:pBdr>
      <w:tabs>
        <w:tab w:val="left" w:pos="4155"/>
      </w:tabs>
      <w:ind w:right="-3"/>
      <w:jc w:val="center"/>
      <w:rPr>
        <w:noProof/>
      </w:rPr>
    </w:pPr>
    <w:bookmarkStart w:id="5" w:name="_Hlk138240929"/>
    <w:r w:rsidRPr="006422E9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656B76F" wp14:editId="265DD46B">
          <wp:extent cx="4504690" cy="914400"/>
          <wp:effectExtent l="0" t="0" r="0" b="0"/>
          <wp:docPr id="11980940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</w:p>
  <w:p w14:paraId="31510BAD" w14:textId="4D16B9DA" w:rsidR="005D7C87" w:rsidRPr="002F3A38" w:rsidRDefault="005D7C87" w:rsidP="005D7C87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Załącznik nr </w:t>
    </w:r>
    <w:r w:rsidR="00B87DFE">
      <w:rPr>
        <w:rFonts w:asciiTheme="minorHAnsi" w:hAnsiTheme="minorHAnsi" w:cstheme="minorHAnsi"/>
        <w:b/>
        <w:i/>
        <w:sz w:val="20"/>
        <w:szCs w:val="20"/>
        <w:lang w:val="pl-PL" w:eastAsia="pl-PL"/>
      </w:rPr>
      <w:t>4</w:t>
    </w:r>
    <w:r w:rsidR="00B345D6">
      <w:rPr>
        <w:rFonts w:asciiTheme="minorHAnsi" w:hAnsiTheme="minorHAnsi" w:cstheme="minorHAnsi"/>
        <w:b/>
        <w:i/>
        <w:sz w:val="20"/>
        <w:szCs w:val="20"/>
        <w:lang w:val="pl-PL" w:eastAsia="pl-PL"/>
      </w:rPr>
      <w:t>B</w:t>
    </w: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>postępowanie nr 5</w:t>
    </w:r>
    <w:r w:rsidR="006422E9">
      <w:rPr>
        <w:rFonts w:asciiTheme="minorHAnsi" w:hAnsiTheme="minorHAnsi" w:cstheme="minorHAnsi"/>
        <w:i/>
        <w:sz w:val="20"/>
        <w:szCs w:val="20"/>
        <w:lang w:val="pl-PL" w:eastAsia="pl-PL"/>
      </w:rPr>
      <w:t>B1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0.291.1.</w:t>
    </w:r>
    <w:r w:rsidR="006422E9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93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>
      <w:rPr>
        <w:rFonts w:asciiTheme="minorHAnsi" w:hAnsiTheme="minorHAnsi" w:cstheme="minorHAnsi"/>
        <w:i/>
        <w:noProof/>
        <w:sz w:val="20"/>
        <w:szCs w:val="20"/>
        <w:lang w:eastAsia="pl-PL"/>
      </w:rPr>
      <w:t>3</w:t>
    </w:r>
    <w:r w:rsidR="006422E9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.ER</w:t>
    </w:r>
  </w:p>
  <w:p w14:paraId="0D39BAC0" w14:textId="77777777" w:rsidR="005D7C87" w:rsidRPr="00242D5D" w:rsidRDefault="005D7C87" w:rsidP="005D7C87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E9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4DA0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z@ug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 Rola</cp:lastModifiedBy>
  <cp:revision>32</cp:revision>
  <cp:lastPrinted>2023-06-27T09:44:00Z</cp:lastPrinted>
  <dcterms:created xsi:type="dcterms:W3CDTF">2021-10-19T08:52:00Z</dcterms:created>
  <dcterms:modified xsi:type="dcterms:W3CDTF">2023-06-27T09:45:00Z</dcterms:modified>
</cp:coreProperties>
</file>