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473B" w14:textId="77777777" w:rsidR="005E7809" w:rsidRDefault="005E7809">
      <w:pPr>
        <w:widowControl/>
        <w:suppressAutoHyphens w:val="0"/>
        <w:ind w:left="360"/>
        <w:jc w:val="right"/>
        <w:outlineLvl w:val="0"/>
      </w:pPr>
    </w:p>
    <w:tbl>
      <w:tblPr>
        <w:tblW w:w="91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29"/>
        <w:gridCol w:w="2379"/>
      </w:tblGrid>
      <w:tr w:rsidR="00D8505A" w:rsidRPr="00217085" w14:paraId="3169B909" w14:textId="77777777" w:rsidTr="001C0140">
        <w:trPr>
          <w:trHeight w:val="1815"/>
        </w:trPr>
        <w:tc>
          <w:tcPr>
            <w:tcW w:w="6729" w:type="dxa"/>
            <w:vAlign w:val="center"/>
          </w:tcPr>
          <w:p w14:paraId="70E1FBC0" w14:textId="77777777" w:rsidR="00D8505A" w:rsidRDefault="00D8505A" w:rsidP="001B4EB5">
            <w:pPr>
              <w:pStyle w:val="Nagwek"/>
              <w:spacing w:line="240" w:lineRule="auto"/>
              <w:rPr>
                <w:rFonts w:ascii="Garamond" w:hAnsi="Garamond" w:cs="Garamond"/>
                <w:sz w:val="20"/>
                <w:szCs w:val="20"/>
                <w:lang w:val="pt-BR"/>
              </w:rPr>
            </w:pPr>
          </w:p>
          <w:p w14:paraId="2883E24C" w14:textId="77777777" w:rsidR="00D8505A" w:rsidRPr="00753429" w:rsidRDefault="00D8505A" w:rsidP="001B4EB5">
            <w:pPr>
              <w:pStyle w:val="Nagwek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34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DZIAŁ ZAMÓWIEŃ PUBLICZNYCH</w:t>
            </w:r>
          </w:p>
          <w:p w14:paraId="668D46AA" w14:textId="77777777" w:rsidR="00D8505A" w:rsidRPr="00753429" w:rsidRDefault="00D8505A" w:rsidP="001B4EB5">
            <w:pPr>
              <w:pStyle w:val="Nagwek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34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UNIWERSYTETU JAGIELLOŃSKIEGO</w:t>
            </w:r>
          </w:p>
          <w:p w14:paraId="54DCC56B" w14:textId="77777777" w:rsidR="00D8505A" w:rsidRPr="00720B86" w:rsidRDefault="00D8505A" w:rsidP="001B4EB5">
            <w:pPr>
              <w:pStyle w:val="Stopka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3429">
              <w:rPr>
                <w:rFonts w:ascii="Times New Roman" w:hAnsi="Times New Roman" w:cs="Times New Roman"/>
                <w:sz w:val="20"/>
                <w:szCs w:val="20"/>
              </w:rPr>
              <w:t>ul. Straszewskiego 25/3 i 4, 31-113 Kraków</w:t>
            </w:r>
          </w:p>
          <w:p w14:paraId="348E75A9" w14:textId="77777777" w:rsidR="00D8505A" w:rsidRPr="00753429" w:rsidRDefault="00D8505A" w:rsidP="001B4EB5">
            <w:pPr>
              <w:pStyle w:val="Stopka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5342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tel.</w:t>
            </w:r>
            <w:r w:rsidRPr="00753429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+4812-663-39-03</w:t>
            </w:r>
          </w:p>
          <w:p w14:paraId="58449B6D" w14:textId="77777777" w:rsidR="00D8505A" w:rsidRPr="00753429" w:rsidRDefault="00D8505A" w:rsidP="001B4EB5">
            <w:pPr>
              <w:pStyle w:val="Nagwek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  <w:r w:rsidRPr="0075342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 xml:space="preserve">e-mail: </w:t>
            </w:r>
            <w:hyperlink r:id="rId11" w:history="1">
              <w:r w:rsidRPr="00753429">
                <w:rPr>
                  <w:rStyle w:val="Hipercze"/>
                  <w:rFonts w:ascii="Times New Roman" w:hAnsi="Times New Roman"/>
                  <w:b/>
                  <w:bCs/>
                  <w:sz w:val="20"/>
                  <w:szCs w:val="20"/>
                  <w:lang w:val="pt-BR"/>
                </w:rPr>
                <w:t>bzp@uj.edu.pl</w:t>
              </w:r>
            </w:hyperlink>
          </w:p>
          <w:p w14:paraId="1A43482D" w14:textId="36AFE9BA" w:rsidR="004C509B" w:rsidRDefault="00ED005F" w:rsidP="001B4EB5">
            <w:pPr>
              <w:pStyle w:val="Nagwek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  <w:hyperlink r:id="rId12" w:history="1">
              <w:r w:rsidR="00D8505A" w:rsidRPr="00753429">
                <w:rPr>
                  <w:rStyle w:val="Hipercze"/>
                  <w:rFonts w:ascii="Times New Roman" w:hAnsi="Times New Roman"/>
                  <w:b/>
                  <w:bCs/>
                  <w:sz w:val="20"/>
                  <w:szCs w:val="20"/>
                  <w:lang w:val="pt-BR"/>
                </w:rPr>
                <w:t>https://www.uj.edu.pl</w:t>
              </w:r>
            </w:hyperlink>
            <w:r w:rsidR="00D8505A" w:rsidRPr="0075342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 xml:space="preserve"> </w:t>
            </w:r>
          </w:p>
          <w:p w14:paraId="5B0B85EE" w14:textId="27BEA1F6" w:rsidR="00D8505A" w:rsidRPr="00753429" w:rsidRDefault="00ED005F" w:rsidP="001B4EB5">
            <w:pPr>
              <w:pStyle w:val="Nagwek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  <w:hyperlink r:id="rId13" w:history="1">
              <w:r w:rsidR="003D0C68" w:rsidRPr="00D700A6">
                <w:rPr>
                  <w:rStyle w:val="Hipercze"/>
                  <w:rFonts w:ascii="Times New Roman" w:hAnsi="Times New Roman"/>
                  <w:b/>
                  <w:bCs/>
                  <w:sz w:val="20"/>
                  <w:szCs w:val="20"/>
                  <w:lang w:val="pt-BR"/>
                </w:rPr>
                <w:t>https://przetargi.uj.edu.pl</w:t>
              </w:r>
            </w:hyperlink>
          </w:p>
          <w:p w14:paraId="6744DFE0" w14:textId="77777777" w:rsidR="00D8505A" w:rsidRPr="00755AD9" w:rsidRDefault="00D8505A" w:rsidP="004C509B">
            <w:pPr>
              <w:pStyle w:val="Nagwek"/>
              <w:spacing w:line="240" w:lineRule="auto"/>
              <w:jc w:val="center"/>
              <w:rPr>
                <w:rFonts w:ascii="Garamond" w:hAnsi="Garamond" w:cs="Garamond"/>
                <w:sz w:val="20"/>
                <w:szCs w:val="20"/>
                <w:lang w:val="pt-BR"/>
              </w:rPr>
            </w:pPr>
          </w:p>
        </w:tc>
        <w:tc>
          <w:tcPr>
            <w:tcW w:w="2379" w:type="dxa"/>
          </w:tcPr>
          <w:p w14:paraId="584D8810" w14:textId="77777777" w:rsidR="00D8505A" w:rsidRPr="00217085" w:rsidRDefault="00D8505A" w:rsidP="001B4EB5">
            <w:pPr>
              <w:pStyle w:val="Nagwek"/>
              <w:spacing w:line="240" w:lineRule="auto"/>
              <w:jc w:val="center"/>
            </w:pPr>
            <w:r w:rsidRPr="00217085">
              <w:rPr>
                <w:b/>
                <w:noProof/>
              </w:rPr>
              <w:drawing>
                <wp:inline distT="0" distB="0" distL="0" distR="0" wp14:anchorId="3FEC6556" wp14:editId="6AF870A0">
                  <wp:extent cx="1114425" cy="1287780"/>
                  <wp:effectExtent l="0" t="0" r="9525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990FD" w14:textId="77777777" w:rsidR="00D8505A" w:rsidRDefault="00D8505A" w:rsidP="00D8505A">
      <w:pPr>
        <w:widowControl/>
        <w:suppressAutoHyphens w:val="0"/>
        <w:jc w:val="both"/>
        <w:outlineLvl w:val="0"/>
      </w:pPr>
    </w:p>
    <w:p w14:paraId="78D49F9E" w14:textId="77777777" w:rsidR="001C0140" w:rsidRDefault="001C0140">
      <w:pPr>
        <w:widowControl/>
        <w:suppressAutoHyphens w:val="0"/>
        <w:ind w:left="360"/>
        <w:jc w:val="right"/>
        <w:outlineLvl w:val="0"/>
      </w:pPr>
    </w:p>
    <w:p w14:paraId="148E55AD" w14:textId="321316DE" w:rsidR="00BE302C" w:rsidRDefault="00BE302C">
      <w:pPr>
        <w:widowControl/>
        <w:suppressAutoHyphens w:val="0"/>
        <w:ind w:left="360"/>
        <w:jc w:val="right"/>
        <w:outlineLvl w:val="0"/>
      </w:pPr>
      <w:r w:rsidRPr="00DE5860">
        <w:t>Kraków, dnia</w:t>
      </w:r>
      <w:r w:rsidR="0085101D">
        <w:t xml:space="preserve"> </w:t>
      </w:r>
      <w:r w:rsidR="00166764" w:rsidRPr="00ED005F">
        <w:t>0</w:t>
      </w:r>
      <w:r w:rsidR="00ED005F" w:rsidRPr="00ED005F">
        <w:t>8</w:t>
      </w:r>
      <w:r w:rsidR="00CA206D" w:rsidRPr="00ED005F">
        <w:t>.0</w:t>
      </w:r>
      <w:r w:rsidR="00166764" w:rsidRPr="00ED005F">
        <w:t>6</w:t>
      </w:r>
      <w:r w:rsidR="00CA206D" w:rsidRPr="00CA206D">
        <w:t>.</w:t>
      </w:r>
      <w:r w:rsidR="001232D5" w:rsidRPr="00CA206D">
        <w:t>202</w:t>
      </w:r>
      <w:r w:rsidR="005E7FD1" w:rsidRPr="00CA206D">
        <w:t>2</w:t>
      </w:r>
      <w:r w:rsidR="00872689" w:rsidRPr="00CA206D">
        <w:t xml:space="preserve"> </w:t>
      </w:r>
      <w:r w:rsidRPr="00CA206D">
        <w:t>r</w:t>
      </w:r>
      <w:r w:rsidRPr="00DE5860">
        <w:t>.</w:t>
      </w:r>
    </w:p>
    <w:p w14:paraId="33799482" w14:textId="0C5BF32E" w:rsidR="00703E8B" w:rsidRDefault="00703E8B">
      <w:pPr>
        <w:widowControl/>
        <w:suppressAutoHyphens w:val="0"/>
        <w:ind w:left="360"/>
        <w:outlineLvl w:val="0"/>
        <w:rPr>
          <w:b/>
          <w:bCs/>
          <w:u w:val="single"/>
        </w:rPr>
      </w:pPr>
    </w:p>
    <w:p w14:paraId="3E8CD55F" w14:textId="3BE2770D" w:rsidR="001C0140" w:rsidRDefault="001C0140">
      <w:pPr>
        <w:widowControl/>
        <w:suppressAutoHyphens w:val="0"/>
        <w:ind w:left="360"/>
        <w:outlineLvl w:val="0"/>
        <w:rPr>
          <w:b/>
          <w:bCs/>
          <w:u w:val="single"/>
        </w:rPr>
      </w:pPr>
    </w:p>
    <w:p w14:paraId="79FE09E2" w14:textId="77777777" w:rsidR="001C0140" w:rsidRDefault="001C0140">
      <w:pPr>
        <w:widowControl/>
        <w:suppressAutoHyphens w:val="0"/>
        <w:ind w:left="360"/>
        <w:outlineLvl w:val="0"/>
        <w:rPr>
          <w:b/>
          <w:bCs/>
          <w:u w:val="single"/>
        </w:rPr>
      </w:pPr>
    </w:p>
    <w:p w14:paraId="5A42FDB7" w14:textId="77777777" w:rsidR="00BE302C" w:rsidRDefault="00BE302C">
      <w:pPr>
        <w:widowControl/>
        <w:suppressAutoHyphens w:val="0"/>
        <w:ind w:left="360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SPECYFIKACJA  WARUNKÓW  ZAMÓWIENIA  </w:t>
      </w:r>
    </w:p>
    <w:p w14:paraId="570C420D" w14:textId="77777777" w:rsidR="00BE302C" w:rsidRDefault="00BE302C">
      <w:pPr>
        <w:widowControl/>
        <w:suppressAutoHyphens w:val="0"/>
        <w:ind w:left="360"/>
        <w:rPr>
          <w:b/>
          <w:bCs/>
          <w:u w:val="single"/>
        </w:rPr>
      </w:pPr>
      <w:r>
        <w:rPr>
          <w:b/>
          <w:bCs/>
          <w:u w:val="single"/>
        </w:rPr>
        <w:t>zwana dalej w skrócie SWZ</w:t>
      </w:r>
    </w:p>
    <w:p w14:paraId="0C4ECE22" w14:textId="414CCFB4" w:rsidR="00954005" w:rsidRDefault="00954005">
      <w:pPr>
        <w:widowControl/>
        <w:suppressAutoHyphens w:val="0"/>
        <w:ind w:left="360"/>
        <w:rPr>
          <w:b/>
          <w:bCs/>
          <w:u w:val="single"/>
        </w:rPr>
      </w:pPr>
    </w:p>
    <w:p w14:paraId="3AC8F599" w14:textId="77777777" w:rsidR="00947A79" w:rsidRDefault="00947A79">
      <w:pPr>
        <w:widowControl/>
        <w:suppressAutoHyphens w:val="0"/>
        <w:ind w:left="360"/>
        <w:rPr>
          <w:b/>
          <w:bCs/>
          <w:u w:val="single"/>
        </w:rPr>
      </w:pPr>
    </w:p>
    <w:p w14:paraId="0DBC3810" w14:textId="77777777" w:rsidR="00A91B66" w:rsidRPr="00316528" w:rsidRDefault="00A91B66" w:rsidP="00A91B66">
      <w:pPr>
        <w:widowControl/>
        <w:suppressAutoHyphens w:val="0"/>
        <w:jc w:val="both"/>
        <w:rPr>
          <w:b/>
          <w:bCs/>
        </w:rPr>
      </w:pPr>
      <w:r w:rsidRPr="00316528">
        <w:rPr>
          <w:b/>
          <w:bCs/>
        </w:rPr>
        <w:t>Rozdział I - Nazwa (firma) oraz adres Zamawiającego.</w:t>
      </w:r>
    </w:p>
    <w:p w14:paraId="08BF71D1" w14:textId="77777777" w:rsidR="00A91B66" w:rsidRPr="00316528" w:rsidRDefault="00A91B66" w:rsidP="00A91B66">
      <w:pPr>
        <w:widowControl/>
        <w:numPr>
          <w:ilvl w:val="1"/>
          <w:numId w:val="1"/>
        </w:numPr>
        <w:tabs>
          <w:tab w:val="clear" w:pos="644"/>
          <w:tab w:val="num" w:pos="426"/>
        </w:tabs>
        <w:suppressAutoHyphens w:val="0"/>
        <w:ind w:left="426" w:hanging="426"/>
        <w:jc w:val="both"/>
      </w:pPr>
      <w:r w:rsidRPr="00316528">
        <w:t>Uniwersytet Jagielloński, ul. Gołębia 24, 31-007 Kraków.</w:t>
      </w:r>
    </w:p>
    <w:p w14:paraId="337E14A7" w14:textId="77777777" w:rsidR="00A91B66" w:rsidRPr="00316528" w:rsidRDefault="00A91B66" w:rsidP="00A91B66">
      <w:pPr>
        <w:widowControl/>
        <w:numPr>
          <w:ilvl w:val="1"/>
          <w:numId w:val="1"/>
        </w:numPr>
        <w:tabs>
          <w:tab w:val="clear" w:pos="644"/>
          <w:tab w:val="num" w:pos="426"/>
        </w:tabs>
        <w:suppressAutoHyphens w:val="0"/>
        <w:ind w:left="426" w:hanging="426"/>
        <w:jc w:val="both"/>
      </w:pPr>
      <w:r w:rsidRPr="00316528">
        <w:rPr>
          <w:u w:val="single"/>
        </w:rPr>
        <w:t>Jednostka prowadząca sprawę:</w:t>
      </w:r>
    </w:p>
    <w:p w14:paraId="06EB0737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</w:pPr>
      <w:r w:rsidRPr="00316528">
        <w:rPr>
          <w:bCs/>
        </w:rPr>
        <w:t>1)  Dział Zamówień Publicznych, ul. Straszewskiego 25/3 i 4, 31-113 Kraków;</w:t>
      </w:r>
    </w:p>
    <w:p w14:paraId="01807378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</w:pPr>
      <w:r w:rsidRPr="00316528">
        <w:rPr>
          <w:bCs/>
          <w:lang w:val="fr-FR"/>
        </w:rPr>
        <w:t xml:space="preserve">     tel.: +4812 663-39-03; </w:t>
      </w:r>
    </w:p>
    <w:p w14:paraId="37DA75B2" w14:textId="77777777" w:rsidR="00A91B66" w:rsidRPr="00316528" w:rsidRDefault="00A91B66" w:rsidP="00A91B66">
      <w:pPr>
        <w:pStyle w:val="Akapitzlist"/>
        <w:numPr>
          <w:ilvl w:val="0"/>
          <w:numId w:val="1"/>
        </w:numPr>
        <w:tabs>
          <w:tab w:val="left" w:pos="851"/>
          <w:tab w:val="left" w:pos="993"/>
        </w:tabs>
        <w:ind w:left="567" w:hanging="283"/>
        <w:jc w:val="left"/>
        <w:rPr>
          <w:bCs/>
        </w:rPr>
      </w:pPr>
      <w:r w:rsidRPr="00316528">
        <w:rPr>
          <w:bCs/>
        </w:rPr>
        <w:t xml:space="preserve">godziny urzędowania: od poniedziałku do piątku; od 7:30 do 15:30, z wyłączeniem dni  </w:t>
      </w:r>
    </w:p>
    <w:p w14:paraId="52E202DC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  <w:rPr>
          <w:bCs/>
        </w:rPr>
      </w:pPr>
      <w:r w:rsidRPr="00316528">
        <w:rPr>
          <w:bCs/>
        </w:rPr>
        <w:t xml:space="preserve">    ustawowo wolnych od pracy;</w:t>
      </w:r>
    </w:p>
    <w:p w14:paraId="43948504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</w:pPr>
      <w:r w:rsidRPr="00316528">
        <w:rPr>
          <w:bCs/>
        </w:rPr>
        <w:t xml:space="preserve">3) strona internetowa (adres </w:t>
      </w:r>
      <w:proofErr w:type="spellStart"/>
      <w:r w:rsidRPr="00316528">
        <w:rPr>
          <w:bCs/>
        </w:rPr>
        <w:t>url</w:t>
      </w:r>
      <w:proofErr w:type="spellEnd"/>
      <w:r w:rsidRPr="00316528">
        <w:rPr>
          <w:bCs/>
        </w:rPr>
        <w:t>):</w:t>
      </w:r>
      <w:r w:rsidRPr="00316528">
        <w:t xml:space="preserve"> </w:t>
      </w:r>
      <w:hyperlink r:id="rId15" w:history="1">
        <w:r w:rsidRPr="00316528">
          <w:rPr>
            <w:rStyle w:val="Hipercze"/>
            <w:u w:val="none"/>
          </w:rPr>
          <w:t>https://www.uj.edu.pl/</w:t>
        </w:r>
      </w:hyperlink>
    </w:p>
    <w:p w14:paraId="33BFD527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</w:pPr>
      <w:r w:rsidRPr="00316528">
        <w:rPr>
          <w:bCs/>
        </w:rPr>
        <w:t xml:space="preserve">4) narzędzie komercyjne do prowadzenia postępowania: </w:t>
      </w:r>
      <w:bookmarkStart w:id="0" w:name="_Hlk92882941"/>
      <w:r w:rsidRPr="00316528">
        <w:rPr>
          <w:bCs/>
        </w:rPr>
        <w:fldChar w:fldCharType="begin"/>
      </w:r>
      <w:r w:rsidRPr="00316528">
        <w:rPr>
          <w:bCs/>
        </w:rPr>
        <w:instrText xml:space="preserve"> HYPERLINK "https://platformazakupowa.pl" </w:instrText>
      </w:r>
      <w:r w:rsidRPr="00316528">
        <w:rPr>
          <w:bCs/>
        </w:rPr>
        <w:fldChar w:fldCharType="separate"/>
      </w:r>
      <w:r w:rsidRPr="00316528">
        <w:rPr>
          <w:rStyle w:val="Hipercze"/>
          <w:bCs/>
          <w:u w:val="none"/>
        </w:rPr>
        <w:t>https://platformazakupowa.pl</w:t>
      </w:r>
      <w:r w:rsidRPr="00316528">
        <w:rPr>
          <w:bCs/>
        </w:rPr>
        <w:fldChar w:fldCharType="end"/>
      </w:r>
      <w:r w:rsidRPr="00316528">
        <w:rPr>
          <w:bCs/>
        </w:rPr>
        <w:t xml:space="preserve">  </w:t>
      </w:r>
    </w:p>
    <w:bookmarkEnd w:id="0"/>
    <w:p w14:paraId="616105D1" w14:textId="77777777" w:rsidR="00A91B66" w:rsidRPr="00316528" w:rsidRDefault="00A91B66" w:rsidP="00A91B66">
      <w:pPr>
        <w:pStyle w:val="Akapitzlist"/>
        <w:numPr>
          <w:ilvl w:val="0"/>
          <w:numId w:val="0"/>
        </w:numPr>
        <w:tabs>
          <w:tab w:val="left" w:pos="851"/>
          <w:tab w:val="left" w:pos="993"/>
        </w:tabs>
        <w:ind w:left="567" w:hanging="283"/>
        <w:jc w:val="left"/>
      </w:pPr>
      <w:r w:rsidRPr="00316528">
        <w:rPr>
          <w:bCs/>
        </w:rPr>
        <w:t xml:space="preserve">5) adres strony internetowej prowadzonego postępowania, na której udostępniane będą zmiany i wyjaśnienia treści SWZ oraz inne dokumenty zamówienia bezpośrednio związane z postępowaniem (adres profilu nabywcy): </w:t>
      </w:r>
      <w:hyperlink r:id="rId16" w:history="1">
        <w:r w:rsidRPr="00316528">
          <w:rPr>
            <w:rStyle w:val="Hipercze"/>
            <w:bCs/>
            <w:u w:val="none"/>
          </w:rPr>
          <w:t>https://platformazakupowa.pl/pn/uj_edu</w:t>
        </w:r>
      </w:hyperlink>
      <w:r w:rsidRPr="00316528">
        <w:rPr>
          <w:bCs/>
        </w:rPr>
        <w:t xml:space="preserve"> </w:t>
      </w:r>
    </w:p>
    <w:p w14:paraId="37D5CE91" w14:textId="77777777" w:rsidR="00527DEF" w:rsidRPr="001D1869" w:rsidRDefault="00527DEF">
      <w:pPr>
        <w:widowControl/>
        <w:suppressAutoHyphens w:val="0"/>
        <w:ind w:left="720"/>
        <w:jc w:val="left"/>
        <w:rPr>
          <w:b/>
          <w:bCs/>
          <w:sz w:val="20"/>
        </w:rPr>
      </w:pPr>
    </w:p>
    <w:p w14:paraId="20627502" w14:textId="77777777" w:rsidR="001232D5" w:rsidRDefault="008463F6" w:rsidP="004C4022">
      <w:pPr>
        <w:widowControl/>
        <w:suppressAutoHyphens w:val="0"/>
        <w:jc w:val="both"/>
      </w:pPr>
      <w:r>
        <w:rPr>
          <w:b/>
          <w:bCs/>
        </w:rPr>
        <w:t xml:space="preserve">Rozdział II - </w:t>
      </w:r>
      <w:r w:rsidR="00527DEF" w:rsidRPr="000E08D3">
        <w:rPr>
          <w:b/>
          <w:bCs/>
        </w:rPr>
        <w:t>Tryb udzielenia zamówienia.</w:t>
      </w:r>
    </w:p>
    <w:p w14:paraId="7C2F8984" w14:textId="2A4B9F61" w:rsidR="00527DEF" w:rsidRPr="00651267" w:rsidRDefault="001232D5" w:rsidP="001232D5">
      <w:pPr>
        <w:widowControl/>
        <w:numPr>
          <w:ilvl w:val="3"/>
          <w:numId w:val="1"/>
        </w:numPr>
        <w:tabs>
          <w:tab w:val="clear" w:pos="2880"/>
          <w:tab w:val="left" w:pos="426"/>
        </w:tabs>
        <w:suppressAutoHyphens w:val="0"/>
        <w:ind w:left="426" w:hanging="426"/>
        <w:jc w:val="both"/>
      </w:pPr>
      <w:r w:rsidRPr="00651267">
        <w:t xml:space="preserve">Postępowanie prowadzone jest w </w:t>
      </w:r>
      <w:r w:rsidRPr="004C4022">
        <w:rPr>
          <w:b/>
        </w:rPr>
        <w:t xml:space="preserve">trybie podstawowym </w:t>
      </w:r>
      <w:r w:rsidR="0088101E" w:rsidRPr="004C4022">
        <w:rPr>
          <w:b/>
        </w:rPr>
        <w:t xml:space="preserve">bez możliwości negocjacji </w:t>
      </w:r>
      <w:r w:rsidRPr="004C4022">
        <w:t>na pod</w:t>
      </w:r>
      <w:r w:rsidR="0088101E" w:rsidRPr="004C4022">
        <w:t>stawie</w:t>
      </w:r>
      <w:r w:rsidR="00A264F1" w:rsidRPr="004C4022">
        <w:t xml:space="preserve"> </w:t>
      </w:r>
      <w:r w:rsidRPr="00651267">
        <w:t>art.  275  pkt.  1  ustawy  z  dnia  11</w:t>
      </w:r>
      <w:r w:rsidRPr="00651267">
        <w:rPr>
          <w:spacing w:val="-13"/>
        </w:rPr>
        <w:t xml:space="preserve"> </w:t>
      </w:r>
      <w:r w:rsidRPr="00651267">
        <w:t>września</w:t>
      </w:r>
      <w:r w:rsidRPr="00651267">
        <w:rPr>
          <w:spacing w:val="47"/>
        </w:rPr>
        <w:t xml:space="preserve"> </w:t>
      </w:r>
      <w:r w:rsidRPr="00651267">
        <w:t>2019 r. Prawo zamówień publicznych</w:t>
      </w:r>
      <w:r w:rsidR="00A264F1" w:rsidRPr="00651267">
        <w:t xml:space="preserve"> </w:t>
      </w:r>
      <w:r w:rsidR="0073789A">
        <w:t xml:space="preserve">(t. j. </w:t>
      </w:r>
      <w:r w:rsidR="00A264F1" w:rsidRPr="00651267">
        <w:t>Dz. U. z 20</w:t>
      </w:r>
      <w:r w:rsidR="0073789A">
        <w:t>2</w:t>
      </w:r>
      <w:r w:rsidR="00A264F1" w:rsidRPr="00651267">
        <w:t>1 r.</w:t>
      </w:r>
      <w:r w:rsidR="005E7809">
        <w:t>,</w:t>
      </w:r>
      <w:r w:rsidR="00A264F1" w:rsidRPr="00651267">
        <w:t xml:space="preserve"> poz. </w:t>
      </w:r>
      <w:r w:rsidR="0073789A">
        <w:t>11</w:t>
      </w:r>
      <w:r w:rsidR="00A264F1" w:rsidRPr="00651267">
        <w:t xml:space="preserve">29, z </w:t>
      </w:r>
      <w:proofErr w:type="spellStart"/>
      <w:r w:rsidR="00A264F1" w:rsidRPr="00651267">
        <w:t>późn</w:t>
      </w:r>
      <w:proofErr w:type="spellEnd"/>
      <w:r w:rsidR="00A264F1" w:rsidRPr="00651267">
        <w:t>. zm.)</w:t>
      </w:r>
      <w:r w:rsidR="000F6733" w:rsidRPr="00651267">
        <w:t>, zwan</w:t>
      </w:r>
      <w:r w:rsidR="00F05A2A" w:rsidRPr="00651267">
        <w:t>ej</w:t>
      </w:r>
      <w:r w:rsidR="000F6733" w:rsidRPr="00651267">
        <w:t xml:space="preserve"> dalej ustawą PZP, </w:t>
      </w:r>
      <w:r w:rsidRPr="00651267">
        <w:t>oraz</w:t>
      </w:r>
      <w:r w:rsidR="005E7809">
        <w:t> </w:t>
      </w:r>
      <w:r w:rsidRPr="00651267">
        <w:t>zgodnie z wymogami określonymi w niniejszej Specyfikacji Warunków Zamówienia, zwanej dalej</w:t>
      </w:r>
      <w:r w:rsidRPr="00651267">
        <w:rPr>
          <w:spacing w:val="-15"/>
        </w:rPr>
        <w:t xml:space="preserve"> </w:t>
      </w:r>
      <w:r w:rsidRPr="00651267">
        <w:t>„SWZ”</w:t>
      </w:r>
      <w:r w:rsidR="00527DEF" w:rsidRPr="00651267">
        <w:t>.</w:t>
      </w:r>
    </w:p>
    <w:p w14:paraId="46BB8B35" w14:textId="140D64FC" w:rsidR="00527DEF" w:rsidRPr="00651267" w:rsidRDefault="00527DEF" w:rsidP="00527DEF">
      <w:pPr>
        <w:widowControl/>
        <w:numPr>
          <w:ilvl w:val="3"/>
          <w:numId w:val="1"/>
        </w:numPr>
        <w:tabs>
          <w:tab w:val="clear" w:pos="2880"/>
          <w:tab w:val="left" w:pos="426"/>
        </w:tabs>
        <w:suppressAutoHyphens w:val="0"/>
        <w:ind w:left="426" w:hanging="426"/>
        <w:jc w:val="both"/>
      </w:pPr>
      <w:r w:rsidRPr="00651267">
        <w:t xml:space="preserve">Do czynności podejmowanych przez Zamawiającego i Wykonawców w postępowaniu </w:t>
      </w:r>
      <w:r w:rsidRPr="00651267">
        <w:br/>
        <w:t>o udzielenie zamówienia stosuje się przepisy powołanej ustawy PZP oraz aktów wykonawczych wydanych na jej podstawie, a w sprawach nieuregulowanych przepisy ustawy z dnia 23 kwietnia 1964 r. - Kodeks cywilny (</w:t>
      </w:r>
      <w:r w:rsidR="0073789A">
        <w:t xml:space="preserve">t. j. </w:t>
      </w:r>
      <w:r w:rsidR="00A264F1" w:rsidRPr="00651267">
        <w:t>Dz. U. 2020</w:t>
      </w:r>
      <w:r w:rsidR="005E7809">
        <w:t xml:space="preserve"> r.,</w:t>
      </w:r>
      <w:r w:rsidR="00A264F1" w:rsidRPr="00651267">
        <w:t xml:space="preserve"> poz. 1740 ze zm</w:t>
      </w:r>
      <w:r w:rsidR="00370B18" w:rsidRPr="00651267">
        <w:t>.</w:t>
      </w:r>
      <w:r w:rsidRPr="00651267">
        <w:t>).</w:t>
      </w:r>
    </w:p>
    <w:p w14:paraId="23D84CA4" w14:textId="77777777" w:rsidR="00985D0F" w:rsidRPr="00153B36" w:rsidRDefault="00985D0F" w:rsidP="00985D0F">
      <w:pPr>
        <w:widowControl/>
        <w:tabs>
          <w:tab w:val="num" w:pos="2880"/>
        </w:tabs>
        <w:suppressAutoHyphens w:val="0"/>
        <w:ind w:left="567"/>
        <w:jc w:val="both"/>
      </w:pPr>
    </w:p>
    <w:p w14:paraId="3C0107FE" w14:textId="77777777" w:rsidR="00BE302C" w:rsidRPr="00C03548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 xml:space="preserve">Rozdział III - </w:t>
      </w:r>
      <w:r w:rsidR="00BE302C" w:rsidRPr="00C03548">
        <w:rPr>
          <w:b/>
          <w:bCs/>
        </w:rPr>
        <w:t>Opis przedmiotu zamówienia.</w:t>
      </w:r>
    </w:p>
    <w:p w14:paraId="252D7D90" w14:textId="0F584FA8" w:rsidR="00CC27BD" w:rsidRDefault="00CC27BD" w:rsidP="00F802B1">
      <w:pPr>
        <w:widowControl/>
        <w:numPr>
          <w:ilvl w:val="0"/>
          <w:numId w:val="20"/>
        </w:numPr>
        <w:tabs>
          <w:tab w:val="clear" w:pos="644"/>
          <w:tab w:val="num" w:pos="426"/>
        </w:tabs>
        <w:suppressAutoHyphens w:val="0"/>
        <w:ind w:left="426" w:hanging="426"/>
        <w:jc w:val="both"/>
      </w:pPr>
      <w:r>
        <w:t xml:space="preserve">Nazwa postępowania </w:t>
      </w:r>
      <w:r w:rsidR="009B2970">
        <w:t xml:space="preserve">– </w:t>
      </w:r>
      <w:r w:rsidR="009B2970" w:rsidRPr="009B2970">
        <w:rPr>
          <w:b/>
          <w:bCs/>
        </w:rPr>
        <w:t>„</w:t>
      </w:r>
      <w:r w:rsidR="009B2970" w:rsidRPr="009B2970">
        <w:rPr>
          <w:b/>
          <w:bCs/>
          <w:i/>
          <w:iCs/>
        </w:rPr>
        <w:t>wyłonienie Wykonawcy w zakresie dostawy wyposażenia meblowego dla jednostek Uniwersytetu Jagiellońskiego</w:t>
      </w:r>
      <w:r w:rsidR="009B2970" w:rsidRPr="009B2970">
        <w:rPr>
          <w:i/>
          <w:iCs/>
          <w:sz w:val="20"/>
          <w:szCs w:val="20"/>
        </w:rPr>
        <w:t>”</w:t>
      </w:r>
    </w:p>
    <w:p w14:paraId="367EF386" w14:textId="614FEB91" w:rsidR="0092560C" w:rsidRDefault="00503971" w:rsidP="00F802B1">
      <w:pPr>
        <w:widowControl/>
        <w:numPr>
          <w:ilvl w:val="0"/>
          <w:numId w:val="20"/>
        </w:numPr>
        <w:tabs>
          <w:tab w:val="clear" w:pos="644"/>
          <w:tab w:val="num" w:pos="426"/>
        </w:tabs>
        <w:suppressAutoHyphens w:val="0"/>
        <w:ind w:left="426" w:hanging="426"/>
        <w:jc w:val="both"/>
      </w:pPr>
      <w:r w:rsidRPr="0052066C">
        <w:t xml:space="preserve">Przedmiot zamówienia </w:t>
      </w:r>
      <w:r w:rsidR="00D6452F">
        <w:t xml:space="preserve">podzielony jest na </w:t>
      </w:r>
      <w:r w:rsidR="00992559">
        <w:t>5</w:t>
      </w:r>
      <w:r w:rsidR="00D6452F">
        <w:t xml:space="preserve"> (</w:t>
      </w:r>
      <w:r w:rsidR="00992559">
        <w:t>pięć</w:t>
      </w:r>
      <w:r w:rsidR="0092560C">
        <w:t xml:space="preserve">) </w:t>
      </w:r>
      <w:r w:rsidR="00D6452F">
        <w:t>części</w:t>
      </w:r>
      <w:r w:rsidR="00A46120">
        <w:t xml:space="preserve"> zamówienia</w:t>
      </w:r>
      <w:r w:rsidR="0092560C">
        <w:t>:</w:t>
      </w:r>
    </w:p>
    <w:p w14:paraId="6B7EF64E" w14:textId="49E6C667" w:rsidR="00F046E7" w:rsidRDefault="00F046E7" w:rsidP="00F046E7">
      <w:pPr>
        <w:widowControl/>
        <w:suppressAutoHyphens w:val="0"/>
        <w:ind w:left="426"/>
        <w:jc w:val="both"/>
      </w:pPr>
    </w:p>
    <w:p w14:paraId="35562B92" w14:textId="45D244D3" w:rsidR="00947A79" w:rsidRDefault="00947A79" w:rsidP="00F046E7">
      <w:pPr>
        <w:widowControl/>
        <w:suppressAutoHyphens w:val="0"/>
        <w:ind w:left="426"/>
        <w:jc w:val="both"/>
      </w:pPr>
    </w:p>
    <w:p w14:paraId="2EA722C1" w14:textId="5CED0042" w:rsidR="00947A79" w:rsidRDefault="00947A79" w:rsidP="00F046E7">
      <w:pPr>
        <w:widowControl/>
        <w:suppressAutoHyphens w:val="0"/>
        <w:ind w:left="426"/>
        <w:jc w:val="both"/>
      </w:pPr>
    </w:p>
    <w:p w14:paraId="0B2FBC05" w14:textId="77777777" w:rsidR="00947A79" w:rsidRDefault="00947A79" w:rsidP="00F046E7">
      <w:pPr>
        <w:widowControl/>
        <w:suppressAutoHyphens w:val="0"/>
        <w:ind w:left="426"/>
        <w:jc w:val="both"/>
      </w:pPr>
    </w:p>
    <w:p w14:paraId="49C2A015" w14:textId="5E11C9FE" w:rsidR="0007396E" w:rsidRPr="0007396E" w:rsidRDefault="0092560C" w:rsidP="0087762C">
      <w:pPr>
        <w:widowControl/>
        <w:suppressAutoHyphens w:val="0"/>
        <w:ind w:left="426"/>
        <w:jc w:val="both"/>
        <w:rPr>
          <w:color w:val="0070C0"/>
        </w:rPr>
      </w:pPr>
      <w:r w:rsidRPr="00D92218">
        <w:rPr>
          <w:highlight w:val="lightGray"/>
        </w:rPr>
        <w:t>Część 1</w:t>
      </w:r>
      <w:r>
        <w:t xml:space="preserve"> - </w:t>
      </w:r>
      <w:r w:rsidR="004C509B" w:rsidRPr="0092560C">
        <w:rPr>
          <w:b/>
          <w:bCs/>
        </w:rPr>
        <w:t>dostaw</w:t>
      </w:r>
      <w:r w:rsidR="00CD43F0">
        <w:rPr>
          <w:b/>
          <w:bCs/>
        </w:rPr>
        <w:t>a</w:t>
      </w:r>
      <w:r w:rsidR="004C509B" w:rsidRPr="0092560C">
        <w:rPr>
          <w:b/>
          <w:bCs/>
        </w:rPr>
        <w:t xml:space="preserve"> wyposażenia meblowego dla Szkoły Doktorskiej Nauk Społecznych Uniwersytetu Jagiellońskiego,  </w:t>
      </w:r>
      <w:r w:rsidR="00F24640" w:rsidRPr="002E3A27">
        <w:t>położone</w:t>
      </w:r>
      <w:r w:rsidR="004C509B">
        <w:t xml:space="preserve">j </w:t>
      </w:r>
      <w:r w:rsidR="00D45570">
        <w:t>w Krakowie w</w:t>
      </w:r>
      <w:r w:rsidR="004C509B">
        <w:t xml:space="preserve"> Rynku Gł</w:t>
      </w:r>
      <w:r w:rsidR="00683517">
        <w:t>ó</w:t>
      </w:r>
      <w:r w:rsidR="004C509B">
        <w:t>wnym 34</w:t>
      </w:r>
      <w:r w:rsidR="0007396E">
        <w:t xml:space="preserve">. </w:t>
      </w:r>
    </w:p>
    <w:p w14:paraId="1217EB58" w14:textId="56C02936" w:rsidR="0007396E" w:rsidRDefault="0007396E" w:rsidP="0087762C">
      <w:pPr>
        <w:widowControl/>
        <w:suppressAutoHyphens w:val="0"/>
        <w:ind w:left="426"/>
        <w:jc w:val="both"/>
      </w:pPr>
      <w:r w:rsidRPr="0007396E">
        <w:t>Dostawa obejmuje</w:t>
      </w:r>
      <w:r>
        <w:t xml:space="preserve"> </w:t>
      </w:r>
      <w:r w:rsidRPr="0007396E">
        <w:t>również wniesienie i rozmieszczenie wyposażenia</w:t>
      </w:r>
      <w:r w:rsidRPr="00C51AD7">
        <w:t xml:space="preserve"> meblowego</w:t>
      </w:r>
      <w:r w:rsidRPr="00C51AD7">
        <w:rPr>
          <w:b/>
          <w:bCs/>
        </w:rPr>
        <w:t xml:space="preserve"> </w:t>
      </w:r>
      <w:r w:rsidRPr="00C51AD7">
        <w:t xml:space="preserve">w </w:t>
      </w:r>
      <w:r>
        <w:t xml:space="preserve"> pomieszczeniach </w:t>
      </w:r>
      <w:r w:rsidRPr="00C51AD7">
        <w:t>Szko</w:t>
      </w:r>
      <w:r>
        <w:t>ły</w:t>
      </w:r>
      <w:r w:rsidRPr="00C51AD7">
        <w:t xml:space="preserve"> Doktorskiej Nauk Społecznych Uniwersytetu Jagiellońskiego.</w:t>
      </w:r>
      <w:r w:rsidRPr="0069750B">
        <w:t xml:space="preserve"> </w:t>
      </w:r>
    </w:p>
    <w:p w14:paraId="3708726B" w14:textId="77777777" w:rsidR="008519B4" w:rsidRDefault="008519B4" w:rsidP="0087762C">
      <w:pPr>
        <w:jc w:val="both"/>
      </w:pPr>
      <w:r>
        <w:t xml:space="preserve">       </w:t>
      </w:r>
      <w:r w:rsidR="003602DC" w:rsidRPr="00C2472C">
        <w:t xml:space="preserve">Szczegółowy opis przedmiotu zamówienia wraz ze wskazaniem minimalnych parametrów </w:t>
      </w:r>
    </w:p>
    <w:p w14:paraId="22C16B5C" w14:textId="52685053" w:rsidR="003602DC" w:rsidRDefault="008519B4" w:rsidP="0087762C">
      <w:pPr>
        <w:jc w:val="both"/>
      </w:pPr>
      <w:r>
        <w:t xml:space="preserve">       </w:t>
      </w:r>
      <w:r w:rsidR="003602DC" w:rsidRPr="00C2472C">
        <w:t xml:space="preserve">technicznych i funkcjonalnych zawiera </w:t>
      </w:r>
      <w:r w:rsidR="003602DC" w:rsidRPr="008519B4">
        <w:rPr>
          <w:b/>
          <w:bCs/>
        </w:rPr>
        <w:t>Załącznik A do SWZ</w:t>
      </w:r>
      <w:r w:rsidR="003602DC" w:rsidRPr="00C2472C">
        <w:t xml:space="preserve"> (część </w:t>
      </w:r>
      <w:r w:rsidR="003602DC">
        <w:t>1</w:t>
      </w:r>
      <w:r w:rsidR="003602DC" w:rsidRPr="00C2472C">
        <w:t>).</w:t>
      </w:r>
    </w:p>
    <w:p w14:paraId="7B4598B8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720C93">
        <w:t xml:space="preserve">Opis przedmiotu zamówienia jest zgodny z Wspólnym Słownikiem Zamówień </w:t>
      </w:r>
    </w:p>
    <w:p w14:paraId="3800D769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  <w:rPr>
          <w:shd w:val="clear" w:color="auto" w:fill="FFFFFF"/>
        </w:rPr>
      </w:pPr>
      <w:r w:rsidRPr="00720C93">
        <w:t xml:space="preserve">CPV: 39121100-7 - </w:t>
      </w:r>
      <w:r w:rsidRPr="00720C93">
        <w:rPr>
          <w:shd w:val="clear" w:color="auto" w:fill="FFFFFF"/>
        </w:rPr>
        <w:t>Biurka</w:t>
      </w:r>
    </w:p>
    <w:p w14:paraId="1354A7B2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720C93">
        <w:t xml:space="preserve">CPV: 39143110-0 – Łóżka i kanapy oraz specjalne meble tapicerowane </w:t>
      </w:r>
    </w:p>
    <w:p w14:paraId="31B21542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720C93">
        <w:t>CPV: 39136000-4 – Wieszaki na odzież</w:t>
      </w:r>
    </w:p>
    <w:p w14:paraId="17E6444B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720C93">
        <w:t>CPV: 39515100-6 – Zasłony</w:t>
      </w:r>
    </w:p>
    <w:p w14:paraId="77D6B760" w14:textId="77777777" w:rsidR="00720C93" w:rsidRPr="00720C93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720C93">
        <w:t>CPV: 44115811-7 - Karnisze do zasłon</w:t>
      </w:r>
    </w:p>
    <w:p w14:paraId="415B26D1" w14:textId="3AAC3A6E" w:rsidR="00F24640" w:rsidRDefault="00F24640" w:rsidP="0087762C">
      <w:pPr>
        <w:ind w:left="426"/>
        <w:jc w:val="both"/>
      </w:pPr>
    </w:p>
    <w:p w14:paraId="30A16F2A" w14:textId="1E38905E" w:rsidR="00F548C4" w:rsidRDefault="00CD43F0" w:rsidP="0087762C">
      <w:pPr>
        <w:pStyle w:val="Akapitzlist"/>
        <w:numPr>
          <w:ilvl w:val="0"/>
          <w:numId w:val="0"/>
        </w:numPr>
        <w:ind w:left="426"/>
      </w:pPr>
      <w:r w:rsidRPr="00D92218">
        <w:rPr>
          <w:highlight w:val="lightGray"/>
        </w:rPr>
        <w:t>Część 2</w:t>
      </w:r>
      <w:r>
        <w:t xml:space="preserve"> </w:t>
      </w:r>
      <w:r w:rsidR="00F548C4">
        <w:t>–</w:t>
      </w:r>
      <w:r>
        <w:t xml:space="preserve"> </w:t>
      </w:r>
      <w:r w:rsidR="00F548C4">
        <w:rPr>
          <w:b/>
        </w:rPr>
        <w:t xml:space="preserve">dostawa i montaż  zabudowy meblowej w strefie socjalnej dla studentów </w:t>
      </w:r>
      <w:r w:rsidR="00677C87">
        <w:rPr>
          <w:b/>
        </w:rPr>
        <w:t>znajdującej się</w:t>
      </w:r>
      <w:r w:rsidR="00F548C4">
        <w:rPr>
          <w:b/>
        </w:rPr>
        <w:t xml:space="preserve"> na parterze w segmencie A  budynku Wydziału Chemii </w:t>
      </w:r>
      <w:r w:rsidR="004D1022" w:rsidRPr="0092560C">
        <w:rPr>
          <w:b/>
          <w:bCs/>
        </w:rPr>
        <w:t>Uniwersytetu Jagiellońskiego</w:t>
      </w:r>
      <w:r w:rsidR="00677C87" w:rsidRPr="00677C87">
        <w:t>, położonego w Krakowie</w:t>
      </w:r>
      <w:r w:rsidR="00F548C4" w:rsidRPr="00677C87">
        <w:t xml:space="preserve"> przy ul. Gronostajowej 2</w:t>
      </w:r>
      <w:r w:rsidR="00C2472C">
        <w:t>.</w:t>
      </w:r>
      <w:r w:rsidR="00F548C4" w:rsidRPr="00677C87">
        <w:t xml:space="preserve"> </w:t>
      </w:r>
    </w:p>
    <w:p w14:paraId="7B073665" w14:textId="4403F6BD" w:rsidR="00C2472C" w:rsidRPr="00C2472C" w:rsidRDefault="00C2472C" w:rsidP="0087762C">
      <w:pPr>
        <w:pStyle w:val="Akapitzlist"/>
        <w:numPr>
          <w:ilvl w:val="0"/>
          <w:numId w:val="0"/>
        </w:numPr>
        <w:ind w:left="426"/>
      </w:pPr>
      <w:r w:rsidRPr="00C2472C">
        <w:t xml:space="preserve">Szczegółowy opis przedmiotu zamówienia wraz ze wskazaniem minimalnych parametrów technicznych i funkcjonalnych zawiera </w:t>
      </w:r>
      <w:r w:rsidRPr="00C2472C">
        <w:rPr>
          <w:b/>
          <w:bCs/>
        </w:rPr>
        <w:t>Załącznik A do SWZ</w:t>
      </w:r>
      <w:r w:rsidRPr="00C2472C">
        <w:t xml:space="preserve"> (część </w:t>
      </w:r>
      <w:r w:rsidR="003602DC">
        <w:t>2</w:t>
      </w:r>
      <w:r w:rsidRPr="00C2472C">
        <w:t>).</w:t>
      </w:r>
    </w:p>
    <w:p w14:paraId="337E6E08" w14:textId="77777777" w:rsidR="00720C93" w:rsidRPr="00163B6E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 xml:space="preserve">Opis przedmiotu zamówienia jest zgodny z Wspólnym Słownikiem Zamówień </w:t>
      </w:r>
    </w:p>
    <w:p w14:paraId="144FF09E" w14:textId="043EF2FD" w:rsidR="00720C93" w:rsidRPr="00163B6E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  <w:rPr>
          <w:shd w:val="clear" w:color="auto" w:fill="FFFFFF"/>
        </w:rPr>
      </w:pPr>
      <w:r w:rsidRPr="00163B6E">
        <w:t xml:space="preserve">CPV: </w:t>
      </w:r>
      <w:r w:rsidR="006B17FD" w:rsidRPr="00163B6E">
        <w:t>39141000-2</w:t>
      </w:r>
      <w:r w:rsidRPr="00163B6E">
        <w:t xml:space="preserve"> - </w:t>
      </w:r>
      <w:r w:rsidR="00300B59" w:rsidRPr="00163B6E">
        <w:rPr>
          <w:shd w:val="clear" w:color="auto" w:fill="FFFFFF"/>
        </w:rPr>
        <w:t>Meble i wyposażenie kuchni</w:t>
      </w:r>
    </w:p>
    <w:p w14:paraId="59CE8A5B" w14:textId="6FB59599" w:rsidR="00720C93" w:rsidRPr="00163B6E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 xml:space="preserve">CPV: </w:t>
      </w:r>
      <w:r w:rsidR="007B7B74" w:rsidRPr="00163B6E">
        <w:t>39141100-3</w:t>
      </w:r>
      <w:r w:rsidRPr="00163B6E">
        <w:t xml:space="preserve"> – </w:t>
      </w:r>
      <w:r w:rsidR="007B7B74" w:rsidRPr="00163B6E">
        <w:t>Blaty</w:t>
      </w:r>
    </w:p>
    <w:p w14:paraId="639E9E4C" w14:textId="7173E0C3" w:rsidR="00720C93" w:rsidRPr="00163B6E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 xml:space="preserve">CPV: </w:t>
      </w:r>
      <w:r w:rsidR="00434330" w:rsidRPr="00163B6E">
        <w:t>39157000-7</w:t>
      </w:r>
      <w:r w:rsidRPr="00163B6E">
        <w:t xml:space="preserve"> – </w:t>
      </w:r>
      <w:r w:rsidR="003B2562" w:rsidRPr="00163B6E">
        <w:t>Części mebli</w:t>
      </w:r>
    </w:p>
    <w:p w14:paraId="730A0854" w14:textId="77777777" w:rsidR="00F046E7" w:rsidRPr="00677C87" w:rsidRDefault="00F046E7" w:rsidP="0087762C">
      <w:pPr>
        <w:ind w:left="426"/>
        <w:jc w:val="both"/>
      </w:pPr>
    </w:p>
    <w:p w14:paraId="1B62A718" w14:textId="77777777" w:rsidR="001C0140" w:rsidRDefault="00A0446D" w:rsidP="0087762C">
      <w:pPr>
        <w:pStyle w:val="Akapitzlist"/>
        <w:numPr>
          <w:ilvl w:val="0"/>
          <w:numId w:val="0"/>
        </w:numPr>
        <w:ind w:left="426"/>
      </w:pPr>
      <w:r w:rsidRPr="00D92218">
        <w:rPr>
          <w:highlight w:val="lightGray"/>
        </w:rPr>
        <w:t>Część 3</w:t>
      </w:r>
      <w:r>
        <w:t xml:space="preserve"> – </w:t>
      </w:r>
      <w:r>
        <w:rPr>
          <w:b/>
        </w:rPr>
        <w:t>dostawa mebl</w:t>
      </w:r>
      <w:r w:rsidR="009562BA">
        <w:rPr>
          <w:b/>
        </w:rPr>
        <w:t>i</w:t>
      </w:r>
      <w:r w:rsidR="00C54B46">
        <w:rPr>
          <w:b/>
        </w:rPr>
        <w:t xml:space="preserve"> do pomieszczeń </w:t>
      </w:r>
      <w:r w:rsidR="003317D9">
        <w:rPr>
          <w:b/>
        </w:rPr>
        <w:t xml:space="preserve">Instytutu </w:t>
      </w:r>
      <w:r w:rsidR="007074E6">
        <w:rPr>
          <w:b/>
        </w:rPr>
        <w:t>N</w:t>
      </w:r>
      <w:r w:rsidR="003317D9">
        <w:rPr>
          <w:b/>
        </w:rPr>
        <w:t xml:space="preserve">auk </w:t>
      </w:r>
      <w:r w:rsidR="007074E6">
        <w:rPr>
          <w:b/>
        </w:rPr>
        <w:t>Politycznych i Stosunków Międzynarodowych</w:t>
      </w:r>
      <w:r w:rsidR="00C2472C">
        <w:rPr>
          <w:b/>
        </w:rPr>
        <w:t xml:space="preserve"> </w:t>
      </w:r>
      <w:r w:rsidR="00C2472C" w:rsidRPr="00C2472C">
        <w:rPr>
          <w:b/>
        </w:rPr>
        <w:t>Uniwersytetu Jagiellońskiego</w:t>
      </w:r>
      <w:r w:rsidRPr="00677C87">
        <w:t xml:space="preserve">, położonego w Krakowie przy ul. </w:t>
      </w:r>
      <w:r w:rsidR="001F3A2B">
        <w:t>Reymonta 4</w:t>
      </w:r>
      <w:r w:rsidR="00525D74">
        <w:t>.</w:t>
      </w:r>
      <w:r w:rsidRPr="00677C87">
        <w:t xml:space="preserve"> </w:t>
      </w:r>
      <w:r w:rsidR="00C51AD7" w:rsidRPr="00C2472C">
        <w:t xml:space="preserve">Dostawa </w:t>
      </w:r>
      <w:r w:rsidR="00C51AD7">
        <w:t xml:space="preserve">obejmuje </w:t>
      </w:r>
      <w:r w:rsidR="00C51AD7" w:rsidRPr="00C2472C">
        <w:t xml:space="preserve">również wniesienie i rozmieszczenie </w:t>
      </w:r>
      <w:r w:rsidR="00C2472C">
        <w:t>mebli</w:t>
      </w:r>
      <w:r w:rsidR="00C51AD7" w:rsidRPr="00C51AD7">
        <w:rPr>
          <w:b/>
          <w:bCs/>
        </w:rPr>
        <w:t xml:space="preserve"> </w:t>
      </w:r>
      <w:r w:rsidR="00C51AD7" w:rsidRPr="00C51AD7">
        <w:t>w</w:t>
      </w:r>
      <w:r w:rsidR="00C51AD7">
        <w:t xml:space="preserve"> pomieszczeniach </w:t>
      </w:r>
      <w:r w:rsidR="00C2472C" w:rsidRPr="00C2472C">
        <w:t>Instytutu Nauk Politycznych i Stosunków Międzynarodowych</w:t>
      </w:r>
      <w:r w:rsidR="00C51AD7" w:rsidRPr="00C51AD7">
        <w:t xml:space="preserve"> </w:t>
      </w:r>
      <w:bookmarkStart w:id="1" w:name="_Hlk101349900"/>
      <w:r w:rsidR="00C51AD7" w:rsidRPr="00C51AD7">
        <w:t>Uniwersytetu Jagiellońskiego</w:t>
      </w:r>
      <w:bookmarkEnd w:id="1"/>
      <w:r w:rsidR="00C51AD7" w:rsidRPr="00C51AD7">
        <w:t>.</w:t>
      </w:r>
      <w:r w:rsidR="00C51AD7" w:rsidRPr="0069750B">
        <w:t xml:space="preserve"> </w:t>
      </w:r>
    </w:p>
    <w:p w14:paraId="253414F7" w14:textId="273445B3" w:rsidR="00503971" w:rsidRPr="00C2472C" w:rsidRDefault="00E76E1F" w:rsidP="0087762C">
      <w:pPr>
        <w:pStyle w:val="Akapitzlist"/>
        <w:numPr>
          <w:ilvl w:val="0"/>
          <w:numId w:val="0"/>
        </w:numPr>
        <w:ind w:left="426"/>
      </w:pPr>
      <w:r w:rsidRPr="00C2472C">
        <w:t>Szczegółow</w:t>
      </w:r>
      <w:r w:rsidR="005E7809" w:rsidRPr="00C2472C">
        <w:t xml:space="preserve">y </w:t>
      </w:r>
      <w:r w:rsidR="00503971" w:rsidRPr="00C2472C">
        <w:t>opis przedmiotu zamówienia wraz z</w:t>
      </w:r>
      <w:r w:rsidR="005E7809" w:rsidRPr="00C2472C">
        <w:t>e wskazaniem</w:t>
      </w:r>
      <w:r w:rsidR="00503971" w:rsidRPr="00C2472C">
        <w:t xml:space="preserve"> minimalnych</w:t>
      </w:r>
      <w:r w:rsidR="00F24640" w:rsidRPr="00C2472C">
        <w:t xml:space="preserve"> </w:t>
      </w:r>
      <w:r w:rsidR="00503971" w:rsidRPr="00C2472C">
        <w:t>parametrów technicznych</w:t>
      </w:r>
      <w:r w:rsidR="003511D5" w:rsidRPr="00C2472C">
        <w:t xml:space="preserve"> i</w:t>
      </w:r>
      <w:r w:rsidR="00503971" w:rsidRPr="00C2472C">
        <w:t xml:space="preserve"> funkcjonalnych zawiera </w:t>
      </w:r>
      <w:r w:rsidR="007E3686" w:rsidRPr="00C2472C">
        <w:rPr>
          <w:b/>
          <w:bCs/>
        </w:rPr>
        <w:t>Załącznik</w:t>
      </w:r>
      <w:r w:rsidR="004344BB" w:rsidRPr="00C2472C">
        <w:rPr>
          <w:b/>
          <w:bCs/>
        </w:rPr>
        <w:t xml:space="preserve"> </w:t>
      </w:r>
      <w:r w:rsidR="00403723" w:rsidRPr="00C2472C">
        <w:rPr>
          <w:b/>
          <w:bCs/>
        </w:rPr>
        <w:t>A</w:t>
      </w:r>
      <w:r w:rsidR="003511D5" w:rsidRPr="00C2472C">
        <w:rPr>
          <w:b/>
          <w:bCs/>
        </w:rPr>
        <w:t xml:space="preserve"> </w:t>
      </w:r>
      <w:r w:rsidR="004344BB" w:rsidRPr="00C2472C">
        <w:rPr>
          <w:b/>
          <w:bCs/>
        </w:rPr>
        <w:t xml:space="preserve">do </w:t>
      </w:r>
      <w:r w:rsidR="003511D5" w:rsidRPr="00C2472C">
        <w:rPr>
          <w:b/>
          <w:bCs/>
        </w:rPr>
        <w:t>SWZ</w:t>
      </w:r>
      <w:r w:rsidR="00C2472C" w:rsidRPr="00C2472C">
        <w:t xml:space="preserve"> (część 3).</w:t>
      </w:r>
    </w:p>
    <w:p w14:paraId="1935F83E" w14:textId="77777777" w:rsidR="00720C93" w:rsidRPr="00163B6E" w:rsidRDefault="00720C93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 xml:space="preserve">Opis przedmiotu zamówienia jest zgodny z Wspólnym Słownikiem Zamówień </w:t>
      </w:r>
    </w:p>
    <w:p w14:paraId="747AF6AC" w14:textId="1EF272A1" w:rsidR="00AA6277" w:rsidRPr="00163B6E" w:rsidRDefault="00AA6277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  <w:rPr>
          <w:shd w:val="clear" w:color="auto" w:fill="FFFFFF"/>
        </w:rPr>
      </w:pPr>
      <w:r w:rsidRPr="00163B6E">
        <w:t xml:space="preserve">CPV: </w:t>
      </w:r>
      <w:r w:rsidR="0013711B" w:rsidRPr="00163B6E">
        <w:t>39121200-8</w:t>
      </w:r>
      <w:r w:rsidRPr="00163B6E">
        <w:t xml:space="preserve"> - </w:t>
      </w:r>
      <w:r w:rsidR="003B26FF" w:rsidRPr="00163B6E">
        <w:rPr>
          <w:shd w:val="clear" w:color="auto" w:fill="FFFFFF"/>
        </w:rPr>
        <w:t>Stoły</w:t>
      </w:r>
    </w:p>
    <w:p w14:paraId="2C5607B1" w14:textId="12801BA4" w:rsidR="00AA6277" w:rsidRPr="00163B6E" w:rsidRDefault="00AA6277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>CPV: 39141</w:t>
      </w:r>
      <w:r w:rsidR="00F73A18">
        <w:t>2</w:t>
      </w:r>
      <w:r w:rsidRPr="00163B6E">
        <w:t>00-</w:t>
      </w:r>
      <w:r w:rsidR="00F73A18">
        <w:t>4</w:t>
      </w:r>
      <w:r w:rsidRPr="00163B6E">
        <w:t xml:space="preserve"> – Blaty</w:t>
      </w:r>
    </w:p>
    <w:p w14:paraId="7B71D7A8" w14:textId="73ABB693" w:rsidR="00AA6277" w:rsidRPr="00163B6E" w:rsidRDefault="00AA6277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 xml:space="preserve">CPV: </w:t>
      </w:r>
      <w:r w:rsidR="00623731" w:rsidRPr="00163B6E">
        <w:t>39141100-3</w:t>
      </w:r>
      <w:r w:rsidRPr="00163B6E">
        <w:t xml:space="preserve"> – </w:t>
      </w:r>
      <w:r w:rsidR="00C87323" w:rsidRPr="00163B6E">
        <w:t>Regały</w:t>
      </w:r>
    </w:p>
    <w:p w14:paraId="468128E2" w14:textId="3F554B41" w:rsidR="00720C93" w:rsidRPr="00163B6E" w:rsidRDefault="0068240F" w:rsidP="0087762C">
      <w:pPr>
        <w:tabs>
          <w:tab w:val="left" w:pos="180"/>
        </w:tabs>
        <w:jc w:val="both"/>
        <w:rPr>
          <w:shd w:val="clear" w:color="auto" w:fill="FFFFFF"/>
        </w:rPr>
      </w:pPr>
      <w:r w:rsidRPr="00163B6E">
        <w:t xml:space="preserve">       </w:t>
      </w:r>
      <w:r w:rsidR="00720C93" w:rsidRPr="00163B6E">
        <w:t xml:space="preserve">CPV: </w:t>
      </w:r>
      <w:r w:rsidR="000F5A40" w:rsidRPr="00163B6E">
        <w:t>39141300-5</w:t>
      </w:r>
      <w:r w:rsidR="00720C93" w:rsidRPr="00163B6E">
        <w:t xml:space="preserve">- </w:t>
      </w:r>
      <w:r w:rsidRPr="00163B6E">
        <w:rPr>
          <w:shd w:val="clear" w:color="auto" w:fill="FFFFFF"/>
        </w:rPr>
        <w:t>Szafy</w:t>
      </w:r>
    </w:p>
    <w:p w14:paraId="647ECCC5" w14:textId="77777777" w:rsidR="0068240F" w:rsidRPr="00163B6E" w:rsidRDefault="0068240F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63B6E">
        <w:t>CPV: 39157000-7 – Części mebli</w:t>
      </w:r>
    </w:p>
    <w:p w14:paraId="00032D06" w14:textId="14E2E1B9" w:rsidR="001D23BD" w:rsidRPr="00AF02C1" w:rsidRDefault="001D23BD" w:rsidP="00AF02C1">
      <w:pPr>
        <w:tabs>
          <w:tab w:val="left" w:pos="180"/>
        </w:tabs>
        <w:jc w:val="both"/>
        <w:rPr>
          <w:color w:val="FF0000"/>
        </w:rPr>
      </w:pPr>
    </w:p>
    <w:p w14:paraId="49460391" w14:textId="5C41780E" w:rsidR="001C0140" w:rsidRDefault="001D23BD" w:rsidP="0087762C">
      <w:pPr>
        <w:pStyle w:val="Akapitzlist"/>
        <w:numPr>
          <w:ilvl w:val="0"/>
          <w:numId w:val="0"/>
        </w:numPr>
        <w:ind w:left="426"/>
      </w:pPr>
      <w:r w:rsidRPr="00D92218">
        <w:rPr>
          <w:highlight w:val="lightGray"/>
        </w:rPr>
        <w:t>Część 4</w:t>
      </w:r>
      <w:r>
        <w:t xml:space="preserve"> – </w:t>
      </w:r>
      <w:r w:rsidRPr="0082704B">
        <w:rPr>
          <w:b/>
        </w:rPr>
        <w:t xml:space="preserve">dostawa mebli do pomieszczeń </w:t>
      </w:r>
      <w:r w:rsidR="00463DCA" w:rsidRPr="0082704B">
        <w:rPr>
          <w:b/>
        </w:rPr>
        <w:t xml:space="preserve">Biura Zastępcy Kanclerza </w:t>
      </w:r>
      <w:r w:rsidR="0027125E" w:rsidRPr="0082704B">
        <w:rPr>
          <w:b/>
        </w:rPr>
        <w:t xml:space="preserve">ds. Ogólnych </w:t>
      </w:r>
      <w:r w:rsidR="0027125E" w:rsidRPr="0082704B">
        <w:rPr>
          <w:bCs/>
        </w:rPr>
        <w:t>oraz</w:t>
      </w:r>
      <w:r w:rsidR="0027125E" w:rsidRPr="0082704B">
        <w:rPr>
          <w:b/>
        </w:rPr>
        <w:t xml:space="preserve"> Biura Zastępcy Kanclerza </w:t>
      </w:r>
      <w:r w:rsidR="00A02684" w:rsidRPr="0082704B">
        <w:rPr>
          <w:b/>
        </w:rPr>
        <w:t xml:space="preserve">ds. Administrowania Nieruchomościami </w:t>
      </w:r>
      <w:r w:rsidRPr="0082704B">
        <w:rPr>
          <w:b/>
        </w:rPr>
        <w:t>Uniwersytetu Jagiellońskiego</w:t>
      </w:r>
      <w:r w:rsidRPr="0082704B">
        <w:t>, położon</w:t>
      </w:r>
      <w:r w:rsidR="00E30361">
        <w:t>ych</w:t>
      </w:r>
      <w:r w:rsidRPr="0082704B">
        <w:t xml:space="preserve"> w Krakowie przy ul. </w:t>
      </w:r>
      <w:r w:rsidR="00F15B8A" w:rsidRPr="0082704B">
        <w:t>Gołębia</w:t>
      </w:r>
      <w:r w:rsidRPr="0082704B">
        <w:t xml:space="preserve"> </w:t>
      </w:r>
      <w:r w:rsidR="00F335A2" w:rsidRPr="0082704B">
        <w:t>2</w:t>
      </w:r>
      <w:r w:rsidRPr="0082704B">
        <w:t>4. Dostawa obejmuje również wniesienie i rozmieszczenie mebli</w:t>
      </w:r>
      <w:r w:rsidRPr="0082704B">
        <w:rPr>
          <w:b/>
          <w:bCs/>
        </w:rPr>
        <w:t xml:space="preserve"> </w:t>
      </w:r>
      <w:r w:rsidRPr="0082704B">
        <w:t xml:space="preserve">w pomieszczeniach </w:t>
      </w:r>
      <w:r w:rsidR="002A507B" w:rsidRPr="0082704B">
        <w:t>19a,19b.19c</w:t>
      </w:r>
      <w:r w:rsidR="00E01752" w:rsidRPr="0082704B">
        <w:t xml:space="preserve"> w Budynku Collegium Novum. </w:t>
      </w:r>
    </w:p>
    <w:p w14:paraId="67513564" w14:textId="32B0F223" w:rsidR="001D23BD" w:rsidRPr="00C2472C" w:rsidRDefault="001D23BD" w:rsidP="0087762C">
      <w:pPr>
        <w:pStyle w:val="Akapitzlist"/>
        <w:numPr>
          <w:ilvl w:val="0"/>
          <w:numId w:val="0"/>
        </w:numPr>
        <w:ind w:left="426"/>
      </w:pPr>
      <w:r w:rsidRPr="0082704B">
        <w:t xml:space="preserve">Szczegółowy opis przedmiotu zamówienia wraz ze wskazaniem minimalnych parametrów technicznych </w:t>
      </w:r>
      <w:r w:rsidRPr="00C2472C">
        <w:t xml:space="preserve">i funkcjonalnych zawiera </w:t>
      </w:r>
      <w:r w:rsidRPr="00C2472C">
        <w:rPr>
          <w:b/>
          <w:bCs/>
        </w:rPr>
        <w:t>Załącznik A do SWZ</w:t>
      </w:r>
      <w:r w:rsidRPr="00C2472C">
        <w:t xml:space="preserve"> (część </w:t>
      </w:r>
      <w:r w:rsidR="00A022F4">
        <w:t>4</w:t>
      </w:r>
      <w:r w:rsidRPr="00C2472C">
        <w:t>).</w:t>
      </w:r>
    </w:p>
    <w:p w14:paraId="317A3391" w14:textId="77777777" w:rsidR="001D23BD" w:rsidRPr="00AF02C1" w:rsidRDefault="001D23BD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AF02C1">
        <w:t xml:space="preserve">Opis przedmiotu zamówienia jest zgodny z Wspólnym Słownikiem Zamówień </w:t>
      </w:r>
    </w:p>
    <w:p w14:paraId="496D65B2" w14:textId="77777777" w:rsidR="00843220" w:rsidRPr="001C0140" w:rsidRDefault="00843220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  <w:rPr>
          <w:shd w:val="clear" w:color="auto" w:fill="FFFFFF"/>
        </w:rPr>
      </w:pPr>
      <w:r w:rsidRPr="001C0140">
        <w:t xml:space="preserve">CPV: 39121200-8 - </w:t>
      </w:r>
      <w:r w:rsidRPr="001C0140">
        <w:rPr>
          <w:shd w:val="clear" w:color="auto" w:fill="FFFFFF"/>
        </w:rPr>
        <w:t>Stoły</w:t>
      </w:r>
    </w:p>
    <w:p w14:paraId="04E34A9D" w14:textId="7214E942" w:rsidR="00843220" w:rsidRPr="001C0140" w:rsidRDefault="00406A96" w:rsidP="0087762C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1C0140">
        <w:t xml:space="preserve">CPV: </w:t>
      </w:r>
      <w:r w:rsidR="00B44066" w:rsidRPr="001C0140">
        <w:t>39112000-0</w:t>
      </w:r>
      <w:r w:rsidR="00843220" w:rsidRPr="001C0140">
        <w:t xml:space="preserve"> – </w:t>
      </w:r>
      <w:r w:rsidR="0087762C" w:rsidRPr="001C0140">
        <w:t>Krzesła</w:t>
      </w:r>
    </w:p>
    <w:p w14:paraId="76025B67" w14:textId="722A0013" w:rsidR="00C51AD7" w:rsidRDefault="00C51AD7" w:rsidP="003602DC">
      <w:pPr>
        <w:widowControl/>
        <w:tabs>
          <w:tab w:val="num" w:pos="426"/>
        </w:tabs>
        <w:suppressAutoHyphens w:val="0"/>
        <w:jc w:val="both"/>
        <w:rPr>
          <w:color w:val="0070C0"/>
        </w:rPr>
      </w:pPr>
    </w:p>
    <w:p w14:paraId="5A8DC8C4" w14:textId="77777777" w:rsidR="001C0140" w:rsidRDefault="00E77571" w:rsidP="00E77571">
      <w:pPr>
        <w:pStyle w:val="Akapitzlist"/>
        <w:numPr>
          <w:ilvl w:val="0"/>
          <w:numId w:val="0"/>
        </w:numPr>
        <w:ind w:left="426"/>
      </w:pPr>
      <w:r w:rsidRPr="00C55F56">
        <w:rPr>
          <w:highlight w:val="lightGray"/>
        </w:rPr>
        <w:lastRenderedPageBreak/>
        <w:t>Część 5</w:t>
      </w:r>
      <w:r w:rsidRPr="00C55F56">
        <w:t xml:space="preserve"> – </w:t>
      </w:r>
      <w:r w:rsidRPr="00C55F56">
        <w:rPr>
          <w:b/>
        </w:rPr>
        <w:t>dostawa mebli d</w:t>
      </w:r>
      <w:r w:rsidR="0004670A" w:rsidRPr="00C55F56">
        <w:rPr>
          <w:b/>
        </w:rPr>
        <w:t xml:space="preserve">la </w:t>
      </w:r>
      <w:proofErr w:type="spellStart"/>
      <w:r w:rsidR="0004670A" w:rsidRPr="00C55F56">
        <w:rPr>
          <w:b/>
        </w:rPr>
        <w:t>Jagiellonian</w:t>
      </w:r>
      <w:proofErr w:type="spellEnd"/>
      <w:r w:rsidR="0004670A" w:rsidRPr="00C55F56">
        <w:rPr>
          <w:b/>
        </w:rPr>
        <w:t xml:space="preserve"> Centre for </w:t>
      </w:r>
      <w:proofErr w:type="spellStart"/>
      <w:r w:rsidR="0004670A" w:rsidRPr="00C55F56">
        <w:rPr>
          <w:b/>
        </w:rPr>
        <w:t>Experimental</w:t>
      </w:r>
      <w:proofErr w:type="spellEnd"/>
      <w:r w:rsidR="0004670A" w:rsidRPr="00C55F56">
        <w:rPr>
          <w:b/>
        </w:rPr>
        <w:t xml:space="preserve"> </w:t>
      </w:r>
      <w:proofErr w:type="spellStart"/>
      <w:r w:rsidR="0004670A" w:rsidRPr="00C55F56">
        <w:rPr>
          <w:b/>
        </w:rPr>
        <w:t>Therapeutics</w:t>
      </w:r>
      <w:proofErr w:type="spellEnd"/>
      <w:r w:rsidR="0004670A" w:rsidRPr="00C55F56">
        <w:rPr>
          <w:b/>
        </w:rPr>
        <w:t xml:space="preserve"> (JCET)</w:t>
      </w:r>
      <w:r w:rsidRPr="00C55F56">
        <w:t xml:space="preserve">, położonego w Krakowie przy </w:t>
      </w:r>
      <w:r w:rsidR="008D586E" w:rsidRPr="00C55F56">
        <w:rPr>
          <w:shd w:val="clear" w:color="auto" w:fill="FFFFFF"/>
        </w:rPr>
        <w:t>ul. Bobrzyńskiego 14</w:t>
      </w:r>
      <w:r w:rsidRPr="00C55F56">
        <w:t>. Dostawa obejmuje również wniesienie i rozmieszczenie mebli</w:t>
      </w:r>
      <w:r w:rsidRPr="00C55F56">
        <w:rPr>
          <w:b/>
          <w:bCs/>
        </w:rPr>
        <w:t xml:space="preserve"> </w:t>
      </w:r>
      <w:r w:rsidRPr="00C55F56">
        <w:t xml:space="preserve">w pomieszczeniach </w:t>
      </w:r>
      <w:proofErr w:type="spellStart"/>
      <w:r w:rsidR="00D813EA" w:rsidRPr="00C55F56">
        <w:rPr>
          <w:b/>
        </w:rPr>
        <w:t>Jagiellonian</w:t>
      </w:r>
      <w:proofErr w:type="spellEnd"/>
      <w:r w:rsidR="00D813EA" w:rsidRPr="00C55F56">
        <w:rPr>
          <w:b/>
        </w:rPr>
        <w:t xml:space="preserve"> Centre for </w:t>
      </w:r>
      <w:proofErr w:type="spellStart"/>
      <w:r w:rsidR="00D813EA" w:rsidRPr="00C55F56">
        <w:rPr>
          <w:b/>
        </w:rPr>
        <w:t>Experimental</w:t>
      </w:r>
      <w:proofErr w:type="spellEnd"/>
      <w:r w:rsidR="00D813EA" w:rsidRPr="00C55F56">
        <w:rPr>
          <w:b/>
        </w:rPr>
        <w:t xml:space="preserve"> </w:t>
      </w:r>
      <w:proofErr w:type="spellStart"/>
      <w:r w:rsidR="00D813EA" w:rsidRPr="00C55F56">
        <w:rPr>
          <w:b/>
        </w:rPr>
        <w:t>Therapeutics</w:t>
      </w:r>
      <w:proofErr w:type="spellEnd"/>
      <w:r w:rsidR="00D813EA" w:rsidRPr="00C55F56">
        <w:rPr>
          <w:b/>
        </w:rPr>
        <w:t xml:space="preserve"> (JCET)</w:t>
      </w:r>
      <w:r w:rsidRPr="00C55F56">
        <w:t xml:space="preserve">. </w:t>
      </w:r>
    </w:p>
    <w:p w14:paraId="2C282450" w14:textId="2075997B" w:rsidR="00E77571" w:rsidRPr="00C55F56" w:rsidRDefault="00E77571" w:rsidP="00E77571">
      <w:pPr>
        <w:pStyle w:val="Akapitzlist"/>
        <w:numPr>
          <w:ilvl w:val="0"/>
          <w:numId w:val="0"/>
        </w:numPr>
        <w:ind w:left="426"/>
      </w:pPr>
      <w:r w:rsidRPr="00C55F56">
        <w:t xml:space="preserve">Szczegółowy opis przedmiotu zamówienia wraz ze wskazaniem minimalnych parametrów technicznych i funkcjonalnych zawiera </w:t>
      </w:r>
      <w:r w:rsidRPr="00C55F56">
        <w:rPr>
          <w:b/>
          <w:bCs/>
        </w:rPr>
        <w:t>Załącznik A do SWZ</w:t>
      </w:r>
      <w:r w:rsidRPr="00C55F56">
        <w:t xml:space="preserve"> (część </w:t>
      </w:r>
      <w:r w:rsidR="00205FD2" w:rsidRPr="00C55F56">
        <w:t>5</w:t>
      </w:r>
      <w:r w:rsidRPr="00C55F56">
        <w:t>).</w:t>
      </w:r>
    </w:p>
    <w:p w14:paraId="1B05D566" w14:textId="77777777" w:rsidR="00E77571" w:rsidRPr="00C55F56" w:rsidRDefault="00E77571" w:rsidP="00E77571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C55F56">
        <w:t xml:space="preserve">Opis przedmiotu zamówienia jest zgodny z Wspólnym Słownikiem Zamówień </w:t>
      </w:r>
    </w:p>
    <w:p w14:paraId="13A53EF7" w14:textId="77777777" w:rsidR="00932B2B" w:rsidRPr="00720C93" w:rsidRDefault="00932B2B" w:rsidP="00932B2B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  <w:rPr>
          <w:shd w:val="clear" w:color="auto" w:fill="FFFFFF"/>
        </w:rPr>
      </w:pPr>
      <w:r w:rsidRPr="00720C93">
        <w:t xml:space="preserve">CPV: 39121100-7 - </w:t>
      </w:r>
      <w:r w:rsidRPr="00720C93">
        <w:rPr>
          <w:shd w:val="clear" w:color="auto" w:fill="FFFFFF"/>
        </w:rPr>
        <w:t>Biurka</w:t>
      </w:r>
    </w:p>
    <w:p w14:paraId="104ED0A1" w14:textId="23A3B2B5" w:rsidR="00E77571" w:rsidRPr="00C55F56" w:rsidRDefault="00E77571" w:rsidP="00E77571">
      <w:pPr>
        <w:pStyle w:val="Akapitzlist"/>
        <w:widowControl w:val="0"/>
        <w:numPr>
          <w:ilvl w:val="0"/>
          <w:numId w:val="0"/>
        </w:numPr>
        <w:tabs>
          <w:tab w:val="left" w:pos="180"/>
        </w:tabs>
        <w:ind w:left="426"/>
      </w:pPr>
      <w:r w:rsidRPr="00C55F56">
        <w:t>CPV: 3911</w:t>
      </w:r>
      <w:r w:rsidR="00594D5A" w:rsidRPr="00C55F56">
        <w:t>31</w:t>
      </w:r>
      <w:r w:rsidRPr="00C55F56">
        <w:t xml:space="preserve">00-0 – </w:t>
      </w:r>
      <w:r w:rsidR="00594D5A" w:rsidRPr="00C55F56">
        <w:t>Fotele</w:t>
      </w:r>
    </w:p>
    <w:p w14:paraId="2A9834A3" w14:textId="77777777" w:rsidR="00E77571" w:rsidRPr="00C51AD7" w:rsidRDefault="00E77571" w:rsidP="003602DC">
      <w:pPr>
        <w:widowControl/>
        <w:tabs>
          <w:tab w:val="num" w:pos="426"/>
        </w:tabs>
        <w:suppressAutoHyphens w:val="0"/>
        <w:jc w:val="both"/>
        <w:rPr>
          <w:color w:val="0070C0"/>
        </w:rPr>
      </w:pPr>
    </w:p>
    <w:p w14:paraId="042BD10C" w14:textId="68439887" w:rsidR="006A3902" w:rsidRPr="00362488" w:rsidRDefault="00503971" w:rsidP="00362488">
      <w:pPr>
        <w:numPr>
          <w:ilvl w:val="0"/>
          <w:numId w:val="20"/>
        </w:numPr>
        <w:tabs>
          <w:tab w:val="clear" w:pos="644"/>
          <w:tab w:val="num" w:pos="426"/>
        </w:tabs>
        <w:autoSpaceDE w:val="0"/>
        <w:autoSpaceDN w:val="0"/>
        <w:adjustRightInd w:val="0"/>
        <w:ind w:left="426" w:hanging="426"/>
        <w:jc w:val="left"/>
      </w:pPr>
      <w:r w:rsidRPr="0069750B">
        <w:rPr>
          <w:b/>
          <w:u w:val="single"/>
        </w:rPr>
        <w:t>Wymagania ogólne</w:t>
      </w:r>
      <w:r w:rsidR="004A5219">
        <w:rPr>
          <w:b/>
          <w:u w:val="single"/>
        </w:rPr>
        <w:t xml:space="preserve"> dla wszystkich części</w:t>
      </w:r>
      <w:r w:rsidR="00525D74">
        <w:rPr>
          <w:b/>
          <w:u w:val="single"/>
        </w:rPr>
        <w:t xml:space="preserve"> zamówienia</w:t>
      </w:r>
      <w:r w:rsidRPr="0069750B">
        <w:t>:</w:t>
      </w:r>
    </w:p>
    <w:p w14:paraId="3EFDC1AD" w14:textId="77777777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>Oferta musi być zgodna z zapisami niniejszej Specyfikacji Warunków Zamówienia.</w:t>
      </w:r>
    </w:p>
    <w:p w14:paraId="27FBDAC6" w14:textId="77777777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 xml:space="preserve">Wykonawca musi zaoferować przedmiot zamówienia zgodny z wymogami Zamawiającego określonymi w SWZ oraz dołączyć do oferty przedmiotowe środki dowodowe określone w Rozdziale VI SWZ. </w:t>
      </w:r>
    </w:p>
    <w:p w14:paraId="04049801" w14:textId="12EEF940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 xml:space="preserve">Wykonawca winien podać cenę w </w:t>
      </w:r>
      <w:r w:rsidRPr="00AD6097">
        <w:rPr>
          <w:b/>
          <w:bCs/>
        </w:rPr>
        <w:t>Załączniku nr 2 do Formularza oferty</w:t>
      </w:r>
      <w:r w:rsidRPr="00AD6097">
        <w:t xml:space="preserve"> „Kalkulacja cenowa oferty” za całościową realizację zamówienia</w:t>
      </w:r>
      <w:r w:rsidR="003602DC">
        <w:t xml:space="preserve"> dla poszczególnych części zamówienia</w:t>
      </w:r>
      <w:r w:rsidRPr="00AD6097">
        <w:t xml:space="preserve">. </w:t>
      </w:r>
    </w:p>
    <w:p w14:paraId="3F480913" w14:textId="2BE26F9E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 xml:space="preserve">Zamawiający wymaga od Wykonawcy udzielenia </w:t>
      </w:r>
      <w:r w:rsidRPr="00403B13">
        <w:rPr>
          <w:b/>
          <w:bCs/>
        </w:rPr>
        <w:t xml:space="preserve">minimum </w:t>
      </w:r>
      <w:r w:rsidR="00F158CF" w:rsidRPr="00403B13">
        <w:rPr>
          <w:b/>
          <w:bCs/>
        </w:rPr>
        <w:t>36</w:t>
      </w:r>
      <w:r w:rsidRPr="00403B13">
        <w:rPr>
          <w:b/>
          <w:bCs/>
        </w:rPr>
        <w:t xml:space="preserve"> miesięcznej gwarancji</w:t>
      </w:r>
      <w:r w:rsidRPr="00AD6097">
        <w:t xml:space="preserve"> na zaoferowany przedmiot zamówienia, </w:t>
      </w:r>
      <w:r w:rsidRPr="00AD6097">
        <w:rPr>
          <w:lang w:val="x-none"/>
        </w:rPr>
        <w:t>licząc od daty wykonania umowy</w:t>
      </w:r>
      <w:r w:rsidRPr="00AD6097">
        <w:t>,</w:t>
      </w:r>
      <w:r w:rsidRPr="00AD6097">
        <w:rPr>
          <w:lang w:val="x-none"/>
        </w:rPr>
        <w:t xml:space="preserve"> tj. od daty odbioru przedmiotu umowy, potwierdzonego protokołem odbioru bez zastrzeżeń,</w:t>
      </w:r>
    </w:p>
    <w:p w14:paraId="4990E5E8" w14:textId="4122F76F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 xml:space="preserve">W przypadku, gdy w zapisach SWZ jest wskazanie </w:t>
      </w:r>
      <w:r w:rsidRPr="00AD6097">
        <w:rPr>
          <w:rFonts w:eastAsia="TimesNewRomanPSMT"/>
        </w:rPr>
        <w:t xml:space="preserve">znaków towarowych, patentów lub pochodzenia, źródła lub szczególnego procesu, który charakteryzuje produkty lub usługi dostarczane przez konkretnego </w:t>
      </w:r>
      <w:r w:rsidR="00E143C2">
        <w:rPr>
          <w:rFonts w:eastAsia="TimesNewRomanPSMT"/>
        </w:rPr>
        <w:t>W</w:t>
      </w:r>
      <w:r w:rsidRPr="00AD6097">
        <w:rPr>
          <w:rFonts w:eastAsia="TimesNewRomanPSMT"/>
        </w:rPr>
        <w:t>ykonawcę Zamawiający dopuszcza rozwiązania równoważne.</w:t>
      </w:r>
    </w:p>
    <w:p w14:paraId="56D0E479" w14:textId="7EDC1539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rPr>
          <w:rFonts w:eastAsia="TimesNewRomanPSMT"/>
        </w:rPr>
        <w:t xml:space="preserve">W przypadku, gdy opis przedmiotu zamówienia odnosi się do norm, ocen technicznych, specyfikacji technicznych i systemów referencji technicznych, Zamawiający nie odrzuci oferty tylko dlatego, że oferowane dostawy nie są zgodne z normami, ocenami technicznymi, specyfikacjami technicznymi i systemami referencji technicznych, do których opis przedmiotu zamówienia się odnosi, pod warunkiem, że </w:t>
      </w:r>
      <w:r w:rsidR="00E0450C">
        <w:rPr>
          <w:rFonts w:eastAsia="TimesNewRomanPSMT"/>
        </w:rPr>
        <w:t>W</w:t>
      </w:r>
      <w:r w:rsidRPr="00AD6097">
        <w:rPr>
          <w:rFonts w:eastAsia="TimesNewRomanPSMT"/>
        </w:rPr>
        <w:t>ykonawca udowodni w ofercie, w szczególności za pomocą przedmiotowych środków dowodowych, że proponowane rozwiązania w równoważnym stopniu spełniają wymagania określone w opisie przedmiotu zamówienia.</w:t>
      </w:r>
    </w:p>
    <w:p w14:paraId="26D9E514" w14:textId="77777777" w:rsidR="00362488" w:rsidRPr="00AD6097" w:rsidRDefault="00362488" w:rsidP="00362488">
      <w:pPr>
        <w:pStyle w:val="Akapitzlist"/>
        <w:numPr>
          <w:ilvl w:val="0"/>
          <w:numId w:val="21"/>
        </w:numPr>
      </w:pPr>
      <w:r w:rsidRPr="00AD6097">
        <w:t>W przypadku, gdy Wykonawca zapowiada zatrudnienie podwykonawców do oferty musi być załączony wykaz z zakresem powierzonych im zadań (zakres zamówienia).</w:t>
      </w:r>
    </w:p>
    <w:p w14:paraId="2E4038B5" w14:textId="77777777" w:rsidR="002948BB" w:rsidRPr="00EE4433" w:rsidRDefault="002948BB" w:rsidP="00014A67">
      <w:pPr>
        <w:widowControl/>
        <w:tabs>
          <w:tab w:val="num" w:pos="900"/>
          <w:tab w:val="num" w:pos="2340"/>
        </w:tabs>
        <w:suppressAutoHyphens w:val="0"/>
        <w:jc w:val="both"/>
      </w:pPr>
    </w:p>
    <w:p w14:paraId="2DC6671C" w14:textId="23C2E8CD" w:rsidR="00B63566" w:rsidRDefault="00B63566" w:rsidP="00B63566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IV – Przedmiotowe środki dowodowe</w:t>
      </w:r>
      <w:r w:rsidR="00CC383D">
        <w:rPr>
          <w:b/>
          <w:bCs/>
        </w:rPr>
        <w:t>.</w:t>
      </w:r>
    </w:p>
    <w:p w14:paraId="0769B394" w14:textId="7D1AE398" w:rsidR="00D86DE8" w:rsidRDefault="00D86DE8" w:rsidP="00B63566">
      <w:pPr>
        <w:widowControl/>
        <w:suppressAutoHyphens w:val="0"/>
        <w:jc w:val="both"/>
        <w:rPr>
          <w:b/>
          <w:bCs/>
        </w:rPr>
      </w:pPr>
    </w:p>
    <w:p w14:paraId="0B9A2C38" w14:textId="5540F365" w:rsidR="00D86DE8" w:rsidRPr="008D155A" w:rsidRDefault="00D86DE8" w:rsidP="00882241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>Część 1 zamówienia</w:t>
      </w:r>
    </w:p>
    <w:p w14:paraId="30CEE740" w14:textId="6C8E0221" w:rsidR="003602DC" w:rsidRDefault="006D6E53" w:rsidP="002E4E6A">
      <w:pPr>
        <w:pStyle w:val="Akapitzlist1"/>
        <w:numPr>
          <w:ilvl w:val="6"/>
          <w:numId w:val="1"/>
        </w:numPr>
        <w:tabs>
          <w:tab w:val="clear" w:pos="5040"/>
          <w:tab w:val="num" w:pos="4680"/>
        </w:tabs>
        <w:ind w:left="426" w:hanging="425"/>
      </w:pPr>
      <w:r w:rsidRPr="00014A67">
        <w:t>Zamawiający wymaga złożenia następujących przedmiotowych środków dowodowych:</w:t>
      </w:r>
    </w:p>
    <w:p w14:paraId="4C4F3379" w14:textId="0EFE02C7" w:rsidR="00027ABB" w:rsidRDefault="00A9276F" w:rsidP="007142A9">
      <w:pPr>
        <w:pStyle w:val="Akapitzlist"/>
        <w:numPr>
          <w:ilvl w:val="0"/>
          <w:numId w:val="41"/>
        </w:numPr>
        <w:ind w:left="709" w:hanging="283"/>
      </w:pPr>
      <w:r w:rsidRPr="00BD3823">
        <w:rPr>
          <w:b/>
          <w:bCs/>
        </w:rPr>
        <w:t>d</w:t>
      </w:r>
      <w:r w:rsidR="00081258" w:rsidRPr="00BD3823">
        <w:rPr>
          <w:b/>
          <w:bCs/>
        </w:rPr>
        <w:t>okumenty producenta</w:t>
      </w:r>
      <w:r w:rsidR="00D724D7" w:rsidRPr="00BD3823">
        <w:rPr>
          <w:b/>
          <w:bCs/>
        </w:rPr>
        <w:t xml:space="preserve"> </w:t>
      </w:r>
      <w:r w:rsidR="000C791D" w:rsidRPr="00BD3823">
        <w:rPr>
          <w:b/>
          <w:bCs/>
        </w:rPr>
        <w:t xml:space="preserve">materiału </w:t>
      </w:r>
      <w:r w:rsidR="00FA1093" w:rsidRPr="00BD3823">
        <w:rPr>
          <w:b/>
          <w:bCs/>
        </w:rPr>
        <w:t>(</w:t>
      </w:r>
      <w:r w:rsidR="000C791D" w:rsidRPr="00BD3823">
        <w:rPr>
          <w:b/>
          <w:bCs/>
        </w:rPr>
        <w:t>tkaniny</w:t>
      </w:r>
      <w:r w:rsidR="00FA1093" w:rsidRPr="00BD3823">
        <w:rPr>
          <w:b/>
          <w:bCs/>
        </w:rPr>
        <w:t>)</w:t>
      </w:r>
      <w:r w:rsidR="000C791D" w:rsidRPr="00BD3823">
        <w:rPr>
          <w:b/>
          <w:bCs/>
        </w:rPr>
        <w:t xml:space="preserve"> zasłon</w:t>
      </w:r>
      <w:r w:rsidR="000C791D" w:rsidRPr="00BD3823">
        <w:t xml:space="preserve"> </w:t>
      </w:r>
      <w:r w:rsidR="00D04F21" w:rsidRPr="00BD3823">
        <w:t>(</w:t>
      </w:r>
      <w:r w:rsidR="00BD3823">
        <w:t xml:space="preserve">np. </w:t>
      </w:r>
      <w:r w:rsidR="006D6E53" w:rsidRPr="00BD3823">
        <w:t>opis</w:t>
      </w:r>
      <w:r w:rsidR="00081258" w:rsidRPr="00BD3823">
        <w:t>y</w:t>
      </w:r>
      <w:r w:rsidR="006D6E53" w:rsidRPr="00BD3823">
        <w:t xml:space="preserve"> techniczne sporządzon</w:t>
      </w:r>
      <w:r w:rsidR="007D7999" w:rsidRPr="00BD3823">
        <w:t>e</w:t>
      </w:r>
      <w:r w:rsidR="006D6E53" w:rsidRPr="00BD3823">
        <w:t xml:space="preserve"> </w:t>
      </w:r>
      <w:r w:rsidRPr="00BD3823">
        <w:t xml:space="preserve">lub potwierdzone </w:t>
      </w:r>
      <w:r w:rsidR="006D6E53" w:rsidRPr="00BD3823">
        <w:t>przez producenta</w:t>
      </w:r>
      <w:r w:rsidR="00D04F21" w:rsidRPr="00BD3823">
        <w:t xml:space="preserve"> </w:t>
      </w:r>
      <w:r w:rsidR="006D6E53" w:rsidRPr="00BD3823">
        <w:t>lub wydruk</w:t>
      </w:r>
      <w:r w:rsidR="00081258" w:rsidRPr="00BD3823">
        <w:t>i</w:t>
      </w:r>
      <w:r w:rsidR="006D6E53" w:rsidRPr="00BD3823">
        <w:t xml:space="preserve"> ze stron internetowych producenta</w:t>
      </w:r>
      <w:r w:rsidR="00D04F21" w:rsidRPr="00BD3823">
        <w:t xml:space="preserve"> </w:t>
      </w:r>
      <w:r w:rsidR="009D3448" w:rsidRPr="00BD3823">
        <w:t>lub</w:t>
      </w:r>
      <w:r w:rsidR="00D04F21" w:rsidRPr="00BD3823">
        <w:t xml:space="preserve"> </w:t>
      </w:r>
      <w:r w:rsidR="00081258" w:rsidRPr="00BD3823">
        <w:t>ulotki</w:t>
      </w:r>
      <w:r w:rsidR="009D3448" w:rsidRPr="00BD3823">
        <w:t xml:space="preserve"> </w:t>
      </w:r>
      <w:r w:rsidR="00081258" w:rsidRPr="00BD3823">
        <w:t>/</w:t>
      </w:r>
      <w:r w:rsidR="009D3448" w:rsidRPr="00BD3823">
        <w:t xml:space="preserve"> </w:t>
      </w:r>
      <w:r w:rsidR="00081258" w:rsidRPr="00BD3823">
        <w:t>katalogi</w:t>
      </w:r>
      <w:r w:rsidR="009D3448" w:rsidRPr="00BD3823">
        <w:t xml:space="preserve"> / broszury</w:t>
      </w:r>
      <w:r w:rsidR="006D6E53" w:rsidRPr="00BD3823">
        <w:t xml:space="preserve"> producenta</w:t>
      </w:r>
      <w:r w:rsidR="00D04F21" w:rsidRPr="00BD3823">
        <w:t xml:space="preserve">) </w:t>
      </w:r>
      <w:r w:rsidR="00FE2E15" w:rsidRPr="00BD3823">
        <w:rPr>
          <w:b/>
          <w:bCs/>
        </w:rPr>
        <w:t>lub certyfikaty niezależnych jednostek</w:t>
      </w:r>
      <w:r w:rsidR="00FE2E15" w:rsidRPr="00BD3823">
        <w:t xml:space="preserve"> </w:t>
      </w:r>
      <w:r w:rsidR="00027ABB">
        <w:rPr>
          <w:b/>
          <w:bCs/>
        </w:rPr>
        <w:t xml:space="preserve">– </w:t>
      </w:r>
      <w:r w:rsidR="00D04F21" w:rsidRPr="00BD3823">
        <w:rPr>
          <w:b/>
          <w:bCs/>
        </w:rPr>
        <w:t>potwierdzające</w:t>
      </w:r>
      <w:r w:rsidR="00027ABB">
        <w:rPr>
          <w:b/>
          <w:bCs/>
        </w:rPr>
        <w:t xml:space="preserve"> i zawierające</w:t>
      </w:r>
      <w:r w:rsidR="00D04F21" w:rsidRPr="00BD3823">
        <w:t xml:space="preserve"> parametry techniczne i funkcjonalne </w:t>
      </w:r>
      <w:r w:rsidR="00C4637F" w:rsidRPr="00BD3823">
        <w:t xml:space="preserve">dotyczące </w:t>
      </w:r>
      <w:r w:rsidR="004D5D72">
        <w:t>co najmniej</w:t>
      </w:r>
      <w:r w:rsidR="00720042" w:rsidRPr="00BD3823">
        <w:t>:</w:t>
      </w:r>
      <w:r w:rsidR="004D4CEA" w:rsidRPr="00BD3823">
        <w:t xml:space="preserve"> </w:t>
      </w:r>
    </w:p>
    <w:p w14:paraId="5D9024C1" w14:textId="77777777" w:rsidR="00027ABB" w:rsidRDefault="00027ABB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 xml:space="preserve">- </w:t>
      </w:r>
      <w:r w:rsidR="00DC2171" w:rsidRPr="00BD3823">
        <w:t xml:space="preserve">odporności na światło, </w:t>
      </w:r>
    </w:p>
    <w:p w14:paraId="6A84A373" w14:textId="77777777" w:rsidR="00027ABB" w:rsidRDefault="00027ABB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>-</w:t>
      </w:r>
      <w:r>
        <w:t xml:space="preserve"> </w:t>
      </w:r>
      <w:r w:rsidR="00DC2171" w:rsidRPr="00BD3823">
        <w:t>właściwości akustyczn</w:t>
      </w:r>
      <w:r w:rsidR="00A67BEA" w:rsidRPr="00BD3823">
        <w:t>ych</w:t>
      </w:r>
      <w:r w:rsidR="007C4A42" w:rsidRPr="00BD3823">
        <w:t xml:space="preserve">, </w:t>
      </w:r>
    </w:p>
    <w:p w14:paraId="18DDAF0A" w14:textId="77777777" w:rsidR="00027ABB" w:rsidRDefault="00027ABB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>-</w:t>
      </w:r>
      <w:r>
        <w:t xml:space="preserve"> </w:t>
      </w:r>
      <w:r w:rsidR="007C2D3D" w:rsidRPr="00BD3823">
        <w:t>trudnopaln</w:t>
      </w:r>
      <w:r w:rsidR="00A55A48" w:rsidRPr="00BD3823">
        <w:t>oś</w:t>
      </w:r>
      <w:r w:rsidR="007C4A42" w:rsidRPr="00BD3823">
        <w:t xml:space="preserve">ci, </w:t>
      </w:r>
    </w:p>
    <w:p w14:paraId="102F4B9A" w14:textId="468BDC83" w:rsidR="00027ABB" w:rsidRDefault="00027ABB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>-</w:t>
      </w:r>
      <w:r>
        <w:t xml:space="preserve"> </w:t>
      </w:r>
      <w:r w:rsidR="007C2D3D" w:rsidRPr="00BD3823">
        <w:t>odpornoś</w:t>
      </w:r>
      <w:r w:rsidR="007C4A42" w:rsidRPr="00BD3823">
        <w:t>ci</w:t>
      </w:r>
      <w:r w:rsidR="007C2D3D" w:rsidRPr="00BD3823">
        <w:t xml:space="preserve"> na ścieranie</w:t>
      </w:r>
      <w:r w:rsidR="00A55A48" w:rsidRPr="00BD3823">
        <w:t>,</w:t>
      </w:r>
      <w:r w:rsidR="007C4A42" w:rsidRPr="00BD3823">
        <w:t xml:space="preserve"> </w:t>
      </w:r>
    </w:p>
    <w:p w14:paraId="3DCE8F7B" w14:textId="68CA6042" w:rsidR="007C2D3D" w:rsidRPr="00BD3823" w:rsidRDefault="00027ABB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lastRenderedPageBreak/>
        <w:t>-</w:t>
      </w:r>
      <w:r>
        <w:t xml:space="preserve"> </w:t>
      </w:r>
      <w:r w:rsidR="00E92171" w:rsidRPr="00BD3823">
        <w:t>g</w:t>
      </w:r>
      <w:r w:rsidR="007C2D3D" w:rsidRPr="00BD3823">
        <w:t>ramatur</w:t>
      </w:r>
      <w:r w:rsidR="00C47A4D" w:rsidRPr="00BD3823">
        <w:t>y</w:t>
      </w:r>
      <w:r>
        <w:t>;</w:t>
      </w:r>
    </w:p>
    <w:p w14:paraId="0E5DC281" w14:textId="132D2284" w:rsidR="007A4198" w:rsidRDefault="00A67BEA" w:rsidP="007142A9">
      <w:pPr>
        <w:pStyle w:val="Akapitzlist"/>
        <w:numPr>
          <w:ilvl w:val="0"/>
          <w:numId w:val="41"/>
        </w:numPr>
        <w:ind w:left="709" w:hanging="283"/>
      </w:pPr>
      <w:r w:rsidRPr="00BD3823">
        <w:rPr>
          <w:b/>
          <w:bCs/>
        </w:rPr>
        <w:t xml:space="preserve">dokumenty producenta materiału </w:t>
      </w:r>
      <w:r w:rsidR="00D97E92" w:rsidRPr="00BD3823">
        <w:rPr>
          <w:b/>
          <w:bCs/>
        </w:rPr>
        <w:t>(</w:t>
      </w:r>
      <w:r w:rsidRPr="00BD3823">
        <w:rPr>
          <w:b/>
          <w:bCs/>
        </w:rPr>
        <w:t>tkaniny</w:t>
      </w:r>
      <w:r w:rsidR="00D97E92" w:rsidRPr="00BD3823">
        <w:rPr>
          <w:b/>
          <w:bCs/>
        </w:rPr>
        <w:t>) siedziska</w:t>
      </w:r>
      <w:r w:rsidRPr="00BD3823">
        <w:rPr>
          <w:b/>
          <w:bCs/>
        </w:rPr>
        <w:t xml:space="preserve"> </w:t>
      </w:r>
      <w:r w:rsidR="006631E2" w:rsidRPr="00BD3823">
        <w:rPr>
          <w:b/>
          <w:bCs/>
        </w:rPr>
        <w:t>sofy</w:t>
      </w:r>
      <w:r w:rsidRPr="00BD3823">
        <w:t xml:space="preserve"> (</w:t>
      </w:r>
      <w:r w:rsidR="00BD3823">
        <w:t xml:space="preserve">np. </w:t>
      </w:r>
      <w:r w:rsidRPr="00BD3823">
        <w:t xml:space="preserve">opisy techniczne sporządzone lub potwierdzone przez producenta lub wydruki ze stron internetowych producenta lub ulotki / katalogi / broszury producenta) </w:t>
      </w:r>
      <w:r w:rsidRPr="00BD3823">
        <w:rPr>
          <w:b/>
          <w:bCs/>
        </w:rPr>
        <w:t>lub certyfikaty niezależnych jednostek</w:t>
      </w:r>
      <w:r w:rsidRPr="00BD3823">
        <w:t xml:space="preserve"> </w:t>
      </w:r>
      <w:r w:rsidRPr="00BD3823">
        <w:rPr>
          <w:b/>
          <w:bCs/>
        </w:rPr>
        <w:t>-</w:t>
      </w:r>
      <w:r w:rsidR="00027ABB">
        <w:rPr>
          <w:b/>
          <w:bCs/>
        </w:rPr>
        <w:t xml:space="preserve"> </w:t>
      </w:r>
      <w:r w:rsidRPr="007A4198">
        <w:rPr>
          <w:b/>
          <w:bCs/>
        </w:rPr>
        <w:t xml:space="preserve">potwierdzające </w:t>
      </w:r>
      <w:r w:rsidR="00027ABB" w:rsidRPr="007A4198">
        <w:rPr>
          <w:b/>
          <w:bCs/>
        </w:rPr>
        <w:t>i zawierające</w:t>
      </w:r>
      <w:r w:rsidR="00027ABB">
        <w:t xml:space="preserve"> </w:t>
      </w:r>
      <w:r w:rsidRPr="00BD3823">
        <w:t xml:space="preserve">parametry techniczne i funkcjonalne dotyczące </w:t>
      </w:r>
      <w:r w:rsidR="004D5D72">
        <w:t>co najmniej</w:t>
      </w:r>
      <w:r w:rsidR="00D97E92" w:rsidRPr="00BD3823">
        <w:t>:</w:t>
      </w:r>
      <w:r w:rsidRPr="00BD3823">
        <w:t xml:space="preserve"> </w:t>
      </w:r>
    </w:p>
    <w:p w14:paraId="526D19BF" w14:textId="77777777" w:rsidR="00967D80" w:rsidRDefault="007A4198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 xml:space="preserve">- </w:t>
      </w:r>
      <w:r w:rsidR="00A67BEA" w:rsidRPr="00BD3823">
        <w:t xml:space="preserve">odporności na ścieranie, </w:t>
      </w:r>
    </w:p>
    <w:p w14:paraId="436EEBF2" w14:textId="4A29C422" w:rsidR="00A67BEA" w:rsidRPr="00BD3823" w:rsidRDefault="00967D80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>-</w:t>
      </w:r>
      <w:r>
        <w:t xml:space="preserve"> </w:t>
      </w:r>
      <w:r w:rsidR="00A67BEA" w:rsidRPr="00BD3823">
        <w:t>gramatury</w:t>
      </w:r>
      <w:r>
        <w:t>;</w:t>
      </w:r>
    </w:p>
    <w:p w14:paraId="6868676F" w14:textId="37C12011" w:rsidR="00967D80" w:rsidRDefault="008E522A" w:rsidP="007142A9">
      <w:pPr>
        <w:pStyle w:val="Akapitzlist"/>
        <w:numPr>
          <w:ilvl w:val="0"/>
          <w:numId w:val="41"/>
        </w:numPr>
        <w:ind w:left="709" w:hanging="283"/>
      </w:pPr>
      <w:r w:rsidRPr="00BD3823">
        <w:rPr>
          <w:b/>
          <w:bCs/>
        </w:rPr>
        <w:t xml:space="preserve">dokumenty producenta materiału </w:t>
      </w:r>
      <w:r w:rsidR="00D97E92" w:rsidRPr="00BD3823">
        <w:rPr>
          <w:b/>
          <w:bCs/>
        </w:rPr>
        <w:t>(</w:t>
      </w:r>
      <w:r w:rsidRPr="00BD3823">
        <w:rPr>
          <w:b/>
          <w:bCs/>
        </w:rPr>
        <w:t>tkaniny</w:t>
      </w:r>
      <w:r w:rsidR="00D97E92" w:rsidRPr="00BD3823">
        <w:rPr>
          <w:b/>
          <w:bCs/>
        </w:rPr>
        <w:t>) siedziska</w:t>
      </w:r>
      <w:r w:rsidRPr="00BD3823">
        <w:rPr>
          <w:b/>
          <w:bCs/>
        </w:rPr>
        <w:t xml:space="preserve"> fotela </w:t>
      </w:r>
      <w:r w:rsidRPr="00BD3823">
        <w:t>(</w:t>
      </w:r>
      <w:r w:rsidR="00BD3823">
        <w:t xml:space="preserve">np. </w:t>
      </w:r>
      <w:r w:rsidRPr="00BD3823">
        <w:t xml:space="preserve">opisy techniczne sporządzone lub potwierdzone przez producenta lub wydruki ze stron internetowych producenta lub ulotki / katalogi / broszury producenta) </w:t>
      </w:r>
      <w:r w:rsidRPr="00BD3823">
        <w:rPr>
          <w:b/>
          <w:bCs/>
        </w:rPr>
        <w:t>lub certyfikaty niezależnych jednostek</w:t>
      </w:r>
      <w:r w:rsidRPr="00BD3823">
        <w:t xml:space="preserve"> </w:t>
      </w:r>
      <w:r w:rsidR="005E2459">
        <w:rPr>
          <w:b/>
          <w:bCs/>
        </w:rPr>
        <w:t xml:space="preserve">– </w:t>
      </w:r>
      <w:r w:rsidRPr="00BD3823">
        <w:rPr>
          <w:b/>
          <w:bCs/>
        </w:rPr>
        <w:t>potwierdzające</w:t>
      </w:r>
      <w:r w:rsidR="005E2459">
        <w:rPr>
          <w:b/>
          <w:bCs/>
        </w:rPr>
        <w:t xml:space="preserve"> i zawierające</w:t>
      </w:r>
      <w:r w:rsidRPr="00BD3823">
        <w:t xml:space="preserve"> parametry techniczne i funkcjonalne dotyczące </w:t>
      </w:r>
      <w:r w:rsidR="004D5D72">
        <w:t>co najmniej</w:t>
      </w:r>
      <w:r w:rsidR="00D97E92" w:rsidRPr="00BD3823">
        <w:t>:</w:t>
      </w:r>
      <w:r w:rsidRPr="00BD3823">
        <w:t xml:space="preserve"> </w:t>
      </w:r>
    </w:p>
    <w:p w14:paraId="3BFFB4C4" w14:textId="77777777" w:rsidR="00967D80" w:rsidRDefault="00967D80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 xml:space="preserve">- </w:t>
      </w:r>
      <w:r w:rsidR="008E522A" w:rsidRPr="00BD3823">
        <w:t xml:space="preserve">odporności na ścieranie, </w:t>
      </w:r>
    </w:p>
    <w:p w14:paraId="29277693" w14:textId="522E1DA0" w:rsidR="007C2D3D" w:rsidRPr="00BD3823" w:rsidRDefault="00967D80" w:rsidP="00D51DC4">
      <w:pPr>
        <w:pStyle w:val="Akapitzlist"/>
        <w:numPr>
          <w:ilvl w:val="0"/>
          <w:numId w:val="0"/>
        </w:numPr>
        <w:ind w:left="709" w:hanging="142"/>
      </w:pPr>
      <w:r>
        <w:rPr>
          <w:b/>
          <w:bCs/>
        </w:rPr>
        <w:t>-</w:t>
      </w:r>
      <w:r>
        <w:t xml:space="preserve"> </w:t>
      </w:r>
      <w:r w:rsidR="008E522A" w:rsidRPr="00BD3823">
        <w:t>gramatury</w:t>
      </w:r>
      <w:r>
        <w:t>;</w:t>
      </w:r>
    </w:p>
    <w:p w14:paraId="2C9AA8F3" w14:textId="24A3F665" w:rsidR="007B559D" w:rsidRPr="0097001F" w:rsidRDefault="00FA1093" w:rsidP="007142A9">
      <w:pPr>
        <w:pStyle w:val="Akapitzlist"/>
        <w:numPr>
          <w:ilvl w:val="0"/>
          <w:numId w:val="41"/>
        </w:numPr>
        <w:ind w:left="709" w:hanging="283"/>
      </w:pPr>
      <w:r w:rsidRPr="0097001F">
        <w:rPr>
          <w:b/>
          <w:bCs/>
        </w:rPr>
        <w:t>p</w:t>
      </w:r>
      <w:r w:rsidR="00F90D01" w:rsidRPr="0097001F">
        <w:rPr>
          <w:b/>
          <w:bCs/>
        </w:rPr>
        <w:t xml:space="preserve">róbki </w:t>
      </w:r>
      <w:r w:rsidRPr="0097001F">
        <w:rPr>
          <w:b/>
          <w:bCs/>
        </w:rPr>
        <w:t>materiału (tkaniny) z których będą wykonane zasłony</w:t>
      </w:r>
      <w:r w:rsidR="00DC3B26">
        <w:rPr>
          <w:b/>
          <w:bCs/>
        </w:rPr>
        <w:t xml:space="preserve"> zaoferowane </w:t>
      </w:r>
      <w:r w:rsidR="006B69D1">
        <w:rPr>
          <w:b/>
          <w:bCs/>
        </w:rPr>
        <w:t xml:space="preserve">w pozycji 19,21,23,25 </w:t>
      </w:r>
      <w:r w:rsidR="00365022">
        <w:rPr>
          <w:b/>
          <w:bCs/>
        </w:rPr>
        <w:t>w załączniku nr 2 do Formularza oferty -</w:t>
      </w:r>
      <w:r w:rsidR="0027283B">
        <w:rPr>
          <w:b/>
          <w:bCs/>
        </w:rPr>
        <w:t xml:space="preserve"> </w:t>
      </w:r>
      <w:r w:rsidR="00365022">
        <w:rPr>
          <w:b/>
          <w:bCs/>
        </w:rPr>
        <w:t>kalkulacja cenowa oferty</w:t>
      </w:r>
      <w:r w:rsidR="00DA4136" w:rsidRPr="0097001F">
        <w:rPr>
          <w:b/>
          <w:bCs/>
        </w:rPr>
        <w:t xml:space="preserve">. </w:t>
      </w:r>
      <w:r w:rsidR="00A94554" w:rsidRPr="00365022">
        <w:rPr>
          <w:b/>
          <w:bCs/>
        </w:rPr>
        <w:t>Zamawiający wymaga, aby wszystkie zasłony były wykonane z tego samego materiału, który Wykonawca zaoferuje</w:t>
      </w:r>
      <w:r w:rsidR="00DA196D" w:rsidRPr="00365022">
        <w:rPr>
          <w:b/>
          <w:bCs/>
        </w:rPr>
        <w:t xml:space="preserve"> w ofercie.</w:t>
      </w:r>
      <w:r w:rsidR="00DA196D" w:rsidRPr="0097001F">
        <w:rPr>
          <w:b/>
          <w:bCs/>
        </w:rPr>
        <w:t xml:space="preserve"> </w:t>
      </w:r>
    </w:p>
    <w:p w14:paraId="7FC8962F" w14:textId="5ED0189E" w:rsidR="0070402E" w:rsidRPr="0097001F" w:rsidRDefault="001F5DD8" w:rsidP="00D51DC4">
      <w:pPr>
        <w:pStyle w:val="Akapitzlist"/>
        <w:numPr>
          <w:ilvl w:val="0"/>
          <w:numId w:val="0"/>
        </w:numPr>
        <w:ind w:left="426"/>
      </w:pPr>
      <w:r w:rsidRPr="0097001F">
        <w:rPr>
          <w:b/>
          <w:bCs/>
        </w:rPr>
        <w:t xml:space="preserve">Uwaga: </w:t>
      </w:r>
      <w:r w:rsidR="0070402E" w:rsidRPr="0097001F">
        <w:t xml:space="preserve">Próbki </w:t>
      </w:r>
      <w:r w:rsidR="007B559D" w:rsidRPr="0097001F">
        <w:t xml:space="preserve">materiału (tkaniny) zasłon </w:t>
      </w:r>
      <w:r w:rsidR="0070402E" w:rsidRPr="0097001F">
        <w:rPr>
          <w:bCs/>
        </w:rPr>
        <w:t xml:space="preserve">należy dostarczyć </w:t>
      </w:r>
      <w:r w:rsidR="0088736C" w:rsidRPr="0097001F">
        <w:rPr>
          <w:bCs/>
        </w:rPr>
        <w:t xml:space="preserve">w wersji fizycznej </w:t>
      </w:r>
      <w:r w:rsidR="00EC7A1F" w:rsidRPr="0097001F">
        <w:rPr>
          <w:bCs/>
        </w:rPr>
        <w:t>w ilości 1 sztuki (</w:t>
      </w:r>
      <w:r w:rsidR="007B7F3C" w:rsidRPr="0097001F">
        <w:rPr>
          <w:bCs/>
        </w:rPr>
        <w:t>o powierzchni min.</w:t>
      </w:r>
      <w:r w:rsidR="007B559D" w:rsidRPr="0097001F">
        <w:rPr>
          <w:bCs/>
        </w:rPr>
        <w:t xml:space="preserve"> </w:t>
      </w:r>
      <w:r w:rsidR="007963A5">
        <w:rPr>
          <w:bCs/>
        </w:rPr>
        <w:t>50 cm x 50 cm</w:t>
      </w:r>
      <w:r w:rsidR="00EC7A1F" w:rsidRPr="0097001F">
        <w:rPr>
          <w:bCs/>
        </w:rPr>
        <w:t>)</w:t>
      </w:r>
      <w:r w:rsidRPr="0097001F">
        <w:rPr>
          <w:bCs/>
        </w:rPr>
        <w:t xml:space="preserve"> </w:t>
      </w:r>
      <w:r w:rsidR="0070402E" w:rsidRPr="0097001F">
        <w:rPr>
          <w:bCs/>
        </w:rPr>
        <w:t xml:space="preserve">do </w:t>
      </w:r>
      <w:r w:rsidR="003E1F5B" w:rsidRPr="0097001F">
        <w:rPr>
          <w:b/>
          <w:bCs/>
        </w:rPr>
        <w:t>D</w:t>
      </w:r>
      <w:r w:rsidR="00602A03" w:rsidRPr="0097001F">
        <w:rPr>
          <w:b/>
          <w:bCs/>
        </w:rPr>
        <w:t>ziału</w:t>
      </w:r>
      <w:r w:rsidR="003E1F5B" w:rsidRPr="0097001F">
        <w:rPr>
          <w:b/>
          <w:bCs/>
        </w:rPr>
        <w:t xml:space="preserve"> Z</w:t>
      </w:r>
      <w:r w:rsidR="00602A03" w:rsidRPr="0097001F">
        <w:rPr>
          <w:b/>
          <w:bCs/>
        </w:rPr>
        <w:t>amówień</w:t>
      </w:r>
      <w:r w:rsidR="003E1F5B" w:rsidRPr="0097001F">
        <w:rPr>
          <w:b/>
          <w:bCs/>
        </w:rPr>
        <w:t xml:space="preserve"> P</w:t>
      </w:r>
      <w:r w:rsidR="00602A03" w:rsidRPr="0097001F">
        <w:rPr>
          <w:b/>
          <w:bCs/>
        </w:rPr>
        <w:t>ublicznych</w:t>
      </w:r>
      <w:r w:rsidR="00915F0D" w:rsidRPr="0097001F">
        <w:rPr>
          <w:b/>
          <w:bCs/>
        </w:rPr>
        <w:t xml:space="preserve"> Uniwersytetu Jagiellońskiego</w:t>
      </w:r>
      <w:r w:rsidR="007A5AA4" w:rsidRPr="0097001F">
        <w:rPr>
          <w:b/>
          <w:bCs/>
        </w:rPr>
        <w:t xml:space="preserve"> </w:t>
      </w:r>
      <w:r w:rsidR="003E1F5B" w:rsidRPr="0097001F">
        <w:t>ul. Straszewskiego 25/3 i 4, 31-113 Kraków</w:t>
      </w:r>
      <w:r w:rsidR="0088736C" w:rsidRPr="0097001F">
        <w:t xml:space="preserve">. </w:t>
      </w:r>
      <w:r w:rsidR="0070402E" w:rsidRPr="0097001F">
        <w:t>Paczka z próbkami winna by</w:t>
      </w:r>
      <w:r w:rsidR="007A5AA4" w:rsidRPr="0097001F">
        <w:t>ć</w:t>
      </w:r>
      <w:r w:rsidR="0070402E" w:rsidRPr="0097001F">
        <w:t xml:space="preserve"> opisana nazwą Wykonawcy </w:t>
      </w:r>
      <w:r w:rsidR="000368B4" w:rsidRPr="0097001F">
        <w:t xml:space="preserve">oraz </w:t>
      </w:r>
      <w:r w:rsidR="0088736C" w:rsidRPr="0097001F">
        <w:t xml:space="preserve"> napisem:</w:t>
      </w:r>
      <w:r w:rsidR="007A5AA4" w:rsidRPr="0097001F">
        <w:t xml:space="preserve"> </w:t>
      </w:r>
      <w:r w:rsidR="005C54A4" w:rsidRPr="0097001F">
        <w:t>„</w:t>
      </w:r>
      <w:r w:rsidR="00293A50" w:rsidRPr="0097001F">
        <w:rPr>
          <w:b/>
          <w:bCs/>
        </w:rPr>
        <w:t xml:space="preserve">Próbki </w:t>
      </w:r>
      <w:r w:rsidR="00575341" w:rsidRPr="0097001F">
        <w:rPr>
          <w:b/>
          <w:bCs/>
        </w:rPr>
        <w:t>80.</w:t>
      </w:r>
      <w:r w:rsidR="00575341" w:rsidRPr="00AA1091">
        <w:rPr>
          <w:b/>
          <w:bCs/>
        </w:rPr>
        <w:t>272.</w:t>
      </w:r>
      <w:r w:rsidR="00AA1091" w:rsidRPr="00AA1091">
        <w:rPr>
          <w:b/>
          <w:bCs/>
        </w:rPr>
        <w:t>225</w:t>
      </w:r>
      <w:r w:rsidR="00575341" w:rsidRPr="00AA1091">
        <w:rPr>
          <w:b/>
          <w:bCs/>
        </w:rPr>
        <w:t>.</w:t>
      </w:r>
      <w:r w:rsidR="00575341" w:rsidRPr="0097001F">
        <w:rPr>
          <w:b/>
          <w:bCs/>
        </w:rPr>
        <w:t xml:space="preserve">2022 </w:t>
      </w:r>
      <w:r w:rsidR="00293A50" w:rsidRPr="0097001F">
        <w:rPr>
          <w:b/>
          <w:bCs/>
        </w:rPr>
        <w:t>-</w:t>
      </w:r>
      <w:r w:rsidR="00293A50" w:rsidRPr="0097001F">
        <w:t xml:space="preserve"> </w:t>
      </w:r>
      <w:r w:rsidR="005C54A4" w:rsidRPr="0097001F">
        <w:rPr>
          <w:b/>
        </w:rPr>
        <w:t>Nie otwierać przed dniem</w:t>
      </w:r>
      <w:r w:rsidR="00575341" w:rsidRPr="0097001F">
        <w:rPr>
          <w:b/>
        </w:rPr>
        <w:t xml:space="preserve"> </w:t>
      </w:r>
      <w:r w:rsidR="001F52F3" w:rsidRPr="001F52F3">
        <w:rPr>
          <w:b/>
        </w:rPr>
        <w:t>17</w:t>
      </w:r>
      <w:r w:rsidR="00575341" w:rsidRPr="001F52F3">
        <w:rPr>
          <w:b/>
        </w:rPr>
        <w:t>.0</w:t>
      </w:r>
      <w:r w:rsidR="00AA1091" w:rsidRPr="001F52F3">
        <w:rPr>
          <w:b/>
        </w:rPr>
        <w:t>6</w:t>
      </w:r>
      <w:r w:rsidR="00575341" w:rsidRPr="001F52F3">
        <w:rPr>
          <w:b/>
        </w:rPr>
        <w:t>.</w:t>
      </w:r>
      <w:r w:rsidR="005C54A4" w:rsidRPr="001F52F3">
        <w:rPr>
          <w:b/>
        </w:rPr>
        <w:t xml:space="preserve">2022 </w:t>
      </w:r>
      <w:r w:rsidR="005C54A4" w:rsidRPr="0097001F">
        <w:rPr>
          <w:b/>
        </w:rPr>
        <w:t>r. przed godziną 11</w:t>
      </w:r>
      <w:r w:rsidR="005C54A4" w:rsidRPr="0097001F">
        <w:rPr>
          <w:b/>
          <w:vertAlign w:val="superscript"/>
        </w:rPr>
        <w:t>30</w:t>
      </w:r>
      <w:r w:rsidR="00575341" w:rsidRPr="0097001F">
        <w:rPr>
          <w:b/>
        </w:rPr>
        <w:t>.</w:t>
      </w:r>
    </w:p>
    <w:p w14:paraId="7635201B" w14:textId="00CC1651" w:rsidR="002E4E6A" w:rsidRDefault="00EA424A" w:rsidP="00AA1091">
      <w:pPr>
        <w:ind w:left="426"/>
        <w:jc w:val="both"/>
      </w:pPr>
      <w:r w:rsidRPr="00D97E92">
        <w:t>Zamawiający dopuszcza złożenie wyżej wskazanych przedmiotowych</w:t>
      </w:r>
      <w:r w:rsidRPr="004D77E5">
        <w:t xml:space="preserve"> środków dowodowych w języku angielskim.</w:t>
      </w:r>
    </w:p>
    <w:p w14:paraId="791EDF17" w14:textId="41CF7698" w:rsidR="00D86DE8" w:rsidRDefault="00D86DE8" w:rsidP="002E4E6A">
      <w:pPr>
        <w:pStyle w:val="Akapitzlist1"/>
        <w:numPr>
          <w:ilvl w:val="1"/>
          <w:numId w:val="1"/>
        </w:numPr>
        <w:tabs>
          <w:tab w:val="clear" w:pos="644"/>
          <w:tab w:val="num" w:pos="426"/>
        </w:tabs>
        <w:ind w:left="426" w:hanging="426"/>
      </w:pPr>
      <w:r w:rsidRPr="005043BE">
        <w:t>Zamawiający zaakceptuje równoważne przedmiotowe środki dowodowe, jeśli potwierdz</w:t>
      </w:r>
      <w:r w:rsidRPr="004C4022">
        <w:t xml:space="preserve">ą one, że oferowane dostawy spełniają określone przez </w:t>
      </w:r>
      <w:r>
        <w:t>Z</w:t>
      </w:r>
      <w:r w:rsidRPr="004C4022">
        <w:t>amawiającego wymagania.</w:t>
      </w:r>
    </w:p>
    <w:p w14:paraId="30617AE1" w14:textId="3602EDBA" w:rsidR="00D86DE8" w:rsidRDefault="00D86DE8" w:rsidP="002E4E6A">
      <w:pPr>
        <w:pStyle w:val="Akapitzlist1"/>
        <w:numPr>
          <w:ilvl w:val="1"/>
          <w:numId w:val="1"/>
        </w:numPr>
        <w:tabs>
          <w:tab w:val="clear" w:pos="644"/>
          <w:tab w:val="num" w:pos="426"/>
        </w:tabs>
        <w:ind w:left="426" w:hanging="426"/>
      </w:pPr>
      <w:r w:rsidRPr="0006495A">
        <w:t xml:space="preserve">Jeżeli Wykonawca nie złożył przedmiotowych środków dowodowych lub złożone przedmiotowe środki dowodowe są niekompletne, Zamawiający wezwie Wykonawcę do ich złożenia lub uzupełnienia w wyznaczonym terminie </w:t>
      </w:r>
      <w:r w:rsidRPr="002E4E6A">
        <w:rPr>
          <w:b/>
          <w:bCs/>
        </w:rPr>
        <w:t>za wyjątkiem przedmiotowych środków dowodowych wymienionych w pkt 1a oraz 1d (dotyczy części 1 zamówienia)</w:t>
      </w:r>
      <w:r w:rsidRPr="0006495A">
        <w:t>.</w:t>
      </w:r>
    </w:p>
    <w:p w14:paraId="26B3E5D4" w14:textId="0A2D1806" w:rsidR="00D86DE8" w:rsidRDefault="00D86DE8" w:rsidP="002E4E6A">
      <w:pPr>
        <w:pStyle w:val="Akapitzlist1"/>
        <w:numPr>
          <w:ilvl w:val="1"/>
          <w:numId w:val="1"/>
        </w:numPr>
        <w:tabs>
          <w:tab w:val="clear" w:pos="644"/>
          <w:tab w:val="num" w:pos="426"/>
        </w:tabs>
        <w:ind w:left="426" w:hanging="426"/>
      </w:pPr>
      <w:r w:rsidRPr="002E4E6A">
        <w:rPr>
          <w:b/>
          <w:bCs/>
        </w:rPr>
        <w:t>W przypadku niezłożenia</w:t>
      </w:r>
      <w:r w:rsidRPr="0006495A">
        <w:t xml:space="preserve"> przez Wykonawcę przedmiotowych środków dowodowych wymienionych </w:t>
      </w:r>
      <w:r w:rsidRPr="002E4E6A">
        <w:rPr>
          <w:b/>
          <w:bCs/>
        </w:rPr>
        <w:t>w pkt 1a oraz 1d Zamawiający odrzuci ofertę (dotyczy części 1 zamówienia)</w:t>
      </w:r>
      <w:r w:rsidRPr="0006495A">
        <w:t>.</w:t>
      </w:r>
    </w:p>
    <w:p w14:paraId="5E84B28E" w14:textId="77777777" w:rsidR="00D86DE8" w:rsidRDefault="00D86DE8" w:rsidP="002E4E6A">
      <w:pPr>
        <w:pStyle w:val="Akapitzlist1"/>
        <w:numPr>
          <w:ilvl w:val="1"/>
          <w:numId w:val="1"/>
        </w:numPr>
        <w:tabs>
          <w:tab w:val="clear" w:pos="644"/>
          <w:tab w:val="num" w:pos="426"/>
        </w:tabs>
        <w:ind w:left="426" w:hanging="426"/>
      </w:pPr>
      <w:r w:rsidRPr="00553790">
        <w:t xml:space="preserve">Zamawiający może żądać od </w:t>
      </w:r>
      <w:r>
        <w:t>W</w:t>
      </w:r>
      <w:r w:rsidRPr="00553790">
        <w:t xml:space="preserve">ykonawców </w:t>
      </w:r>
      <w:r>
        <w:t>w</w:t>
      </w:r>
      <w:r w:rsidRPr="00553790">
        <w:t>yjaśnień dotyczących treści przedmiotowych środków dowodowych.</w:t>
      </w:r>
    </w:p>
    <w:p w14:paraId="4A6D58E0" w14:textId="5FF76E74" w:rsidR="003602DC" w:rsidRDefault="003602DC" w:rsidP="00720C93">
      <w:pPr>
        <w:jc w:val="both"/>
      </w:pPr>
    </w:p>
    <w:p w14:paraId="02B49964" w14:textId="170A29A1" w:rsidR="00D86DE8" w:rsidRDefault="003602DC" w:rsidP="00882241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2</w:t>
      </w:r>
      <w:r w:rsidRPr="003602DC">
        <w:rPr>
          <w:b/>
          <w:bCs/>
          <w:highlight w:val="lightGray"/>
        </w:rPr>
        <w:t xml:space="preserve"> zamówienia</w:t>
      </w:r>
    </w:p>
    <w:p w14:paraId="30672C60" w14:textId="292AB8AC" w:rsidR="00D86DE8" w:rsidRPr="009D4FCA" w:rsidRDefault="00D86DE8" w:rsidP="007E6E85">
      <w:pPr>
        <w:pStyle w:val="Akapitzlist1"/>
        <w:numPr>
          <w:ilvl w:val="0"/>
          <w:numId w:val="61"/>
        </w:numPr>
        <w:ind w:left="426" w:hanging="426"/>
      </w:pPr>
      <w:r w:rsidRPr="00014A67">
        <w:t>Zamawiający wymaga złożenia następujących przedmiotowych środków dowodowych:</w:t>
      </w:r>
    </w:p>
    <w:p w14:paraId="7676742D" w14:textId="67052BDE" w:rsidR="00006F7F" w:rsidRPr="00006F7F" w:rsidRDefault="00006F7F" w:rsidP="007142A9">
      <w:pPr>
        <w:pStyle w:val="Akapitzlist"/>
        <w:numPr>
          <w:ilvl w:val="0"/>
          <w:numId w:val="52"/>
        </w:numPr>
        <w:ind w:left="709" w:hanging="283"/>
      </w:pPr>
      <w:r w:rsidRPr="009D4FCA">
        <w:rPr>
          <w:b/>
          <w:bCs/>
        </w:rPr>
        <w:t>atest/certyfikat</w:t>
      </w:r>
      <w:r w:rsidR="00A02584">
        <w:t>/</w:t>
      </w:r>
      <w:r w:rsidR="00A02584" w:rsidRPr="00BC223C">
        <w:rPr>
          <w:b/>
          <w:bCs/>
        </w:rPr>
        <w:t>o</w:t>
      </w:r>
      <w:r w:rsidR="00BC223C" w:rsidRPr="00BC223C">
        <w:rPr>
          <w:b/>
          <w:bCs/>
        </w:rPr>
        <w:t>świadczenie</w:t>
      </w:r>
      <w:r w:rsidRPr="00006F7F">
        <w:t xml:space="preserve"> </w:t>
      </w:r>
      <w:r w:rsidR="00BC223C">
        <w:t xml:space="preserve">wystawione przez </w:t>
      </w:r>
      <w:r w:rsidR="00BC223C" w:rsidRPr="007533B5">
        <w:rPr>
          <w:b/>
          <w:bCs/>
        </w:rPr>
        <w:t>producenta</w:t>
      </w:r>
      <w:r w:rsidR="007533B5" w:rsidRPr="007533B5">
        <w:rPr>
          <w:b/>
          <w:bCs/>
        </w:rPr>
        <w:t xml:space="preserve"> materiałów</w:t>
      </w:r>
      <w:r w:rsidR="00BC223C">
        <w:t xml:space="preserve"> lub </w:t>
      </w:r>
      <w:r w:rsidR="00BC223C" w:rsidRPr="007533B5">
        <w:rPr>
          <w:b/>
          <w:bCs/>
        </w:rPr>
        <w:t>niezależną jednostkę</w:t>
      </w:r>
      <w:r w:rsidR="007533B5" w:rsidRPr="007533B5">
        <w:rPr>
          <w:b/>
          <w:bCs/>
        </w:rPr>
        <w:t xml:space="preserve"> certyfikującą</w:t>
      </w:r>
      <w:r w:rsidR="00BC223C">
        <w:t xml:space="preserve"> - potwierdzający klasę </w:t>
      </w:r>
      <w:r w:rsidRPr="00006F7F">
        <w:t xml:space="preserve">trudnopalności </w:t>
      </w:r>
      <w:r w:rsidR="00EF30FD">
        <w:t xml:space="preserve">użytych </w:t>
      </w:r>
      <w:r w:rsidRPr="00006F7F">
        <w:t xml:space="preserve">materiałów </w:t>
      </w:r>
      <w:r w:rsidR="00602CEF">
        <w:t xml:space="preserve">dopuszczoną przez </w:t>
      </w:r>
      <w:r w:rsidR="008D2CC6" w:rsidRPr="008D2CC6">
        <w:t xml:space="preserve">obowiązujące przepisy </w:t>
      </w:r>
      <w:r w:rsidR="00602CEF">
        <w:t>o</w:t>
      </w:r>
      <w:r w:rsidR="008D2CC6" w:rsidRPr="008D2CC6">
        <w:t xml:space="preserve">chrony </w:t>
      </w:r>
      <w:proofErr w:type="spellStart"/>
      <w:r w:rsidR="008D2CC6" w:rsidRPr="008D2CC6">
        <w:t>Ppoż</w:t>
      </w:r>
      <w:proofErr w:type="spellEnd"/>
      <w:r w:rsidR="008D2CC6" w:rsidRPr="008D2CC6">
        <w:t xml:space="preserve"> </w:t>
      </w:r>
      <w:r w:rsidRPr="00006F7F">
        <w:t>(</w:t>
      </w:r>
      <w:r w:rsidR="00602CEF" w:rsidRPr="00602CEF">
        <w:t xml:space="preserve">Inspektorat Ochrony </w:t>
      </w:r>
      <w:proofErr w:type="spellStart"/>
      <w:r w:rsidR="00602CEF" w:rsidRPr="00602CEF">
        <w:t>Ppoż</w:t>
      </w:r>
      <w:proofErr w:type="spellEnd"/>
      <w:r w:rsidRPr="00006F7F">
        <w:t>)</w:t>
      </w:r>
      <w:r w:rsidR="00602CEF">
        <w:t>.</w:t>
      </w:r>
      <w:r w:rsidRPr="00006F7F">
        <w:t xml:space="preserve"> </w:t>
      </w:r>
    </w:p>
    <w:p w14:paraId="4AB9A762" w14:textId="49B08488" w:rsidR="00082F69" w:rsidRDefault="003602DC" w:rsidP="00082F69">
      <w:pPr>
        <w:ind w:left="426"/>
        <w:jc w:val="both"/>
      </w:pPr>
      <w:r w:rsidRPr="00D97E92">
        <w:t>Zamawiający dopuszcza złożenie wyżej wskazanych przedmiotowych</w:t>
      </w:r>
      <w:r w:rsidRPr="004D77E5">
        <w:t xml:space="preserve"> środków dowodowych w języku angielskim.</w:t>
      </w:r>
    </w:p>
    <w:p w14:paraId="04F9F099" w14:textId="7B4F931F" w:rsidR="00D86DE8" w:rsidRDefault="00D86DE8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t>Zamawiający zaakceptuje równoważne przedmiotowe środki dowodowe, jeśli potwierdzą one, że oferowane dostawy spełniają określone przez Zamawiającego wymagania.</w:t>
      </w:r>
    </w:p>
    <w:p w14:paraId="038FC599" w14:textId="31157BF9" w:rsidR="00D86DE8" w:rsidRDefault="00D86DE8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lastRenderedPageBreak/>
        <w:t>Jeżeli Wykonawca nie złożył przedmiotowych środków dowodowych lub złożone przedmiotowe środki dowodowe są niekompletne, Zamawiający wezwie Wykonawcę do ich złożenia lub uzupełnienia w wyznaczonym terminie</w:t>
      </w:r>
      <w:r w:rsidR="009D4FCA" w:rsidRPr="00EF30FD">
        <w:t xml:space="preserve">. </w:t>
      </w:r>
      <w:r w:rsidRPr="00EF30FD">
        <w:t xml:space="preserve"> </w:t>
      </w:r>
    </w:p>
    <w:p w14:paraId="2C337B62" w14:textId="77777777" w:rsidR="00D86DE8" w:rsidRPr="00EF30FD" w:rsidRDefault="00D86DE8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t>Zamawiający może żądać od Wykonawców wyjaśnień dotyczących treści przedmiotowych środków dowodowych.</w:t>
      </w:r>
    </w:p>
    <w:p w14:paraId="5B393DEB" w14:textId="77777777" w:rsidR="003602DC" w:rsidRDefault="003602DC" w:rsidP="00EE568D">
      <w:pPr>
        <w:jc w:val="both"/>
      </w:pPr>
    </w:p>
    <w:p w14:paraId="691B8734" w14:textId="3A430742" w:rsidR="00D86DE8" w:rsidRDefault="003602DC" w:rsidP="00EE568D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3</w:t>
      </w:r>
      <w:r w:rsidRPr="003602DC">
        <w:rPr>
          <w:b/>
          <w:bCs/>
          <w:highlight w:val="lightGray"/>
        </w:rPr>
        <w:t xml:space="preserve"> zamówienia</w:t>
      </w:r>
    </w:p>
    <w:p w14:paraId="1861A6DE" w14:textId="39CB5D19" w:rsidR="00D86DE8" w:rsidRPr="00D86DE8" w:rsidRDefault="00D86DE8" w:rsidP="007E6E85">
      <w:pPr>
        <w:pStyle w:val="Akapitzlist1"/>
        <w:numPr>
          <w:ilvl w:val="0"/>
          <w:numId w:val="62"/>
        </w:numPr>
        <w:ind w:left="284" w:hanging="284"/>
      </w:pPr>
      <w:r w:rsidRPr="00014A67">
        <w:t xml:space="preserve">Zamawiający </w:t>
      </w:r>
      <w:r w:rsidR="00E5005A">
        <w:t xml:space="preserve">nie </w:t>
      </w:r>
      <w:r w:rsidRPr="00014A67">
        <w:t>wymaga złożenia przedmiotowych środków dowodowych</w:t>
      </w:r>
      <w:r w:rsidR="00E5005A">
        <w:t>.</w:t>
      </w:r>
    </w:p>
    <w:p w14:paraId="65F07BA2" w14:textId="77777777" w:rsidR="00CE0B83" w:rsidRDefault="00CE0B83" w:rsidP="00EE568D">
      <w:pPr>
        <w:pStyle w:val="Akapitzlist1"/>
        <w:ind w:left="426"/>
        <w:jc w:val="center"/>
        <w:rPr>
          <w:b/>
          <w:bCs/>
          <w:highlight w:val="lightGray"/>
        </w:rPr>
      </w:pPr>
    </w:p>
    <w:p w14:paraId="6E1483DA" w14:textId="044BAB1F" w:rsidR="00E5005A" w:rsidRDefault="00E5005A" w:rsidP="00EE568D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 w:rsidR="00EE568D">
        <w:rPr>
          <w:b/>
          <w:bCs/>
          <w:highlight w:val="lightGray"/>
        </w:rPr>
        <w:t>4</w:t>
      </w:r>
      <w:r w:rsidRPr="003602DC">
        <w:rPr>
          <w:b/>
          <w:bCs/>
          <w:highlight w:val="lightGray"/>
        </w:rPr>
        <w:t xml:space="preserve"> zamówienia</w:t>
      </w:r>
    </w:p>
    <w:p w14:paraId="4393B903" w14:textId="6B43DDED" w:rsidR="007D4DB0" w:rsidRPr="007D4DB0" w:rsidRDefault="00AB2DAB" w:rsidP="007E6E85">
      <w:pPr>
        <w:pStyle w:val="Akapitzlist1"/>
        <w:numPr>
          <w:ilvl w:val="0"/>
          <w:numId w:val="69"/>
        </w:numPr>
        <w:ind w:left="284" w:hanging="284"/>
      </w:pPr>
      <w:r w:rsidRPr="00014A67">
        <w:t>Zamawiający wymaga złożenia następujących przedmiotowych środków dowodowych:</w:t>
      </w:r>
    </w:p>
    <w:p w14:paraId="62B1ECDF" w14:textId="70070E86" w:rsidR="007D4DB0" w:rsidRPr="00966200" w:rsidRDefault="007D4DB0" w:rsidP="007E6E85">
      <w:pPr>
        <w:pStyle w:val="Akapitzlist1"/>
        <w:numPr>
          <w:ilvl w:val="0"/>
          <w:numId w:val="68"/>
        </w:numPr>
      </w:pPr>
      <w:r w:rsidRPr="007D4DB0">
        <w:rPr>
          <w:b/>
          <w:bCs/>
        </w:rPr>
        <w:t>dokumenty producenta oferowanego stołu</w:t>
      </w:r>
      <w:r w:rsidRPr="009D212D">
        <w:t xml:space="preserve"> (np. opisy techniczne sporządzone lub potwierdzone przez producenta lub wydruki ze stron internetowych producenta lub ulotki / katalogi / broszury </w:t>
      </w:r>
      <w:r w:rsidRPr="00966200">
        <w:t>producenta) zawierające</w:t>
      </w:r>
      <w:r w:rsidR="00966200" w:rsidRPr="00966200">
        <w:t xml:space="preserve"> między innymi</w:t>
      </w:r>
      <w:r w:rsidRPr="00966200">
        <w:t>:</w:t>
      </w:r>
    </w:p>
    <w:p w14:paraId="5ED922A4" w14:textId="77777777" w:rsidR="007D4DB0" w:rsidRDefault="007D4DB0" w:rsidP="008C5FBA">
      <w:pPr>
        <w:pStyle w:val="Akapitzlist1"/>
        <w:tabs>
          <w:tab w:val="num" w:pos="2880"/>
        </w:tabs>
        <w:ind w:left="720"/>
      </w:pPr>
      <w:r w:rsidRPr="007D4DB0">
        <w:rPr>
          <w:b/>
          <w:bCs/>
        </w:rPr>
        <w:t xml:space="preserve">- </w:t>
      </w:r>
      <w:r w:rsidRPr="009D212D">
        <w:t xml:space="preserve">markę/typ/model/symbol producenta pozwalający na jednoznaczną identyfikację </w:t>
      </w:r>
      <w:r>
        <w:t xml:space="preserve">  </w:t>
      </w:r>
    </w:p>
    <w:p w14:paraId="4B12E28A" w14:textId="296CEE12" w:rsidR="007D4DB0" w:rsidRPr="009D212D" w:rsidRDefault="007D4DB0" w:rsidP="008C5FBA">
      <w:pPr>
        <w:pStyle w:val="Akapitzlist1"/>
        <w:tabs>
          <w:tab w:val="num" w:pos="2880"/>
        </w:tabs>
      </w:pPr>
      <w:r>
        <w:t xml:space="preserve">              </w:t>
      </w:r>
      <w:r w:rsidRPr="009D212D">
        <w:t>oferowanego stołu,</w:t>
      </w:r>
    </w:p>
    <w:p w14:paraId="2E89B6BA" w14:textId="77777777" w:rsidR="007D4DB0" w:rsidRPr="009D212D" w:rsidRDefault="007D4DB0" w:rsidP="008C5FBA">
      <w:pPr>
        <w:pStyle w:val="Akapitzlist1"/>
        <w:tabs>
          <w:tab w:val="num" w:pos="2880"/>
        </w:tabs>
        <w:ind w:left="720"/>
      </w:pPr>
      <w:r w:rsidRPr="009D212D">
        <w:t>- kolorowe zdjęcie lub rysunek stołu,</w:t>
      </w:r>
    </w:p>
    <w:p w14:paraId="111538EA" w14:textId="4BFE3C37" w:rsidR="007D4DB0" w:rsidRDefault="007D4DB0" w:rsidP="008C5FBA">
      <w:pPr>
        <w:pStyle w:val="Akapitzlist1"/>
        <w:tabs>
          <w:tab w:val="num" w:pos="2880"/>
        </w:tabs>
        <w:ind w:left="720"/>
      </w:pPr>
      <w:r w:rsidRPr="009D212D">
        <w:t>- rodzaje użytych materiałów.</w:t>
      </w:r>
    </w:p>
    <w:p w14:paraId="5EBAB36B" w14:textId="658F2603" w:rsidR="007D4DB0" w:rsidRPr="007D4DB0" w:rsidRDefault="007D4DB0" w:rsidP="007E6E85">
      <w:pPr>
        <w:pStyle w:val="Akapitzlist1"/>
        <w:numPr>
          <w:ilvl w:val="0"/>
          <w:numId w:val="68"/>
        </w:numPr>
        <w:rPr>
          <w:b/>
          <w:bCs/>
        </w:rPr>
      </w:pPr>
      <w:r w:rsidRPr="007D4DB0">
        <w:rPr>
          <w:b/>
          <w:bCs/>
        </w:rPr>
        <w:t>dokumenty producenta oferowan</w:t>
      </w:r>
      <w:r>
        <w:rPr>
          <w:b/>
          <w:bCs/>
        </w:rPr>
        <w:t>ych</w:t>
      </w:r>
      <w:r w:rsidRPr="007D4DB0">
        <w:rPr>
          <w:b/>
          <w:bCs/>
        </w:rPr>
        <w:t xml:space="preserve"> </w:t>
      </w:r>
      <w:r>
        <w:rPr>
          <w:b/>
          <w:bCs/>
        </w:rPr>
        <w:t>krzeseł</w:t>
      </w:r>
      <w:r w:rsidRPr="009D212D">
        <w:t xml:space="preserve"> (np. opisy techniczne sporządzone lub potwierdzone przez producenta lub wydruki ze stron internetowych producenta lub ulotki / katalogi / broszury producenta)</w:t>
      </w:r>
      <w:r w:rsidRPr="007D4DB0">
        <w:rPr>
          <w:b/>
          <w:bCs/>
        </w:rPr>
        <w:t xml:space="preserve"> </w:t>
      </w:r>
      <w:r w:rsidRPr="008C5FBA">
        <w:t>zawierające</w:t>
      </w:r>
      <w:r w:rsidR="008C5FBA" w:rsidRPr="008C5FBA">
        <w:t xml:space="preserve"> między innymi</w:t>
      </w:r>
      <w:r w:rsidRPr="008C5FBA">
        <w:t>:</w:t>
      </w:r>
    </w:p>
    <w:p w14:paraId="3B81EE35" w14:textId="77777777" w:rsidR="007D4DB0" w:rsidRDefault="007D4DB0" w:rsidP="008C5FBA">
      <w:pPr>
        <w:pStyle w:val="Akapitzlist1"/>
        <w:tabs>
          <w:tab w:val="num" w:pos="2880"/>
        </w:tabs>
        <w:ind w:left="720"/>
      </w:pPr>
      <w:r w:rsidRPr="007D4DB0">
        <w:rPr>
          <w:b/>
          <w:bCs/>
        </w:rPr>
        <w:t xml:space="preserve">- </w:t>
      </w:r>
      <w:r w:rsidRPr="009D212D">
        <w:t xml:space="preserve">markę/typ/model/symbol producenta pozwalający na jednoznaczną identyfikację </w:t>
      </w:r>
      <w:r>
        <w:t xml:space="preserve">  </w:t>
      </w:r>
    </w:p>
    <w:p w14:paraId="029C3509" w14:textId="7F710F0E" w:rsidR="007D4DB0" w:rsidRPr="009D212D" w:rsidRDefault="007D4DB0" w:rsidP="008C5FBA">
      <w:pPr>
        <w:pStyle w:val="Akapitzlist1"/>
        <w:tabs>
          <w:tab w:val="num" w:pos="2880"/>
        </w:tabs>
      </w:pPr>
      <w:r>
        <w:t xml:space="preserve">              </w:t>
      </w:r>
      <w:r w:rsidRPr="009D212D">
        <w:t>oferowan</w:t>
      </w:r>
      <w:r>
        <w:t>ych</w:t>
      </w:r>
      <w:r w:rsidRPr="009D212D">
        <w:t xml:space="preserve"> </w:t>
      </w:r>
      <w:r>
        <w:t>krzeseł</w:t>
      </w:r>
      <w:r w:rsidRPr="009D212D">
        <w:t>,</w:t>
      </w:r>
    </w:p>
    <w:p w14:paraId="3DAB3C36" w14:textId="458C7B89" w:rsidR="007D4DB0" w:rsidRPr="009D212D" w:rsidRDefault="007D4DB0" w:rsidP="008C5FBA">
      <w:pPr>
        <w:pStyle w:val="Akapitzlist1"/>
        <w:tabs>
          <w:tab w:val="num" w:pos="2880"/>
        </w:tabs>
        <w:ind w:left="720"/>
      </w:pPr>
      <w:r w:rsidRPr="009D212D">
        <w:t>- kolorowe zdjęci</w:t>
      </w:r>
      <w:r w:rsidR="00490FA1">
        <w:t>a</w:t>
      </w:r>
      <w:r w:rsidRPr="009D212D">
        <w:t xml:space="preserve"> lub rysunk</w:t>
      </w:r>
      <w:r w:rsidR="00490FA1">
        <w:t>i</w:t>
      </w:r>
      <w:r w:rsidRPr="009D212D">
        <w:t xml:space="preserve"> </w:t>
      </w:r>
      <w:r w:rsidR="00490FA1">
        <w:t>krzeseł</w:t>
      </w:r>
      <w:r w:rsidRPr="009D212D">
        <w:t>,</w:t>
      </w:r>
    </w:p>
    <w:p w14:paraId="7E2DF22E" w14:textId="6B774F1C" w:rsidR="00FD2969" w:rsidRDefault="007D4DB0" w:rsidP="00FD2969">
      <w:pPr>
        <w:pStyle w:val="Akapitzlist1"/>
        <w:tabs>
          <w:tab w:val="num" w:pos="2880"/>
        </w:tabs>
        <w:ind w:left="720"/>
      </w:pPr>
      <w:r w:rsidRPr="009D212D">
        <w:t>- rodzaje użytych materiałów.</w:t>
      </w:r>
    </w:p>
    <w:p w14:paraId="5D819646" w14:textId="0E1EFD7E" w:rsidR="00082F69" w:rsidRDefault="00082F69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t>Zamawiający zaakceptuje równoważne przedmiotowe środki dowodowe, jeśli potwierdzą one, że oferowane dostawy spełniają określone przez Zamawiającego wymagania.</w:t>
      </w:r>
    </w:p>
    <w:p w14:paraId="4F6EDDE3" w14:textId="070854D5" w:rsidR="00082F69" w:rsidRDefault="00082F69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t xml:space="preserve">Jeżeli Wykonawca nie złożył przedmiotowych środków dowodowych lub złożone przedmiotowe środki dowodowe są niekompletne, Zamawiający wezwie Wykonawcę do ich złożenia lub uzupełnienia w wyznaczonym terminie.  </w:t>
      </w:r>
    </w:p>
    <w:p w14:paraId="19C3060F" w14:textId="7E85989D" w:rsidR="00E5005A" w:rsidRDefault="00082F69" w:rsidP="007E6E85">
      <w:pPr>
        <w:pStyle w:val="Akapitzlist1"/>
        <w:numPr>
          <w:ilvl w:val="0"/>
          <w:numId w:val="61"/>
        </w:numPr>
        <w:ind w:left="426" w:hanging="426"/>
      </w:pPr>
      <w:r w:rsidRPr="00EF30FD">
        <w:t>Zamawiający może żądać od Wykonawców wyjaśnień dotyczących treści przedmiotowych środków dowodowych.</w:t>
      </w:r>
    </w:p>
    <w:p w14:paraId="663CADA1" w14:textId="18A1C704" w:rsidR="00E36037" w:rsidRDefault="00E36037" w:rsidP="008C5FBA">
      <w:pPr>
        <w:pStyle w:val="Akapitzlist1"/>
        <w:ind w:left="426"/>
      </w:pPr>
    </w:p>
    <w:p w14:paraId="4A6D4922" w14:textId="14D16DF6" w:rsidR="00E77571" w:rsidRDefault="00E77571" w:rsidP="00E77571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5</w:t>
      </w:r>
      <w:r w:rsidRPr="003602DC">
        <w:rPr>
          <w:b/>
          <w:bCs/>
          <w:highlight w:val="lightGray"/>
        </w:rPr>
        <w:t xml:space="preserve"> zamówienia</w:t>
      </w:r>
    </w:p>
    <w:p w14:paraId="5D9B7624" w14:textId="77777777" w:rsidR="00E77571" w:rsidRPr="007D4DB0" w:rsidRDefault="00E77571" w:rsidP="007E6E85">
      <w:pPr>
        <w:pStyle w:val="Akapitzlist1"/>
        <w:numPr>
          <w:ilvl w:val="0"/>
          <w:numId w:val="74"/>
        </w:numPr>
        <w:ind w:left="426" w:hanging="426"/>
      </w:pPr>
      <w:r w:rsidRPr="00014A67">
        <w:t>Zamawiający wymaga złożenia następujących przedmiotowych środków dowodowych:</w:t>
      </w:r>
    </w:p>
    <w:p w14:paraId="30102649" w14:textId="0E18097F" w:rsidR="00E77571" w:rsidRDefault="00E77571" w:rsidP="007E6E85">
      <w:pPr>
        <w:pStyle w:val="Akapitzlist1"/>
        <w:numPr>
          <w:ilvl w:val="0"/>
          <w:numId w:val="71"/>
        </w:numPr>
      </w:pPr>
      <w:r w:rsidRPr="007D4DB0">
        <w:rPr>
          <w:b/>
          <w:bCs/>
        </w:rPr>
        <w:t>dokumenty producenta oferowan</w:t>
      </w:r>
      <w:r w:rsidR="00F65628">
        <w:rPr>
          <w:b/>
          <w:bCs/>
        </w:rPr>
        <w:t>ych</w:t>
      </w:r>
      <w:r w:rsidRPr="007D4DB0">
        <w:rPr>
          <w:b/>
          <w:bCs/>
        </w:rPr>
        <w:t xml:space="preserve"> </w:t>
      </w:r>
      <w:r w:rsidR="00814ACB">
        <w:rPr>
          <w:b/>
          <w:bCs/>
        </w:rPr>
        <w:t>biur</w:t>
      </w:r>
      <w:r w:rsidR="00F65628">
        <w:rPr>
          <w:b/>
          <w:bCs/>
        </w:rPr>
        <w:t>ek</w:t>
      </w:r>
      <w:r w:rsidRPr="009D212D">
        <w:t xml:space="preserve"> (np. opisy techniczne sporządzone lub potwierdzone przez producenta lub wydruki ze stron internetowych producenta lub ulotki / katalogi / broszury </w:t>
      </w:r>
      <w:r w:rsidRPr="00966200">
        <w:t>producenta) zawierające między innymi:</w:t>
      </w:r>
    </w:p>
    <w:p w14:paraId="7A8B74B7" w14:textId="1C3D2B11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 xml:space="preserve">markę/typ/model/symbol producenta pozwalający na jednoznaczną identyfikację </w:t>
      </w:r>
      <w:r>
        <w:t xml:space="preserve"> </w:t>
      </w:r>
      <w:r w:rsidRPr="009D212D">
        <w:t>oferowan</w:t>
      </w:r>
      <w:r w:rsidR="00F65628">
        <w:t>ych</w:t>
      </w:r>
      <w:r w:rsidRPr="009D212D">
        <w:t xml:space="preserve"> </w:t>
      </w:r>
      <w:r w:rsidR="00814ACB">
        <w:t>biur</w:t>
      </w:r>
      <w:r w:rsidR="00F65628">
        <w:t>e</w:t>
      </w:r>
      <w:r w:rsidR="00814ACB">
        <w:t>k</w:t>
      </w:r>
      <w:r w:rsidRPr="009D212D">
        <w:t>,</w:t>
      </w:r>
    </w:p>
    <w:p w14:paraId="53098DAF" w14:textId="017DDE25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 xml:space="preserve">kolorowe zdjęcie lub rysunek </w:t>
      </w:r>
      <w:r w:rsidR="00E01C3F">
        <w:t>biurka</w:t>
      </w:r>
      <w:r w:rsidRPr="009D212D">
        <w:t>,</w:t>
      </w:r>
    </w:p>
    <w:p w14:paraId="308D607F" w14:textId="17F61D4C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rodzaje użytych materiałów.</w:t>
      </w:r>
    </w:p>
    <w:p w14:paraId="1B420AD6" w14:textId="061849DE" w:rsidR="006F2A5A" w:rsidRDefault="006F2A5A" w:rsidP="007E6E85">
      <w:pPr>
        <w:pStyle w:val="Akapitzlist1"/>
        <w:numPr>
          <w:ilvl w:val="0"/>
          <w:numId w:val="71"/>
        </w:numPr>
      </w:pPr>
      <w:r w:rsidRPr="003B1ACF">
        <w:rPr>
          <w:b/>
          <w:bCs/>
        </w:rPr>
        <w:t xml:space="preserve">dokumenty producenta oferowanego </w:t>
      </w:r>
      <w:proofErr w:type="spellStart"/>
      <w:r w:rsidRPr="003B1ACF">
        <w:rPr>
          <w:b/>
          <w:bCs/>
        </w:rPr>
        <w:t>kontenerka</w:t>
      </w:r>
      <w:proofErr w:type="spellEnd"/>
      <w:r w:rsidR="00176DB6" w:rsidRPr="003B1ACF">
        <w:rPr>
          <w:b/>
          <w:bCs/>
        </w:rPr>
        <w:t xml:space="preserve"> pod biurko</w:t>
      </w:r>
      <w:r w:rsidRPr="009D212D">
        <w:t xml:space="preserve"> (np. opisy techniczne sporządzone lub potwierdzone przez producenta lub wydruki ze stron internetowych producenta lub ulotki / katalogi / broszury </w:t>
      </w:r>
      <w:r w:rsidRPr="00966200">
        <w:t>producenta) zawierające między innymi:</w:t>
      </w:r>
    </w:p>
    <w:p w14:paraId="3FEC28D5" w14:textId="5A308686" w:rsidR="006F2A5A" w:rsidRDefault="006F2A5A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markę/typ/model/symbol producenta pozwalający na jednoznaczną identyfikację</w:t>
      </w:r>
      <w:r w:rsidR="003B1ACF">
        <w:t xml:space="preserve"> </w:t>
      </w:r>
      <w:r w:rsidRPr="00A943A5">
        <w:t xml:space="preserve">oferowanego </w:t>
      </w:r>
      <w:proofErr w:type="spellStart"/>
      <w:r w:rsidR="00A943A5" w:rsidRPr="00A943A5">
        <w:t>kontenerka</w:t>
      </w:r>
      <w:proofErr w:type="spellEnd"/>
      <w:r w:rsidR="00A943A5" w:rsidRPr="00A943A5">
        <w:t xml:space="preserve"> pod biurko</w:t>
      </w:r>
      <w:r w:rsidRPr="00A943A5">
        <w:t>,</w:t>
      </w:r>
    </w:p>
    <w:p w14:paraId="61E74965" w14:textId="630D5BDD" w:rsidR="006F2A5A" w:rsidRDefault="006F2A5A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 xml:space="preserve">kolorowe zdjęcie lub </w:t>
      </w:r>
      <w:r w:rsidRPr="00A943A5">
        <w:t xml:space="preserve">rysunek </w:t>
      </w:r>
      <w:proofErr w:type="spellStart"/>
      <w:r w:rsidR="00A943A5" w:rsidRPr="00A943A5">
        <w:t>kontenerka</w:t>
      </w:r>
      <w:proofErr w:type="spellEnd"/>
      <w:r w:rsidR="00A943A5" w:rsidRPr="00A943A5">
        <w:t xml:space="preserve"> pod biurko</w:t>
      </w:r>
      <w:r w:rsidRPr="00A943A5">
        <w:t>,</w:t>
      </w:r>
    </w:p>
    <w:p w14:paraId="00F7959E" w14:textId="703E3A54" w:rsidR="006F2A5A" w:rsidRDefault="006F2A5A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rodzaje użytych materiałów.</w:t>
      </w:r>
    </w:p>
    <w:p w14:paraId="4F56E09D" w14:textId="039B9E59" w:rsidR="00CF50FE" w:rsidRDefault="00CF50FE" w:rsidP="007E6E85">
      <w:pPr>
        <w:pStyle w:val="Akapitzlist1"/>
        <w:numPr>
          <w:ilvl w:val="0"/>
          <w:numId w:val="71"/>
        </w:numPr>
      </w:pPr>
      <w:r w:rsidRPr="003B1ACF">
        <w:rPr>
          <w:b/>
          <w:bCs/>
        </w:rPr>
        <w:lastRenderedPageBreak/>
        <w:t xml:space="preserve">dokumenty producenta oferowanych ekranów akustycznych </w:t>
      </w:r>
      <w:r w:rsidRPr="009D212D">
        <w:t xml:space="preserve">(np. opisy techniczne sporządzone lub potwierdzone przez producenta lub wydruki ze stron internetowych producenta lub ulotki / katalogi / broszury </w:t>
      </w:r>
      <w:r w:rsidRPr="00966200">
        <w:t>producenta) zawierające między innymi:</w:t>
      </w:r>
    </w:p>
    <w:p w14:paraId="6CB0FDBE" w14:textId="6B112797" w:rsidR="00CF50FE" w:rsidRDefault="00CF50FE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markę/typ/model/symbol producenta pozwalający na jednoznaczną identyfikację</w:t>
      </w:r>
      <w:r w:rsidR="003B1ACF">
        <w:t xml:space="preserve"> </w:t>
      </w:r>
      <w:r w:rsidR="00F65628" w:rsidRPr="00F65628">
        <w:t>oferowanych ekranów akustycznych</w:t>
      </w:r>
      <w:r w:rsidRPr="00F65628">
        <w:t>,</w:t>
      </w:r>
    </w:p>
    <w:p w14:paraId="5D035244" w14:textId="44FD5492" w:rsidR="00CF50FE" w:rsidRDefault="00CF50FE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 xml:space="preserve">kolorowe zdjęcie lub </w:t>
      </w:r>
      <w:r w:rsidRPr="00A943A5">
        <w:t xml:space="preserve">rysunek </w:t>
      </w:r>
      <w:r w:rsidR="00F65628" w:rsidRPr="00F65628">
        <w:t>ekranów akustycznych</w:t>
      </w:r>
      <w:r w:rsidRPr="00A943A5">
        <w:t>,</w:t>
      </w:r>
    </w:p>
    <w:p w14:paraId="2FEFBD68" w14:textId="5F015C33" w:rsidR="006F2A5A" w:rsidRDefault="00CF50FE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rodzaje użytych materiałów.</w:t>
      </w:r>
    </w:p>
    <w:p w14:paraId="3ABBAD85" w14:textId="3E816466" w:rsidR="00E77571" w:rsidRDefault="00E77571" w:rsidP="007E6E85">
      <w:pPr>
        <w:pStyle w:val="Akapitzlist1"/>
        <w:numPr>
          <w:ilvl w:val="0"/>
          <w:numId w:val="71"/>
        </w:numPr>
      </w:pPr>
      <w:r w:rsidRPr="003B1ACF">
        <w:rPr>
          <w:b/>
          <w:bCs/>
        </w:rPr>
        <w:t>dokumenty producenta oferowan</w:t>
      </w:r>
      <w:r w:rsidR="00BB09C4" w:rsidRPr="003B1ACF">
        <w:rPr>
          <w:b/>
          <w:bCs/>
        </w:rPr>
        <w:t>ych</w:t>
      </w:r>
      <w:r w:rsidRPr="003B1ACF">
        <w:rPr>
          <w:b/>
          <w:bCs/>
        </w:rPr>
        <w:t xml:space="preserve"> </w:t>
      </w:r>
      <w:r w:rsidR="00E01134" w:rsidRPr="003B1ACF">
        <w:rPr>
          <w:b/>
          <w:bCs/>
        </w:rPr>
        <w:t>foteli</w:t>
      </w:r>
      <w:r w:rsidRPr="009D212D">
        <w:t xml:space="preserve"> (np. opisy techniczne sporządzone lub potwierdzone przez producenta lub wydruki ze stron internetowych producenta lub ulotki / katalogi / broszury producenta)</w:t>
      </w:r>
      <w:r w:rsidRPr="003B1ACF">
        <w:rPr>
          <w:b/>
          <w:bCs/>
        </w:rPr>
        <w:t xml:space="preserve"> </w:t>
      </w:r>
      <w:r w:rsidRPr="008C5FBA">
        <w:t>zawierające między innymi:</w:t>
      </w:r>
    </w:p>
    <w:p w14:paraId="13E48004" w14:textId="299B17CF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markę/typ/model/symbol producenta pozwalający na jednoznaczną identyfikację</w:t>
      </w:r>
      <w:r w:rsidR="007D51A6">
        <w:t xml:space="preserve"> </w:t>
      </w:r>
      <w:r w:rsidRPr="009D212D">
        <w:t>oferowan</w:t>
      </w:r>
      <w:r>
        <w:t>ych</w:t>
      </w:r>
      <w:r w:rsidRPr="009D212D">
        <w:t xml:space="preserve"> </w:t>
      </w:r>
      <w:r w:rsidR="00E01134">
        <w:t>foteli</w:t>
      </w:r>
      <w:r w:rsidRPr="009D212D">
        <w:t>,</w:t>
      </w:r>
    </w:p>
    <w:p w14:paraId="400FCE21" w14:textId="7E47EDBE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kolorowe zdjęci</w:t>
      </w:r>
      <w:r>
        <w:t>a</w:t>
      </w:r>
      <w:r w:rsidRPr="009D212D">
        <w:t xml:space="preserve"> lub rysunk</w:t>
      </w:r>
      <w:r>
        <w:t>i</w:t>
      </w:r>
      <w:r w:rsidRPr="009D212D">
        <w:t xml:space="preserve"> </w:t>
      </w:r>
      <w:r w:rsidR="00E01134">
        <w:t>fotela</w:t>
      </w:r>
    </w:p>
    <w:p w14:paraId="39639610" w14:textId="412A91AF" w:rsidR="00E77571" w:rsidRDefault="00E77571" w:rsidP="007E6E85">
      <w:pPr>
        <w:pStyle w:val="Akapitzlist1"/>
        <w:numPr>
          <w:ilvl w:val="1"/>
          <w:numId w:val="71"/>
        </w:numPr>
        <w:ind w:left="993" w:hanging="284"/>
      </w:pPr>
      <w:r w:rsidRPr="009D212D">
        <w:t>rodzaje użytych materiałów</w:t>
      </w:r>
    </w:p>
    <w:p w14:paraId="3C80C7FE" w14:textId="15A597BF" w:rsidR="00E77571" w:rsidRDefault="00E77571" w:rsidP="007E6E85">
      <w:pPr>
        <w:pStyle w:val="Akapitzlist1"/>
        <w:numPr>
          <w:ilvl w:val="0"/>
          <w:numId w:val="74"/>
        </w:numPr>
        <w:ind w:left="426" w:hanging="426"/>
      </w:pPr>
      <w:r w:rsidRPr="00EF30FD">
        <w:t>Zamawiający zaakceptuje równoważne przedmiotowe środki dowodowe, jeśli potwierdzą one, że oferowane dostawy spełniają określone przez Zamawiającego wymagania.</w:t>
      </w:r>
    </w:p>
    <w:p w14:paraId="33852F7E" w14:textId="7BA9D7F7" w:rsidR="00E77571" w:rsidRDefault="003B1ACF" w:rsidP="007E6E85">
      <w:pPr>
        <w:pStyle w:val="Akapitzlist1"/>
        <w:numPr>
          <w:ilvl w:val="0"/>
          <w:numId w:val="74"/>
        </w:numPr>
        <w:ind w:left="426" w:hanging="426"/>
      </w:pPr>
      <w:r>
        <w:t>J</w:t>
      </w:r>
      <w:r w:rsidR="00E77571" w:rsidRPr="00EF30FD">
        <w:t>eżeli Wykonawca nie złożył przedmiotowych środków dowodowych lub złożone przedmiotowe środki dowodowe są niekompletne, Zamawiający wezwie Wykonawcę do ich złożenia lub uzupełnienia w wyznaczonym terminie.</w:t>
      </w:r>
    </w:p>
    <w:p w14:paraId="45D9AA76" w14:textId="50A95B22" w:rsidR="00E77571" w:rsidRDefault="00E77571" w:rsidP="007E6E85">
      <w:pPr>
        <w:pStyle w:val="Akapitzlist1"/>
        <w:numPr>
          <w:ilvl w:val="0"/>
          <w:numId w:val="74"/>
        </w:numPr>
        <w:ind w:left="426" w:hanging="426"/>
      </w:pPr>
      <w:r w:rsidRPr="00EF30FD">
        <w:t>Zamawiający może żądać od Wykonawców wyjaśnień dotyczących treści przedmiotowych środków dowodowych.</w:t>
      </w:r>
    </w:p>
    <w:p w14:paraId="0C19FF9F" w14:textId="77777777" w:rsidR="003B1ACF" w:rsidRDefault="003B1ACF" w:rsidP="003B1ACF">
      <w:pPr>
        <w:pStyle w:val="Akapitzlist1"/>
        <w:ind w:left="720"/>
      </w:pPr>
    </w:p>
    <w:p w14:paraId="52F88CA2" w14:textId="0E733741" w:rsidR="00FC5890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</w:t>
      </w:r>
      <w:r w:rsidR="00B63566">
        <w:rPr>
          <w:b/>
          <w:bCs/>
        </w:rPr>
        <w:t xml:space="preserve">ozdział </w:t>
      </w:r>
      <w:r>
        <w:rPr>
          <w:b/>
          <w:bCs/>
        </w:rPr>
        <w:t xml:space="preserve">V - </w:t>
      </w:r>
      <w:r w:rsidR="00BE302C" w:rsidRPr="00A259C7">
        <w:rPr>
          <w:b/>
          <w:bCs/>
        </w:rPr>
        <w:t xml:space="preserve">Termin wykonania zamówienia. </w:t>
      </w:r>
    </w:p>
    <w:p w14:paraId="751B62A5" w14:textId="77777777" w:rsidR="00E36037" w:rsidRDefault="00E36037" w:rsidP="004C4022">
      <w:pPr>
        <w:widowControl/>
        <w:suppressAutoHyphens w:val="0"/>
        <w:jc w:val="both"/>
        <w:rPr>
          <w:b/>
          <w:bCs/>
        </w:rPr>
      </w:pPr>
    </w:p>
    <w:p w14:paraId="148F50D6" w14:textId="7DC7E0E7" w:rsidR="00FC5890" w:rsidRPr="008D155A" w:rsidRDefault="00FC5890" w:rsidP="00E36037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1</w:t>
      </w:r>
      <w:r w:rsidRPr="003602DC">
        <w:rPr>
          <w:b/>
          <w:bCs/>
          <w:highlight w:val="lightGray"/>
        </w:rPr>
        <w:t xml:space="preserve"> zamówienia</w:t>
      </w:r>
    </w:p>
    <w:p w14:paraId="48864103" w14:textId="6B3F58A3" w:rsidR="00F7175E" w:rsidRDefault="00A415E9" w:rsidP="007142A9">
      <w:pPr>
        <w:pStyle w:val="Akapitzlist1"/>
        <w:numPr>
          <w:ilvl w:val="0"/>
          <w:numId w:val="27"/>
        </w:numPr>
        <w:ind w:left="426" w:hanging="426"/>
      </w:pPr>
      <w:r w:rsidRPr="003E21C5">
        <w:t>Zamówieni</w:t>
      </w:r>
      <w:r>
        <w:t>e</w:t>
      </w:r>
      <w:r w:rsidRPr="003E21C5">
        <w:t xml:space="preserve"> musi</w:t>
      </w:r>
      <w:r w:rsidR="00F7175E" w:rsidRPr="003E21C5">
        <w:t xml:space="preserve"> być </w:t>
      </w:r>
      <w:r w:rsidR="00F7175E" w:rsidRPr="00014A67">
        <w:t xml:space="preserve">zrealizowane w </w:t>
      </w:r>
      <w:r w:rsidR="00F7175E" w:rsidRPr="00871989">
        <w:t xml:space="preserve">terminie </w:t>
      </w:r>
      <w:r w:rsidR="00F7175E" w:rsidRPr="00A100AC">
        <w:rPr>
          <w:b/>
          <w:bCs/>
        </w:rPr>
        <w:t xml:space="preserve">do </w:t>
      </w:r>
      <w:r w:rsidR="00FD2969">
        <w:rPr>
          <w:b/>
          <w:bCs/>
        </w:rPr>
        <w:t>2</w:t>
      </w:r>
      <w:r w:rsidR="009E424D">
        <w:rPr>
          <w:b/>
          <w:bCs/>
        </w:rPr>
        <w:t xml:space="preserve"> </w:t>
      </w:r>
      <w:r w:rsidR="00FD2969" w:rsidRPr="00226001">
        <w:rPr>
          <w:b/>
          <w:bCs/>
        </w:rPr>
        <w:t>(dwóch) miesięcy</w:t>
      </w:r>
      <w:r w:rsidR="004116BD">
        <w:rPr>
          <w:b/>
          <w:bCs/>
        </w:rPr>
        <w:t>,</w:t>
      </w:r>
      <w:r w:rsidR="00F7175E" w:rsidRPr="00A100AC">
        <w:t xml:space="preserve"> licząc </w:t>
      </w:r>
      <w:r w:rsidR="00F7175E" w:rsidRPr="00014A67">
        <w:t xml:space="preserve">od dnia udzielenia zamówienia tj. </w:t>
      </w:r>
      <w:r w:rsidR="002049B1">
        <w:t xml:space="preserve">od </w:t>
      </w:r>
      <w:r w:rsidR="002C797B">
        <w:t>dnia</w:t>
      </w:r>
      <w:r w:rsidR="002948BB" w:rsidRPr="00014A67">
        <w:t xml:space="preserve"> </w:t>
      </w:r>
      <w:r w:rsidR="00872689" w:rsidRPr="00014A67">
        <w:t>zawarcia</w:t>
      </w:r>
      <w:r w:rsidR="00F7175E" w:rsidRPr="00014A67">
        <w:t xml:space="preserve"> </w:t>
      </w:r>
      <w:r w:rsidR="00F7175E" w:rsidRPr="003E21C5">
        <w:t>umowy</w:t>
      </w:r>
      <w:r w:rsidR="00226001">
        <w:t>.</w:t>
      </w:r>
    </w:p>
    <w:p w14:paraId="58AD138A" w14:textId="77777777" w:rsidR="00226001" w:rsidRPr="003E21C5" w:rsidRDefault="00226001" w:rsidP="00226001">
      <w:pPr>
        <w:pStyle w:val="Akapitzlist1"/>
        <w:ind w:left="426"/>
      </w:pPr>
    </w:p>
    <w:p w14:paraId="77E56909" w14:textId="7AF119AF" w:rsidR="00FC5890" w:rsidRPr="008D155A" w:rsidRDefault="00FC5890" w:rsidP="00E36037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2</w:t>
      </w:r>
      <w:r w:rsidRPr="003602DC">
        <w:rPr>
          <w:b/>
          <w:bCs/>
          <w:highlight w:val="lightGray"/>
        </w:rPr>
        <w:t xml:space="preserve"> zamówienia</w:t>
      </w:r>
    </w:p>
    <w:p w14:paraId="36FB7BC6" w14:textId="01EF2EAB" w:rsidR="00FC5890" w:rsidRPr="003E21C5" w:rsidRDefault="00FC5890" w:rsidP="007E6E85">
      <w:pPr>
        <w:pStyle w:val="Akapitzlist1"/>
        <w:numPr>
          <w:ilvl w:val="0"/>
          <w:numId w:val="63"/>
        </w:numPr>
        <w:ind w:left="426" w:hanging="426"/>
      </w:pPr>
      <w:r w:rsidRPr="003E21C5">
        <w:t>Zamówieni</w:t>
      </w:r>
      <w:r>
        <w:t>e</w:t>
      </w:r>
      <w:r w:rsidRPr="003E21C5">
        <w:t xml:space="preserve"> musi być </w:t>
      </w:r>
      <w:r w:rsidRPr="00014A67">
        <w:t xml:space="preserve">zrealizowane w </w:t>
      </w:r>
      <w:r w:rsidRPr="00871989">
        <w:t xml:space="preserve">terminie </w:t>
      </w:r>
      <w:r w:rsidRPr="00226001">
        <w:rPr>
          <w:b/>
          <w:bCs/>
        </w:rPr>
        <w:t>do 2 (dwóch) miesięcy,</w:t>
      </w:r>
      <w:r w:rsidRPr="00A100AC">
        <w:t xml:space="preserve"> licząc </w:t>
      </w:r>
      <w:r w:rsidRPr="00014A67">
        <w:t xml:space="preserve">od dnia udzielenia zamówienia tj. </w:t>
      </w:r>
      <w:r>
        <w:t>od dnia</w:t>
      </w:r>
      <w:r w:rsidRPr="00014A67">
        <w:t xml:space="preserve"> zawarcia </w:t>
      </w:r>
      <w:r w:rsidRPr="003E21C5">
        <w:t>umowy</w:t>
      </w:r>
      <w:r w:rsidR="00226001">
        <w:t>.</w:t>
      </w:r>
    </w:p>
    <w:p w14:paraId="6178F41E" w14:textId="68C83E5B" w:rsidR="008D155A" w:rsidRDefault="008D155A" w:rsidP="003E21C5">
      <w:pPr>
        <w:widowControl/>
        <w:suppressAutoHyphens w:val="0"/>
        <w:jc w:val="both"/>
      </w:pPr>
    </w:p>
    <w:p w14:paraId="2BD74567" w14:textId="178DD681" w:rsidR="00FC5890" w:rsidRPr="008D155A" w:rsidRDefault="00FC5890" w:rsidP="00E36037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3</w:t>
      </w:r>
      <w:r w:rsidRPr="003602DC">
        <w:rPr>
          <w:b/>
          <w:bCs/>
          <w:highlight w:val="lightGray"/>
        </w:rPr>
        <w:t xml:space="preserve"> zamówienia</w:t>
      </w:r>
    </w:p>
    <w:p w14:paraId="7C8E55C2" w14:textId="65E6135C" w:rsidR="00FC5890" w:rsidRPr="003E21C5" w:rsidRDefault="00FC5890" w:rsidP="007E6E85">
      <w:pPr>
        <w:pStyle w:val="Akapitzlist1"/>
        <w:numPr>
          <w:ilvl w:val="0"/>
          <w:numId w:val="64"/>
        </w:numPr>
        <w:ind w:left="426" w:hanging="426"/>
      </w:pPr>
      <w:r w:rsidRPr="003E21C5">
        <w:t>Zamówieni</w:t>
      </w:r>
      <w:r>
        <w:t>e</w:t>
      </w:r>
      <w:r w:rsidRPr="003E21C5">
        <w:t xml:space="preserve"> musi być </w:t>
      </w:r>
      <w:r w:rsidRPr="00014A67">
        <w:t xml:space="preserve">zrealizowane w </w:t>
      </w:r>
      <w:r w:rsidRPr="00871989">
        <w:t xml:space="preserve">terminie </w:t>
      </w:r>
      <w:r w:rsidRPr="00226001">
        <w:rPr>
          <w:b/>
          <w:bCs/>
        </w:rPr>
        <w:t>do 2 (dwóch) miesięcy,</w:t>
      </w:r>
      <w:r w:rsidRPr="00A100AC">
        <w:t xml:space="preserve"> licząc </w:t>
      </w:r>
      <w:r w:rsidRPr="00014A67">
        <w:t xml:space="preserve">od dnia udzielenia zamówienia tj. </w:t>
      </w:r>
      <w:r>
        <w:t>od dnia</w:t>
      </w:r>
      <w:r w:rsidRPr="00014A67">
        <w:t xml:space="preserve"> zawarcia </w:t>
      </w:r>
      <w:r w:rsidRPr="003E21C5">
        <w:t>umowy</w:t>
      </w:r>
      <w:r w:rsidR="00226001">
        <w:t>.</w:t>
      </w:r>
    </w:p>
    <w:p w14:paraId="650D2AAF" w14:textId="7FBC62BD" w:rsidR="00FC5890" w:rsidRDefault="00FC5890" w:rsidP="003E21C5">
      <w:pPr>
        <w:widowControl/>
        <w:suppressAutoHyphens w:val="0"/>
        <w:jc w:val="both"/>
      </w:pPr>
    </w:p>
    <w:p w14:paraId="1D24631F" w14:textId="4B0FB308" w:rsidR="00EE568D" w:rsidRPr="008D155A" w:rsidRDefault="00EE568D" w:rsidP="00E36037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4</w:t>
      </w:r>
      <w:r w:rsidRPr="003602DC">
        <w:rPr>
          <w:b/>
          <w:bCs/>
          <w:highlight w:val="lightGray"/>
        </w:rPr>
        <w:t xml:space="preserve"> zamówienia</w:t>
      </w:r>
    </w:p>
    <w:p w14:paraId="17FB6E16" w14:textId="77777777" w:rsidR="00EE568D" w:rsidRPr="003E21C5" w:rsidRDefault="00EE568D" w:rsidP="007E6E85">
      <w:pPr>
        <w:pStyle w:val="Akapitzlist1"/>
        <w:numPr>
          <w:ilvl w:val="0"/>
          <w:numId w:val="66"/>
        </w:numPr>
        <w:ind w:left="426" w:hanging="426"/>
      </w:pPr>
      <w:r w:rsidRPr="003E21C5">
        <w:t>Zamówieni</w:t>
      </w:r>
      <w:r>
        <w:t>e</w:t>
      </w:r>
      <w:r w:rsidRPr="003E21C5">
        <w:t xml:space="preserve"> musi być </w:t>
      </w:r>
      <w:r w:rsidRPr="00014A67">
        <w:t xml:space="preserve">zrealizowane w </w:t>
      </w:r>
      <w:r w:rsidRPr="00871989">
        <w:t xml:space="preserve">terminie </w:t>
      </w:r>
      <w:r w:rsidRPr="00EE568D">
        <w:rPr>
          <w:b/>
          <w:bCs/>
        </w:rPr>
        <w:t>do 2 (dwóch) miesięcy,</w:t>
      </w:r>
      <w:r w:rsidRPr="00A100AC">
        <w:t xml:space="preserve"> licząc </w:t>
      </w:r>
      <w:r w:rsidRPr="00014A67">
        <w:t xml:space="preserve">od dnia udzielenia zamówienia tj. </w:t>
      </w:r>
      <w:r>
        <w:t>od dnia</w:t>
      </w:r>
      <w:r w:rsidRPr="00014A67">
        <w:t xml:space="preserve"> zawarcia </w:t>
      </w:r>
      <w:r w:rsidRPr="003E21C5">
        <w:t>umowy</w:t>
      </w:r>
      <w:r>
        <w:t>.</w:t>
      </w:r>
    </w:p>
    <w:p w14:paraId="4CB26EE3" w14:textId="128C15AA" w:rsidR="00FC5890" w:rsidRDefault="00FC5890" w:rsidP="003E21C5">
      <w:pPr>
        <w:widowControl/>
        <w:suppressAutoHyphens w:val="0"/>
        <w:jc w:val="both"/>
      </w:pPr>
    </w:p>
    <w:p w14:paraId="43685F95" w14:textId="31275F26" w:rsidR="00E01134" w:rsidRPr="008D155A" w:rsidRDefault="00E01134" w:rsidP="00E01134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5</w:t>
      </w:r>
      <w:r w:rsidRPr="003602DC">
        <w:rPr>
          <w:b/>
          <w:bCs/>
          <w:highlight w:val="lightGray"/>
        </w:rPr>
        <w:t xml:space="preserve"> zamówienia</w:t>
      </w:r>
    </w:p>
    <w:p w14:paraId="1627BE3C" w14:textId="77777777" w:rsidR="00E01134" w:rsidRPr="003E21C5" w:rsidRDefault="00E01134" w:rsidP="007E6E85">
      <w:pPr>
        <w:pStyle w:val="Akapitzlist1"/>
        <w:numPr>
          <w:ilvl w:val="0"/>
          <w:numId w:val="72"/>
        </w:numPr>
        <w:ind w:left="426" w:hanging="426"/>
      </w:pPr>
      <w:r w:rsidRPr="003E21C5">
        <w:t>Zamówieni</w:t>
      </w:r>
      <w:r>
        <w:t>e</w:t>
      </w:r>
      <w:r w:rsidRPr="003E21C5">
        <w:t xml:space="preserve"> musi być </w:t>
      </w:r>
      <w:r w:rsidRPr="00014A67">
        <w:t xml:space="preserve">zrealizowane w </w:t>
      </w:r>
      <w:r w:rsidRPr="00871989">
        <w:t xml:space="preserve">terminie </w:t>
      </w:r>
      <w:r w:rsidRPr="00EE568D">
        <w:rPr>
          <w:b/>
          <w:bCs/>
        </w:rPr>
        <w:t>do 2 (dwóch) miesięcy,</w:t>
      </w:r>
      <w:r w:rsidRPr="00A100AC">
        <w:t xml:space="preserve"> licząc </w:t>
      </w:r>
      <w:r w:rsidRPr="00014A67">
        <w:t xml:space="preserve">od dnia udzielenia zamówienia tj. </w:t>
      </w:r>
      <w:r>
        <w:t>od dnia</w:t>
      </w:r>
      <w:r w:rsidRPr="00014A67">
        <w:t xml:space="preserve"> zawarcia </w:t>
      </w:r>
      <w:r w:rsidRPr="003E21C5">
        <w:t>umowy</w:t>
      </w:r>
      <w:r>
        <w:t>.</w:t>
      </w:r>
    </w:p>
    <w:p w14:paraId="10E52FD3" w14:textId="77777777" w:rsidR="00E01134" w:rsidRPr="00A259C7" w:rsidRDefault="00E01134" w:rsidP="003E21C5">
      <w:pPr>
        <w:widowControl/>
        <w:suppressAutoHyphens w:val="0"/>
        <w:jc w:val="both"/>
      </w:pPr>
    </w:p>
    <w:p w14:paraId="783A0F8B" w14:textId="77777777" w:rsidR="008D155A" w:rsidRPr="009773D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V</w:t>
      </w:r>
      <w:r w:rsidR="006562A7">
        <w:rPr>
          <w:b/>
          <w:bCs/>
        </w:rPr>
        <w:t>I</w:t>
      </w:r>
      <w:r w:rsidRPr="008D155A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8D155A" w:rsidRPr="008D155A">
        <w:rPr>
          <w:b/>
          <w:bCs/>
        </w:rPr>
        <w:t>Opis warunków podmiotowych udziału w postępowaniu.</w:t>
      </w:r>
    </w:p>
    <w:p w14:paraId="66732FDF" w14:textId="35DCCDFE" w:rsidR="00F61608" w:rsidRPr="001363DE" w:rsidRDefault="00F61608" w:rsidP="007142A9">
      <w:pPr>
        <w:pStyle w:val="Akapitzlist1"/>
        <w:numPr>
          <w:ilvl w:val="0"/>
          <w:numId w:val="28"/>
        </w:numPr>
        <w:ind w:left="426" w:hanging="426"/>
      </w:pPr>
      <w:r w:rsidRPr="004C4022">
        <w:rPr>
          <w:rFonts w:eastAsia="Calibri"/>
        </w:rPr>
        <w:t xml:space="preserve">Zdolność do występowania w obrocie gospodarczym – </w:t>
      </w:r>
      <w:r w:rsidR="003111D4" w:rsidRPr="004C4022">
        <w:rPr>
          <w:rFonts w:eastAsia="Calibri"/>
        </w:rPr>
        <w:t xml:space="preserve">Zamawiający nie </w:t>
      </w:r>
      <w:r w:rsidR="003111D4">
        <w:rPr>
          <w:rFonts w:eastAsia="Calibri"/>
        </w:rPr>
        <w:t>określa</w:t>
      </w:r>
      <w:r w:rsidR="003111D4" w:rsidRPr="004C4022">
        <w:rPr>
          <w:rFonts w:eastAsia="Calibri"/>
        </w:rPr>
        <w:t xml:space="preserve"> warunku w tym zakresie</w:t>
      </w:r>
      <w:r w:rsidR="003111D4">
        <w:rPr>
          <w:rFonts w:eastAsia="Calibri"/>
        </w:rPr>
        <w:t>.</w:t>
      </w:r>
    </w:p>
    <w:p w14:paraId="6C0058E6" w14:textId="2F86CB82" w:rsidR="005518A1" w:rsidRPr="003111D4" w:rsidRDefault="00F61608" w:rsidP="007142A9">
      <w:pPr>
        <w:pStyle w:val="Akapitzlist1"/>
        <w:numPr>
          <w:ilvl w:val="0"/>
          <w:numId w:val="28"/>
        </w:numPr>
        <w:ind w:left="426" w:hanging="426"/>
      </w:pPr>
      <w:r w:rsidRPr="004C4022">
        <w:rPr>
          <w:rFonts w:eastAsia="Calibri"/>
        </w:rPr>
        <w:t>Uprawnienia do prowadzenia określonej działalności gospodarczej lub zawodowej, o ile wynika to z odrębnych przepisów</w:t>
      </w:r>
      <w:r w:rsidRPr="004C4022" w:rsidDel="00F61608">
        <w:rPr>
          <w:rFonts w:eastAsia="Calibri"/>
        </w:rPr>
        <w:t xml:space="preserve"> </w:t>
      </w:r>
      <w:r w:rsidR="005518A1" w:rsidRPr="004C4022">
        <w:rPr>
          <w:rFonts w:eastAsia="Calibri"/>
        </w:rPr>
        <w:t xml:space="preserve">– </w:t>
      </w:r>
      <w:r w:rsidR="003111D4" w:rsidRPr="004C4022">
        <w:rPr>
          <w:rFonts w:eastAsia="Calibri"/>
        </w:rPr>
        <w:t xml:space="preserve">Zamawiający nie </w:t>
      </w:r>
      <w:r w:rsidR="003111D4">
        <w:rPr>
          <w:rFonts w:eastAsia="Calibri"/>
        </w:rPr>
        <w:t>określa</w:t>
      </w:r>
      <w:r w:rsidR="003111D4" w:rsidRPr="004C4022">
        <w:rPr>
          <w:rFonts w:eastAsia="Calibri"/>
        </w:rPr>
        <w:t xml:space="preserve"> warunku w tym zakresie</w:t>
      </w:r>
      <w:r w:rsidR="003111D4">
        <w:rPr>
          <w:rFonts w:eastAsia="Calibri"/>
        </w:rPr>
        <w:t>.</w:t>
      </w:r>
    </w:p>
    <w:p w14:paraId="645F560E" w14:textId="206E1618" w:rsidR="0041766E" w:rsidRPr="003111D4" w:rsidRDefault="008D155A" w:rsidP="007142A9">
      <w:pPr>
        <w:pStyle w:val="Akapitzlist1"/>
        <w:numPr>
          <w:ilvl w:val="0"/>
          <w:numId w:val="28"/>
        </w:numPr>
        <w:ind w:left="426" w:hanging="426"/>
      </w:pPr>
      <w:r w:rsidRPr="004C4022">
        <w:rPr>
          <w:rFonts w:eastAsia="Calibri"/>
        </w:rPr>
        <w:t xml:space="preserve">Sytuacja ekonomiczna lub finansowa – </w:t>
      </w:r>
      <w:r w:rsidR="003111D4" w:rsidRPr="004C4022">
        <w:rPr>
          <w:rFonts w:eastAsia="Calibri"/>
        </w:rPr>
        <w:t xml:space="preserve">Zamawiający nie </w:t>
      </w:r>
      <w:r w:rsidR="003111D4">
        <w:rPr>
          <w:rFonts w:eastAsia="Calibri"/>
        </w:rPr>
        <w:t>określa</w:t>
      </w:r>
      <w:r w:rsidR="003111D4" w:rsidRPr="004C4022">
        <w:rPr>
          <w:rFonts w:eastAsia="Calibri"/>
        </w:rPr>
        <w:t xml:space="preserve"> warunku w tym zakresie</w:t>
      </w:r>
      <w:r w:rsidR="003111D4">
        <w:rPr>
          <w:rFonts w:eastAsia="Calibri"/>
        </w:rPr>
        <w:t>.</w:t>
      </w:r>
    </w:p>
    <w:p w14:paraId="38754382" w14:textId="6865105C" w:rsidR="005075E2" w:rsidRPr="003111D4" w:rsidRDefault="008D155A" w:rsidP="007142A9">
      <w:pPr>
        <w:pStyle w:val="Akapitzlist1"/>
        <w:numPr>
          <w:ilvl w:val="0"/>
          <w:numId w:val="28"/>
        </w:numPr>
        <w:ind w:left="426" w:hanging="426"/>
      </w:pPr>
      <w:r w:rsidRPr="004C4022">
        <w:rPr>
          <w:rFonts w:eastAsia="Calibri"/>
        </w:rPr>
        <w:lastRenderedPageBreak/>
        <w:t xml:space="preserve">Zdolność techniczna lub zawodowa – </w:t>
      </w:r>
      <w:r w:rsidR="003111D4" w:rsidRPr="004C4022">
        <w:rPr>
          <w:rFonts w:eastAsia="Calibri"/>
        </w:rPr>
        <w:t xml:space="preserve">Zamawiający nie </w:t>
      </w:r>
      <w:r w:rsidR="003111D4">
        <w:rPr>
          <w:rFonts w:eastAsia="Calibri"/>
        </w:rPr>
        <w:t>określa</w:t>
      </w:r>
      <w:r w:rsidR="003111D4" w:rsidRPr="004C4022">
        <w:rPr>
          <w:rFonts w:eastAsia="Calibri"/>
        </w:rPr>
        <w:t xml:space="preserve"> warunku w tym zakresie</w:t>
      </w:r>
      <w:r w:rsidR="003111D4">
        <w:rPr>
          <w:rFonts w:eastAsia="Calibri"/>
        </w:rPr>
        <w:t>.</w:t>
      </w:r>
    </w:p>
    <w:p w14:paraId="009EDA31" w14:textId="77777777" w:rsidR="00CE0B83" w:rsidRDefault="00CE0B83" w:rsidP="004C4022">
      <w:pPr>
        <w:widowControl/>
        <w:suppressAutoHyphens w:val="0"/>
        <w:jc w:val="both"/>
        <w:rPr>
          <w:b/>
          <w:bCs/>
        </w:rPr>
      </w:pPr>
    </w:p>
    <w:p w14:paraId="250084D8" w14:textId="17387C94" w:rsidR="00930105" w:rsidRPr="009773D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VI</w:t>
      </w:r>
      <w:r w:rsidR="006562A7">
        <w:rPr>
          <w:b/>
          <w:bCs/>
        </w:rPr>
        <w:t xml:space="preserve">I </w:t>
      </w:r>
      <w:r>
        <w:rPr>
          <w:b/>
          <w:bCs/>
        </w:rPr>
        <w:t xml:space="preserve">- </w:t>
      </w:r>
      <w:r w:rsidR="00930105" w:rsidRPr="009773DB">
        <w:rPr>
          <w:b/>
          <w:bCs/>
        </w:rPr>
        <w:t xml:space="preserve">Podstawy wykluczenia </w:t>
      </w:r>
      <w:r w:rsidR="00CC383D">
        <w:rPr>
          <w:b/>
          <w:bCs/>
        </w:rPr>
        <w:t>W</w:t>
      </w:r>
      <w:r w:rsidR="00930105" w:rsidRPr="009773DB">
        <w:rPr>
          <w:b/>
          <w:bCs/>
        </w:rPr>
        <w:t>ykonawców.</w:t>
      </w:r>
    </w:p>
    <w:p w14:paraId="1FF50A84" w14:textId="0D011CDE" w:rsidR="00192371" w:rsidRPr="00D63730" w:rsidRDefault="005043BE" w:rsidP="00D63730">
      <w:pPr>
        <w:pStyle w:val="Akapitzlist"/>
        <w:numPr>
          <w:ilvl w:val="6"/>
          <w:numId w:val="1"/>
        </w:numPr>
        <w:tabs>
          <w:tab w:val="clear" w:pos="5040"/>
        </w:tabs>
        <w:ind w:left="426"/>
        <w:rPr>
          <w:rFonts w:cs="Calibri"/>
        </w:rPr>
      </w:pPr>
      <w:r w:rsidRPr="00A80851">
        <w:t xml:space="preserve">Zamawiający wykluczy z postępowania Wykonawcę </w:t>
      </w:r>
      <w:r>
        <w:t xml:space="preserve">w przypadku zaistnienia okoliczności przewidzianych </w:t>
      </w:r>
      <w:r w:rsidRPr="00A80851">
        <w:t>w art. 108 ust. 1 ustawy PZP</w:t>
      </w:r>
      <w:r w:rsidRPr="00D63730" w:rsidDel="006562A7">
        <w:t xml:space="preserve"> </w:t>
      </w:r>
      <w:r w:rsidR="00D63730" w:rsidRPr="00D63730">
        <w:rPr>
          <w:b/>
          <w:bCs/>
        </w:rPr>
        <w:t>oraz</w:t>
      </w:r>
      <w:r w:rsidR="00D63730" w:rsidRPr="00D63730">
        <w:t xml:space="preserve"> </w:t>
      </w:r>
      <w:r w:rsidR="00D63730" w:rsidRPr="00D63730">
        <w:rPr>
          <w:rFonts w:cs="Calibri"/>
        </w:rPr>
        <w:t>art. 7 ust. 1 ustawy z dnia 13 kwietnia 2022 r. o szczególnych rozwiązaniach w zakresie przeciwdziałania wspieraniu agresji na Ukrainę oraz służących ochronie bezpieczeństwa narodowego (Dz.U. z 2022 r., poz. 835).</w:t>
      </w:r>
    </w:p>
    <w:p w14:paraId="16A13EB3" w14:textId="77777777" w:rsidR="00080C08" w:rsidRPr="004C4022" w:rsidRDefault="0041766E" w:rsidP="004C4022">
      <w:pPr>
        <w:pStyle w:val="Akapitzlist1"/>
        <w:numPr>
          <w:ilvl w:val="6"/>
          <w:numId w:val="1"/>
        </w:numPr>
        <w:tabs>
          <w:tab w:val="clear" w:pos="5040"/>
          <w:tab w:val="num" w:pos="4680"/>
        </w:tabs>
        <w:ind w:left="426" w:hanging="426"/>
        <w:rPr>
          <w:rFonts w:eastAsia="Calibri"/>
        </w:rPr>
      </w:pPr>
      <w:r w:rsidRPr="004C4022">
        <w:rPr>
          <w:rFonts w:eastAsia="Calibri"/>
        </w:rPr>
        <w:t xml:space="preserve">Stosownie do treści art. </w:t>
      </w:r>
      <w:r w:rsidR="00FE5FF6" w:rsidRPr="004C4022">
        <w:rPr>
          <w:rFonts w:eastAsia="Calibri"/>
        </w:rPr>
        <w:t>109</w:t>
      </w:r>
      <w:r w:rsidRPr="004C4022">
        <w:rPr>
          <w:rFonts w:eastAsia="Calibri"/>
        </w:rPr>
        <w:t xml:space="preserve"> ust. </w:t>
      </w:r>
      <w:r w:rsidR="007F2BDE">
        <w:rPr>
          <w:rFonts w:eastAsia="Calibri"/>
        </w:rPr>
        <w:t>1</w:t>
      </w:r>
      <w:r w:rsidRPr="004C4022">
        <w:rPr>
          <w:rFonts w:eastAsia="Calibri"/>
        </w:rPr>
        <w:t xml:space="preserve"> ustawy PZP, Zamawiający wykluczy z postępowania Wykonawcę:</w:t>
      </w:r>
    </w:p>
    <w:p w14:paraId="42EF1D36" w14:textId="77777777" w:rsidR="00080C08" w:rsidRPr="00080C08" w:rsidRDefault="00E10E26" w:rsidP="0016197A">
      <w:pPr>
        <w:pStyle w:val="Akapitzlist"/>
        <w:numPr>
          <w:ilvl w:val="0"/>
          <w:numId w:val="17"/>
        </w:numPr>
      </w:pPr>
      <w:r w:rsidRPr="00080C08">
        <w:t>k</w:t>
      </w:r>
      <w:r w:rsidR="00FE5FF6" w:rsidRPr="00080C08">
        <w:t>tóry naruszył obowiązki dotyczące płatności podatków, opłat lub składek na ubezpieczenia społeczne lub zdrowotne, z wyjątkiem przypadku, o którym mowa w art. 108 ust. 1 pkt 3</w:t>
      </w:r>
      <w:r w:rsidR="00FE5FF6" w:rsidRPr="00BC558C">
        <w:t xml:space="preserve"> ustawy PZP, chyba że wykonawca przed upływem terminu składania ofert dokonał płatności należnych podatków, opłat lub składek na ubezpieczenia społeczne lub zdrowotne wraz z odsetkami lub grzywnami lub zawarł wiążące porozumienie w sprawie spłaty tych należności</w:t>
      </w:r>
      <w:r w:rsidR="00172DDC" w:rsidRPr="00080C08">
        <w:t>;</w:t>
      </w:r>
    </w:p>
    <w:p w14:paraId="6A4085B1" w14:textId="65C970E9" w:rsidR="00FE5FF6" w:rsidRPr="00BC558C" w:rsidRDefault="00FE5FF6" w:rsidP="0016197A">
      <w:pPr>
        <w:pStyle w:val="Akapitzlist"/>
        <w:numPr>
          <w:ilvl w:val="0"/>
          <w:numId w:val="17"/>
        </w:numPr>
      </w:pPr>
      <w:r w:rsidRPr="00BC558C">
        <w:t xml:space="preserve">w </w:t>
      </w:r>
      <w:r w:rsidR="00A415E9" w:rsidRPr="00BC558C">
        <w:t>stosunku,</w:t>
      </w:r>
      <w:r w:rsidRPr="00BC558C">
        <w:t xml:space="preserve"> do którego otwarto likwidację, ogłoszon</w:t>
      </w:r>
      <w:r w:rsidRPr="00080C08">
        <w:t>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</w:t>
      </w:r>
      <w:r w:rsidR="00172DDC" w:rsidRPr="00080C08">
        <w:t>;</w:t>
      </w:r>
    </w:p>
    <w:p w14:paraId="4855D8C7" w14:textId="711C6EFD" w:rsidR="00FE5FF6" w:rsidRPr="001363DE" w:rsidRDefault="00FE5FF6" w:rsidP="0016197A">
      <w:pPr>
        <w:pStyle w:val="Akapitzlist"/>
        <w:numPr>
          <w:ilvl w:val="0"/>
          <w:numId w:val="17"/>
        </w:numPr>
      </w:pPr>
      <w:r w:rsidRPr="005043BE">
        <w:t xml:space="preserve">który w sposób zawiniony poważnie naruszył obowiązki zawodowe, co podważa jego uczciwość, w </w:t>
      </w:r>
      <w:r w:rsidR="00A415E9" w:rsidRPr="005043BE">
        <w:t>szczególności,</w:t>
      </w:r>
      <w:r w:rsidRPr="005043BE">
        <w:t xml:space="preserve"> gdy </w:t>
      </w:r>
      <w:r w:rsidR="00CC383D">
        <w:t>W</w:t>
      </w:r>
      <w:r w:rsidRPr="005043BE">
        <w:t>ykonawca w wyniku zamierzonego działania lub rażącego niedbalstwa nie wykonał lub nienal</w:t>
      </w:r>
      <w:r w:rsidRPr="004C4022">
        <w:t>eżycie wykonał zamówienie, co zamawiający jest w stanie wykazać za pomocą stosownych dowodów</w:t>
      </w:r>
      <w:r w:rsidR="00172DDC">
        <w:t>;</w:t>
      </w:r>
    </w:p>
    <w:p w14:paraId="206A1F57" w14:textId="77777777" w:rsidR="00FE5FF6" w:rsidRPr="001363DE" w:rsidRDefault="00FE5FF6" w:rsidP="0016197A">
      <w:pPr>
        <w:pStyle w:val="Akapitzlist"/>
        <w:numPr>
          <w:ilvl w:val="0"/>
          <w:numId w:val="17"/>
        </w:numPr>
      </w:pPr>
      <w:r w:rsidRPr="00BC558C">
        <w:t>który, z przyczyn leżących po jego stronie, w znacznym stopniu lub zakresie nie wykonał lub nienależycie wykonał albo długotrwale nienależycie wykonywał istotne zobowiązanie wynikające z wcześnie</w:t>
      </w:r>
      <w:r w:rsidRPr="005043BE">
        <w:t>jszej umowy w sprawie zamówienia publicznego lub umowy koncesji, co doprowadziło do wypowiedzenia lub odstąpienia od umowy, odszkodowania, wykonania zastępczego lub realizacji uprawnień z tytułu rękojmi za wady;</w:t>
      </w:r>
    </w:p>
    <w:p w14:paraId="2241064D" w14:textId="77777777" w:rsidR="00FE5FF6" w:rsidRPr="001363DE" w:rsidRDefault="00FE5FF6" w:rsidP="0016197A">
      <w:pPr>
        <w:pStyle w:val="Akapitzlist"/>
        <w:numPr>
          <w:ilvl w:val="0"/>
          <w:numId w:val="17"/>
        </w:numPr>
      </w:pPr>
      <w:r w:rsidRPr="00BC558C">
        <w:t>który w wyniku zamierzonego działania lub ra</w:t>
      </w:r>
      <w:r w:rsidRPr="005043BE">
        <w:t>żącego niedbalstwa wprowadził zamawiającego w błąd przy przedstawianiu informacji, że nie podlega wykluczeniu, spełnia warunki udziału w postępowaniu lub kryteria selekcji, co mogło mieć istotny wpływ na decyzje podejmowan</w:t>
      </w:r>
      <w:r w:rsidRPr="004C4022">
        <w:t xml:space="preserve">e przez zamawiającego w postępowaniu o udzielenie zamówienia, lub który zataił te informacje lub nie jest w stanie przedstawić wymaganych podmiotowych środków dowodowych; </w:t>
      </w:r>
    </w:p>
    <w:p w14:paraId="339B8C91" w14:textId="2D5CEB6C" w:rsidR="00FE5FF6" w:rsidRPr="001363DE" w:rsidRDefault="00FE5FF6" w:rsidP="0016197A">
      <w:pPr>
        <w:pStyle w:val="Akapitzlist"/>
        <w:numPr>
          <w:ilvl w:val="0"/>
          <w:numId w:val="17"/>
        </w:numPr>
      </w:pPr>
      <w:r w:rsidRPr="00BC558C">
        <w:t>który bezprawnie wpływał lub próbował wpływać na czynności zamawiającego lub</w:t>
      </w:r>
      <w:r w:rsidR="00A85CE3">
        <w:t> </w:t>
      </w:r>
      <w:r w:rsidRPr="00BC558C">
        <w:t>próbował pozyskać lub pozyskał informacje</w:t>
      </w:r>
      <w:r w:rsidRPr="005043BE">
        <w:t xml:space="preserve"> poufne, mogące dać mu przewagę w</w:t>
      </w:r>
      <w:r w:rsidR="00A85CE3">
        <w:t> </w:t>
      </w:r>
      <w:r w:rsidRPr="005043BE">
        <w:t xml:space="preserve">postępowaniu o udzielenie zamówienia; </w:t>
      </w:r>
    </w:p>
    <w:p w14:paraId="716C7349" w14:textId="77777777" w:rsidR="00FE5FF6" w:rsidRPr="001363DE" w:rsidRDefault="00FE5FF6" w:rsidP="0016197A">
      <w:pPr>
        <w:pStyle w:val="Akapitzlist"/>
        <w:numPr>
          <w:ilvl w:val="0"/>
          <w:numId w:val="17"/>
        </w:numPr>
      </w:pPr>
      <w:r w:rsidRPr="00BC558C">
        <w:t>który w wyniku lekkomyślności lub niedbalstwa przedstawił informacje wprowadzające w błąd, co mogło mieć istotny wpływ na decyzje podejmowane przez zamawiającego w postępowaniu o udzi</w:t>
      </w:r>
      <w:r w:rsidRPr="005043BE">
        <w:t>elenie zamówienia.</w:t>
      </w:r>
    </w:p>
    <w:p w14:paraId="3DD2D3D3" w14:textId="5B83D211" w:rsidR="00D52D07" w:rsidRDefault="00FE5FF6" w:rsidP="004C4022">
      <w:pPr>
        <w:pStyle w:val="Akapitzlist1"/>
        <w:numPr>
          <w:ilvl w:val="6"/>
          <w:numId w:val="1"/>
        </w:numPr>
        <w:tabs>
          <w:tab w:val="clear" w:pos="5040"/>
          <w:tab w:val="num" w:pos="4680"/>
        </w:tabs>
        <w:ind w:left="426" w:hanging="426"/>
        <w:rPr>
          <w:rFonts w:eastAsia="Calibri"/>
        </w:rPr>
      </w:pPr>
      <w:r w:rsidRPr="004C4022">
        <w:rPr>
          <w:rFonts w:eastAsia="Calibri"/>
        </w:rPr>
        <w:t xml:space="preserve">W przypadkach, o których mowa w ust. </w:t>
      </w:r>
      <w:r w:rsidR="00172DDC" w:rsidRPr="004C4022">
        <w:rPr>
          <w:rFonts w:eastAsia="Calibri"/>
        </w:rPr>
        <w:t>2</w:t>
      </w:r>
      <w:r w:rsidRPr="004C4022">
        <w:rPr>
          <w:rFonts w:eastAsia="Calibri"/>
        </w:rPr>
        <w:t xml:space="preserve"> pkt 1–</w:t>
      </w:r>
      <w:r w:rsidR="00172DDC" w:rsidRPr="004C4022">
        <w:rPr>
          <w:rFonts w:eastAsia="Calibri"/>
        </w:rPr>
        <w:t>4</w:t>
      </w:r>
      <w:r w:rsidRPr="004C4022">
        <w:rPr>
          <w:rFonts w:eastAsia="Calibri"/>
        </w:rPr>
        <w:t>, zamawiający może nie wykluczać wykonawcy, jeżeli wykluczenie byłoby w sposób oczywisty nieproporcjonalne, w</w:t>
      </w:r>
      <w:r w:rsidR="00A85CE3">
        <w:rPr>
          <w:rFonts w:eastAsia="Calibri"/>
        </w:rPr>
        <w:t> </w:t>
      </w:r>
      <w:r w:rsidR="00A415E9" w:rsidRPr="004C4022">
        <w:rPr>
          <w:rFonts w:eastAsia="Calibri"/>
        </w:rPr>
        <w:t>szczególności,</w:t>
      </w:r>
      <w:r w:rsidRPr="004C4022">
        <w:rPr>
          <w:rFonts w:eastAsia="Calibri"/>
        </w:rPr>
        <w:t xml:space="preserve"> gdy kwota zaległych podatków lub składek na ubezpieczenie społeczne jest niewielka albo sytuacja ekonomiczna lub finansowa wykonawcy, o którym mowa w</w:t>
      </w:r>
      <w:r w:rsidR="00A85CE3">
        <w:rPr>
          <w:rFonts w:eastAsia="Calibri"/>
        </w:rPr>
        <w:t> </w:t>
      </w:r>
      <w:r w:rsidRPr="004C4022">
        <w:rPr>
          <w:rFonts w:eastAsia="Calibri"/>
        </w:rPr>
        <w:t>ust.</w:t>
      </w:r>
      <w:r w:rsidR="00172DDC" w:rsidRPr="004C4022">
        <w:rPr>
          <w:rFonts w:eastAsia="Calibri"/>
        </w:rPr>
        <w:t xml:space="preserve"> 2 pkt 2</w:t>
      </w:r>
      <w:r w:rsidRPr="004C4022">
        <w:rPr>
          <w:rFonts w:eastAsia="Calibri"/>
        </w:rPr>
        <w:t>, jest wystarczająca do wykonania zamówienia</w:t>
      </w:r>
      <w:r w:rsidR="00172DDC" w:rsidRPr="004C4022">
        <w:rPr>
          <w:rFonts w:eastAsia="Calibri"/>
        </w:rPr>
        <w:t>.</w:t>
      </w:r>
    </w:p>
    <w:p w14:paraId="6B1EBF26" w14:textId="764773B7" w:rsidR="00535A41" w:rsidRDefault="00535A41" w:rsidP="00535A41">
      <w:pPr>
        <w:pStyle w:val="Akapitzlist1"/>
        <w:ind w:left="426"/>
        <w:rPr>
          <w:rFonts w:eastAsia="Calibri"/>
        </w:rPr>
      </w:pPr>
    </w:p>
    <w:p w14:paraId="2E2F2FDD" w14:textId="634BF8D7" w:rsidR="007F0F2D" w:rsidRDefault="007F0F2D" w:rsidP="00535A41">
      <w:pPr>
        <w:pStyle w:val="Akapitzlist1"/>
        <w:ind w:left="426"/>
        <w:rPr>
          <w:rFonts w:eastAsia="Calibri"/>
        </w:rPr>
      </w:pPr>
    </w:p>
    <w:p w14:paraId="74963BD9" w14:textId="4282FBAD" w:rsidR="007F0F2D" w:rsidRDefault="007F0F2D" w:rsidP="00535A41">
      <w:pPr>
        <w:pStyle w:val="Akapitzlist1"/>
        <w:ind w:left="426"/>
        <w:rPr>
          <w:rFonts w:eastAsia="Calibri"/>
        </w:rPr>
      </w:pPr>
    </w:p>
    <w:p w14:paraId="35FE01D3" w14:textId="77777777" w:rsidR="007F0F2D" w:rsidRDefault="007F0F2D" w:rsidP="00535A41">
      <w:pPr>
        <w:pStyle w:val="Akapitzlist1"/>
        <w:ind w:left="426"/>
        <w:rPr>
          <w:rFonts w:eastAsia="Calibri"/>
        </w:rPr>
      </w:pPr>
    </w:p>
    <w:p w14:paraId="2C09058E" w14:textId="2485D897" w:rsidR="00930105" w:rsidRPr="00F0028C" w:rsidRDefault="008463F6" w:rsidP="00D52D07">
      <w:pPr>
        <w:pStyle w:val="Akapitzlist1"/>
        <w:rPr>
          <w:rFonts w:eastAsia="Calibri"/>
        </w:rPr>
      </w:pPr>
      <w:r w:rsidRPr="00F0028C">
        <w:rPr>
          <w:b/>
          <w:bCs/>
        </w:rPr>
        <w:t>Rozdział VII</w:t>
      </w:r>
      <w:r w:rsidR="00271637" w:rsidRPr="00F0028C">
        <w:rPr>
          <w:b/>
          <w:bCs/>
        </w:rPr>
        <w:t>I</w:t>
      </w:r>
      <w:r w:rsidRPr="00F0028C">
        <w:rPr>
          <w:b/>
          <w:bCs/>
        </w:rPr>
        <w:t xml:space="preserve"> - </w:t>
      </w:r>
      <w:r w:rsidR="00930105" w:rsidRPr="00F0028C">
        <w:rPr>
          <w:b/>
          <w:bCs/>
        </w:rPr>
        <w:t xml:space="preserve">Wykaz oświadczeń i dokumentów, jakie mają dostarczyć Wykonawcy </w:t>
      </w:r>
      <w:r w:rsidR="00D77E21" w:rsidRPr="00F0028C">
        <w:rPr>
          <w:b/>
          <w:bCs/>
        </w:rPr>
        <w:br/>
      </w:r>
      <w:r w:rsidR="00930105" w:rsidRPr="00F0028C">
        <w:rPr>
          <w:b/>
          <w:bCs/>
        </w:rPr>
        <w:t>w celu potwierdzenia spełnienia warunków udziału w postępowaniu oraz braku podstaw do wykluczenia.</w:t>
      </w:r>
    </w:p>
    <w:p w14:paraId="7126D101" w14:textId="77777777" w:rsidR="00172DDC" w:rsidRPr="004C4022" w:rsidRDefault="00930105" w:rsidP="004C4022">
      <w:pPr>
        <w:pStyle w:val="Akapitzlist1"/>
        <w:numPr>
          <w:ilvl w:val="7"/>
          <w:numId w:val="1"/>
        </w:numPr>
        <w:tabs>
          <w:tab w:val="clear" w:pos="5760"/>
          <w:tab w:val="num" w:pos="5400"/>
        </w:tabs>
        <w:ind w:left="426" w:hanging="426"/>
        <w:rPr>
          <w:rFonts w:eastAsia="Calibri"/>
        </w:rPr>
      </w:pPr>
      <w:r w:rsidRPr="004C4022">
        <w:rPr>
          <w:rFonts w:eastAsia="Calibri"/>
        </w:rPr>
        <w:t>Oświadczenia składane obligatoryjnie wraz z ofertą:</w:t>
      </w:r>
    </w:p>
    <w:p w14:paraId="792D0AF2" w14:textId="65DDE644" w:rsidR="00E67E78" w:rsidRPr="00A64469" w:rsidRDefault="00B6329D" w:rsidP="0016197A">
      <w:pPr>
        <w:pStyle w:val="Akapitzlist"/>
        <w:numPr>
          <w:ilvl w:val="0"/>
          <w:numId w:val="22"/>
        </w:numPr>
        <w:rPr>
          <w:b/>
          <w:bCs/>
        </w:rPr>
      </w:pPr>
      <w:r w:rsidRPr="004C4022">
        <w:t>W celu potwierdzenia braku podstaw do wykluczenia Wykonawcy z post</w:t>
      </w:r>
      <w:r w:rsidR="000D2D36">
        <w:t>ę</w:t>
      </w:r>
      <w:r w:rsidRPr="004C4022">
        <w:t xml:space="preserve">powania </w:t>
      </w:r>
      <w:r w:rsidRPr="004C4022">
        <w:br/>
        <w:t xml:space="preserve">o udzielenie zamówienia publicznego w okolicznościach, o których mowa w </w:t>
      </w:r>
      <w:r w:rsidR="00271637">
        <w:t>Rozdziale VII SWZ</w:t>
      </w:r>
      <w:r w:rsidRPr="00BC558C">
        <w:t xml:space="preserve"> </w:t>
      </w:r>
      <w:r w:rsidRPr="004C4022">
        <w:t xml:space="preserve">Wykonawca musi dołączyć do oferty oświadczenie o braku podstaw do wykluczenia </w:t>
      </w:r>
      <w:r w:rsidR="009D7890">
        <w:t xml:space="preserve">z postępowania </w:t>
      </w:r>
      <w:r w:rsidRPr="004C4022">
        <w:t xml:space="preserve">według wzoru stanowiącego </w:t>
      </w:r>
      <w:r w:rsidRPr="00A64469">
        <w:rPr>
          <w:b/>
          <w:bCs/>
        </w:rPr>
        <w:t xml:space="preserve">załącznik nr </w:t>
      </w:r>
      <w:r w:rsidR="00A64469" w:rsidRPr="00A64469">
        <w:rPr>
          <w:b/>
          <w:bCs/>
        </w:rPr>
        <w:t>1</w:t>
      </w:r>
      <w:r w:rsidRPr="00A64469">
        <w:rPr>
          <w:b/>
          <w:bCs/>
        </w:rPr>
        <w:t xml:space="preserve"> do </w:t>
      </w:r>
      <w:r w:rsidR="00A64469" w:rsidRPr="00A64469">
        <w:rPr>
          <w:b/>
          <w:bCs/>
        </w:rPr>
        <w:t>Formularza oferty</w:t>
      </w:r>
      <w:r w:rsidRPr="00A64469">
        <w:rPr>
          <w:b/>
          <w:bCs/>
        </w:rPr>
        <w:t>.</w:t>
      </w:r>
    </w:p>
    <w:p w14:paraId="5009E238" w14:textId="0596A259" w:rsidR="00271637" w:rsidRDefault="00271637" w:rsidP="0016197A">
      <w:pPr>
        <w:pStyle w:val="Akapitzlist"/>
        <w:numPr>
          <w:ilvl w:val="0"/>
          <w:numId w:val="22"/>
        </w:numPr>
      </w:pPr>
      <w:r w:rsidRPr="00B81725">
        <w:t>Wykonawca, który zamierza powierzyć wykonanie części zamówienia podwykonawcom w celu wykazania braku istnienia wobec nich podstaw wykluczenia, jest zobowiązany do złożenia oświadczenia, o którym mowa w punkcie 1) w części dotyczącej podwykonawców.</w:t>
      </w:r>
    </w:p>
    <w:p w14:paraId="2638655F" w14:textId="6B4A8AB5" w:rsidR="00930105" w:rsidRPr="004C4022" w:rsidRDefault="00930105" w:rsidP="0016197A">
      <w:pPr>
        <w:pStyle w:val="Akapitzlist"/>
        <w:numPr>
          <w:ilvl w:val="0"/>
          <w:numId w:val="22"/>
        </w:numPr>
      </w:pPr>
      <w:r w:rsidRPr="0000732F">
        <w:t>W przypadku wspólnego ubiegania się o zamówienie przez wykonawców, oświadczenie w celu potwierdzenia braku podstaw do wykluczenia</w:t>
      </w:r>
      <w:r w:rsidR="007272B4" w:rsidRPr="0000732F">
        <w:t>,</w:t>
      </w:r>
      <w:r w:rsidRPr="00E8711C">
        <w:t xml:space="preserve"> o których mowa w</w:t>
      </w:r>
      <w:r w:rsidR="003C754A">
        <w:t> </w:t>
      </w:r>
      <w:r w:rsidRPr="00E8711C">
        <w:t>punkcie 1</w:t>
      </w:r>
      <w:r w:rsidR="00080C08" w:rsidRPr="00535A41">
        <w:rPr>
          <w:rFonts w:ascii="Calibri" w:hAnsi="Calibri"/>
          <w:sz w:val="22"/>
          <w:szCs w:val="22"/>
        </w:rPr>
        <w:t>)</w:t>
      </w:r>
      <w:r w:rsidRPr="0088101E">
        <w:t xml:space="preserve"> składa każdy z wykonaw</w:t>
      </w:r>
      <w:r w:rsidR="001506F2" w:rsidRPr="0000732F">
        <w:t>ców wspólnie ubiegających się o</w:t>
      </w:r>
      <w:r w:rsidR="003C754A">
        <w:t xml:space="preserve"> </w:t>
      </w:r>
      <w:r w:rsidRPr="0000732F">
        <w:t>zamó</w:t>
      </w:r>
      <w:r w:rsidRPr="00E8711C">
        <w:t>wienie.</w:t>
      </w:r>
    </w:p>
    <w:p w14:paraId="474383B7" w14:textId="30124CE2" w:rsidR="003C754A" w:rsidRPr="00872689" w:rsidRDefault="003C754A" w:rsidP="00872689">
      <w:pPr>
        <w:pStyle w:val="Akapitzlist1"/>
        <w:numPr>
          <w:ilvl w:val="7"/>
          <w:numId w:val="1"/>
        </w:numPr>
        <w:tabs>
          <w:tab w:val="clear" w:pos="5760"/>
          <w:tab w:val="num" w:pos="5400"/>
        </w:tabs>
        <w:ind w:left="426" w:hanging="426"/>
      </w:pPr>
      <w:r w:rsidRPr="000A1FAF">
        <w:rPr>
          <w:bCs/>
        </w:rPr>
        <w:t xml:space="preserve">Dokumenty i oświadczenia składane przez </w:t>
      </w:r>
      <w:r w:rsidR="002049B1">
        <w:rPr>
          <w:bCs/>
        </w:rPr>
        <w:t>W</w:t>
      </w:r>
      <w:r w:rsidRPr="000A1FAF">
        <w:rPr>
          <w:bCs/>
        </w:rPr>
        <w:t xml:space="preserve">ykonawcę na wezwanie </w:t>
      </w:r>
      <w:r w:rsidR="002049B1">
        <w:rPr>
          <w:bCs/>
        </w:rPr>
        <w:t>Z</w:t>
      </w:r>
      <w:r w:rsidRPr="000A1FAF">
        <w:rPr>
          <w:bCs/>
        </w:rPr>
        <w:t xml:space="preserve">amawiającego – dotyczy </w:t>
      </w:r>
      <w:r w:rsidR="002049B1">
        <w:rPr>
          <w:bCs/>
        </w:rPr>
        <w:t>W</w:t>
      </w:r>
      <w:r w:rsidRPr="000A1FAF">
        <w:rPr>
          <w:bCs/>
        </w:rPr>
        <w:t>ykonawcy najwyżej ocenionego w rankingu punktacji</w:t>
      </w:r>
      <w:r w:rsidR="00872689">
        <w:rPr>
          <w:bCs/>
        </w:rPr>
        <w:t xml:space="preserve"> </w:t>
      </w:r>
      <w:r w:rsidR="00872689" w:rsidRPr="00872689">
        <w:rPr>
          <w:bCs/>
          <w:i/>
          <w:iCs/>
        </w:rPr>
        <w:t>- n</w:t>
      </w:r>
      <w:r w:rsidRPr="00872689">
        <w:rPr>
          <w:rFonts w:cs="Times New Roman"/>
          <w:i/>
          <w:iCs/>
        </w:rPr>
        <w:t>ie dotyczy.</w:t>
      </w:r>
    </w:p>
    <w:p w14:paraId="13C34704" w14:textId="16D2C36C" w:rsidR="00236C1E" w:rsidRPr="005043BE" w:rsidRDefault="00236C1E" w:rsidP="004C4022">
      <w:pPr>
        <w:pStyle w:val="Akapitzlist1"/>
        <w:numPr>
          <w:ilvl w:val="7"/>
          <w:numId w:val="1"/>
        </w:numPr>
        <w:tabs>
          <w:tab w:val="clear" w:pos="5760"/>
          <w:tab w:val="num" w:pos="5400"/>
        </w:tabs>
        <w:ind w:left="426" w:hanging="426"/>
      </w:pPr>
      <w:r w:rsidRPr="004C4022">
        <w:rPr>
          <w:rFonts w:eastAsia="Calibri"/>
        </w:rPr>
        <w:t xml:space="preserve">Jeżeli, w toku postępowania </w:t>
      </w:r>
      <w:r w:rsidR="00E03EB9">
        <w:rPr>
          <w:rFonts w:eastAsia="Calibri"/>
        </w:rPr>
        <w:t>W</w:t>
      </w:r>
      <w:r w:rsidRPr="004C4022">
        <w:rPr>
          <w:rFonts w:eastAsia="Calibri"/>
        </w:rPr>
        <w:t xml:space="preserve">ykonawca nie złoży oświadczenia, oświadczeń lub dokumentów niezbędnych do przeprowadzenia postępowania, złożone oświadczenia lub dokumenty są niekompletne, zawierają błędy lub budzą wskazane przez </w:t>
      </w:r>
      <w:r w:rsidR="004B3654">
        <w:rPr>
          <w:rFonts w:eastAsia="Calibri"/>
        </w:rPr>
        <w:t>Z</w:t>
      </w:r>
      <w:r w:rsidRPr="004C4022">
        <w:rPr>
          <w:rFonts w:eastAsia="Calibri"/>
        </w:rPr>
        <w:t xml:space="preserve">amawiającego wątpliwości, </w:t>
      </w:r>
      <w:r w:rsidR="004B3654">
        <w:rPr>
          <w:rFonts w:eastAsia="Calibri"/>
        </w:rPr>
        <w:t>Z</w:t>
      </w:r>
      <w:r w:rsidRPr="004C4022">
        <w:rPr>
          <w:rFonts w:eastAsia="Calibri"/>
        </w:rPr>
        <w:t xml:space="preserve">amawiający wezwie do ich złożenia, uzupełnienia, poprawienia w terminie przez siebie wskazanym, chyba że mimo ich złożenia oferta </w:t>
      </w:r>
      <w:r w:rsidR="004B3654">
        <w:rPr>
          <w:rFonts w:eastAsia="Calibri"/>
        </w:rPr>
        <w:t>W</w:t>
      </w:r>
      <w:r w:rsidRPr="004C4022">
        <w:rPr>
          <w:rFonts w:eastAsia="Calibri"/>
        </w:rPr>
        <w:t>ykonawcy podlegałaby odrzuceniu albo konieczne byłoby unieważnienie postępowania.</w:t>
      </w:r>
    </w:p>
    <w:p w14:paraId="45881C0D" w14:textId="77777777" w:rsidR="00236C1E" w:rsidRDefault="00236C1E" w:rsidP="00236C1E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highlight w:val="yellow"/>
        </w:rPr>
      </w:pPr>
    </w:p>
    <w:p w14:paraId="11A8F006" w14:textId="05CB0BEC" w:rsidR="00930105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 xml:space="preserve">Rozdział </w:t>
      </w:r>
      <w:r w:rsidR="00A671FB">
        <w:rPr>
          <w:b/>
          <w:bCs/>
        </w:rPr>
        <w:t>IX</w:t>
      </w:r>
      <w:r>
        <w:rPr>
          <w:b/>
          <w:bCs/>
        </w:rPr>
        <w:t xml:space="preserve"> -</w:t>
      </w:r>
      <w:r w:rsidRPr="00BF0669">
        <w:rPr>
          <w:b/>
          <w:bCs/>
        </w:rPr>
        <w:t xml:space="preserve"> </w:t>
      </w:r>
      <w:r w:rsidR="00930105" w:rsidRPr="004C4022">
        <w:rPr>
          <w:b/>
          <w:bCs/>
        </w:rPr>
        <w:t>Informacja o sposobie porozumiewania się Zamawiającego z Wykonawcami oraz przekazywania oświadczeń i dokumentów, a także wskazanie osób uprawnionych do porozumiewania się z Wykonawcami.</w:t>
      </w:r>
    </w:p>
    <w:p w14:paraId="59950053" w14:textId="443A54B5" w:rsidR="00D65841" w:rsidRDefault="00D65841" w:rsidP="004C4022">
      <w:pPr>
        <w:widowControl/>
        <w:suppressAutoHyphens w:val="0"/>
        <w:jc w:val="both"/>
        <w:rPr>
          <w:b/>
          <w:bCs/>
        </w:rPr>
      </w:pPr>
    </w:p>
    <w:p w14:paraId="034DDB77" w14:textId="77777777" w:rsidR="00D65841" w:rsidRPr="006D0A2C" w:rsidRDefault="00D65841" w:rsidP="007142A9">
      <w:pPr>
        <w:pStyle w:val="Akapitzlist"/>
        <w:numPr>
          <w:ilvl w:val="0"/>
          <w:numId w:val="44"/>
        </w:numPr>
        <w:ind w:left="426" w:hanging="426"/>
        <w:rPr>
          <w:bCs/>
        </w:rPr>
      </w:pPr>
      <w:r w:rsidRPr="006D0A2C">
        <w:rPr>
          <w:bCs/>
        </w:rPr>
        <w:t>Informacje ogólne.</w:t>
      </w:r>
    </w:p>
    <w:p w14:paraId="5CE903A0" w14:textId="77777777" w:rsidR="00D65841" w:rsidRPr="006D0A2C" w:rsidRDefault="00D65841" w:rsidP="007142A9">
      <w:pPr>
        <w:pStyle w:val="Akapitzlist"/>
        <w:numPr>
          <w:ilvl w:val="1"/>
          <w:numId w:val="44"/>
        </w:numPr>
        <w:ind w:left="1134" w:hanging="567"/>
      </w:pPr>
      <w:r w:rsidRPr="006D0A2C">
        <w:t xml:space="preserve">Postępowanie o udzielenie zamówienia publicznego prowadzone jest przy użyciu narzędzia komercyjnego </w:t>
      </w:r>
      <w:hyperlink r:id="rId17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 – adres profilu nabywcy: </w:t>
      </w:r>
      <w:hyperlink r:id="rId18" w:history="1">
        <w:r w:rsidRPr="006D0A2C">
          <w:rPr>
            <w:rStyle w:val="Hipercze"/>
            <w:u w:val="none"/>
          </w:rPr>
          <w:t>https://platformazakupowa.pl/pn/uj_edu</w:t>
        </w:r>
      </w:hyperlink>
    </w:p>
    <w:p w14:paraId="723CEF16" w14:textId="77777777" w:rsidR="00D65841" w:rsidRPr="006D0A2C" w:rsidRDefault="00D65841" w:rsidP="007142A9">
      <w:pPr>
        <w:pStyle w:val="Akapitzlist"/>
        <w:numPr>
          <w:ilvl w:val="1"/>
          <w:numId w:val="44"/>
        </w:numPr>
        <w:ind w:left="1134" w:hanging="567"/>
      </w:pPr>
      <w:r w:rsidRPr="006D0A2C">
        <w:rPr>
          <w:color w:val="000000"/>
        </w:rPr>
        <w:t>Wykonawca przystępując do niniejszego postępowania o udzielenie zamówienia publicznego:</w:t>
      </w:r>
    </w:p>
    <w:p w14:paraId="26AD074B" w14:textId="77777777" w:rsidR="00D65841" w:rsidRPr="006D0A2C" w:rsidRDefault="00D65841" w:rsidP="007142A9">
      <w:pPr>
        <w:pStyle w:val="Akapitzlist"/>
        <w:numPr>
          <w:ilvl w:val="2"/>
          <w:numId w:val="44"/>
        </w:numPr>
        <w:ind w:left="1560" w:hanging="567"/>
        <w:rPr>
          <w:color w:val="000000"/>
        </w:rPr>
      </w:pPr>
      <w:r w:rsidRPr="006D0A2C">
        <w:rPr>
          <w:color w:val="000000"/>
        </w:rPr>
        <w:t xml:space="preserve">akceptuje warunki korzystania z </w:t>
      </w:r>
      <w:hyperlink r:id="rId19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określone w regulaminie zamieszczonym w zakładce „Regulamin” oraz uznaje go za wiążący;</w:t>
      </w:r>
    </w:p>
    <w:p w14:paraId="56FD9C17" w14:textId="77777777" w:rsidR="00D65841" w:rsidRPr="006D0A2C" w:rsidRDefault="00D65841" w:rsidP="007142A9">
      <w:pPr>
        <w:pStyle w:val="Akapitzlist"/>
        <w:numPr>
          <w:ilvl w:val="2"/>
          <w:numId w:val="44"/>
        </w:numPr>
        <w:ind w:left="1560" w:hanging="567"/>
        <w:rPr>
          <w:color w:val="000000"/>
        </w:rPr>
      </w:pPr>
      <w:r w:rsidRPr="006D0A2C">
        <w:rPr>
          <w:color w:val="000000"/>
        </w:rPr>
        <w:t xml:space="preserve">zapozna się z instrukcją korzystania z </w:t>
      </w:r>
      <w:hyperlink r:id="rId20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, a w szczególności z zasadami logowania, składania wniosków o wyjaśnienie treści SWZ, składania ofert oraz dokonywania innych czynności w niniejszym postępowaniu przy użyciu </w:t>
      </w:r>
      <w:hyperlink r:id="rId21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dostępną na </w:t>
      </w:r>
      <w:hyperlink r:id="rId22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– link poniżej:</w:t>
      </w:r>
    </w:p>
    <w:p w14:paraId="5A5A0202" w14:textId="3AD2791E" w:rsidR="00D65841" w:rsidRPr="006D0A2C" w:rsidRDefault="00ED005F" w:rsidP="006D0A2C">
      <w:pPr>
        <w:pStyle w:val="Akapitzlist"/>
        <w:numPr>
          <w:ilvl w:val="0"/>
          <w:numId w:val="0"/>
        </w:numPr>
        <w:ind w:left="1560" w:right="-142"/>
        <w:rPr>
          <w:color w:val="000000"/>
        </w:rPr>
      </w:pPr>
      <w:hyperlink r:id="rId23" w:history="1">
        <w:r w:rsidR="007D3707" w:rsidRPr="00A4085C">
          <w:rPr>
            <w:rStyle w:val="Hipercze"/>
          </w:rPr>
          <w:t>https://drive.google.com/file/d/1Kd1DttbBeiNWt4q4slS4t76lZVKPbkyD/view</w:t>
        </w:r>
      </w:hyperlink>
      <w:r w:rsidR="00D65841" w:rsidRPr="006D0A2C">
        <w:rPr>
          <w:color w:val="000000"/>
        </w:rPr>
        <w:t xml:space="preserve"> lub w zakładce: </w:t>
      </w:r>
      <w:hyperlink r:id="rId24" w:history="1">
        <w:r w:rsidR="00D65841" w:rsidRPr="006D0A2C">
          <w:rPr>
            <w:rStyle w:val="Hipercze"/>
            <w:u w:val="none"/>
          </w:rPr>
          <w:t>https://platformazakupowa.pl/strona/45-instrukcje</w:t>
        </w:r>
      </w:hyperlink>
      <w:r w:rsidR="00D65841" w:rsidRPr="006D0A2C">
        <w:rPr>
          <w:color w:val="000000"/>
        </w:rPr>
        <w:t xml:space="preserve"> oraz będzie ją stosować.</w:t>
      </w:r>
    </w:p>
    <w:p w14:paraId="4A0BF6E5" w14:textId="77777777" w:rsidR="00D65841" w:rsidRPr="006D0A2C" w:rsidRDefault="00D65841" w:rsidP="007142A9">
      <w:pPr>
        <w:pStyle w:val="Akapitzlist"/>
        <w:numPr>
          <w:ilvl w:val="1"/>
          <w:numId w:val="44"/>
        </w:numPr>
        <w:spacing w:before="240"/>
        <w:ind w:left="1134" w:hanging="567"/>
      </w:pPr>
      <w:r w:rsidRPr="006D0A2C">
        <w:t xml:space="preserve">Wymagania techniczne i organizacyjne składania ofert, wysyłania i odbierania dokumentów elektronicznych, cyfrowego odwzorowania z dokumentem w postaci papierowej, oświadczeń oraz informacji przekazywanych z ich użyciem opisane </w:t>
      </w:r>
      <w:r w:rsidRPr="006D0A2C">
        <w:lastRenderedPageBreak/>
        <w:t xml:space="preserve">zostały na </w:t>
      </w:r>
      <w:hyperlink r:id="rId25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, </w:t>
      </w:r>
      <w:r w:rsidRPr="006D0A2C">
        <w:rPr>
          <w:color w:val="000000"/>
        </w:rPr>
        <w:t>w regulaminie zamieszczonym w zakładce „Regulamin” oraz instrukcji składania ofert (linki w ust. 1.2.2 powyżej).</w:t>
      </w:r>
    </w:p>
    <w:p w14:paraId="480B85CF" w14:textId="77777777" w:rsidR="00D65841" w:rsidRPr="006D0A2C" w:rsidRDefault="00D65841" w:rsidP="007142A9">
      <w:pPr>
        <w:pStyle w:val="Akapitzlist"/>
        <w:numPr>
          <w:ilvl w:val="1"/>
          <w:numId w:val="44"/>
        </w:numPr>
        <w:spacing w:before="240"/>
        <w:ind w:left="1134" w:hanging="567"/>
      </w:pPr>
      <w:r w:rsidRPr="006D0A2C">
        <w:t>Wielkość plików:</w:t>
      </w:r>
    </w:p>
    <w:p w14:paraId="7D192F23" w14:textId="77777777" w:rsidR="00D65841" w:rsidRPr="006D0A2C" w:rsidRDefault="00D65841" w:rsidP="007142A9">
      <w:pPr>
        <w:pStyle w:val="Akapitzlist"/>
        <w:numPr>
          <w:ilvl w:val="2"/>
          <w:numId w:val="44"/>
        </w:numPr>
        <w:ind w:left="1701" w:hanging="567"/>
      </w:pPr>
      <w:r w:rsidRPr="006D0A2C">
        <w:t>w odniesieniu do oferty – maksymalna liczba plików to 10 po 150 MB każdy;</w:t>
      </w:r>
    </w:p>
    <w:p w14:paraId="4A3242DB" w14:textId="77777777" w:rsidR="00D65841" w:rsidRPr="006D0A2C" w:rsidRDefault="00D65841" w:rsidP="007142A9">
      <w:pPr>
        <w:pStyle w:val="Akapitzlist"/>
        <w:numPr>
          <w:ilvl w:val="2"/>
          <w:numId w:val="44"/>
        </w:numPr>
        <w:ind w:left="1701" w:hanging="567"/>
      </w:pPr>
      <w:r w:rsidRPr="006D0A2C">
        <w:t>w przypadku komunikacji – wiadomość do zamawiającego max. 500 MB;</w:t>
      </w:r>
    </w:p>
    <w:p w14:paraId="053BB031" w14:textId="61100672" w:rsidR="00D65841" w:rsidRPr="006D0A2C" w:rsidRDefault="00D65841" w:rsidP="007142A9">
      <w:pPr>
        <w:pStyle w:val="Akapitzlist"/>
        <w:numPr>
          <w:ilvl w:val="1"/>
          <w:numId w:val="44"/>
        </w:numPr>
        <w:ind w:left="1134" w:hanging="567"/>
      </w:pPr>
      <w:r w:rsidRPr="006D0A2C">
        <w:t xml:space="preserve">Komunikacja między zamawiającym i wykonawcami odbywa się </w:t>
      </w:r>
      <w:r w:rsidR="00893067">
        <w:t xml:space="preserve">wyłącznie </w:t>
      </w:r>
      <w:r w:rsidRPr="006D0A2C">
        <w:t xml:space="preserve">przy użyciu narzędzia komercyjnego </w:t>
      </w:r>
      <w:hyperlink r:id="rId26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 – adres profilu nabywcy: </w:t>
      </w:r>
      <w:hyperlink r:id="rId27" w:history="1">
        <w:r w:rsidRPr="006D0A2C">
          <w:rPr>
            <w:rStyle w:val="Hipercze"/>
            <w:u w:val="none"/>
          </w:rPr>
          <w:t>https://platformazakupowa.pl/pn/uj_edu</w:t>
        </w:r>
      </w:hyperlink>
    </w:p>
    <w:p w14:paraId="5DE2F91A" w14:textId="77777777" w:rsidR="00D65841" w:rsidRPr="006D0A2C" w:rsidRDefault="00D65841" w:rsidP="007142A9">
      <w:pPr>
        <w:pStyle w:val="Akapitzlist"/>
        <w:numPr>
          <w:ilvl w:val="2"/>
          <w:numId w:val="44"/>
        </w:numPr>
        <w:ind w:left="1560" w:hanging="567"/>
        <w:rPr>
          <w:bCs/>
        </w:rPr>
      </w:pPr>
      <w:r w:rsidRPr="006D0A2C">
        <w:rPr>
          <w:color w:val="000000"/>
        </w:rPr>
        <w:t>W celu skrócenia czasu udzielenia odpowiedzi na pytania komunikacja między zamawiającym a wykonawcami w zakresie:</w:t>
      </w:r>
    </w:p>
    <w:p w14:paraId="677B4837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rPr>
          <w:color w:val="000000"/>
        </w:rPr>
        <w:t>przesyłania zamawiającemu pytań do treści SWZ;</w:t>
      </w:r>
    </w:p>
    <w:p w14:paraId="7F8E43CA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t>przesyłania odpowiedzi na wezwanie zamawiającego do złożenia podmiotowych środków dowodowych;</w:t>
      </w:r>
    </w:p>
    <w:p w14:paraId="0FCB861C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rPr>
          <w:color w:val="000000"/>
          <w:shd w:val="clear" w:color="auto" w:fill="FFFFFF"/>
        </w:rPr>
        <w:t>przesyłania odpowiedzi na wezwanie zamawiającego do złożenia/poprawienia/uzupełnienia oświadczenia, o którym mowa w art. 125 ust. 1, podmiotowych środków dowodowych, innych dokumentów lub oświadczeń składanych w postępowaniu;</w:t>
      </w:r>
    </w:p>
    <w:p w14:paraId="0DE49F0A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rPr>
          <w:color w:val="000000"/>
          <w:shd w:val="clear" w:color="auto" w:fill="FFFFFF"/>
        </w:rPr>
        <w:t>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16B60552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rPr>
          <w:color w:val="000000"/>
          <w:shd w:val="clear" w:color="auto" w:fill="FFFFFF"/>
        </w:rPr>
        <w:t>przesyłania odpowiedzi na wezwanie zamawiającego do złożenia wyjaśnień dotyczących treści przedmiotowych środków dowodowych;</w:t>
      </w:r>
    </w:p>
    <w:p w14:paraId="5FF6E797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rPr>
          <w:color w:val="000000"/>
          <w:shd w:val="clear" w:color="auto" w:fill="FFFFFF"/>
        </w:rPr>
        <w:t>przesłania odpowiedzi na inne wezwania zamawiającego wynikające z ustawy – Prawo zamówień publicznych;</w:t>
      </w:r>
    </w:p>
    <w:p w14:paraId="1E1F6CAA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t>przesyłania wniosków, informacji, oświadczeń wykonawcy;</w:t>
      </w:r>
    </w:p>
    <w:p w14:paraId="3698834F" w14:textId="77777777" w:rsidR="00D65841" w:rsidRPr="006D0A2C" w:rsidRDefault="00D65841" w:rsidP="007142A9">
      <w:pPr>
        <w:pStyle w:val="Akapitzlist"/>
        <w:numPr>
          <w:ilvl w:val="1"/>
          <w:numId w:val="45"/>
        </w:numPr>
        <w:ind w:left="1985" w:hanging="425"/>
        <w:rPr>
          <w:color w:val="000000"/>
        </w:rPr>
      </w:pPr>
      <w:r w:rsidRPr="006D0A2C">
        <w:t>przesyłania odwołania/innych</w:t>
      </w:r>
    </w:p>
    <w:p w14:paraId="13F24777" w14:textId="77777777" w:rsidR="00D65841" w:rsidRPr="006D0A2C" w:rsidRDefault="00D65841" w:rsidP="00191B40">
      <w:pPr>
        <w:pStyle w:val="Akapitzlist"/>
        <w:numPr>
          <w:ilvl w:val="0"/>
          <w:numId w:val="0"/>
        </w:numPr>
        <w:ind w:left="993"/>
      </w:pPr>
      <w:r w:rsidRPr="006D0A2C">
        <w:t xml:space="preserve">odbywa się za pośrednictwem </w:t>
      </w:r>
      <w:hyperlink r:id="rId28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 i formularza: „Wyślij wiadomość do zamawiającego”.</w:t>
      </w:r>
    </w:p>
    <w:p w14:paraId="50AC6AEF" w14:textId="77777777" w:rsidR="00D65841" w:rsidRPr="006D0A2C" w:rsidRDefault="00D65841" w:rsidP="00D65841">
      <w:pPr>
        <w:pStyle w:val="NormalnyWeb"/>
        <w:spacing w:before="0" w:beforeAutospacing="0" w:after="0" w:afterAutospacing="0"/>
        <w:ind w:left="993"/>
        <w:jc w:val="both"/>
      </w:pPr>
      <w:r w:rsidRPr="006D0A2C">
        <w:rPr>
          <w:color w:val="000000"/>
        </w:rPr>
        <w:t xml:space="preserve">Za datę przekazania (wpływu) oświadczeń, wniosków, zawiadomień oraz informacji przyjmuje się datę ich przesłania za pośrednictwem </w:t>
      </w:r>
      <w:hyperlink r:id="rId29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poprzez kliknięcie przycisku: „Wyślij wiadomość do zamawiającego”, po którym pojawi się komunikat, że wiadomość została wysłana do zamawiającego.</w:t>
      </w:r>
    </w:p>
    <w:p w14:paraId="018F3057" w14:textId="77777777" w:rsidR="00D65841" w:rsidRPr="006D0A2C" w:rsidRDefault="00D65841" w:rsidP="007142A9">
      <w:pPr>
        <w:pStyle w:val="Akapitzlist"/>
        <w:numPr>
          <w:ilvl w:val="2"/>
          <w:numId w:val="44"/>
        </w:numPr>
        <w:tabs>
          <w:tab w:val="left" w:pos="1560"/>
        </w:tabs>
        <w:ind w:left="1560" w:hanging="567"/>
      </w:pPr>
      <w:r w:rsidRPr="006D0A2C">
        <w:t xml:space="preserve">Zamawiający przekazuje wykonawcom informacje za pośrednictwem </w:t>
      </w:r>
      <w:hyperlink r:id="rId30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. </w:t>
      </w:r>
      <w:r w:rsidRPr="006D0A2C">
        <w:rPr>
          <w:color w:val="000000"/>
        </w:rPr>
        <w:t xml:space="preserve">Informacje dotyczące odpowiedzi na pytania, zmiany specyfikacji, zmiany terminu składania i otwarcia ofert zamawiający zamieszcza na platformie w sekcji: „Komunikaty”. Korespondencja, której zgodnie z obowiązującymi przepisami adresatem jest konkretny wykonawca, będzie przekazywana za pośrednictwem </w:t>
      </w:r>
      <w:hyperlink r:id="rId31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do konkretnego wykonawcy.</w:t>
      </w:r>
    </w:p>
    <w:p w14:paraId="6D3E2117" w14:textId="77777777" w:rsidR="00D65841" w:rsidRPr="006D0A2C" w:rsidRDefault="00D65841" w:rsidP="007142A9">
      <w:pPr>
        <w:pStyle w:val="Akapitzlist"/>
        <w:numPr>
          <w:ilvl w:val="2"/>
          <w:numId w:val="44"/>
        </w:numPr>
        <w:tabs>
          <w:tab w:val="left" w:pos="1560"/>
        </w:tabs>
        <w:ind w:left="1560" w:hanging="567"/>
      </w:pPr>
      <w:r w:rsidRPr="006D0A2C">
        <w:rPr>
          <w:color w:val="000000"/>
        </w:rPr>
        <w:t xml:space="preserve">Wykonawca jako podmiot profesjonalny ma obowiązek sprawdzania komunikatów i wiadomości bezpośrednio na </w:t>
      </w:r>
      <w:hyperlink r:id="rId32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przesyłanych przez zamawiającego, gdyż system powiadomień może ulec awarii lub powiadomienie może trafić do folderu SPAM.</w:t>
      </w:r>
    </w:p>
    <w:p w14:paraId="03886500" w14:textId="77777777" w:rsidR="00D65841" w:rsidRPr="006D0A2C" w:rsidRDefault="00D65841" w:rsidP="007142A9">
      <w:pPr>
        <w:pStyle w:val="Akapitzlist"/>
        <w:numPr>
          <w:ilvl w:val="2"/>
          <w:numId w:val="44"/>
        </w:numPr>
        <w:tabs>
          <w:tab w:val="left" w:pos="1560"/>
        </w:tabs>
        <w:ind w:left="1560" w:hanging="567"/>
      </w:pPr>
      <w:r w:rsidRPr="006D0A2C">
        <w:rPr>
          <w:color w:val="000000"/>
        </w:rPr>
        <w:t xml:space="preserve">Zamawiający, zgodnie z rozporządzeniem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z 2020 r., poz. 2452), określa </w:t>
      </w:r>
      <w:r w:rsidRPr="006D0A2C">
        <w:rPr>
          <w:color w:val="000000"/>
        </w:rPr>
        <w:lastRenderedPageBreak/>
        <w:t xml:space="preserve">niezbędne   wymagania sprzętowo-aplikacyjne umożliwiające pracę na </w:t>
      </w:r>
      <w:hyperlink r:id="rId33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>, tj.:</w:t>
      </w:r>
    </w:p>
    <w:p w14:paraId="22975066" w14:textId="77777777" w:rsidR="00D65841" w:rsidRPr="006D0A2C" w:rsidRDefault="00D65841" w:rsidP="007142A9">
      <w:pPr>
        <w:pStyle w:val="Akapitzlist"/>
        <w:numPr>
          <w:ilvl w:val="1"/>
          <w:numId w:val="43"/>
        </w:numPr>
        <w:ind w:left="1985" w:hanging="425"/>
        <w:rPr>
          <w:color w:val="000000"/>
        </w:rPr>
      </w:pPr>
      <w:r w:rsidRPr="006D0A2C">
        <w:rPr>
          <w:color w:val="000000"/>
        </w:rPr>
        <w:t xml:space="preserve">stały dostęp do sieci Internet o gwarantowanej przepustowości nie mniejszej niż 512 </w:t>
      </w:r>
      <w:proofErr w:type="spellStart"/>
      <w:r w:rsidRPr="006D0A2C">
        <w:rPr>
          <w:color w:val="000000"/>
        </w:rPr>
        <w:t>kb</w:t>
      </w:r>
      <w:proofErr w:type="spellEnd"/>
      <w:r w:rsidRPr="006D0A2C">
        <w:rPr>
          <w:color w:val="000000"/>
        </w:rPr>
        <w:t>/s;</w:t>
      </w:r>
    </w:p>
    <w:p w14:paraId="21F410A7" w14:textId="77777777" w:rsidR="00D65841" w:rsidRPr="006D0A2C" w:rsidRDefault="00D65841" w:rsidP="007142A9">
      <w:pPr>
        <w:pStyle w:val="Akapitzlist"/>
        <w:numPr>
          <w:ilvl w:val="1"/>
          <w:numId w:val="43"/>
        </w:numPr>
        <w:ind w:left="1985" w:hanging="425"/>
        <w:rPr>
          <w:color w:val="000000"/>
        </w:rPr>
      </w:pPr>
      <w:r w:rsidRPr="006D0A2C">
        <w:rPr>
          <w:color w:val="000000"/>
        </w:rPr>
        <w:t>komputer klasy PC lub MAC o następującej konfiguracji: pamięć min. 2 GB Ram, procesor Intel IV 2 GHZ lub jego nowsza wersja, jeden z systemów operacyjnych – MS Windows 7, Mac Os x 10 4, Linux, lub ich nowsze wersje;</w:t>
      </w:r>
    </w:p>
    <w:p w14:paraId="2B2FA7F7" w14:textId="77777777" w:rsidR="00D65841" w:rsidRPr="006D0A2C" w:rsidRDefault="00D65841" w:rsidP="007142A9">
      <w:pPr>
        <w:pStyle w:val="Akapitzlist"/>
        <w:numPr>
          <w:ilvl w:val="1"/>
          <w:numId w:val="43"/>
        </w:numPr>
        <w:ind w:left="1985" w:hanging="425"/>
        <w:rPr>
          <w:color w:val="000000"/>
        </w:rPr>
      </w:pPr>
      <w:r w:rsidRPr="006D0A2C">
        <w:rPr>
          <w:color w:val="000000"/>
        </w:rPr>
        <w:t>zainstalowana dowolna, inna przeglądarka internetowa niż Internet Explorer;</w:t>
      </w:r>
    </w:p>
    <w:p w14:paraId="5E4B8BA4" w14:textId="77777777" w:rsidR="00D65841" w:rsidRPr="006D0A2C" w:rsidRDefault="00D65841" w:rsidP="007142A9">
      <w:pPr>
        <w:pStyle w:val="Akapitzlist"/>
        <w:numPr>
          <w:ilvl w:val="1"/>
          <w:numId w:val="43"/>
        </w:numPr>
        <w:ind w:left="1985" w:hanging="425"/>
        <w:rPr>
          <w:color w:val="000000"/>
        </w:rPr>
      </w:pPr>
      <w:r w:rsidRPr="006D0A2C">
        <w:rPr>
          <w:color w:val="000000"/>
        </w:rPr>
        <w:t>włączona obsługa JavaScript,</w:t>
      </w:r>
    </w:p>
    <w:p w14:paraId="1338F569" w14:textId="77777777" w:rsidR="00D65841" w:rsidRPr="006D0A2C" w:rsidRDefault="00D65841" w:rsidP="007142A9">
      <w:pPr>
        <w:pStyle w:val="Akapitzlist"/>
        <w:numPr>
          <w:ilvl w:val="1"/>
          <w:numId w:val="43"/>
        </w:numPr>
        <w:ind w:left="1985" w:hanging="425"/>
        <w:rPr>
          <w:color w:val="000000"/>
        </w:rPr>
      </w:pPr>
      <w:r w:rsidRPr="006D0A2C">
        <w:rPr>
          <w:color w:val="000000"/>
        </w:rPr>
        <w:t xml:space="preserve">zainstalowany program Adobe </w:t>
      </w:r>
      <w:proofErr w:type="spellStart"/>
      <w:r w:rsidRPr="006D0A2C">
        <w:rPr>
          <w:color w:val="000000"/>
        </w:rPr>
        <w:t>Acrobat</w:t>
      </w:r>
      <w:proofErr w:type="spellEnd"/>
      <w:r w:rsidRPr="006D0A2C">
        <w:rPr>
          <w:color w:val="000000"/>
        </w:rPr>
        <w:t xml:space="preserve"> Reader lub inny obsługujący format plików .pdf.</w:t>
      </w:r>
    </w:p>
    <w:p w14:paraId="0B2B8707" w14:textId="77777777" w:rsidR="00D65841" w:rsidRPr="006D0A2C" w:rsidRDefault="00D65841" w:rsidP="007142A9">
      <w:pPr>
        <w:pStyle w:val="NormalnyWeb"/>
        <w:numPr>
          <w:ilvl w:val="2"/>
          <w:numId w:val="44"/>
        </w:numPr>
        <w:spacing w:before="0" w:beforeAutospacing="0" w:after="0" w:afterAutospacing="0"/>
        <w:ind w:left="1560" w:hanging="567"/>
        <w:jc w:val="both"/>
        <w:textAlignment w:val="baseline"/>
        <w:rPr>
          <w:color w:val="000000"/>
        </w:rPr>
      </w:pPr>
      <w:r w:rsidRPr="006D0A2C">
        <w:rPr>
          <w:color w:val="000000"/>
        </w:rPr>
        <w:t xml:space="preserve">Szyfrowanie na </w:t>
      </w:r>
      <w:hyperlink r:id="rId34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 xml:space="preserve"> odbywa się za pomocą protokołu TLS 1.3.</w:t>
      </w:r>
    </w:p>
    <w:p w14:paraId="1FE7CEC4" w14:textId="77777777" w:rsidR="00D65841" w:rsidRPr="006D0A2C" w:rsidRDefault="00D65841" w:rsidP="007142A9">
      <w:pPr>
        <w:pStyle w:val="NormalnyWeb"/>
        <w:numPr>
          <w:ilvl w:val="2"/>
          <w:numId w:val="44"/>
        </w:numPr>
        <w:spacing w:before="0" w:beforeAutospacing="0" w:after="0" w:afterAutospacing="0"/>
        <w:ind w:left="1560" w:hanging="567"/>
        <w:jc w:val="both"/>
        <w:textAlignment w:val="baseline"/>
        <w:rPr>
          <w:color w:val="000000"/>
        </w:rPr>
      </w:pPr>
      <w:r w:rsidRPr="006D0A2C">
        <w:rPr>
          <w:color w:val="000000"/>
        </w:rPr>
        <w:t>Oznaczenie czasu odbioru danych przez platformę zakupową stanowi datę oraz  dokładny czas (</w:t>
      </w:r>
      <w:proofErr w:type="spellStart"/>
      <w:r w:rsidRPr="006D0A2C">
        <w:rPr>
          <w:color w:val="000000"/>
        </w:rPr>
        <w:t>hh:mm:ss</w:t>
      </w:r>
      <w:proofErr w:type="spellEnd"/>
      <w:r w:rsidRPr="006D0A2C">
        <w:rPr>
          <w:color w:val="000000"/>
        </w:rPr>
        <w:t>) generowany według czasu lokalnego serwera synchronizowanego z zegarem Głównego Urzędu Miar.</w:t>
      </w:r>
    </w:p>
    <w:p w14:paraId="1AF40A06" w14:textId="0922CB2E" w:rsidR="00D65841" w:rsidRPr="006D0A2C" w:rsidRDefault="00D65841" w:rsidP="007142A9">
      <w:pPr>
        <w:pStyle w:val="Akapitzlist"/>
        <w:numPr>
          <w:ilvl w:val="1"/>
          <w:numId w:val="44"/>
        </w:numPr>
        <w:ind w:left="1134" w:hanging="567"/>
        <w:rPr>
          <w:bCs/>
        </w:rPr>
      </w:pPr>
      <w:r w:rsidRPr="006D0A2C">
        <w:t>Sposób sporządzenia i przekazania dokumentów elektronicznych oraz cyfrowego odwzorowania z dokumentem w postaci papierowej musi być zgody z wymaganiami określonymi w rozporządzeniu Prezesa Rady Ministrów z dnia 30 grudnia 2020 r. w sprawie sposobu sporządzania i przekazywania informacji oraz wymagań technicznych dla dokumentów elektronicznych oraz środków komunikacji elektronicznej w postępowaniu o udzielenie zamówienia publicznego lub konkursie</w:t>
      </w:r>
      <w:r w:rsidRPr="006D0A2C" w:rsidDel="008C4122">
        <w:t xml:space="preserve"> </w:t>
      </w:r>
      <w:r w:rsidRPr="006D0A2C">
        <w:t>(</w:t>
      </w:r>
      <w:proofErr w:type="spellStart"/>
      <w:r w:rsidRPr="006D0A2C">
        <w:t>t.j</w:t>
      </w:r>
      <w:proofErr w:type="spellEnd"/>
      <w:r w:rsidRPr="006D0A2C">
        <w:t xml:space="preserve">.: Dz. U. 2020 r., poz. 2452 z </w:t>
      </w:r>
      <w:proofErr w:type="spellStart"/>
      <w:r w:rsidRPr="006D0A2C">
        <w:t>późn</w:t>
      </w:r>
      <w:proofErr w:type="spellEnd"/>
      <w:r w:rsidRPr="006D0A2C">
        <w:t>. zm</w:t>
      </w:r>
      <w:r w:rsidR="00BB19A8" w:rsidRPr="006D0A2C">
        <w:t>.</w:t>
      </w:r>
      <w:r w:rsidRPr="006D0A2C">
        <w:t>) oraz rozporządzeniu Ministra Rozwoju, Pracy i Technologii z dnia 23 grudnia 2020 r. w sprawie podmiotowych środków dowodowych oraz innych dokumentów lub oświadczeń, jakich może żądać zamawiający od wykonawcy</w:t>
      </w:r>
      <w:r w:rsidRPr="006D0A2C" w:rsidDel="008C4122">
        <w:t xml:space="preserve"> </w:t>
      </w:r>
      <w:r w:rsidRPr="006D0A2C">
        <w:t xml:space="preserve">(t. j.: Dz. U. 2020 r., poz. 2415 z </w:t>
      </w:r>
      <w:proofErr w:type="spellStart"/>
      <w:r w:rsidRPr="006D0A2C">
        <w:t>późn</w:t>
      </w:r>
      <w:proofErr w:type="spellEnd"/>
      <w:r w:rsidRPr="006D0A2C">
        <w:t>. zm.), tj.:</w:t>
      </w:r>
    </w:p>
    <w:p w14:paraId="1F315356" w14:textId="77777777" w:rsidR="00D65841" w:rsidRPr="006D0A2C" w:rsidRDefault="00D65841" w:rsidP="007142A9">
      <w:pPr>
        <w:pStyle w:val="Akapitzlist"/>
        <w:numPr>
          <w:ilvl w:val="1"/>
          <w:numId w:val="46"/>
        </w:numPr>
        <w:ind w:left="1560" w:hanging="426"/>
        <w:rPr>
          <w:bCs/>
          <w:i/>
          <w:iCs/>
          <w:u w:val="single"/>
        </w:rPr>
      </w:pPr>
      <w:r w:rsidRPr="006D0A2C">
        <w:t xml:space="preserve">dokumenty lub oświadczenia, w tym oferta, składane są </w:t>
      </w:r>
      <w:r w:rsidRPr="006D0A2C">
        <w:rPr>
          <w:u w:val="single"/>
        </w:rPr>
        <w:t>w oryginale w formie elektronicznej przy użyciu kwalifikowanego podpisu elektronicznego lub  w  postaci elektronicznej opatrzonej podpisem zaufanym lub podpisem osobistym</w:t>
      </w:r>
      <w:r w:rsidRPr="006D0A2C">
        <w:t xml:space="preserve">. </w:t>
      </w:r>
      <w:r w:rsidRPr="006D0A2C">
        <w:rPr>
          <w:color w:val="000000"/>
        </w:rPr>
        <w:t xml:space="preserve">W przypadku składania podpisu kwalifikowanego i wykorzystania formatu podpisu </w:t>
      </w:r>
      <w:proofErr w:type="spellStart"/>
      <w:r w:rsidRPr="006D0A2C">
        <w:rPr>
          <w:color w:val="000000"/>
        </w:rPr>
        <w:t>XAdES</w:t>
      </w:r>
      <w:proofErr w:type="spellEnd"/>
      <w:r w:rsidRPr="006D0A2C">
        <w:rPr>
          <w:color w:val="000000"/>
        </w:rPr>
        <w:t xml:space="preserve"> zewnętrzny, zamawiający wymaga dołączenia odpowiedniej ilości plików, tj. podpisywanych plików z danymi oraz plików podpisu w formacie </w:t>
      </w:r>
      <w:proofErr w:type="spellStart"/>
      <w:r w:rsidRPr="006D0A2C">
        <w:rPr>
          <w:color w:val="000000"/>
        </w:rPr>
        <w:t>XAdES</w:t>
      </w:r>
      <w:proofErr w:type="spellEnd"/>
      <w:r w:rsidRPr="006D0A2C">
        <w:rPr>
          <w:color w:val="000000"/>
        </w:rPr>
        <w:t xml:space="preserve">. </w:t>
      </w:r>
      <w:r w:rsidRPr="006D0A2C">
        <w:rPr>
          <w:b/>
          <w:i/>
          <w:iCs/>
        </w:rPr>
        <w:t>Oferta złożona bez opatrzenia właściwym podpisem elektronicznym podlega odrzuceniu na podstawie art. 226 ust. 1 pkt 3 ustawy PZP, z uwagi na niezgodność z art. 63 tej ustawy;</w:t>
      </w:r>
    </w:p>
    <w:p w14:paraId="4256C4D6" w14:textId="77777777" w:rsidR="00D65841" w:rsidRPr="006D0A2C" w:rsidRDefault="00D65841" w:rsidP="007142A9">
      <w:pPr>
        <w:pStyle w:val="Akapitzlist"/>
        <w:numPr>
          <w:ilvl w:val="1"/>
          <w:numId w:val="46"/>
        </w:numPr>
        <w:ind w:left="1560" w:hanging="426"/>
        <w:rPr>
          <w:bCs/>
        </w:rPr>
      </w:pPr>
      <w:r w:rsidRPr="006D0A2C">
        <w:rPr>
          <w:bCs/>
        </w:rPr>
        <w:t>dokumenty wystawione w formie elektronicznej przekazuje się jako dokumenty elektroniczne, zapewniając zamawiającemu możliwość weryfikacji podpisów;</w:t>
      </w:r>
    </w:p>
    <w:p w14:paraId="15CA213C" w14:textId="77777777" w:rsidR="00D65841" w:rsidRPr="006D0A2C" w:rsidRDefault="00D65841" w:rsidP="007142A9">
      <w:pPr>
        <w:pStyle w:val="Akapitzlist"/>
        <w:numPr>
          <w:ilvl w:val="1"/>
          <w:numId w:val="46"/>
        </w:numPr>
        <w:ind w:left="1560" w:hanging="426"/>
        <w:rPr>
          <w:bCs/>
        </w:rPr>
      </w:pPr>
      <w:r w:rsidRPr="006D0A2C">
        <w:rPr>
          <w:bCs/>
        </w:rPr>
        <w:t>j</w:t>
      </w:r>
      <w:r w:rsidRPr="006D0A2C">
        <w:t>eżeli oryginał dokumentu, oświadczenia lub inne dokumenty składane w postępowaniu o udzielenie zamówienia, nie zostały sporządzone w postaci dokumentu elektronicznego, wykonawca może sporządzić i przekazać cyfrowe odwzorowanie</w:t>
      </w:r>
      <w:r w:rsidRPr="006D0A2C">
        <w:rPr>
          <w:color w:val="FF0000"/>
        </w:rPr>
        <w:t xml:space="preserve"> </w:t>
      </w:r>
      <w:r w:rsidRPr="006D0A2C">
        <w:rPr>
          <w:color w:val="000000" w:themeColor="text1"/>
        </w:rPr>
        <w:t>z dokumentem lub oświadczeniem w postaci papierowej,</w:t>
      </w:r>
      <w:r w:rsidRPr="006D0A2C">
        <w:t xml:space="preserve"> opatrując je kwalifikowanym podpisem elektronicznym, podpisem zaufanym lub podpisem osobistym, co jest równoznaczne z poświadczeniem przekazywanych dokumentów lub oświadczeń za zgodność z oryginałem;</w:t>
      </w:r>
    </w:p>
    <w:p w14:paraId="0669A5F6" w14:textId="77777777" w:rsidR="00D65841" w:rsidRPr="006D0A2C" w:rsidRDefault="00D65841" w:rsidP="007142A9">
      <w:pPr>
        <w:pStyle w:val="Akapitzlist"/>
        <w:numPr>
          <w:ilvl w:val="1"/>
          <w:numId w:val="46"/>
        </w:numPr>
        <w:ind w:left="1560" w:hanging="426"/>
        <w:rPr>
          <w:bCs/>
        </w:rPr>
      </w:pPr>
      <w:r w:rsidRPr="006D0A2C">
        <w:t xml:space="preserve">w przypadku przekazywania przez wykonawcę cyfrowego odwzorowania z dokumentem w postaci papierowej, opatrzenie go kwalifikowanym </w:t>
      </w:r>
      <w:r w:rsidRPr="006D0A2C">
        <w:lastRenderedPageBreak/>
        <w:t>podpisem elektronicznym, podpisem zaufanym lub podpisem osobistym przez wykonawcę albo odpowiednio przez podmiot, na którego zdolnościach lub sytuacji polega wykonawca na zasadach określonych w art. 118 ustawy PZP, albo przez podwykonawcę jest równoznaczne z poświadczeniem za zgodność z oryginałem.</w:t>
      </w:r>
    </w:p>
    <w:p w14:paraId="1E107376" w14:textId="77777777" w:rsidR="00D65841" w:rsidRPr="006D0A2C" w:rsidRDefault="00D65841" w:rsidP="007142A9">
      <w:pPr>
        <w:pStyle w:val="Akapitzlist"/>
        <w:numPr>
          <w:ilvl w:val="1"/>
          <w:numId w:val="46"/>
        </w:numPr>
        <w:ind w:left="1560" w:hanging="426"/>
        <w:rPr>
          <w:bCs/>
        </w:rPr>
      </w:pPr>
      <w:r w:rsidRPr="006D0A2C">
        <w:rPr>
          <w:color w:val="000000"/>
        </w:rPr>
        <w:t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 (w odniesieniu do pełnomocnictw – zgodnie z zasadą opisaną w rozdziale XII ust. 7 niniejszej SWZ).</w:t>
      </w:r>
    </w:p>
    <w:p w14:paraId="782A25F8" w14:textId="77777777" w:rsidR="00D65841" w:rsidRPr="006D0A2C" w:rsidRDefault="00D65841" w:rsidP="007142A9">
      <w:pPr>
        <w:pStyle w:val="Akapitzlist"/>
        <w:numPr>
          <w:ilvl w:val="0"/>
          <w:numId w:val="44"/>
        </w:numPr>
        <w:rPr>
          <w:bCs/>
        </w:rPr>
      </w:pPr>
      <w:r w:rsidRPr="006D0A2C">
        <w:rPr>
          <w:bCs/>
        </w:rPr>
        <w:t>Sposób porozumiewania się zamawiającego z wykonawcami w zakresie skutecznego złożenia oferty.</w:t>
      </w:r>
    </w:p>
    <w:p w14:paraId="03FF8C77" w14:textId="4E79EF66" w:rsidR="00D65841" w:rsidRPr="006D0A2C" w:rsidRDefault="00D65841" w:rsidP="00E01134">
      <w:pPr>
        <w:pStyle w:val="Akapitzlist"/>
        <w:numPr>
          <w:ilvl w:val="1"/>
          <w:numId w:val="44"/>
        </w:numPr>
        <w:rPr>
          <w:bCs/>
        </w:rPr>
      </w:pPr>
      <w:r w:rsidRPr="006D0A2C">
        <w:t xml:space="preserve">Oferta musi być sporządzona z zachowaniem postaci elektronicznej w formacie danych </w:t>
      </w:r>
      <w:r w:rsidRPr="006D0A2C">
        <w:rPr>
          <w:bCs/>
        </w:rPr>
        <w:t xml:space="preserve">zgodnym z </w:t>
      </w:r>
      <w:r w:rsidRPr="006D0A2C">
        <w:rPr>
          <w:color w:val="000000"/>
        </w:rPr>
        <w:t xml:space="preserve">Obwieszczeniem Prezesa Rady Ministrów z dnia 9 listopada 2017 r. w sprawie ogłoszenia jednolitego tekstu rozporządzenia Rady Ministrów w sprawie Krajowych Ram Interoperacyjności, minimalnych wymagań dla rejestrów publicznych i wymiany informacji w postaci elektronicznej oraz minimalnych wymagań dla systemów teleinformatycznych </w:t>
      </w:r>
      <w:r w:rsidRPr="006D0A2C">
        <w:t>i podpisana kwalifikowanym podpisem elektronicznym, podpisem zaufanym lub podpisem osobistym. Zaleca się wykorzystanie formatów: .</w:t>
      </w:r>
      <w:r w:rsidRPr="006D0A2C">
        <w:rPr>
          <w:b/>
          <w:bCs/>
          <w:i/>
          <w:iCs/>
        </w:rPr>
        <w:t>pdf, .doc., .xls, .jpg (.</w:t>
      </w:r>
      <w:proofErr w:type="spellStart"/>
      <w:r w:rsidRPr="006D0A2C">
        <w:rPr>
          <w:b/>
          <w:bCs/>
          <w:i/>
          <w:iCs/>
        </w:rPr>
        <w:t>jpeg</w:t>
      </w:r>
      <w:proofErr w:type="spellEnd"/>
      <w:r w:rsidRPr="006D0A2C">
        <w:rPr>
          <w:b/>
          <w:bCs/>
          <w:i/>
          <w:iCs/>
        </w:rPr>
        <w:t>) ze szczególnym wskazaniem na .pdf.</w:t>
      </w:r>
      <w:r w:rsidRPr="006D0A2C">
        <w:t xml:space="preserve"> W celu ewentualnej kompresji danych rekomenduje się wykorzystanie formatów: .</w:t>
      </w:r>
      <w:r w:rsidRPr="006D0A2C">
        <w:rPr>
          <w:b/>
          <w:bCs/>
          <w:i/>
          <w:iCs/>
        </w:rPr>
        <w:t>zip, 7Z</w:t>
      </w:r>
      <w:r w:rsidRPr="006D0A2C">
        <w:t>. Do formatów powszechnych a nieobjętych treścią rozporządzenia zalicza się: .</w:t>
      </w:r>
      <w:proofErr w:type="spellStart"/>
      <w:r w:rsidRPr="006D0A2C">
        <w:t>rar</w:t>
      </w:r>
      <w:proofErr w:type="spellEnd"/>
      <w:r w:rsidRPr="006D0A2C">
        <w:t>, .gif, .</w:t>
      </w:r>
      <w:proofErr w:type="spellStart"/>
      <w:r w:rsidRPr="006D0A2C">
        <w:t>bmp</w:t>
      </w:r>
      <w:proofErr w:type="spellEnd"/>
      <w:r w:rsidRPr="006D0A2C">
        <w:t>, .</w:t>
      </w:r>
      <w:proofErr w:type="spellStart"/>
      <w:r w:rsidRPr="006D0A2C">
        <w:t>numbers</w:t>
      </w:r>
      <w:proofErr w:type="spellEnd"/>
      <w:r w:rsidRPr="006D0A2C">
        <w:t>, .</w:t>
      </w:r>
      <w:proofErr w:type="spellStart"/>
      <w:r w:rsidRPr="006D0A2C">
        <w:t>pages</w:t>
      </w:r>
      <w:proofErr w:type="spellEnd"/>
      <w:r w:rsidRPr="006D0A2C">
        <w:t xml:space="preserve">. Dokumenty złożone w takich plikach zostaną uznane za złożone nieskutecznie. </w:t>
      </w:r>
    </w:p>
    <w:p w14:paraId="7DBC5DF6" w14:textId="77777777" w:rsidR="00D65841" w:rsidRPr="006D0A2C" w:rsidRDefault="00D65841" w:rsidP="007142A9">
      <w:pPr>
        <w:pStyle w:val="Akapitzlist"/>
        <w:numPr>
          <w:ilvl w:val="1"/>
          <w:numId w:val="44"/>
        </w:numPr>
        <w:rPr>
          <w:bCs/>
        </w:rPr>
      </w:pPr>
      <w:r w:rsidRPr="006D0A2C">
        <w:t xml:space="preserve">Wykonawca składa ofertę za pośrednictwem </w:t>
      </w:r>
      <w:hyperlink r:id="rId35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t xml:space="preserve"> – adres profilu nabywcy </w:t>
      </w:r>
      <w:hyperlink r:id="rId36" w:history="1">
        <w:r w:rsidRPr="006D0A2C">
          <w:rPr>
            <w:rStyle w:val="Hipercze"/>
            <w:u w:val="none"/>
          </w:rPr>
          <w:t>https://platformazakupowa.pl/pn/uj_edu</w:t>
        </w:r>
      </w:hyperlink>
      <w:r w:rsidRPr="006D0A2C">
        <w:rPr>
          <w:bCs/>
        </w:rPr>
        <w:t xml:space="preserve">, </w:t>
      </w:r>
      <w:r w:rsidRPr="006D0A2C">
        <w:t xml:space="preserve">zgodnie z regulaminem, o którym mowa w ust. 1 tego rozdziału. </w:t>
      </w:r>
      <w:r w:rsidRPr="006D0A2C">
        <w:rPr>
          <w:color w:val="000000"/>
        </w:rPr>
        <w:t>Zamawiający nie ponosi odpowiedzialności za   złożenie oferty w sposób niezgodny z instrukcją korzystania z  </w:t>
      </w:r>
      <w:hyperlink r:id="rId37" w:history="1">
        <w:r w:rsidRPr="006D0A2C">
          <w:rPr>
            <w:rStyle w:val="Hipercze"/>
            <w:u w:val="none"/>
          </w:rPr>
          <w:t>https://platformazakupowa.pl</w:t>
        </w:r>
      </w:hyperlink>
      <w:r w:rsidRPr="006D0A2C">
        <w:rPr>
          <w:color w:val="000000"/>
        </w:rPr>
        <w:t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– Prawo zamówień publicznych.</w:t>
      </w:r>
    </w:p>
    <w:p w14:paraId="3E6D9111" w14:textId="7DC58686" w:rsidR="00D65841" w:rsidRPr="006D0A2C" w:rsidRDefault="00D65841" w:rsidP="007142A9">
      <w:pPr>
        <w:pStyle w:val="Akapitzlist"/>
        <w:numPr>
          <w:ilvl w:val="1"/>
          <w:numId w:val="44"/>
        </w:numPr>
      </w:pPr>
      <w:r w:rsidRPr="006D0A2C">
        <w:t xml:space="preserve">Sposób zaszyfrowania oferty opisany został w </w:t>
      </w:r>
      <w:r w:rsidRPr="006D0A2C">
        <w:rPr>
          <w:color w:val="000000"/>
        </w:rPr>
        <w:t>instrukcji składania ofert (linki w ust. 1.2.2 powyżej)</w:t>
      </w:r>
      <w:r w:rsidR="006D4CC1">
        <w:rPr>
          <w:color w:val="000000"/>
        </w:rPr>
        <w:t xml:space="preserve"> </w:t>
      </w:r>
      <w:r w:rsidR="006D4CC1" w:rsidRPr="006D4CC1">
        <w:rPr>
          <w:color w:val="000000"/>
        </w:rPr>
        <w:t>przy czym szyfrowanie oferty ma być dokonane jedynie za pomocą narzędzia wbudowanego w platformę zakupową</w:t>
      </w:r>
      <w:r w:rsidRPr="006D0A2C">
        <w:rPr>
          <w:color w:val="000000"/>
        </w:rPr>
        <w:t>.</w:t>
      </w:r>
    </w:p>
    <w:p w14:paraId="0C6305D5" w14:textId="77777777" w:rsidR="00D65841" w:rsidRPr="006D0A2C" w:rsidRDefault="00D65841" w:rsidP="007142A9">
      <w:pPr>
        <w:pStyle w:val="Akapitzlist"/>
        <w:numPr>
          <w:ilvl w:val="1"/>
          <w:numId w:val="44"/>
        </w:numPr>
        <w:rPr>
          <w:bCs/>
        </w:rPr>
      </w:pPr>
      <w:r w:rsidRPr="006D0A2C">
        <w:rPr>
          <w:bCs/>
        </w:rPr>
        <w:t>Po upływie terminu składania ofert wykonawca nie może skutecznie dokonać zmiany ani wycofać uprzednio złożonej oferty.</w:t>
      </w:r>
    </w:p>
    <w:p w14:paraId="4DE368E3" w14:textId="77777777" w:rsidR="00D65841" w:rsidRPr="006D0A2C" w:rsidRDefault="00D65841" w:rsidP="007142A9">
      <w:pPr>
        <w:pStyle w:val="Akapitzlist"/>
        <w:numPr>
          <w:ilvl w:val="0"/>
          <w:numId w:val="44"/>
        </w:numPr>
        <w:rPr>
          <w:bCs/>
        </w:rPr>
      </w:pPr>
      <w:r w:rsidRPr="006D0A2C">
        <w:t xml:space="preserve">Do porozumiewania się z Wykonawcami w zakresie formalnym </w:t>
      </w:r>
      <w:r w:rsidRPr="006D0A2C">
        <w:br/>
        <w:t xml:space="preserve">i merytorycznym upoważniony jest </w:t>
      </w:r>
      <w:r w:rsidRPr="006D0A2C">
        <w:rPr>
          <w:b/>
          <w:bCs/>
        </w:rPr>
        <w:t>Wojciech Sypek</w:t>
      </w:r>
      <w:r w:rsidRPr="006D0A2C">
        <w:t>, tel. +</w:t>
      </w:r>
      <w:r w:rsidRPr="006D0A2C">
        <w:rPr>
          <w:b/>
          <w:bCs/>
        </w:rPr>
        <w:t>4812-663-39-52</w:t>
      </w:r>
      <w:r w:rsidRPr="006D0A2C">
        <w:t>.</w:t>
      </w:r>
    </w:p>
    <w:p w14:paraId="012D9529" w14:textId="77777777" w:rsidR="00930105" w:rsidRPr="00A90A18" w:rsidRDefault="00930105" w:rsidP="00D65841">
      <w:pPr>
        <w:widowControl/>
        <w:tabs>
          <w:tab w:val="left" w:pos="900"/>
        </w:tabs>
        <w:suppressAutoHyphens w:val="0"/>
        <w:jc w:val="both"/>
      </w:pPr>
    </w:p>
    <w:p w14:paraId="4CBFE73D" w14:textId="77777777" w:rsidR="00BA0997" w:rsidRPr="00A90A18" w:rsidRDefault="00A671FB" w:rsidP="004C4022">
      <w:pPr>
        <w:widowControl/>
        <w:suppressAutoHyphens w:val="0"/>
        <w:jc w:val="both"/>
        <w:rPr>
          <w:b/>
          <w:bCs/>
        </w:rPr>
      </w:pPr>
      <w:r w:rsidRPr="00A90A18">
        <w:rPr>
          <w:b/>
          <w:bCs/>
        </w:rPr>
        <w:t xml:space="preserve">Rozdział </w:t>
      </w:r>
      <w:r w:rsidR="008463F6" w:rsidRPr="00A90A18">
        <w:rPr>
          <w:b/>
          <w:bCs/>
        </w:rPr>
        <w:t xml:space="preserve">X - </w:t>
      </w:r>
      <w:r w:rsidR="00BA0997" w:rsidRPr="00A90A18">
        <w:rPr>
          <w:b/>
          <w:bCs/>
        </w:rPr>
        <w:t xml:space="preserve">Wymagania dotyczące wadium. </w:t>
      </w:r>
    </w:p>
    <w:p w14:paraId="7916E27A" w14:textId="4E83C151" w:rsidR="00BA0997" w:rsidRPr="008C5F44" w:rsidRDefault="00037A97" w:rsidP="00A90A18">
      <w:pPr>
        <w:widowControl/>
        <w:numPr>
          <w:ilvl w:val="0"/>
          <w:numId w:val="5"/>
        </w:numPr>
        <w:tabs>
          <w:tab w:val="clear" w:pos="720"/>
          <w:tab w:val="num" w:pos="426"/>
        </w:tabs>
        <w:suppressAutoHyphens w:val="0"/>
        <w:ind w:left="426" w:hanging="426"/>
        <w:jc w:val="both"/>
        <w:rPr>
          <w:u w:val="single"/>
        </w:rPr>
      </w:pPr>
      <w:r w:rsidRPr="00E80715">
        <w:t xml:space="preserve">Zamawiający </w:t>
      </w:r>
      <w:r w:rsidR="0017332C" w:rsidRPr="00E80715">
        <w:t>nie wymaga wniesienia wadium</w:t>
      </w:r>
      <w:r w:rsidR="00E80715">
        <w:t>.</w:t>
      </w:r>
    </w:p>
    <w:p w14:paraId="6AA4C76E" w14:textId="77777777" w:rsidR="00E80715" w:rsidRPr="008C5F44" w:rsidRDefault="00E80715" w:rsidP="008C5F44">
      <w:pPr>
        <w:widowControl/>
        <w:suppressAutoHyphens w:val="0"/>
        <w:ind w:left="426"/>
        <w:jc w:val="both"/>
        <w:rPr>
          <w:u w:val="single"/>
        </w:rPr>
      </w:pPr>
    </w:p>
    <w:p w14:paraId="3F7C6659" w14:textId="77777777" w:rsidR="007F0F2D" w:rsidRDefault="007F0F2D" w:rsidP="004C4022">
      <w:pPr>
        <w:widowControl/>
        <w:suppressAutoHyphens w:val="0"/>
        <w:jc w:val="both"/>
        <w:rPr>
          <w:b/>
          <w:bCs/>
        </w:rPr>
      </w:pPr>
    </w:p>
    <w:p w14:paraId="224EDD09" w14:textId="77777777" w:rsidR="007F0F2D" w:rsidRDefault="007F0F2D" w:rsidP="004C4022">
      <w:pPr>
        <w:widowControl/>
        <w:suppressAutoHyphens w:val="0"/>
        <w:jc w:val="both"/>
        <w:rPr>
          <w:b/>
          <w:bCs/>
        </w:rPr>
      </w:pPr>
    </w:p>
    <w:p w14:paraId="141CEFA9" w14:textId="77777777" w:rsidR="007F0F2D" w:rsidRDefault="007F0F2D" w:rsidP="004C4022">
      <w:pPr>
        <w:widowControl/>
        <w:suppressAutoHyphens w:val="0"/>
        <w:jc w:val="both"/>
        <w:rPr>
          <w:b/>
          <w:bCs/>
        </w:rPr>
      </w:pPr>
    </w:p>
    <w:p w14:paraId="7DFB6D62" w14:textId="468269AD" w:rsidR="00BA0997" w:rsidRPr="00A90A18" w:rsidRDefault="008463F6" w:rsidP="004C4022">
      <w:pPr>
        <w:widowControl/>
        <w:suppressAutoHyphens w:val="0"/>
        <w:jc w:val="both"/>
        <w:rPr>
          <w:b/>
          <w:bCs/>
        </w:rPr>
      </w:pPr>
      <w:r w:rsidRPr="00A90A18">
        <w:rPr>
          <w:b/>
          <w:bCs/>
        </w:rPr>
        <w:t>Rozdział X</w:t>
      </w:r>
      <w:r w:rsidR="0094606A" w:rsidRPr="00A90A18">
        <w:rPr>
          <w:b/>
          <w:bCs/>
        </w:rPr>
        <w:t>I</w:t>
      </w:r>
      <w:r w:rsidRPr="00A90A18">
        <w:rPr>
          <w:b/>
          <w:bCs/>
        </w:rPr>
        <w:t xml:space="preserve"> - </w:t>
      </w:r>
      <w:r w:rsidR="00BA0997" w:rsidRPr="00A90A18">
        <w:rPr>
          <w:b/>
          <w:bCs/>
        </w:rPr>
        <w:t>Termin związania ofertą.</w:t>
      </w:r>
    </w:p>
    <w:p w14:paraId="31A04D9A" w14:textId="4635702E" w:rsidR="00057BB4" w:rsidRPr="00B661F2" w:rsidRDefault="00057BB4" w:rsidP="003333B4">
      <w:pPr>
        <w:widowControl/>
        <w:numPr>
          <w:ilvl w:val="0"/>
          <w:numId w:val="9"/>
        </w:numPr>
        <w:tabs>
          <w:tab w:val="clear" w:pos="720"/>
          <w:tab w:val="num" w:pos="567"/>
        </w:tabs>
        <w:suppressAutoHyphens w:val="0"/>
        <w:ind w:left="567" w:hanging="567"/>
        <w:jc w:val="both"/>
      </w:pPr>
      <w:r w:rsidRPr="00B661F2">
        <w:t>Wykonawca jest związany złożoną ofertą</w:t>
      </w:r>
      <w:r w:rsidR="001A57E3" w:rsidRPr="00B661F2">
        <w:t xml:space="preserve"> 30 dni</w:t>
      </w:r>
      <w:r w:rsidR="00EA1D0E" w:rsidRPr="00B661F2">
        <w:t>,</w:t>
      </w:r>
      <w:r w:rsidRPr="00B661F2">
        <w:t xml:space="preserve"> od dnia upływu terminu składania ofert</w:t>
      </w:r>
      <w:r w:rsidR="0037465B" w:rsidRPr="00B661F2">
        <w:t xml:space="preserve">, tj. </w:t>
      </w:r>
      <w:r w:rsidR="00817EAD" w:rsidRPr="00667BBD">
        <w:t xml:space="preserve">do </w:t>
      </w:r>
      <w:r w:rsidR="007F3543" w:rsidRPr="007F3543">
        <w:t>16</w:t>
      </w:r>
      <w:r w:rsidR="00272FA5" w:rsidRPr="007F3543">
        <w:t>.0</w:t>
      </w:r>
      <w:r w:rsidR="009947E1" w:rsidRPr="007F3543">
        <w:t>7</w:t>
      </w:r>
      <w:r w:rsidR="00272FA5" w:rsidRPr="007F3543">
        <w:t>.</w:t>
      </w:r>
      <w:r w:rsidR="00817EAD" w:rsidRPr="007F3543">
        <w:t xml:space="preserve">2022 </w:t>
      </w:r>
      <w:r w:rsidR="0049099C" w:rsidRPr="008B6902">
        <w:t>r.</w:t>
      </w:r>
      <w:r w:rsidR="00522FA9" w:rsidRPr="008B6902">
        <w:t xml:space="preserve"> włącznie</w:t>
      </w:r>
      <w:r w:rsidR="00522FA9" w:rsidRPr="00B661F2">
        <w:t>.</w:t>
      </w:r>
    </w:p>
    <w:p w14:paraId="6DCDD04E" w14:textId="2F9C3205" w:rsidR="00057BB4" w:rsidRDefault="00057BB4" w:rsidP="003333B4">
      <w:pPr>
        <w:widowControl/>
        <w:numPr>
          <w:ilvl w:val="0"/>
          <w:numId w:val="9"/>
        </w:numPr>
        <w:tabs>
          <w:tab w:val="clear" w:pos="720"/>
          <w:tab w:val="num" w:pos="567"/>
        </w:tabs>
        <w:suppressAutoHyphens w:val="0"/>
        <w:ind w:left="567" w:hanging="567"/>
        <w:jc w:val="both"/>
      </w:pPr>
      <w:r w:rsidRPr="00A90A18">
        <w:t>W przypadku</w:t>
      </w:r>
      <w:r w:rsidR="00E80715">
        <w:t>,</w:t>
      </w:r>
      <w:r w:rsidRPr="00A90A18">
        <w:t xml:space="preserve"> gdy wybór najkorzystniejszej oferty nie nastąpi przed upływem terminu związania oferta </w:t>
      </w:r>
      <w:r w:rsidRPr="004C4022">
        <w:t>określonego w SWZ, Zamawiający przed upływem terminu związania oferta zwraca się</w:t>
      </w:r>
      <w:r>
        <w:t xml:space="preserve"> jednokrotnie do Wykonawców o wyrażenie zgody na przedłużenie tego terminu o wskazywany przez niego okres, nie dłuższy niż 30 dni.</w:t>
      </w:r>
    </w:p>
    <w:p w14:paraId="0BBD257E" w14:textId="77777777" w:rsidR="00423A61" w:rsidRDefault="00057BB4" w:rsidP="003333B4">
      <w:pPr>
        <w:widowControl/>
        <w:numPr>
          <w:ilvl w:val="0"/>
          <w:numId w:val="9"/>
        </w:numPr>
        <w:tabs>
          <w:tab w:val="clear" w:pos="720"/>
          <w:tab w:val="num" w:pos="567"/>
        </w:tabs>
        <w:suppressAutoHyphens w:val="0"/>
        <w:ind w:left="567" w:hanging="567"/>
        <w:jc w:val="both"/>
      </w:pPr>
      <w:r w:rsidRPr="004C4022">
        <w:t>Przedłużenie terminu związania oferta, o którym mowa w ust. 2, wymaga złożenia przez Wykonawcę pisemnego oświadczenia o wyrażeniu zgody na przedłużenie terminu związania ofertą</w:t>
      </w:r>
      <w:r w:rsidR="00423A61">
        <w:t>.</w:t>
      </w:r>
    </w:p>
    <w:p w14:paraId="152EAA18" w14:textId="77777777" w:rsidR="009947E1" w:rsidRDefault="009947E1" w:rsidP="00A9276F">
      <w:pPr>
        <w:widowControl/>
        <w:suppressAutoHyphens w:val="0"/>
        <w:jc w:val="both"/>
      </w:pPr>
    </w:p>
    <w:p w14:paraId="72540EA3" w14:textId="77777777" w:rsidR="00BA0997" w:rsidRPr="00FF6FB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XI</w:t>
      </w:r>
      <w:r w:rsidR="00B279F6">
        <w:rPr>
          <w:b/>
          <w:bCs/>
        </w:rPr>
        <w:t xml:space="preserve">I 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BA0997" w:rsidRPr="00FF6FBB">
        <w:rPr>
          <w:b/>
          <w:bCs/>
        </w:rPr>
        <w:t>Opis sposobu przygotowywania ofert.</w:t>
      </w:r>
    </w:p>
    <w:p w14:paraId="0B1A8605" w14:textId="168D10F7" w:rsidR="009E2933" w:rsidRPr="009E2933" w:rsidRDefault="009E2933" w:rsidP="001F7882">
      <w:pPr>
        <w:widowControl/>
        <w:numPr>
          <w:ilvl w:val="0"/>
          <w:numId w:val="2"/>
        </w:numPr>
        <w:tabs>
          <w:tab w:val="clear" w:pos="720"/>
          <w:tab w:val="num" w:pos="426"/>
        </w:tabs>
        <w:suppressAutoHyphens w:val="0"/>
        <w:ind w:left="426" w:hanging="426"/>
        <w:jc w:val="both"/>
        <w:rPr>
          <w:b/>
          <w:bCs/>
          <w:strike/>
        </w:rPr>
      </w:pPr>
      <w:r w:rsidRPr="00DA6B65">
        <w:t xml:space="preserve">Każdy </w:t>
      </w:r>
      <w:r w:rsidR="005A1D7D">
        <w:t>W</w:t>
      </w:r>
      <w:r w:rsidRPr="00DA6B65">
        <w:t>ykonawca może złożyć tylko jedną ofertę - do jednej lub kilku lub wszystkich części zamówienia</w:t>
      </w:r>
      <w:r>
        <w:t>.</w:t>
      </w:r>
    </w:p>
    <w:p w14:paraId="4AF90907" w14:textId="77777777" w:rsidR="00BA0997" w:rsidRPr="00F00DFB" w:rsidRDefault="00BA0997" w:rsidP="00FF6FBB">
      <w:pPr>
        <w:widowControl/>
        <w:numPr>
          <w:ilvl w:val="0"/>
          <w:numId w:val="2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F00DFB">
        <w:t xml:space="preserve">Dopuszcza się możliwość składania jednej oferty przez dwa lub więcej podmiotów z uwzględnieniem postanowień art. </w:t>
      </w:r>
      <w:r w:rsidR="009E00F0" w:rsidRPr="00F00DFB">
        <w:t>58</w:t>
      </w:r>
      <w:r w:rsidRPr="00F00DFB">
        <w:t xml:space="preserve"> ustawy PZP.</w:t>
      </w:r>
    </w:p>
    <w:p w14:paraId="50EF07CB" w14:textId="09A2C3EB" w:rsidR="00C9072B" w:rsidRPr="00F00DFB" w:rsidRDefault="00BA0997" w:rsidP="001F788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>Wykonawcy mogą wspólnie ubiegać się o udzielenie zamówienia zgodnie z art.</w:t>
      </w:r>
      <w:r w:rsidR="0041766E" w:rsidRPr="00F00DFB">
        <w:t xml:space="preserve"> </w:t>
      </w:r>
      <w:r w:rsidR="009E00F0" w:rsidRPr="00F00DFB">
        <w:t>58</w:t>
      </w:r>
      <w:r w:rsidRPr="00F00DFB">
        <w:t xml:space="preserve"> ustawy PZP. Przepisy dotyczące wykonawcy stosuje się odpowiednio do wykonawców wspólnie ubiegających się o udzielenie zamówienia publicznego.</w:t>
      </w:r>
    </w:p>
    <w:p w14:paraId="3E10F82D" w14:textId="144EB86A" w:rsidR="00623FAE" w:rsidRPr="00F00DFB" w:rsidRDefault="00BA0997" w:rsidP="00BC3714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>Wymaga się</w:t>
      </w:r>
      <w:r w:rsidR="00E80715">
        <w:t>,</w:t>
      </w:r>
      <w:r w:rsidRPr="00F00DFB">
        <w:t xml:space="preserve"> aby oferta wraz ze wszystkimi załącznikami była podpisana przez osoby uprawnione do reprezentowania wykonawcy. </w:t>
      </w:r>
      <w:r w:rsidR="00916A54" w:rsidRPr="00F00DFB">
        <w:t>W celu potwierdzenia, że osoba działająca w imieniu wykonawcy jest umocowana do jego reprezentowania, zamawiający żąda od wykonawcy odpisu lub informacji z Krajowego Rejestru Sądowego, Centralnej Ewidencji i Informacji o Działalności Gospodarczej lub innego właściwego rejestru. Wykonawca nie jest zobowiązany do złożenia dokumentów, o których mowa w zdaniu 2, jeżeli Zamawiający może je uzyskać za pomocą bezpłatnych i ogólnodostępnych baz danych, o</w:t>
      </w:r>
      <w:r w:rsidR="00E80715">
        <w:t> </w:t>
      </w:r>
      <w:r w:rsidR="00916A54" w:rsidRPr="00F00DFB">
        <w:t xml:space="preserve">ile wykonawca wskazał dane umożliwiające dostęp do tych dokumentów w treści oferty. Jeżeli w imieniu wykonawcy działa osoba, której umocowanie do jego reprezentowania nie wynika z dokumentów, o których mowa w zdaniu 2, </w:t>
      </w:r>
      <w:r w:rsidR="00CD6EBF" w:rsidRPr="00F00DFB">
        <w:t>Wykonawca wraz z ofertą przedkłada pełnomocnictwo lub inny dokument potwierdzający umocowanie do reprezentowania wykonawcy.</w:t>
      </w:r>
    </w:p>
    <w:p w14:paraId="261569E5" w14:textId="494D1571" w:rsidR="009044A5" w:rsidRPr="00F00DFB" w:rsidRDefault="00BA0997" w:rsidP="009044A5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 xml:space="preserve">W przypadku składania ofert przez </w:t>
      </w:r>
      <w:r w:rsidR="00667BBD">
        <w:t>W</w:t>
      </w:r>
      <w:r w:rsidRPr="00F00DFB">
        <w:t>ykonawców wspólnie ubiegających się o</w:t>
      </w:r>
      <w:r w:rsidR="002B59AE" w:rsidRPr="00F00DFB">
        <w:t> </w:t>
      </w:r>
      <w:r w:rsidRPr="00F00DFB">
        <w:t xml:space="preserve">udzielenie zamówienia lub w sytuacji reprezentowania </w:t>
      </w:r>
      <w:r w:rsidR="00667BBD">
        <w:t>W</w:t>
      </w:r>
      <w:r w:rsidRPr="00F00DFB">
        <w:t>ykonawcy przez pełnomocnika do oferty winno być dołączone pełnomocnictwo w formie oryginału lub notarialnie poświadczonej kopii. Wraz z pełnomocnictwem powinien być złożony dokument potwierdzający możliwość udzielania pełnomocnictwa.</w:t>
      </w:r>
      <w:r w:rsidR="002B59AE" w:rsidRPr="00F00DFB">
        <w:t xml:space="preserve"> Pełnomocnictwa sporządzone w </w:t>
      </w:r>
      <w:r w:rsidRPr="00F00DFB">
        <w:t>języku obcym Wykonawca składa wraz z tłumaczeniem na język polski.</w:t>
      </w:r>
      <w:r w:rsidR="00205681" w:rsidRPr="00F00DFB">
        <w:t xml:space="preserve"> Pełnomocnictwo do złożenia oferty musi być złożone w oryginale w takiej samej formie, jak składana oferta (tj.</w:t>
      </w:r>
      <w:r w:rsidR="002524DC">
        <w:t> </w:t>
      </w:r>
      <w:r w:rsidR="00205681" w:rsidRPr="00F00DFB">
        <w:t>w</w:t>
      </w:r>
      <w:r w:rsidR="00E80715">
        <w:t> </w:t>
      </w:r>
      <w:r w:rsidR="00205681" w:rsidRPr="00F00DFB">
        <w:t>formie elektronicznej lub postaci elektronicznej opatrzonej podpisem zaufanym lub podpisem osobistym). Dopuszcza się także złożenie elektronicznej kopii (skanu) pełnomocnictwa sporządzonego uprzednio w formie pisemnej, w formie elektronicznego poświadczenia sporządzonego stosownie do art. 97 § 2 ustawy z dnia 14 lutego 1991 r.  - Prawo  o notariacie</w:t>
      </w:r>
      <w:r w:rsidR="0092088E" w:rsidRPr="00F00DFB">
        <w:t xml:space="preserve"> (Dz. U. 2020</w:t>
      </w:r>
      <w:r w:rsidR="00E80715">
        <w:t xml:space="preserve"> r.,</w:t>
      </w:r>
      <w:r w:rsidR="0092088E" w:rsidRPr="00F00DFB">
        <w:t xml:space="preserve"> poz. 1192 z </w:t>
      </w:r>
      <w:proofErr w:type="spellStart"/>
      <w:r w:rsidR="0092088E" w:rsidRPr="00F00DFB">
        <w:t>późn</w:t>
      </w:r>
      <w:proofErr w:type="spellEnd"/>
      <w:r w:rsidR="0092088E" w:rsidRPr="00F00DFB">
        <w:t>. zm.)</w:t>
      </w:r>
      <w:r w:rsidR="00205681" w:rsidRPr="00F00DFB">
        <w:t>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</w:t>
      </w:r>
      <w:r w:rsidR="009044A5" w:rsidRPr="00F00DFB">
        <w:t xml:space="preserve">. Zamawiający wskazuje iż, ww. zapisy należy stosować odpowiednio w stosunku do innego dokumentu potwierdzającego umocowanie do reprezentowania wykonawcy.  </w:t>
      </w:r>
    </w:p>
    <w:p w14:paraId="40B16488" w14:textId="40EF0D82" w:rsidR="00BA0997" w:rsidRPr="008116AD" w:rsidRDefault="00BA0997" w:rsidP="007B00DE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8116AD">
        <w:lastRenderedPageBreak/>
        <w:t xml:space="preserve">Oferta wraz ze stanowiącymi jej integralną część załącznikami powinna być sporządzona przez </w:t>
      </w:r>
      <w:r w:rsidR="00771F0F">
        <w:t>w</w:t>
      </w:r>
      <w:r w:rsidRPr="008116AD">
        <w:t xml:space="preserve">ykonawcę według treści postanowień niniejszej </w:t>
      </w:r>
      <w:r w:rsidR="001232D5" w:rsidRPr="008116AD">
        <w:t>SWZ</w:t>
      </w:r>
      <w:r w:rsidRPr="008116AD">
        <w:t xml:space="preserve"> oraz według jego załączników, w szczególności oferta winna zawierać</w:t>
      </w:r>
      <w:r w:rsidR="00205681" w:rsidRPr="008116AD">
        <w:t xml:space="preserve"> </w:t>
      </w:r>
      <w:r w:rsidRPr="008116AD">
        <w:t xml:space="preserve">wypełniony i podpisany formularz oferty </w:t>
      </w:r>
      <w:r w:rsidR="000B2E1D" w:rsidRPr="008116AD">
        <w:t>(</w:t>
      </w:r>
      <w:r w:rsidR="000B2E1D" w:rsidRPr="00A978E8">
        <w:rPr>
          <w:b/>
          <w:bCs/>
        </w:rPr>
        <w:t>Załącznik nr 1 do SWZ</w:t>
      </w:r>
      <w:r w:rsidR="000B2E1D" w:rsidRPr="008116AD">
        <w:t xml:space="preserve">) </w:t>
      </w:r>
      <w:r w:rsidRPr="008116AD">
        <w:t xml:space="preserve">wraz z </w:t>
      </w:r>
      <w:r w:rsidR="00205681" w:rsidRPr="008116AD">
        <w:t xml:space="preserve">co najmniej następującymi </w:t>
      </w:r>
      <w:r w:rsidRPr="008116AD">
        <w:t>załącznikami (wypełnionymi i uzupełnionymi lub sporządzonymi zgodnie z ich treścią)</w:t>
      </w:r>
      <w:r w:rsidR="00205681" w:rsidRPr="008116AD">
        <w:t>:</w:t>
      </w:r>
    </w:p>
    <w:p w14:paraId="706A9DDB" w14:textId="07FB8C4B" w:rsidR="00205681" w:rsidRPr="008116AD" w:rsidRDefault="00205681" w:rsidP="0016197A">
      <w:pPr>
        <w:pStyle w:val="Akapitzlist"/>
        <w:numPr>
          <w:ilvl w:val="3"/>
          <w:numId w:val="19"/>
        </w:numPr>
        <w:tabs>
          <w:tab w:val="clear" w:pos="2880"/>
          <w:tab w:val="num" w:pos="2552"/>
        </w:tabs>
        <w:ind w:left="851" w:hanging="425"/>
      </w:pPr>
      <w:r w:rsidRPr="008116AD">
        <w:t xml:space="preserve">oświadczenie Wykonawcy o niepodleganiu wykluczeniu z postępowania </w:t>
      </w:r>
      <w:r w:rsidR="008116AD" w:rsidRPr="008116AD">
        <w:t>(</w:t>
      </w:r>
      <w:r w:rsidR="008116AD" w:rsidRPr="00A978E8">
        <w:rPr>
          <w:b/>
          <w:bCs/>
        </w:rPr>
        <w:t xml:space="preserve">Załącznik nr </w:t>
      </w:r>
      <w:r w:rsidR="00A978E8" w:rsidRPr="00A978E8">
        <w:rPr>
          <w:b/>
          <w:bCs/>
        </w:rPr>
        <w:t>1</w:t>
      </w:r>
      <w:r w:rsidR="008116AD" w:rsidRPr="00A978E8">
        <w:rPr>
          <w:b/>
          <w:bCs/>
        </w:rPr>
        <w:t xml:space="preserve"> do </w:t>
      </w:r>
      <w:r w:rsidR="00A978E8" w:rsidRPr="00A978E8">
        <w:rPr>
          <w:b/>
          <w:bCs/>
        </w:rPr>
        <w:t>Formularza oferty</w:t>
      </w:r>
      <w:r w:rsidR="008116AD" w:rsidRPr="008116AD">
        <w:t xml:space="preserve">) </w:t>
      </w:r>
      <w:r w:rsidRPr="008116AD">
        <w:t>– w przypadku wspólnego ubiegania się o zamówienie przez Wykonawców, oświadczenie o niepodleganiu wykluczeniu składa każdy z Wykonawców,</w:t>
      </w:r>
    </w:p>
    <w:p w14:paraId="4536BC57" w14:textId="06D31DF0" w:rsidR="00205681" w:rsidRPr="008116AD" w:rsidRDefault="0039304B" w:rsidP="0016197A">
      <w:pPr>
        <w:pStyle w:val="Akapitzlist"/>
        <w:numPr>
          <w:ilvl w:val="3"/>
          <w:numId w:val="19"/>
        </w:numPr>
        <w:tabs>
          <w:tab w:val="clear" w:pos="2880"/>
          <w:tab w:val="num" w:pos="2552"/>
        </w:tabs>
        <w:ind w:left="851" w:hanging="425"/>
      </w:pPr>
      <w:r w:rsidRPr="008116AD">
        <w:t xml:space="preserve">kalkulację ceny oferty </w:t>
      </w:r>
      <w:r>
        <w:t xml:space="preserve">na podstawie </w:t>
      </w:r>
      <w:r w:rsidRPr="008116AD">
        <w:t>tabel</w:t>
      </w:r>
      <w:r>
        <w:t>i</w:t>
      </w:r>
      <w:r w:rsidRPr="008116AD">
        <w:t xml:space="preserve"> </w:t>
      </w:r>
      <w:r>
        <w:rPr>
          <w:b/>
          <w:bCs/>
        </w:rPr>
        <w:t xml:space="preserve">zamieszczonej w </w:t>
      </w:r>
      <w:r w:rsidRPr="002F18FF">
        <w:rPr>
          <w:b/>
          <w:bCs/>
        </w:rPr>
        <w:t>Załącznik</w:t>
      </w:r>
      <w:r>
        <w:rPr>
          <w:b/>
          <w:bCs/>
        </w:rPr>
        <w:t>u</w:t>
      </w:r>
      <w:r w:rsidRPr="002F18FF">
        <w:rPr>
          <w:b/>
          <w:bCs/>
        </w:rPr>
        <w:t xml:space="preserve"> nr </w:t>
      </w:r>
      <w:r>
        <w:rPr>
          <w:b/>
          <w:bCs/>
        </w:rPr>
        <w:t>2</w:t>
      </w:r>
      <w:r w:rsidRPr="002F18FF">
        <w:rPr>
          <w:b/>
          <w:bCs/>
        </w:rPr>
        <w:t xml:space="preserve"> do </w:t>
      </w:r>
      <w:r>
        <w:rPr>
          <w:b/>
          <w:bCs/>
        </w:rPr>
        <w:t>Formularza oferty</w:t>
      </w:r>
      <w:r w:rsidR="00205681" w:rsidRPr="008116AD">
        <w:t>,</w:t>
      </w:r>
    </w:p>
    <w:p w14:paraId="5FE43117" w14:textId="6CC107FE" w:rsidR="00205681" w:rsidRDefault="00205681" w:rsidP="0016197A">
      <w:pPr>
        <w:pStyle w:val="Akapitzlist"/>
        <w:numPr>
          <w:ilvl w:val="3"/>
          <w:numId w:val="19"/>
        </w:numPr>
        <w:tabs>
          <w:tab w:val="clear" w:pos="2880"/>
          <w:tab w:val="num" w:pos="2552"/>
        </w:tabs>
        <w:ind w:left="851" w:hanging="425"/>
      </w:pPr>
      <w:r w:rsidRPr="008116AD">
        <w:t>przedmiotowe środki dowodowe</w:t>
      </w:r>
      <w:r w:rsidR="00872689" w:rsidRPr="008116AD">
        <w:t>,</w:t>
      </w:r>
      <w:r w:rsidRPr="008116AD">
        <w:t xml:space="preserve"> zgodnie z rozdziałem I</w:t>
      </w:r>
      <w:r w:rsidR="00B279F6" w:rsidRPr="008116AD">
        <w:t>V SWZ</w:t>
      </w:r>
      <w:r w:rsidR="0090190A" w:rsidRPr="008116AD">
        <w:t>,</w:t>
      </w:r>
      <w:r w:rsidRPr="008116AD">
        <w:t xml:space="preserve"> </w:t>
      </w:r>
    </w:p>
    <w:p w14:paraId="5E7AB525" w14:textId="3BE531EE" w:rsidR="0010213F" w:rsidRPr="00D626CA" w:rsidRDefault="0010213F" w:rsidP="00FA7374">
      <w:pPr>
        <w:pStyle w:val="Akapitzlist"/>
        <w:numPr>
          <w:ilvl w:val="3"/>
          <w:numId w:val="19"/>
        </w:numPr>
        <w:tabs>
          <w:tab w:val="clear" w:pos="2880"/>
          <w:tab w:val="num" w:pos="2552"/>
        </w:tabs>
        <w:ind w:left="851" w:hanging="425"/>
      </w:pPr>
      <w:r w:rsidRPr="00FA7374">
        <w:rPr>
          <w:bCs/>
        </w:rPr>
        <w:t xml:space="preserve">pełnomocnictwo (zgodnie z ust. </w:t>
      </w:r>
      <w:r w:rsidR="00872689" w:rsidRPr="00FA7374">
        <w:rPr>
          <w:bCs/>
        </w:rPr>
        <w:t xml:space="preserve">4 i </w:t>
      </w:r>
      <w:r w:rsidRPr="00FA7374">
        <w:rPr>
          <w:bCs/>
        </w:rPr>
        <w:t xml:space="preserve">5 powyżej) lub inny dokument potwierdzający umocowanie do reprezentowania </w:t>
      </w:r>
      <w:r w:rsidR="00304CBB">
        <w:rPr>
          <w:bCs/>
        </w:rPr>
        <w:t>W</w:t>
      </w:r>
      <w:r w:rsidRPr="00FA7374">
        <w:rPr>
          <w:bCs/>
        </w:rPr>
        <w:t>ykonawcy.</w:t>
      </w:r>
    </w:p>
    <w:p w14:paraId="561BE5DC" w14:textId="0DB9D380" w:rsidR="00D626CA" w:rsidRPr="00FA7374" w:rsidRDefault="007F67A1" w:rsidP="007F67A1">
      <w:pPr>
        <w:pStyle w:val="Akapitzlist"/>
        <w:numPr>
          <w:ilvl w:val="3"/>
          <w:numId w:val="19"/>
        </w:numPr>
        <w:tabs>
          <w:tab w:val="clear" w:pos="2880"/>
          <w:tab w:val="num" w:pos="2552"/>
        </w:tabs>
        <w:ind w:left="851" w:hanging="425"/>
      </w:pPr>
      <w:r>
        <w:t>wykaz podwykonawców (o ile dotyczy).</w:t>
      </w:r>
    </w:p>
    <w:p w14:paraId="312010FA" w14:textId="77777777" w:rsidR="00BA0997" w:rsidRPr="00F00DFB" w:rsidRDefault="00BA0997" w:rsidP="004C402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>Oferta musi być napisana w języku polskim.</w:t>
      </w:r>
    </w:p>
    <w:p w14:paraId="36381D4A" w14:textId="5FF73CB3" w:rsidR="00BA0997" w:rsidRPr="00F00DFB" w:rsidRDefault="00BA0997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 xml:space="preserve">Jeżeli </w:t>
      </w:r>
      <w:r w:rsidR="00FF5EE7">
        <w:t>W</w:t>
      </w:r>
      <w:r w:rsidRPr="00F00DFB">
        <w:t>ykonawca składając ofertę, zastrzega sobie prawo do nie udostępnienia innym uczestnikom postępowania informacji stanowiących tajemnicę przedsiębiorstwa, w rozumieniu przepisów o zwalczaniu nieuczciwej konkurencji, musi to wyraźnie wskazać w ofercie, poprzez złożenie stosownego oświadczenia zawierającego wykaz zastrzeżonych dokumentów i wykazanie iż zastrzeżone informacje stanowią tajemnice przedsiębiorstwa. Dokumenty opatrzone klauzulą; „Dokument zastrzeżony” winny być załączone łącznie z oświadczeniem</w:t>
      </w:r>
      <w:r w:rsidR="003C051A" w:rsidRPr="00F00DFB">
        <w:t xml:space="preserve"> i stanowić odrębne pliki zaszyfrowane </w:t>
      </w:r>
      <w:r w:rsidR="00247939" w:rsidRPr="00F00DFB">
        <w:t xml:space="preserve">wraz innymi plikami stanowiącymi </w:t>
      </w:r>
      <w:r w:rsidR="00B279F6" w:rsidRPr="00F00DFB">
        <w:t>ofertę</w:t>
      </w:r>
      <w:r w:rsidRPr="00F00DFB">
        <w:t xml:space="preserve">. Wykonawca nie może zastrzec informacji, o których mowa w art. </w:t>
      </w:r>
      <w:r w:rsidR="009E00F0" w:rsidRPr="00F00DFB">
        <w:t>222 ust. 5 ustawy PZP</w:t>
      </w:r>
      <w:r w:rsidRPr="00F00DFB">
        <w:t>.</w:t>
      </w:r>
    </w:p>
    <w:p w14:paraId="20B9597D" w14:textId="77777777" w:rsidR="00BA0997" w:rsidRPr="00F00DFB" w:rsidRDefault="00BA0997" w:rsidP="004C402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</w:pPr>
      <w:r w:rsidRPr="00F00DFB">
        <w:t>Wszelkie koszty związane z przygotowaniem i złożeniem oferty ponosi wykonawca.</w:t>
      </w:r>
    </w:p>
    <w:p w14:paraId="6992EEB1" w14:textId="77777777" w:rsidR="00C51AD7" w:rsidRDefault="00C51AD7" w:rsidP="009C37D9">
      <w:pPr>
        <w:widowControl/>
        <w:suppressAutoHyphens w:val="0"/>
        <w:jc w:val="both"/>
        <w:rPr>
          <w:b/>
          <w:bCs/>
        </w:rPr>
      </w:pPr>
    </w:p>
    <w:p w14:paraId="48274ADD" w14:textId="37BD05C4" w:rsidR="009C37D9" w:rsidRDefault="008463F6" w:rsidP="009C37D9">
      <w:pPr>
        <w:widowControl/>
        <w:suppressAutoHyphens w:val="0"/>
        <w:jc w:val="both"/>
        <w:rPr>
          <w:b/>
          <w:bCs/>
        </w:rPr>
      </w:pPr>
      <w:r w:rsidRPr="00F00DFB">
        <w:rPr>
          <w:b/>
          <w:bCs/>
        </w:rPr>
        <w:t>Rozdział XII</w:t>
      </w:r>
      <w:r w:rsidR="00B279F6" w:rsidRPr="00F00DFB">
        <w:rPr>
          <w:b/>
          <w:bCs/>
        </w:rPr>
        <w:t>I</w:t>
      </w:r>
      <w:r w:rsidRPr="00F00DFB">
        <w:rPr>
          <w:b/>
          <w:bCs/>
        </w:rPr>
        <w:t xml:space="preserve"> - </w:t>
      </w:r>
      <w:r w:rsidR="008E5A33" w:rsidRPr="00F00DFB">
        <w:rPr>
          <w:b/>
          <w:bCs/>
        </w:rPr>
        <w:t>T</w:t>
      </w:r>
      <w:r w:rsidR="00BA0997" w:rsidRPr="00F00DFB">
        <w:rPr>
          <w:b/>
          <w:bCs/>
        </w:rPr>
        <w:t>ermin składania i otwarcia ofert.</w:t>
      </w:r>
    </w:p>
    <w:p w14:paraId="266FDA47" w14:textId="60942454" w:rsidR="009C37D9" w:rsidRPr="00FF5EE7" w:rsidRDefault="009C37D9" w:rsidP="007142A9">
      <w:pPr>
        <w:pStyle w:val="Akapitzlist"/>
        <w:numPr>
          <w:ilvl w:val="0"/>
          <w:numId w:val="47"/>
        </w:numPr>
        <w:ind w:left="426" w:hanging="426"/>
        <w:rPr>
          <w:bCs/>
        </w:rPr>
      </w:pPr>
      <w:r w:rsidRPr="00FF5EE7">
        <w:rPr>
          <w:bCs/>
        </w:rPr>
        <w:t xml:space="preserve">Oferty należy składać w terminie </w:t>
      </w:r>
      <w:r w:rsidRPr="00FF5EE7">
        <w:rPr>
          <w:b/>
          <w:bCs/>
        </w:rPr>
        <w:t xml:space="preserve">do dnia </w:t>
      </w:r>
      <w:r w:rsidR="007F3543" w:rsidRPr="007F3543">
        <w:rPr>
          <w:b/>
          <w:bCs/>
        </w:rPr>
        <w:t>17</w:t>
      </w:r>
      <w:r w:rsidR="00A73F41" w:rsidRPr="007F3543">
        <w:rPr>
          <w:b/>
          <w:bCs/>
        </w:rPr>
        <w:t>.0</w:t>
      </w:r>
      <w:r w:rsidR="009947E1" w:rsidRPr="007F3543">
        <w:rPr>
          <w:b/>
          <w:bCs/>
        </w:rPr>
        <w:t>6</w:t>
      </w:r>
      <w:r w:rsidR="00A73F41" w:rsidRPr="007F3543">
        <w:rPr>
          <w:b/>
          <w:bCs/>
        </w:rPr>
        <w:t>.</w:t>
      </w:r>
      <w:r w:rsidRPr="007F3543">
        <w:rPr>
          <w:b/>
          <w:bCs/>
        </w:rPr>
        <w:t xml:space="preserve">2022 </w:t>
      </w:r>
      <w:r w:rsidRPr="00FF5EE7">
        <w:rPr>
          <w:b/>
          <w:bCs/>
        </w:rPr>
        <w:t xml:space="preserve">r., do godziny 11:00, </w:t>
      </w:r>
      <w:r w:rsidRPr="00FF5EE7">
        <w:rPr>
          <w:bCs/>
        </w:rPr>
        <w:t>na zasadach, opisanych w rozdziale IX ust. 1-2 SWZ.</w:t>
      </w:r>
    </w:p>
    <w:p w14:paraId="2C158F0A" w14:textId="77777777" w:rsidR="009C37D9" w:rsidRPr="00FF5EE7" w:rsidRDefault="009C37D9" w:rsidP="007142A9">
      <w:pPr>
        <w:pStyle w:val="Akapitzlist"/>
        <w:numPr>
          <w:ilvl w:val="0"/>
          <w:numId w:val="47"/>
        </w:numPr>
        <w:ind w:left="426" w:hanging="426"/>
        <w:rPr>
          <w:bCs/>
        </w:rPr>
      </w:pPr>
      <w:r w:rsidRPr="00FF5EE7">
        <w:t xml:space="preserve">Wykonawca przed upływem terminu do składania ofert może wycofać ofertę zgodnie z regulaminem na </w:t>
      </w:r>
      <w:hyperlink r:id="rId38" w:history="1">
        <w:r w:rsidRPr="00FF5EE7">
          <w:rPr>
            <w:rStyle w:val="Hipercze"/>
            <w:u w:val="none"/>
          </w:rPr>
          <w:t>https://platformazakupowa.pl</w:t>
        </w:r>
      </w:hyperlink>
      <w:r w:rsidRPr="00FF5EE7">
        <w:t xml:space="preserve">. </w:t>
      </w:r>
      <w:r w:rsidRPr="00FF5EE7">
        <w:rPr>
          <w:color w:val="000000"/>
        </w:rPr>
        <w:t xml:space="preserve">Sposób wycofania oferty zamieszczono w instrukcji dostępnej adresem: </w:t>
      </w:r>
      <w:hyperlink r:id="rId39" w:history="1">
        <w:r w:rsidRPr="00FF5EE7">
          <w:rPr>
            <w:rStyle w:val="Hipercze"/>
            <w:u w:val="none"/>
          </w:rPr>
          <w:t>https://platformazakupowa.pl/strona/45-instrukcje</w:t>
        </w:r>
      </w:hyperlink>
      <w:r w:rsidRPr="00FF5EE7">
        <w:rPr>
          <w:color w:val="000000"/>
        </w:rPr>
        <w:t xml:space="preserve">. Oferta nie może zostać wycofana po upływie terminu składania ofert. </w:t>
      </w:r>
    </w:p>
    <w:p w14:paraId="521D43C8" w14:textId="77777777" w:rsidR="009C37D9" w:rsidRPr="00FF5EE7" w:rsidRDefault="009C37D9" w:rsidP="007142A9">
      <w:pPr>
        <w:pStyle w:val="Akapitzlist"/>
        <w:numPr>
          <w:ilvl w:val="0"/>
          <w:numId w:val="47"/>
        </w:numPr>
        <w:ind w:left="426" w:hanging="426"/>
        <w:rPr>
          <w:bCs/>
        </w:rPr>
      </w:pPr>
      <w:r w:rsidRPr="00FF5EE7">
        <w:t>Zamawiający odrzuci ofertę złożoną po terminie składania ofert.</w:t>
      </w:r>
    </w:p>
    <w:p w14:paraId="47BE1EA1" w14:textId="219FEA36" w:rsidR="009C37D9" w:rsidRPr="00FF5EE7" w:rsidRDefault="009C37D9" w:rsidP="007142A9">
      <w:pPr>
        <w:pStyle w:val="Akapitzlist"/>
        <w:numPr>
          <w:ilvl w:val="0"/>
          <w:numId w:val="47"/>
        </w:numPr>
        <w:ind w:left="426" w:hanging="426"/>
        <w:rPr>
          <w:bCs/>
        </w:rPr>
      </w:pPr>
      <w:r w:rsidRPr="00FF5EE7">
        <w:t xml:space="preserve">Otwarcie ofert nastąpi </w:t>
      </w:r>
      <w:r w:rsidRPr="00FF5EE7">
        <w:rPr>
          <w:b/>
        </w:rPr>
        <w:t xml:space="preserve">w </w:t>
      </w:r>
      <w:r w:rsidRPr="00FF5EE7">
        <w:rPr>
          <w:b/>
          <w:bCs/>
        </w:rPr>
        <w:t xml:space="preserve">dnia </w:t>
      </w:r>
      <w:r w:rsidR="007F3543" w:rsidRPr="007F3543">
        <w:rPr>
          <w:b/>
          <w:bCs/>
        </w:rPr>
        <w:t>17</w:t>
      </w:r>
      <w:r w:rsidR="00A73F41" w:rsidRPr="007F3543">
        <w:rPr>
          <w:b/>
          <w:bCs/>
        </w:rPr>
        <w:t>.0</w:t>
      </w:r>
      <w:r w:rsidR="009947E1" w:rsidRPr="007F3543">
        <w:rPr>
          <w:b/>
          <w:bCs/>
        </w:rPr>
        <w:t>6</w:t>
      </w:r>
      <w:r w:rsidR="00A73F41" w:rsidRPr="007F3543">
        <w:rPr>
          <w:b/>
          <w:bCs/>
        </w:rPr>
        <w:t>.</w:t>
      </w:r>
      <w:r w:rsidRPr="007F3543">
        <w:rPr>
          <w:b/>
          <w:bCs/>
        </w:rPr>
        <w:t xml:space="preserve">2022 </w:t>
      </w:r>
      <w:r w:rsidRPr="00FF5EE7">
        <w:rPr>
          <w:b/>
          <w:bCs/>
        </w:rPr>
        <w:t>r.</w:t>
      </w:r>
      <w:r w:rsidRPr="00FF5EE7">
        <w:rPr>
          <w:b/>
        </w:rPr>
        <w:t xml:space="preserve">, o godzinie 11:30 </w:t>
      </w:r>
      <w:r w:rsidRPr="00FF5EE7">
        <w:t xml:space="preserve">za pośrednictwem </w:t>
      </w:r>
      <w:hyperlink r:id="rId40" w:history="1">
        <w:r w:rsidRPr="00FF5EE7">
          <w:rPr>
            <w:rStyle w:val="Hipercze"/>
            <w:u w:val="none"/>
          </w:rPr>
          <w:t>https://platformazakupowa.pl</w:t>
        </w:r>
      </w:hyperlink>
      <w:r w:rsidRPr="00FF5EE7">
        <w:t xml:space="preserve"> </w:t>
      </w:r>
    </w:p>
    <w:p w14:paraId="63A9F18F" w14:textId="77777777" w:rsidR="009C37D9" w:rsidRPr="00FF5EE7" w:rsidRDefault="009C37D9" w:rsidP="007142A9">
      <w:pPr>
        <w:pStyle w:val="Nagwek"/>
        <w:numPr>
          <w:ilvl w:val="0"/>
          <w:numId w:val="47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t xml:space="preserve">W przypadku zmiany terminu składania ofert zamawiający zamieści informację o   jego   przedłużeniu na </w:t>
      </w:r>
      <w:hyperlink r:id="rId41" w:history="1">
        <w:r w:rsidRPr="00FF5EE7">
          <w:rPr>
            <w:rStyle w:val="Hipercze"/>
            <w:rFonts w:ascii="Times New Roman" w:hAnsi="Times New Roman"/>
            <w:u w:val="none"/>
          </w:rPr>
          <w:t>https://platformazakupowa.pl</w:t>
        </w:r>
      </w:hyperlink>
      <w:r w:rsidRPr="00FF5EE7">
        <w:rPr>
          <w:rFonts w:ascii="Times New Roman" w:hAnsi="Times New Roman" w:cs="Times New Roman"/>
        </w:rPr>
        <w:t xml:space="preserve"> – adres profilu nabywcy – </w:t>
      </w:r>
      <w:hyperlink r:id="rId42" w:history="1">
        <w:r w:rsidRPr="00FF5EE7">
          <w:rPr>
            <w:rStyle w:val="Hipercze"/>
            <w:rFonts w:ascii="Times New Roman" w:hAnsi="Times New Roman"/>
            <w:u w:val="none"/>
          </w:rPr>
          <w:t>https://platformazakupowa.pl/pn/uj_edu</w:t>
        </w:r>
      </w:hyperlink>
      <w:r w:rsidRPr="00FF5EE7">
        <w:rPr>
          <w:rFonts w:ascii="Times New Roman" w:hAnsi="Times New Roman" w:cs="Times New Roman"/>
          <w:bCs/>
        </w:rPr>
        <w:t>, w zakładce właściwej dla prowadzonego postępowania, w sekcji „Komunikaty”.</w:t>
      </w:r>
    </w:p>
    <w:p w14:paraId="09A4EA72" w14:textId="77777777" w:rsidR="009C37D9" w:rsidRPr="00FF5EE7" w:rsidRDefault="009C37D9" w:rsidP="007142A9">
      <w:pPr>
        <w:pStyle w:val="Nagwek"/>
        <w:numPr>
          <w:ilvl w:val="0"/>
          <w:numId w:val="47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t>W przypadku awarii systemu teleinformatycznego, skutkującej brakiem możliwości otwarcia ofert w terminie określonym przez zamawiającego, otwarcie ofert nastąpi niezwłocznie po usunięciu awarii.</w:t>
      </w:r>
    </w:p>
    <w:p w14:paraId="16C2D5AF" w14:textId="77777777" w:rsidR="009C37D9" w:rsidRPr="00FF5EE7" w:rsidRDefault="009C37D9" w:rsidP="007142A9">
      <w:pPr>
        <w:pStyle w:val="Nagwek"/>
        <w:numPr>
          <w:ilvl w:val="0"/>
          <w:numId w:val="47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t xml:space="preserve">Zamawiający najpóźniej przed otwarciem ofert udostępni na </w:t>
      </w:r>
      <w:hyperlink r:id="rId43" w:history="1">
        <w:r w:rsidRPr="00FF5EE7">
          <w:rPr>
            <w:rStyle w:val="Hipercze"/>
            <w:rFonts w:ascii="Times New Roman" w:hAnsi="Times New Roman"/>
            <w:u w:val="none"/>
          </w:rPr>
          <w:t>https://platformazakupowa.pl</w:t>
        </w:r>
      </w:hyperlink>
      <w:r w:rsidRPr="00FF5EE7">
        <w:rPr>
          <w:rFonts w:ascii="Times New Roman" w:hAnsi="Times New Roman" w:cs="Times New Roman"/>
        </w:rPr>
        <w:t xml:space="preserve"> – adres profilu nabywcy – </w:t>
      </w:r>
      <w:hyperlink r:id="rId44" w:history="1">
        <w:r w:rsidRPr="00FF5EE7">
          <w:rPr>
            <w:rStyle w:val="Hipercze"/>
            <w:rFonts w:ascii="Times New Roman" w:hAnsi="Times New Roman"/>
            <w:u w:val="none"/>
          </w:rPr>
          <w:t>https://platformazakupowa.pl/pn/uj_edu</w:t>
        </w:r>
      </w:hyperlink>
      <w:r w:rsidRPr="00FF5EE7">
        <w:rPr>
          <w:rFonts w:ascii="Times New Roman" w:hAnsi="Times New Roman" w:cs="Times New Roman"/>
          <w:bCs/>
        </w:rPr>
        <w:t xml:space="preserve">, w zakładce właściwej dla prowadzonego postępowania, w sekcji „Komunikaty”, </w:t>
      </w:r>
      <w:r w:rsidRPr="00FF5EE7">
        <w:rPr>
          <w:rFonts w:ascii="Times New Roman" w:hAnsi="Times New Roman" w:cs="Times New Roman"/>
        </w:rPr>
        <w:t>informację o kwocie, jaką zamierza przeznaczyć na sfinansowanie zamówienia.</w:t>
      </w:r>
    </w:p>
    <w:p w14:paraId="4B8C4BE0" w14:textId="77777777" w:rsidR="009C37D9" w:rsidRPr="00FF5EE7" w:rsidRDefault="009C37D9" w:rsidP="007142A9">
      <w:pPr>
        <w:pStyle w:val="Nagwek"/>
        <w:numPr>
          <w:ilvl w:val="0"/>
          <w:numId w:val="47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t>Zamawiający niezwłocznie po otwarciu ofert, udostępni na stronie internetowej prowadzonego postępowania informacje o:</w:t>
      </w:r>
    </w:p>
    <w:p w14:paraId="6047BE25" w14:textId="77777777" w:rsidR="009C37D9" w:rsidRPr="00FF5EE7" w:rsidRDefault="009C37D9" w:rsidP="007142A9">
      <w:pPr>
        <w:pStyle w:val="Nagwek"/>
        <w:numPr>
          <w:ilvl w:val="1"/>
          <w:numId w:val="47"/>
        </w:numPr>
        <w:tabs>
          <w:tab w:val="clear" w:pos="4536"/>
          <w:tab w:val="clear" w:pos="9072"/>
        </w:tabs>
        <w:spacing w:line="240" w:lineRule="auto"/>
        <w:ind w:left="993" w:hanging="567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lastRenderedPageBreak/>
        <w:t>nazwach albo imionach i nazwiskach oraz siedzibach lub miejscach prowadzonej działalności gospodarczej albo miejscach zamieszkania wykonawców, których oferty zostały</w:t>
      </w:r>
      <w:r w:rsidRPr="00FF5EE7">
        <w:rPr>
          <w:rFonts w:ascii="Times New Roman" w:hAnsi="Times New Roman" w:cs="Times New Roman"/>
          <w:spacing w:val="-3"/>
        </w:rPr>
        <w:t xml:space="preserve"> </w:t>
      </w:r>
      <w:r w:rsidRPr="00FF5EE7">
        <w:rPr>
          <w:rFonts w:ascii="Times New Roman" w:hAnsi="Times New Roman" w:cs="Times New Roman"/>
        </w:rPr>
        <w:t>otwarte;</w:t>
      </w:r>
    </w:p>
    <w:p w14:paraId="3B566F41" w14:textId="77777777" w:rsidR="009C37D9" w:rsidRPr="00FF5EE7" w:rsidRDefault="009C37D9" w:rsidP="007142A9">
      <w:pPr>
        <w:pStyle w:val="Nagwek"/>
        <w:numPr>
          <w:ilvl w:val="1"/>
          <w:numId w:val="47"/>
        </w:numPr>
        <w:tabs>
          <w:tab w:val="clear" w:pos="4536"/>
          <w:tab w:val="clear" w:pos="9072"/>
        </w:tabs>
        <w:spacing w:line="240" w:lineRule="auto"/>
        <w:ind w:left="993" w:hanging="567"/>
        <w:jc w:val="both"/>
        <w:rPr>
          <w:rFonts w:ascii="Times New Roman" w:hAnsi="Times New Roman" w:cs="Times New Roman"/>
        </w:rPr>
      </w:pPr>
      <w:r w:rsidRPr="00FF5EE7">
        <w:rPr>
          <w:rFonts w:ascii="Times New Roman" w:hAnsi="Times New Roman" w:cs="Times New Roman"/>
        </w:rPr>
        <w:t>cenach lub kosztach zawartych w</w:t>
      </w:r>
      <w:r w:rsidRPr="00FF5EE7">
        <w:rPr>
          <w:rFonts w:ascii="Times New Roman" w:hAnsi="Times New Roman" w:cs="Times New Roman"/>
          <w:spacing w:val="-4"/>
        </w:rPr>
        <w:t xml:space="preserve"> </w:t>
      </w:r>
      <w:r w:rsidRPr="00FF5EE7">
        <w:rPr>
          <w:rFonts w:ascii="Times New Roman" w:hAnsi="Times New Roman" w:cs="Times New Roman"/>
        </w:rPr>
        <w:t>ofertach.</w:t>
      </w:r>
    </w:p>
    <w:p w14:paraId="7DF6D3F8" w14:textId="77777777" w:rsidR="009C37D9" w:rsidRPr="00FF5EE7" w:rsidRDefault="009C37D9" w:rsidP="007142A9">
      <w:pPr>
        <w:pStyle w:val="Akapitzlist"/>
        <w:numPr>
          <w:ilvl w:val="0"/>
          <w:numId w:val="47"/>
        </w:numPr>
        <w:ind w:left="426" w:hanging="426"/>
        <w:rPr>
          <w:bCs/>
          <w:u w:val="single"/>
        </w:rPr>
      </w:pPr>
      <w:r w:rsidRPr="00FF5EE7">
        <w:rPr>
          <w:u w:val="single"/>
        </w:rPr>
        <w:t>Zamawiający nie przewiduje przeprowadzania jawnej sesji otwarcia ofert z udziałem wykonawców, jak też transmitowania sesji otwarcia za pośrednictwem elektronicznych narzędzi do przekazu wideo on-line.</w:t>
      </w:r>
    </w:p>
    <w:p w14:paraId="741905E1" w14:textId="77777777" w:rsidR="00A46109" w:rsidRPr="0052112B" w:rsidRDefault="00A46109" w:rsidP="004C4022">
      <w:pPr>
        <w:pStyle w:val="Nagwek"/>
        <w:spacing w:line="240" w:lineRule="auto"/>
        <w:jc w:val="both"/>
        <w:rPr>
          <w:rFonts w:ascii="Times New Roman" w:hAnsi="Times New Roman"/>
        </w:rPr>
      </w:pPr>
    </w:p>
    <w:p w14:paraId="33A22761" w14:textId="77777777" w:rsidR="004E1EB0" w:rsidRPr="0031002F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XI</w:t>
      </w:r>
      <w:r w:rsidR="00B279F6">
        <w:rPr>
          <w:b/>
          <w:bCs/>
        </w:rPr>
        <w:t>V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4E1EB0" w:rsidRPr="0031002F">
        <w:rPr>
          <w:b/>
          <w:bCs/>
        </w:rPr>
        <w:t>Opis sposobu obliczenia ceny.</w:t>
      </w:r>
    </w:p>
    <w:p w14:paraId="5FBE7DA6" w14:textId="46E86904" w:rsidR="00214540" w:rsidRPr="00F77271" w:rsidRDefault="004E1EB0" w:rsidP="0001090A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>
        <w:t>Cenę oferty należy podać w złotych polskich uwzględniając podatki oraz rabaty, upusty</w:t>
      </w:r>
      <w:r w:rsidR="00006231">
        <w:t xml:space="preserve">, koszty </w:t>
      </w:r>
      <w:r w:rsidR="00030FAE">
        <w:t>pakowania, transportu (dostawy</w:t>
      </w:r>
      <w:r w:rsidR="0025301F">
        <w:t>), a także koszt</w:t>
      </w:r>
      <w:r w:rsidR="00C91DF1">
        <w:t>y</w:t>
      </w:r>
      <w:r w:rsidR="0025301F">
        <w:t xml:space="preserve"> gwarancyjn</w:t>
      </w:r>
      <w:r w:rsidR="00C91DF1">
        <w:t>e</w:t>
      </w:r>
      <w:r w:rsidR="0025301F">
        <w:t xml:space="preserve"> i rękojmi</w:t>
      </w:r>
      <w:r w:rsidR="00E41290">
        <w:t>, montażu</w:t>
      </w:r>
      <w:r w:rsidR="00AC6480">
        <w:t xml:space="preserve">, </w:t>
      </w:r>
      <w:r w:rsidR="00B829F9">
        <w:t>i</w:t>
      </w:r>
      <w:r>
        <w:t xml:space="preserve">tp., których </w:t>
      </w:r>
      <w:r w:rsidR="00A46109">
        <w:t>W</w:t>
      </w:r>
      <w:r>
        <w:t>ykonawca zamierza udzielić</w:t>
      </w:r>
      <w:r w:rsidR="00E81E49">
        <w:t>, jak</w:t>
      </w:r>
      <w:r w:rsidR="007A1E89">
        <w:t xml:space="preserve"> </w:t>
      </w:r>
      <w:r w:rsidR="00E81E49">
        <w:t>i</w:t>
      </w:r>
      <w:r>
        <w:t xml:space="preserve"> wszystkie koszty związa</w:t>
      </w:r>
      <w:r w:rsidR="00590CF3">
        <w:t xml:space="preserve">ne </w:t>
      </w:r>
      <w:r w:rsidR="00807E81" w:rsidRPr="00F77271">
        <w:t>z realizacją umowy</w:t>
      </w:r>
      <w:r w:rsidR="00BD60EB" w:rsidRPr="00F77271">
        <w:t>.</w:t>
      </w:r>
      <w:r w:rsidR="00807E81" w:rsidRPr="00F77271">
        <w:t xml:space="preserve"> </w:t>
      </w:r>
    </w:p>
    <w:p w14:paraId="5A837878" w14:textId="1E87366B" w:rsidR="0055045B" w:rsidRPr="00F77271" w:rsidRDefault="002A4ACC" w:rsidP="0001090A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 w:rsidRPr="00F77271">
        <w:t xml:space="preserve">W ofercie Wykonawca winien skalkulować cenę dla </w:t>
      </w:r>
      <w:r w:rsidR="000142E2" w:rsidRPr="00F77271">
        <w:t xml:space="preserve">wykonania </w:t>
      </w:r>
      <w:r w:rsidR="000416A2" w:rsidRPr="00F77271">
        <w:t xml:space="preserve">całości </w:t>
      </w:r>
      <w:r w:rsidRPr="00F77271">
        <w:t>przedmiotu zamówienia</w:t>
      </w:r>
      <w:r w:rsidR="00EA190B">
        <w:t xml:space="preserve"> </w:t>
      </w:r>
      <w:r w:rsidR="0068614A" w:rsidRPr="005C6745">
        <w:rPr>
          <w:b/>
          <w:bCs/>
        </w:rPr>
        <w:t>dla danej części zamówienia</w:t>
      </w:r>
      <w:r w:rsidR="0068614A">
        <w:t>.</w:t>
      </w:r>
    </w:p>
    <w:p w14:paraId="443951C0" w14:textId="77777777" w:rsidR="00A264E8" w:rsidRDefault="00A264E8" w:rsidP="003333B4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>
        <w:t>Całkowita c</w:t>
      </w:r>
      <w:r w:rsidRPr="0031002F">
        <w:t xml:space="preserve">ena </w:t>
      </w:r>
      <w:r>
        <w:t xml:space="preserve">podana w </w:t>
      </w:r>
      <w:r w:rsidRPr="008116AD">
        <w:t>kalkulacj</w:t>
      </w:r>
      <w:r>
        <w:t>i</w:t>
      </w:r>
      <w:r w:rsidRPr="008116AD">
        <w:t xml:space="preserve"> ceny oferty (</w:t>
      </w:r>
      <w:r w:rsidRPr="002F18FF">
        <w:rPr>
          <w:b/>
          <w:bCs/>
        </w:rPr>
        <w:t xml:space="preserve">Załącznik nr </w:t>
      </w:r>
      <w:r>
        <w:rPr>
          <w:b/>
          <w:bCs/>
        </w:rPr>
        <w:t>2</w:t>
      </w:r>
      <w:r w:rsidRPr="002F18FF">
        <w:rPr>
          <w:b/>
          <w:bCs/>
        </w:rPr>
        <w:t xml:space="preserve"> do </w:t>
      </w:r>
      <w:r>
        <w:rPr>
          <w:b/>
          <w:bCs/>
        </w:rPr>
        <w:t>Formularza oferty</w:t>
      </w:r>
      <w:r w:rsidRPr="008116AD">
        <w:t>)</w:t>
      </w:r>
      <w:r>
        <w:t xml:space="preserve"> </w:t>
      </w:r>
      <w:r w:rsidRPr="0031002F">
        <w:t>winna odpowiadać cenie podanej przez Wykonawcę w formularzu oferty</w:t>
      </w:r>
      <w:r>
        <w:t xml:space="preserve"> </w:t>
      </w:r>
      <w:r w:rsidRPr="008116AD">
        <w:t>(</w:t>
      </w:r>
      <w:r w:rsidRPr="002F18FF">
        <w:rPr>
          <w:b/>
          <w:bCs/>
        </w:rPr>
        <w:t xml:space="preserve">Załącznik nr </w:t>
      </w:r>
      <w:r>
        <w:rPr>
          <w:b/>
          <w:bCs/>
        </w:rPr>
        <w:t>1</w:t>
      </w:r>
      <w:r w:rsidRPr="002F18FF">
        <w:rPr>
          <w:b/>
          <w:bCs/>
        </w:rPr>
        <w:t xml:space="preserve"> do </w:t>
      </w:r>
      <w:r>
        <w:rPr>
          <w:b/>
          <w:bCs/>
        </w:rPr>
        <w:t>SWZ</w:t>
      </w:r>
      <w:r w:rsidRPr="008116AD">
        <w:t>)</w:t>
      </w:r>
      <w:r w:rsidRPr="0031002F">
        <w:t>.</w:t>
      </w:r>
    </w:p>
    <w:p w14:paraId="32838434" w14:textId="44E299F6" w:rsidR="0055045B" w:rsidRDefault="004E1EB0" w:rsidP="003333B4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 w:rsidRPr="00E22A57">
        <w:t>Ceny muszą być podane i wyliczone w zaokrągleniu do dwóch miejsc po przecinku (zasada zaokrąglenia – poniżej 5 należy końcówkę pominąć, powyżej i ró</w:t>
      </w:r>
      <w:r w:rsidR="0055045B">
        <w:t>wne 5 należy zaokrąglić w górę).</w:t>
      </w:r>
    </w:p>
    <w:p w14:paraId="7A738C97" w14:textId="77777777" w:rsidR="0055045B" w:rsidRDefault="004E1EB0" w:rsidP="003333B4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 w:rsidRPr="00E22A57">
        <w:t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14:paraId="306B7695" w14:textId="77777777" w:rsidR="00A96959" w:rsidRDefault="004E1EB0" w:rsidP="00A96959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 w:rsidRPr="00E22A57">
        <w:t xml:space="preserve">Wykonawca, składając ofertę, informuje </w:t>
      </w:r>
      <w:r>
        <w:t>Z</w:t>
      </w:r>
      <w:r w:rsidRPr="00E22A57">
        <w:t>amawiającego, czy wybór oferty b</w:t>
      </w:r>
      <w:r>
        <w:t>ędzie prowadzić do powstania u Z</w:t>
      </w:r>
      <w:r w:rsidRPr="00E22A57">
        <w:t>amawiającego obowiązku podatkowego</w:t>
      </w:r>
      <w:r w:rsidR="00A96959">
        <w:t xml:space="preserve">. </w:t>
      </w:r>
    </w:p>
    <w:p w14:paraId="3560EDF4" w14:textId="5DC38252" w:rsidR="00FA3998" w:rsidRPr="00FA3998" w:rsidRDefault="00FA3998" w:rsidP="00A96959">
      <w:pPr>
        <w:widowControl/>
        <w:numPr>
          <w:ilvl w:val="0"/>
          <w:numId w:val="11"/>
        </w:numPr>
        <w:tabs>
          <w:tab w:val="clear" w:pos="720"/>
          <w:tab w:val="num" w:pos="851"/>
          <w:tab w:val="left" w:pos="900"/>
        </w:tabs>
        <w:suppressAutoHyphens w:val="0"/>
        <w:ind w:left="426" w:hanging="426"/>
        <w:jc w:val="both"/>
      </w:pPr>
      <w:r w:rsidRPr="00FA3998">
        <w:t>W przypadku złożenia oferty, której wybór prowadziłby do powstania u Zamawiającego obowiązku podatkowego, Wykonawca ma obowiązek:</w:t>
      </w:r>
    </w:p>
    <w:p w14:paraId="62957817" w14:textId="77777777" w:rsidR="00FA3998" w:rsidRPr="00FA3998" w:rsidRDefault="00FA3998" w:rsidP="00FA3998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 w:hanging="283"/>
        <w:jc w:val="both"/>
      </w:pPr>
      <w:r w:rsidRPr="00FA3998">
        <w:t xml:space="preserve">a) poinformowania Zamawiającego, że wybór jego oferty będzie prowadził do powstania u zamawiającego obowiązku podatkowego; </w:t>
      </w:r>
    </w:p>
    <w:p w14:paraId="1B2CEB04" w14:textId="77777777" w:rsidR="00FA3998" w:rsidRPr="00FA3998" w:rsidRDefault="00FA3998" w:rsidP="00FA3998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 w:hanging="283"/>
        <w:jc w:val="both"/>
      </w:pPr>
      <w:r w:rsidRPr="00FA3998">
        <w:t xml:space="preserve">b) wskazania nazwy (rodzaju) towaru lub usługi, których dostawa lub świadczenie będą prowadziły do powstania obowiązku podatkowego; </w:t>
      </w:r>
    </w:p>
    <w:p w14:paraId="2540B812" w14:textId="77777777" w:rsidR="00FA3998" w:rsidRPr="00FA3998" w:rsidRDefault="00FA3998" w:rsidP="00FA3998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 w:hanging="283"/>
        <w:jc w:val="both"/>
      </w:pPr>
      <w:r w:rsidRPr="00FA3998">
        <w:t xml:space="preserve">c) wskazania wartości towaru lub usługi objętego obowiązkiem podatkowym zamawiającego, bez kwoty podatku; </w:t>
      </w:r>
    </w:p>
    <w:p w14:paraId="3EE2462F" w14:textId="77777777" w:rsidR="00FA3998" w:rsidRPr="00FA3998" w:rsidRDefault="00FA3998" w:rsidP="00FA3998">
      <w:pPr>
        <w:widowControl/>
        <w:tabs>
          <w:tab w:val="left" w:pos="709"/>
        </w:tabs>
        <w:suppressAutoHyphens w:val="0"/>
        <w:ind w:left="709" w:hanging="283"/>
        <w:jc w:val="both"/>
      </w:pPr>
      <w:r w:rsidRPr="00FA3998">
        <w:t>d) wskazania stawki podatku od towarów i usług, która zgodnie z wiedzą Wykonawcy, będzie miała zastosowanie.</w:t>
      </w:r>
    </w:p>
    <w:p w14:paraId="292E86A2" w14:textId="77777777" w:rsidR="00FA3FD4" w:rsidRDefault="00FA3FD4" w:rsidP="004C4022">
      <w:pPr>
        <w:widowControl/>
        <w:suppressAutoHyphens w:val="0"/>
        <w:jc w:val="both"/>
        <w:rPr>
          <w:b/>
          <w:bCs/>
        </w:rPr>
      </w:pPr>
    </w:p>
    <w:p w14:paraId="38D17C8F" w14:textId="2B7BEFCA" w:rsidR="0055045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 xml:space="preserve">Rozdział </w:t>
      </w:r>
      <w:r w:rsidRPr="007273CF">
        <w:rPr>
          <w:b/>
          <w:bCs/>
        </w:rPr>
        <w:t xml:space="preserve">XV - </w:t>
      </w:r>
      <w:r w:rsidR="0055045B" w:rsidRPr="007273CF">
        <w:rPr>
          <w:b/>
          <w:bCs/>
        </w:rPr>
        <w:t xml:space="preserve">Opis kryteriów, którymi Zamawiający będzie się kierował przy wyborze oferty wraz </w:t>
      </w:r>
      <w:r w:rsidR="0055045B" w:rsidRPr="0060294E">
        <w:rPr>
          <w:b/>
          <w:bCs/>
        </w:rPr>
        <w:t xml:space="preserve">z podaniem </w:t>
      </w:r>
      <w:r w:rsidR="0055045B" w:rsidRPr="007273CF">
        <w:rPr>
          <w:b/>
          <w:bCs/>
        </w:rPr>
        <w:t>znaczenia tych kryteriów i sposobu oceny ofert.</w:t>
      </w:r>
    </w:p>
    <w:p w14:paraId="093EDFC7" w14:textId="4C1B7AAF" w:rsidR="00324D83" w:rsidRDefault="00324D83" w:rsidP="004352A1">
      <w:pPr>
        <w:widowControl/>
        <w:suppressAutoHyphens w:val="0"/>
        <w:jc w:val="both"/>
        <w:rPr>
          <w:b/>
          <w:bCs/>
        </w:rPr>
      </w:pPr>
    </w:p>
    <w:p w14:paraId="553E578D" w14:textId="668ABE86" w:rsidR="00324D83" w:rsidRPr="007273CF" w:rsidRDefault="00324D83" w:rsidP="00C953A2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>Część 1 zamówienia</w:t>
      </w:r>
    </w:p>
    <w:p w14:paraId="1877AFE2" w14:textId="477A3044" w:rsidR="00662643" w:rsidRPr="0026425D" w:rsidRDefault="0055045B" w:rsidP="0026425D">
      <w:pPr>
        <w:widowControl/>
        <w:numPr>
          <w:ilvl w:val="0"/>
          <w:numId w:val="8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7273CF">
        <w:t>Kryteri</w:t>
      </w:r>
      <w:r w:rsidR="00DF6AF8">
        <w:t>a</w:t>
      </w:r>
      <w:r w:rsidRPr="007273CF">
        <w:t xml:space="preserve"> oceny ofert</w:t>
      </w:r>
      <w:r w:rsidR="00FD6981">
        <w:t xml:space="preserve"> wraz z podaniem </w:t>
      </w:r>
      <w:r w:rsidR="00346D63">
        <w:t>wag tych kryteriów i sposobu oceny ofert</w:t>
      </w:r>
      <w:r w:rsidR="002527B4">
        <w:t>:</w:t>
      </w:r>
    </w:p>
    <w:p w14:paraId="66D34E4F" w14:textId="13438E87" w:rsidR="00817EAD" w:rsidRDefault="00FE69D4" w:rsidP="006A22CB">
      <w:pPr>
        <w:pStyle w:val="Akapitzlist"/>
        <w:numPr>
          <w:ilvl w:val="3"/>
          <w:numId w:val="46"/>
        </w:numPr>
        <w:ind w:left="709" w:hanging="283"/>
        <w:rPr>
          <w:b/>
          <w:bCs/>
        </w:rPr>
      </w:pPr>
      <w:r w:rsidRPr="00DF6AF8">
        <w:rPr>
          <w:b/>
          <w:bCs/>
        </w:rPr>
        <w:t>Cena brutto za całość przedmiotu zamówienia</w:t>
      </w:r>
      <w:r w:rsidR="00232A00" w:rsidRPr="00DF6AF8">
        <w:rPr>
          <w:b/>
          <w:bCs/>
        </w:rPr>
        <w:t xml:space="preserve"> </w:t>
      </w:r>
      <w:r w:rsidR="00813712" w:rsidRPr="00DF6AF8">
        <w:rPr>
          <w:b/>
          <w:bCs/>
        </w:rPr>
        <w:t xml:space="preserve">– </w:t>
      </w:r>
      <w:r w:rsidR="00CA1BC9">
        <w:rPr>
          <w:b/>
          <w:bCs/>
        </w:rPr>
        <w:t>9</w:t>
      </w:r>
      <w:r w:rsidR="00CC1B94" w:rsidRPr="00DF6AF8">
        <w:rPr>
          <w:b/>
          <w:bCs/>
        </w:rPr>
        <w:t>0</w:t>
      </w:r>
      <w:r w:rsidR="00813712" w:rsidRPr="00DF6AF8">
        <w:rPr>
          <w:b/>
          <w:bCs/>
        </w:rPr>
        <w:t xml:space="preserve">% </w:t>
      </w:r>
    </w:p>
    <w:p w14:paraId="7CACB471" w14:textId="502D16F1" w:rsidR="0051772D" w:rsidRPr="00354BD9" w:rsidRDefault="00895F6B" w:rsidP="006A22CB">
      <w:pPr>
        <w:pStyle w:val="Akapitzlist"/>
        <w:numPr>
          <w:ilvl w:val="3"/>
          <w:numId w:val="46"/>
        </w:numPr>
        <w:ind w:left="709" w:hanging="283"/>
        <w:rPr>
          <w:b/>
          <w:bCs/>
        </w:rPr>
      </w:pPr>
      <w:r w:rsidRPr="00DF6AF8">
        <w:rPr>
          <w:b/>
          <w:bCs/>
        </w:rPr>
        <w:t>Par</w:t>
      </w:r>
      <w:r w:rsidR="00D6267D" w:rsidRPr="00DF6AF8">
        <w:rPr>
          <w:b/>
          <w:bCs/>
        </w:rPr>
        <w:t>a</w:t>
      </w:r>
      <w:r w:rsidRPr="00DF6AF8">
        <w:rPr>
          <w:b/>
          <w:bCs/>
        </w:rPr>
        <w:t>m</w:t>
      </w:r>
      <w:r w:rsidR="00D6267D" w:rsidRPr="00DF6AF8">
        <w:rPr>
          <w:b/>
          <w:bCs/>
        </w:rPr>
        <w:t>e</w:t>
      </w:r>
      <w:r w:rsidRPr="00DF6AF8">
        <w:rPr>
          <w:b/>
          <w:bCs/>
        </w:rPr>
        <w:t xml:space="preserve">try </w:t>
      </w:r>
      <w:r w:rsidR="006F0701" w:rsidRPr="00DF6AF8">
        <w:rPr>
          <w:b/>
          <w:bCs/>
        </w:rPr>
        <w:t>jakościowe</w:t>
      </w:r>
      <w:r w:rsidR="008B6458" w:rsidRPr="00DF6AF8">
        <w:rPr>
          <w:b/>
          <w:bCs/>
        </w:rPr>
        <w:t xml:space="preserve"> materiału zasłon</w:t>
      </w:r>
      <w:r w:rsidRPr="00DF6AF8">
        <w:rPr>
          <w:b/>
          <w:bCs/>
        </w:rPr>
        <w:t xml:space="preserve"> </w:t>
      </w:r>
      <w:r w:rsidR="00D6267D" w:rsidRPr="00DF6AF8">
        <w:rPr>
          <w:b/>
          <w:bCs/>
        </w:rPr>
        <w:t xml:space="preserve">– </w:t>
      </w:r>
      <w:r w:rsidR="00344E3F" w:rsidRPr="00DF6AF8">
        <w:rPr>
          <w:b/>
          <w:bCs/>
        </w:rPr>
        <w:t>10</w:t>
      </w:r>
      <w:r w:rsidR="00D6267D" w:rsidRPr="00DF6AF8">
        <w:rPr>
          <w:b/>
          <w:bCs/>
        </w:rPr>
        <w:t>%</w:t>
      </w:r>
      <w:r w:rsidR="00C26E1B">
        <w:rPr>
          <w:b/>
          <w:bCs/>
        </w:rPr>
        <w:t xml:space="preserve"> </w:t>
      </w:r>
    </w:p>
    <w:p w14:paraId="4F07EDB4" w14:textId="26527DBE" w:rsidR="00476397" w:rsidRDefault="0019631F" w:rsidP="00354BD9">
      <w:pPr>
        <w:pStyle w:val="Akapitzlist"/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ind w:left="426" w:hanging="426"/>
        <w:jc w:val="left"/>
        <w:rPr>
          <w:color w:val="2D2D2D"/>
        </w:rPr>
      </w:pPr>
      <w:r w:rsidRPr="00354BD9">
        <w:rPr>
          <w:color w:val="2D2D2D"/>
        </w:rPr>
        <w:t>Końcowa</w:t>
      </w:r>
      <w:r w:rsidR="0011106F" w:rsidRPr="00354BD9">
        <w:rPr>
          <w:color w:val="2D2D2D"/>
        </w:rPr>
        <w:t xml:space="preserve"> liczba punktów </w:t>
      </w:r>
      <w:r w:rsidRPr="00354BD9">
        <w:rPr>
          <w:color w:val="2D2D2D"/>
        </w:rPr>
        <w:t xml:space="preserve">przyznanych ofertom będzie </w:t>
      </w:r>
      <w:r w:rsidR="0011106F" w:rsidRPr="00354BD9">
        <w:rPr>
          <w:color w:val="2D2D2D"/>
        </w:rPr>
        <w:t>oblicz</w:t>
      </w:r>
      <w:r w:rsidRPr="00354BD9">
        <w:rPr>
          <w:color w:val="2D2D2D"/>
        </w:rPr>
        <w:t>ana</w:t>
      </w:r>
      <w:r w:rsidR="0011106F" w:rsidRPr="00354BD9">
        <w:rPr>
          <w:color w:val="2D2D2D"/>
        </w:rPr>
        <w:t xml:space="preserve"> jako suma uzyskanych punktów</w:t>
      </w:r>
      <w:r w:rsidRPr="00354BD9">
        <w:rPr>
          <w:color w:val="2D2D2D"/>
        </w:rPr>
        <w:t xml:space="preserve"> </w:t>
      </w:r>
      <w:r w:rsidR="0011106F" w:rsidRPr="00354BD9">
        <w:rPr>
          <w:color w:val="2D2D2D"/>
        </w:rPr>
        <w:t>w w</w:t>
      </w:r>
      <w:r w:rsidR="0051772D" w:rsidRPr="00354BD9">
        <w:rPr>
          <w:color w:val="2D2D2D"/>
        </w:rPr>
        <w:t>yżej wymien</w:t>
      </w:r>
      <w:r w:rsidRPr="00354BD9">
        <w:rPr>
          <w:color w:val="2D2D2D"/>
        </w:rPr>
        <w:t>i</w:t>
      </w:r>
      <w:r w:rsidR="0051772D" w:rsidRPr="00354BD9">
        <w:rPr>
          <w:color w:val="2D2D2D"/>
        </w:rPr>
        <w:t>onych</w:t>
      </w:r>
      <w:r w:rsidR="0011106F" w:rsidRPr="00354BD9">
        <w:rPr>
          <w:color w:val="2D2D2D"/>
        </w:rPr>
        <w:t xml:space="preserve"> kryteriach, zgodnie z poniższym wzorem:</w:t>
      </w:r>
    </w:p>
    <w:p w14:paraId="45AEA336" w14:textId="77777777" w:rsidR="00354BD9" w:rsidRPr="00354BD9" w:rsidRDefault="00354BD9" w:rsidP="00354BD9">
      <w:pPr>
        <w:pStyle w:val="Akapitzlist"/>
        <w:numPr>
          <w:ilvl w:val="0"/>
          <w:numId w:val="0"/>
        </w:numPr>
        <w:shd w:val="clear" w:color="auto" w:fill="FFFFFF"/>
        <w:ind w:left="426"/>
        <w:jc w:val="left"/>
        <w:rPr>
          <w:color w:val="2D2D2D"/>
        </w:rPr>
      </w:pPr>
    </w:p>
    <w:p w14:paraId="30711808" w14:textId="303D9CDB" w:rsidR="009E5A70" w:rsidRPr="00BC1F9B" w:rsidRDefault="008F43FA" w:rsidP="00BC1F9B">
      <w:pPr>
        <w:shd w:val="clear" w:color="auto" w:fill="FFFFFF"/>
        <w:ind w:left="450"/>
        <w:rPr>
          <w:b/>
          <w:bCs/>
          <w:color w:val="2D2D2D"/>
        </w:rPr>
      </w:pPr>
      <w:r>
        <w:rPr>
          <w:b/>
          <w:bCs/>
          <w:color w:val="2D2D2D"/>
        </w:rPr>
        <w:t>W</w:t>
      </w:r>
      <w:r w:rsidR="0011106F" w:rsidRPr="00803AC5">
        <w:rPr>
          <w:b/>
          <w:bCs/>
          <w:color w:val="2D2D2D"/>
        </w:rPr>
        <w:t xml:space="preserve"> = C + </w:t>
      </w:r>
      <w:r w:rsidR="0019631F" w:rsidRPr="00476397">
        <w:rPr>
          <w:b/>
          <w:bCs/>
          <w:color w:val="2D2D2D"/>
        </w:rPr>
        <w:t>J</w:t>
      </w:r>
    </w:p>
    <w:p w14:paraId="0CD70189" w14:textId="77777777" w:rsidR="00C953A2" w:rsidRDefault="00C953A2" w:rsidP="006A22CB">
      <w:pPr>
        <w:widowControl/>
        <w:suppressAutoHyphens w:val="0"/>
        <w:ind w:left="426"/>
        <w:jc w:val="both"/>
        <w:rPr>
          <w:color w:val="2D2D2D"/>
        </w:rPr>
      </w:pPr>
    </w:p>
    <w:p w14:paraId="622C1901" w14:textId="73BBF5F1" w:rsidR="005B0B4E" w:rsidRDefault="0011106F" w:rsidP="006A22CB">
      <w:pPr>
        <w:widowControl/>
        <w:suppressAutoHyphens w:val="0"/>
        <w:ind w:left="426"/>
        <w:jc w:val="both"/>
        <w:rPr>
          <w:color w:val="2D2D2D"/>
        </w:rPr>
      </w:pPr>
      <w:r w:rsidRPr="00803AC5">
        <w:rPr>
          <w:color w:val="2D2D2D"/>
        </w:rPr>
        <w:lastRenderedPageBreak/>
        <w:t>gdzie:</w:t>
      </w:r>
    </w:p>
    <w:p w14:paraId="74E92000" w14:textId="19127791" w:rsidR="005B0B4E" w:rsidRDefault="008F43FA" w:rsidP="006A22CB">
      <w:pPr>
        <w:widowControl/>
        <w:suppressAutoHyphens w:val="0"/>
        <w:ind w:left="426"/>
        <w:jc w:val="left"/>
        <w:rPr>
          <w:color w:val="2D2D2D"/>
        </w:rPr>
      </w:pPr>
      <w:r>
        <w:rPr>
          <w:b/>
          <w:bCs/>
          <w:color w:val="2D2D2D"/>
        </w:rPr>
        <w:t>W</w:t>
      </w:r>
      <w:r w:rsidR="00CD26CF" w:rsidRPr="00803AC5">
        <w:rPr>
          <w:color w:val="2D2D2D"/>
        </w:rPr>
        <w:t xml:space="preserve"> – </w:t>
      </w:r>
      <w:r w:rsidR="005B0B4E">
        <w:rPr>
          <w:color w:val="2D2D2D"/>
        </w:rPr>
        <w:t xml:space="preserve">oznacza </w:t>
      </w:r>
      <w:r w:rsidR="00476397">
        <w:rPr>
          <w:color w:val="2D2D2D"/>
        </w:rPr>
        <w:t>k</w:t>
      </w:r>
      <w:r w:rsidR="00CD26CF" w:rsidRPr="00476397">
        <w:rPr>
          <w:color w:val="2D2D2D"/>
        </w:rPr>
        <w:t>ońcow</w:t>
      </w:r>
      <w:r w:rsidR="005B0B4E">
        <w:rPr>
          <w:color w:val="2D2D2D"/>
        </w:rPr>
        <w:t>ą</w:t>
      </w:r>
      <w:r w:rsidR="00CD26CF" w:rsidRPr="00803AC5">
        <w:rPr>
          <w:color w:val="2D2D2D"/>
        </w:rPr>
        <w:t xml:space="preserve"> liczb</w:t>
      </w:r>
      <w:r w:rsidR="005B0B4E">
        <w:rPr>
          <w:color w:val="2D2D2D"/>
        </w:rPr>
        <w:t>ę</w:t>
      </w:r>
      <w:r w:rsidR="00CD26CF" w:rsidRPr="00803AC5">
        <w:rPr>
          <w:color w:val="2D2D2D"/>
        </w:rPr>
        <w:t xml:space="preserve"> punktów uzyskan</w:t>
      </w:r>
      <w:r w:rsidR="005B0B4E">
        <w:rPr>
          <w:color w:val="2D2D2D"/>
        </w:rPr>
        <w:t>ą</w:t>
      </w:r>
      <w:r w:rsidR="00CD26CF" w:rsidRPr="00803AC5">
        <w:rPr>
          <w:color w:val="2D2D2D"/>
        </w:rPr>
        <w:t xml:space="preserve"> w</w:t>
      </w:r>
      <w:r w:rsidR="005B0B4E">
        <w:rPr>
          <w:color w:val="2D2D2D"/>
        </w:rPr>
        <w:t xml:space="preserve">e wszystkich </w:t>
      </w:r>
      <w:r w:rsidR="00CD26CF" w:rsidRPr="00803AC5">
        <w:rPr>
          <w:color w:val="2D2D2D"/>
        </w:rPr>
        <w:t>kryteriach</w:t>
      </w:r>
      <w:r w:rsidR="005B0B4E">
        <w:rPr>
          <w:color w:val="2D2D2D"/>
        </w:rPr>
        <w:t xml:space="preserve"> oceny ofert. </w:t>
      </w:r>
    </w:p>
    <w:p w14:paraId="4B35951B" w14:textId="77777777" w:rsidR="00BA20DE" w:rsidRDefault="005B0B4E" w:rsidP="006A22CB">
      <w:pPr>
        <w:widowControl/>
        <w:suppressAutoHyphens w:val="0"/>
        <w:ind w:left="426"/>
        <w:jc w:val="left"/>
        <w:rPr>
          <w:bCs/>
        </w:rPr>
      </w:pPr>
      <w:r>
        <w:rPr>
          <w:b/>
          <w:bCs/>
          <w:color w:val="2D2D2D"/>
        </w:rPr>
        <w:t xml:space="preserve">      </w:t>
      </w:r>
      <w:r w:rsidR="00DE1114">
        <w:rPr>
          <w:b/>
          <w:bCs/>
          <w:color w:val="2D2D2D"/>
        </w:rPr>
        <w:t xml:space="preserve">  </w:t>
      </w:r>
      <w:r w:rsidRPr="003278D9">
        <w:rPr>
          <w:bCs/>
        </w:rPr>
        <w:t xml:space="preserve">Oferta, która otrzyma największa ilość punktów </w:t>
      </w:r>
      <w:r w:rsidR="006232E4">
        <w:rPr>
          <w:bCs/>
        </w:rPr>
        <w:t xml:space="preserve">wyliczona na podstawie </w:t>
      </w:r>
      <w:r w:rsidR="00BA20DE">
        <w:rPr>
          <w:bCs/>
        </w:rPr>
        <w:t xml:space="preserve">  </w:t>
      </w:r>
    </w:p>
    <w:p w14:paraId="621F2CE4" w14:textId="4BE50940" w:rsidR="00DE1114" w:rsidRDefault="00BA20DE" w:rsidP="006A22CB">
      <w:pPr>
        <w:widowControl/>
        <w:suppressAutoHyphens w:val="0"/>
        <w:ind w:left="426"/>
        <w:jc w:val="left"/>
        <w:rPr>
          <w:bCs/>
        </w:rPr>
      </w:pPr>
      <w:r>
        <w:rPr>
          <w:bCs/>
        </w:rPr>
        <w:t xml:space="preserve">        </w:t>
      </w:r>
      <w:r w:rsidR="006232E4">
        <w:rPr>
          <w:bCs/>
        </w:rPr>
        <w:t xml:space="preserve">powyższego wzoru </w:t>
      </w:r>
      <w:r w:rsidR="005B0B4E" w:rsidRPr="003278D9">
        <w:rPr>
          <w:bCs/>
        </w:rPr>
        <w:t xml:space="preserve">zostanie uznana za najkorzystniejszą. </w:t>
      </w:r>
      <w:r w:rsidR="00DE1114">
        <w:rPr>
          <w:bCs/>
        </w:rPr>
        <w:t xml:space="preserve">  </w:t>
      </w:r>
    </w:p>
    <w:p w14:paraId="53DE70D4" w14:textId="384E2737" w:rsidR="00CD26CF" w:rsidRPr="005B0B4E" w:rsidRDefault="00DE1114" w:rsidP="006A22CB">
      <w:pPr>
        <w:widowControl/>
        <w:suppressAutoHyphens w:val="0"/>
        <w:ind w:left="426"/>
        <w:jc w:val="left"/>
        <w:rPr>
          <w:bCs/>
        </w:rPr>
      </w:pPr>
      <w:r>
        <w:rPr>
          <w:bCs/>
        </w:rPr>
        <w:t xml:space="preserve">        </w:t>
      </w:r>
      <w:r w:rsidR="005B0B4E" w:rsidRPr="003278D9">
        <w:t>Maksymalną liczbę punktów, które Wykonawca może uzyskać wynosi 100</w:t>
      </w:r>
      <w:r w:rsidR="005B0B4E">
        <w:t>.</w:t>
      </w:r>
    </w:p>
    <w:p w14:paraId="4DA6DDDC" w14:textId="4E5BE1C4" w:rsidR="00476397" w:rsidRPr="00476397" w:rsidRDefault="0011106F" w:rsidP="006A22CB">
      <w:pPr>
        <w:shd w:val="clear" w:color="auto" w:fill="FFFFFF"/>
        <w:ind w:left="426"/>
        <w:jc w:val="left"/>
        <w:rPr>
          <w:b/>
          <w:bCs/>
        </w:rPr>
      </w:pPr>
      <w:r w:rsidRPr="00803AC5">
        <w:rPr>
          <w:b/>
          <w:bCs/>
          <w:color w:val="2D2D2D"/>
        </w:rPr>
        <w:t>C</w:t>
      </w:r>
      <w:r w:rsidRPr="00803AC5">
        <w:rPr>
          <w:color w:val="2D2D2D"/>
        </w:rPr>
        <w:t xml:space="preserve"> – </w:t>
      </w:r>
      <w:r w:rsidR="005B0B4E">
        <w:rPr>
          <w:color w:val="2D2D2D"/>
        </w:rPr>
        <w:t xml:space="preserve">oznacza </w:t>
      </w:r>
      <w:r w:rsidRPr="00803AC5">
        <w:rPr>
          <w:color w:val="2D2D2D"/>
        </w:rPr>
        <w:t>liczb</w:t>
      </w:r>
      <w:r w:rsidR="005B0B4E">
        <w:rPr>
          <w:color w:val="2D2D2D"/>
        </w:rPr>
        <w:t>ę</w:t>
      </w:r>
      <w:r w:rsidRPr="00803AC5">
        <w:rPr>
          <w:color w:val="2D2D2D"/>
        </w:rPr>
        <w:t xml:space="preserve"> punktów przyznan</w:t>
      </w:r>
      <w:r w:rsidR="00F334FC">
        <w:rPr>
          <w:color w:val="2D2D2D"/>
        </w:rPr>
        <w:t>ą</w:t>
      </w:r>
      <w:r w:rsidRPr="00803AC5">
        <w:rPr>
          <w:color w:val="2D2D2D"/>
        </w:rPr>
        <w:t xml:space="preserve"> danej ofercie w kryterium </w:t>
      </w:r>
      <w:r w:rsidRPr="00803AC5">
        <w:rPr>
          <w:i/>
          <w:iCs/>
          <w:color w:val="2D2D2D"/>
        </w:rPr>
        <w:t>cena</w:t>
      </w:r>
      <w:r w:rsidR="00476397" w:rsidRPr="005B0B4E">
        <w:rPr>
          <w:i/>
          <w:iCs/>
          <w:color w:val="2D2D2D"/>
        </w:rPr>
        <w:t xml:space="preserve"> </w:t>
      </w:r>
      <w:r w:rsidR="00476397" w:rsidRPr="005B0B4E">
        <w:rPr>
          <w:i/>
          <w:iCs/>
        </w:rPr>
        <w:t>brutto za całość przedmiotu zamówienia</w:t>
      </w:r>
    </w:p>
    <w:p w14:paraId="40E01014" w14:textId="6A78DEF3" w:rsidR="00AB7C73" w:rsidRPr="00C953A2" w:rsidRDefault="00476397" w:rsidP="00C953A2">
      <w:pPr>
        <w:shd w:val="clear" w:color="auto" w:fill="FFFFFF"/>
        <w:ind w:left="426"/>
        <w:jc w:val="left"/>
        <w:rPr>
          <w:i/>
          <w:iCs/>
          <w:color w:val="2D2D2D"/>
        </w:rPr>
      </w:pPr>
      <w:r w:rsidRPr="005B0B4E">
        <w:rPr>
          <w:b/>
          <w:bCs/>
          <w:color w:val="2D2D2D"/>
        </w:rPr>
        <w:t>J</w:t>
      </w:r>
      <w:r w:rsidRPr="00476397">
        <w:rPr>
          <w:color w:val="2D2D2D"/>
        </w:rPr>
        <w:t xml:space="preserve"> </w:t>
      </w:r>
      <w:r w:rsidR="00F334FC">
        <w:rPr>
          <w:color w:val="2D2D2D"/>
        </w:rPr>
        <w:t>–</w:t>
      </w:r>
      <w:r w:rsidRPr="00476397">
        <w:rPr>
          <w:color w:val="2D2D2D"/>
        </w:rPr>
        <w:t xml:space="preserve"> </w:t>
      </w:r>
      <w:r w:rsidR="00F334FC">
        <w:rPr>
          <w:color w:val="2D2D2D"/>
        </w:rPr>
        <w:t xml:space="preserve">oznacza </w:t>
      </w:r>
      <w:r w:rsidRPr="00803AC5">
        <w:rPr>
          <w:color w:val="2D2D2D"/>
        </w:rPr>
        <w:t>liczb</w:t>
      </w:r>
      <w:r w:rsidR="00F334FC">
        <w:rPr>
          <w:color w:val="2D2D2D"/>
        </w:rPr>
        <w:t>ę</w:t>
      </w:r>
      <w:r w:rsidRPr="00803AC5">
        <w:rPr>
          <w:color w:val="2D2D2D"/>
        </w:rPr>
        <w:t xml:space="preserve"> punktów przyznan</w:t>
      </w:r>
      <w:r w:rsidR="00F334FC">
        <w:rPr>
          <w:color w:val="2D2D2D"/>
        </w:rPr>
        <w:t>ą</w:t>
      </w:r>
      <w:r w:rsidRPr="00803AC5">
        <w:rPr>
          <w:color w:val="2D2D2D"/>
        </w:rPr>
        <w:t xml:space="preserve"> danej ofercie w kryterium </w:t>
      </w:r>
      <w:r w:rsidR="005B0B4E" w:rsidRPr="005B0B4E">
        <w:rPr>
          <w:i/>
          <w:iCs/>
        </w:rPr>
        <w:t>p</w:t>
      </w:r>
      <w:r w:rsidRPr="005B0B4E">
        <w:rPr>
          <w:i/>
          <w:iCs/>
        </w:rPr>
        <w:t>arametry jakościowe materiału zasłon</w:t>
      </w:r>
    </w:p>
    <w:p w14:paraId="08503108" w14:textId="387BE5D5" w:rsidR="00DD3884" w:rsidRDefault="0055045B" w:rsidP="004123D4">
      <w:pPr>
        <w:pStyle w:val="Akapitzlist"/>
        <w:numPr>
          <w:ilvl w:val="0"/>
          <w:numId w:val="8"/>
        </w:numPr>
        <w:tabs>
          <w:tab w:val="clear" w:pos="720"/>
          <w:tab w:val="num" w:pos="426"/>
          <w:tab w:val="num" w:pos="567"/>
        </w:tabs>
        <w:ind w:left="426" w:hanging="426"/>
      </w:pPr>
      <w:r w:rsidRPr="00932FA0">
        <w:t xml:space="preserve">Punkty przyznawane </w:t>
      </w:r>
      <w:r w:rsidR="008116AD" w:rsidRPr="00932FA0">
        <w:t>w</w:t>
      </w:r>
      <w:r w:rsidRPr="00932FA0">
        <w:t xml:space="preserve"> kryterium „</w:t>
      </w:r>
      <w:r w:rsidR="00FE69D4" w:rsidRPr="00354BD9">
        <w:rPr>
          <w:i/>
          <w:iCs/>
        </w:rPr>
        <w:t>cena brutto za całość przedmiotu zamówienia</w:t>
      </w:r>
      <w:r w:rsidRPr="00932FA0">
        <w:t xml:space="preserve">” będą </w:t>
      </w:r>
    </w:p>
    <w:p w14:paraId="731CD5BD" w14:textId="40F54B39" w:rsidR="009E5A70" w:rsidRPr="00932FA0" w:rsidRDefault="003E53A0" w:rsidP="00C953A2">
      <w:pPr>
        <w:pStyle w:val="Akapitzlist"/>
        <w:numPr>
          <w:ilvl w:val="0"/>
          <w:numId w:val="0"/>
        </w:numPr>
        <w:tabs>
          <w:tab w:val="num" w:pos="426"/>
        </w:tabs>
        <w:ind w:left="426" w:hanging="426"/>
      </w:pPr>
      <w:r>
        <w:t xml:space="preserve">      </w:t>
      </w:r>
      <w:r w:rsidR="009325FA" w:rsidRPr="00932FA0">
        <w:t>obliczane</w:t>
      </w:r>
      <w:r w:rsidR="0055045B" w:rsidRPr="00932FA0">
        <w:t xml:space="preserve"> wg następującego wzoru:</w:t>
      </w:r>
    </w:p>
    <w:p w14:paraId="3060C11F" w14:textId="6FFABA72" w:rsidR="009E5A70" w:rsidRPr="00932FA0" w:rsidRDefault="0055045B" w:rsidP="00C953A2">
      <w:pPr>
        <w:tabs>
          <w:tab w:val="num" w:pos="567"/>
        </w:tabs>
        <w:ind w:left="567" w:hanging="567"/>
        <w:rPr>
          <w:b/>
        </w:rPr>
      </w:pPr>
      <w:r w:rsidRPr="00932FA0">
        <w:rPr>
          <w:b/>
        </w:rPr>
        <w:t>C = (</w:t>
      </w:r>
      <w:proofErr w:type="spellStart"/>
      <w:r w:rsidRPr="00932FA0">
        <w:rPr>
          <w:b/>
        </w:rPr>
        <w:t>C</w:t>
      </w:r>
      <w:r w:rsidRPr="00932FA0">
        <w:rPr>
          <w:b/>
          <w:vertAlign w:val="subscript"/>
        </w:rPr>
        <w:t>naj</w:t>
      </w:r>
      <w:proofErr w:type="spellEnd"/>
      <w:r w:rsidRPr="00932FA0">
        <w:rPr>
          <w:b/>
        </w:rPr>
        <w:t xml:space="preserve"> : C</w:t>
      </w:r>
      <w:r w:rsidRPr="00932FA0">
        <w:rPr>
          <w:b/>
          <w:vertAlign w:val="subscript"/>
        </w:rPr>
        <w:t>o</w:t>
      </w:r>
      <w:r w:rsidRPr="00932FA0">
        <w:rPr>
          <w:b/>
        </w:rPr>
        <w:t xml:space="preserve">) x </w:t>
      </w:r>
      <w:r w:rsidR="00CA1BC9">
        <w:rPr>
          <w:b/>
        </w:rPr>
        <w:t>9</w:t>
      </w:r>
      <w:r w:rsidR="00D6267D" w:rsidRPr="00932FA0">
        <w:rPr>
          <w:b/>
        </w:rPr>
        <w:t>0</w:t>
      </w:r>
    </w:p>
    <w:p w14:paraId="4C45BEB4" w14:textId="77777777" w:rsidR="0055045B" w:rsidRPr="00932FA0" w:rsidRDefault="0055045B" w:rsidP="004123D4">
      <w:pPr>
        <w:tabs>
          <w:tab w:val="num" w:pos="567"/>
        </w:tabs>
        <w:ind w:left="426"/>
        <w:jc w:val="both"/>
      </w:pPr>
      <w:r w:rsidRPr="00932FA0">
        <w:t>gdzie:</w:t>
      </w:r>
    </w:p>
    <w:p w14:paraId="2AB1EB24" w14:textId="6051E5BE" w:rsidR="0055045B" w:rsidRPr="00932FA0" w:rsidRDefault="0055045B" w:rsidP="004123D4">
      <w:pPr>
        <w:tabs>
          <w:tab w:val="num" w:pos="567"/>
        </w:tabs>
        <w:ind w:left="426"/>
        <w:jc w:val="both"/>
      </w:pPr>
      <w:r w:rsidRPr="00932FA0">
        <w:t>C – liczba punktów przyznana danej ofercie</w:t>
      </w:r>
      <w:r w:rsidR="003A3CAD" w:rsidRPr="00932FA0">
        <w:t xml:space="preserve"> w kryterium „cena brutto za całość przedmiotu</w:t>
      </w:r>
      <w:r w:rsidR="00324C9A">
        <w:t xml:space="preserve"> </w:t>
      </w:r>
      <w:r w:rsidR="003A3CAD" w:rsidRPr="00932FA0">
        <w:t>zamówienia”</w:t>
      </w:r>
      <w:r w:rsidR="00096D3D">
        <w:t xml:space="preserve">. </w:t>
      </w:r>
      <w:r w:rsidR="00096D3D" w:rsidRPr="00932FA0">
        <w:t>Maksymalna liczba punktów, które Wykonawca może uzyskać w kryterium „</w:t>
      </w:r>
      <w:r w:rsidR="00096D3D" w:rsidRPr="00932FA0">
        <w:rPr>
          <w:i/>
          <w:iCs/>
        </w:rPr>
        <w:t>cena brutto</w:t>
      </w:r>
      <w:r w:rsidR="00096D3D" w:rsidRPr="00AC23F7">
        <w:rPr>
          <w:i/>
          <w:iCs/>
        </w:rPr>
        <w:t xml:space="preserve"> za</w:t>
      </w:r>
      <w:r w:rsidR="00096D3D">
        <w:rPr>
          <w:i/>
          <w:iCs/>
        </w:rPr>
        <w:t xml:space="preserve"> </w:t>
      </w:r>
      <w:r w:rsidR="00096D3D" w:rsidRPr="00AC23F7">
        <w:rPr>
          <w:i/>
          <w:iCs/>
        </w:rPr>
        <w:t>całość przedmiotu zamówienia</w:t>
      </w:r>
      <w:r w:rsidR="00096D3D" w:rsidRPr="00F77271">
        <w:t>”</w:t>
      </w:r>
      <w:r w:rsidR="00096D3D">
        <w:t xml:space="preserve"> </w:t>
      </w:r>
      <w:r w:rsidR="00096D3D" w:rsidRPr="000142E2">
        <w:t xml:space="preserve">wynosi </w:t>
      </w:r>
      <w:r w:rsidR="00CA1BC9">
        <w:t>9</w:t>
      </w:r>
      <w:r w:rsidR="00096D3D" w:rsidRPr="000142E2">
        <w:t>0.</w:t>
      </w:r>
    </w:p>
    <w:p w14:paraId="06967F33" w14:textId="599B9BC0" w:rsidR="0055045B" w:rsidRPr="00932FA0" w:rsidRDefault="0055045B" w:rsidP="004123D4">
      <w:pPr>
        <w:tabs>
          <w:tab w:val="num" w:pos="567"/>
        </w:tabs>
        <w:ind w:left="567" w:hanging="141"/>
        <w:jc w:val="both"/>
      </w:pPr>
      <w:proofErr w:type="spellStart"/>
      <w:r w:rsidRPr="00932FA0">
        <w:t>C</w:t>
      </w:r>
      <w:r w:rsidRPr="00932FA0">
        <w:rPr>
          <w:vertAlign w:val="subscript"/>
        </w:rPr>
        <w:t>naj</w:t>
      </w:r>
      <w:proofErr w:type="spellEnd"/>
      <w:r w:rsidRPr="00932FA0">
        <w:t xml:space="preserve"> – najniższa cena</w:t>
      </w:r>
      <w:r w:rsidR="007A4DE0" w:rsidRPr="00932FA0">
        <w:t xml:space="preserve"> brutto</w:t>
      </w:r>
      <w:r w:rsidRPr="00932FA0">
        <w:t xml:space="preserve"> spośród ofert</w:t>
      </w:r>
      <w:r w:rsidR="00622F13" w:rsidRPr="00932FA0">
        <w:t xml:space="preserve"> nieodrzuconych</w:t>
      </w:r>
      <w:r w:rsidRPr="00932FA0">
        <w:t>,</w:t>
      </w:r>
    </w:p>
    <w:p w14:paraId="0EE9F5FF" w14:textId="71E13B6F" w:rsidR="00C51AD7" w:rsidRDefault="0055045B" w:rsidP="004123D4">
      <w:pPr>
        <w:tabs>
          <w:tab w:val="num" w:pos="567"/>
        </w:tabs>
        <w:ind w:left="567" w:hanging="141"/>
        <w:jc w:val="both"/>
      </w:pPr>
      <w:r w:rsidRPr="00932FA0">
        <w:t>C</w:t>
      </w:r>
      <w:r w:rsidRPr="00932FA0">
        <w:rPr>
          <w:vertAlign w:val="subscript"/>
        </w:rPr>
        <w:t>o</w:t>
      </w:r>
      <w:r w:rsidRPr="00932FA0">
        <w:t xml:space="preserve"> – cena </w:t>
      </w:r>
      <w:r w:rsidR="00622F13" w:rsidRPr="00932FA0">
        <w:t xml:space="preserve">brutto </w:t>
      </w:r>
      <w:r w:rsidR="009A04F8" w:rsidRPr="00932FA0">
        <w:t xml:space="preserve">oferty </w:t>
      </w:r>
      <w:r w:rsidRPr="00932FA0">
        <w:t>Wykonawc</w:t>
      </w:r>
      <w:r w:rsidR="009A04F8" w:rsidRPr="00932FA0">
        <w:t>y</w:t>
      </w:r>
      <w:r w:rsidRPr="00932FA0">
        <w:t xml:space="preserve"> dla którego wynik jest obliczany</w:t>
      </w:r>
      <w:r w:rsidR="009A04F8" w:rsidRPr="00932FA0">
        <w:t xml:space="preserve"> (</w:t>
      </w:r>
      <w:r w:rsidR="009A04F8" w:rsidRPr="00932FA0">
        <w:rPr>
          <w:color w:val="2D2D2D"/>
        </w:rPr>
        <w:t xml:space="preserve">cena brutto oferty </w:t>
      </w:r>
      <w:r w:rsidR="00C1129A">
        <w:rPr>
          <w:color w:val="2D2D2D"/>
        </w:rPr>
        <w:t>ocenianej</w:t>
      </w:r>
      <w:r w:rsidR="009A04F8" w:rsidRPr="00932FA0">
        <w:rPr>
          <w:color w:val="2D2D2D"/>
        </w:rPr>
        <w:t xml:space="preserve">) </w:t>
      </w:r>
      <w:r w:rsidRPr="00932FA0">
        <w:t>.</w:t>
      </w:r>
    </w:p>
    <w:p w14:paraId="46AD7FE5" w14:textId="77777777" w:rsidR="00C51AD7" w:rsidRDefault="00C51AD7" w:rsidP="002D6682">
      <w:pPr>
        <w:tabs>
          <w:tab w:val="num" w:pos="426"/>
          <w:tab w:val="num" w:pos="567"/>
        </w:tabs>
        <w:jc w:val="both"/>
      </w:pPr>
    </w:p>
    <w:p w14:paraId="21014508" w14:textId="6E3F05E8" w:rsidR="00D6267D" w:rsidRPr="00932FA0" w:rsidRDefault="00D6267D" w:rsidP="008D3303">
      <w:pPr>
        <w:pStyle w:val="Akapitzlist"/>
        <w:numPr>
          <w:ilvl w:val="0"/>
          <w:numId w:val="8"/>
        </w:numPr>
        <w:tabs>
          <w:tab w:val="clear" w:pos="720"/>
          <w:tab w:val="num" w:pos="426"/>
          <w:tab w:val="num" w:pos="567"/>
        </w:tabs>
        <w:ind w:left="426" w:hanging="426"/>
      </w:pPr>
      <w:r w:rsidRPr="00932FA0">
        <w:t>Punkty przyznawane w kryterium „</w:t>
      </w:r>
      <w:r w:rsidR="004352A1" w:rsidRPr="008D3303">
        <w:rPr>
          <w:i/>
          <w:iCs/>
        </w:rPr>
        <w:t>p</w:t>
      </w:r>
      <w:r w:rsidR="009A04F8" w:rsidRPr="008D3303">
        <w:rPr>
          <w:i/>
          <w:iCs/>
        </w:rPr>
        <w:t>arametry jakościowe materiału zasłon</w:t>
      </w:r>
      <w:r w:rsidRPr="00932FA0">
        <w:t xml:space="preserve">” będą </w:t>
      </w:r>
      <w:r w:rsidR="009A04F8" w:rsidRPr="00932FA0">
        <w:t>ob</w:t>
      </w:r>
      <w:r w:rsidRPr="00932FA0">
        <w:t>licz</w:t>
      </w:r>
      <w:r w:rsidR="009A04F8" w:rsidRPr="00932FA0">
        <w:t>a</w:t>
      </w:r>
      <w:r w:rsidRPr="00932FA0">
        <w:t>ne</w:t>
      </w:r>
      <w:r w:rsidR="004352A1">
        <w:t xml:space="preserve"> </w:t>
      </w:r>
      <w:r w:rsidRPr="00932FA0">
        <w:t>wg następującego wzoru:</w:t>
      </w:r>
    </w:p>
    <w:p w14:paraId="16BEA7CD" w14:textId="2AF09048" w:rsidR="004352A1" w:rsidRPr="00C953A2" w:rsidRDefault="00FC58E7" w:rsidP="00C953A2">
      <w:pPr>
        <w:tabs>
          <w:tab w:val="num" w:pos="567"/>
        </w:tabs>
        <w:ind w:left="567"/>
        <w:rPr>
          <w:b/>
        </w:rPr>
      </w:pPr>
      <w:r w:rsidRPr="00932FA0">
        <w:rPr>
          <w:b/>
        </w:rPr>
        <w:t>J</w:t>
      </w:r>
      <w:r w:rsidR="00D6267D" w:rsidRPr="00932FA0">
        <w:rPr>
          <w:b/>
        </w:rPr>
        <w:t xml:space="preserve"> = (</w:t>
      </w:r>
      <w:proofErr w:type="spellStart"/>
      <w:r w:rsidRPr="00932FA0">
        <w:rPr>
          <w:b/>
        </w:rPr>
        <w:t>J</w:t>
      </w:r>
      <w:r w:rsidR="009379F4" w:rsidRPr="00932FA0">
        <w:rPr>
          <w:b/>
          <w:vertAlign w:val="subscript"/>
        </w:rPr>
        <w:t>b</w:t>
      </w:r>
      <w:proofErr w:type="spellEnd"/>
      <w:r w:rsidR="00D6267D" w:rsidRPr="00932FA0">
        <w:rPr>
          <w:b/>
        </w:rPr>
        <w:t xml:space="preserve"> : </w:t>
      </w:r>
      <w:proofErr w:type="spellStart"/>
      <w:r w:rsidRPr="00932FA0">
        <w:rPr>
          <w:b/>
        </w:rPr>
        <w:t>J</w:t>
      </w:r>
      <w:r w:rsidR="009379F4" w:rsidRPr="00932FA0">
        <w:rPr>
          <w:b/>
          <w:vertAlign w:val="subscript"/>
        </w:rPr>
        <w:t>max</w:t>
      </w:r>
      <w:proofErr w:type="spellEnd"/>
      <w:r w:rsidR="00D6267D" w:rsidRPr="00932FA0">
        <w:rPr>
          <w:b/>
        </w:rPr>
        <w:t xml:space="preserve">) x </w:t>
      </w:r>
      <w:r w:rsidRPr="00932FA0">
        <w:rPr>
          <w:b/>
        </w:rPr>
        <w:t>1</w:t>
      </w:r>
      <w:r w:rsidR="00D6267D" w:rsidRPr="00932FA0">
        <w:rPr>
          <w:b/>
        </w:rPr>
        <w:t>0</w:t>
      </w:r>
    </w:p>
    <w:p w14:paraId="567E0247" w14:textId="0305F618" w:rsidR="00D6267D" w:rsidRPr="00932FA0" w:rsidRDefault="00D6267D" w:rsidP="008D3303">
      <w:pPr>
        <w:tabs>
          <w:tab w:val="num" w:pos="284"/>
        </w:tabs>
        <w:ind w:left="284"/>
        <w:jc w:val="both"/>
      </w:pPr>
      <w:r w:rsidRPr="00932FA0">
        <w:t>gdzie:</w:t>
      </w:r>
    </w:p>
    <w:p w14:paraId="3B2A46D8" w14:textId="7644B297" w:rsidR="00D6267D" w:rsidRPr="00932FA0" w:rsidRDefault="00FC58E7" w:rsidP="008D3303">
      <w:pPr>
        <w:tabs>
          <w:tab w:val="num" w:pos="426"/>
        </w:tabs>
        <w:ind w:left="284"/>
        <w:jc w:val="both"/>
      </w:pPr>
      <w:r w:rsidRPr="00932FA0">
        <w:t>J</w:t>
      </w:r>
      <w:r w:rsidR="00D6267D" w:rsidRPr="00932FA0">
        <w:t xml:space="preserve"> – liczba punktów przyznana danej ofercie</w:t>
      </w:r>
      <w:r w:rsidR="003A3CAD" w:rsidRPr="00932FA0">
        <w:t xml:space="preserve"> w kryterium „</w:t>
      </w:r>
      <w:r w:rsidR="002D6682" w:rsidRPr="002D6682">
        <w:rPr>
          <w:i/>
          <w:iCs/>
        </w:rPr>
        <w:t>p</w:t>
      </w:r>
      <w:r w:rsidR="00FE0377" w:rsidRPr="002D6682">
        <w:rPr>
          <w:i/>
          <w:iCs/>
        </w:rPr>
        <w:t>arametry jakościowe materiału zasłon</w:t>
      </w:r>
      <w:r w:rsidR="003A3CAD" w:rsidRPr="00932FA0">
        <w:t>”</w:t>
      </w:r>
      <w:r w:rsidR="004352A1">
        <w:t xml:space="preserve">. </w:t>
      </w:r>
      <w:r w:rsidR="004352A1" w:rsidRPr="00932FA0">
        <w:t>Maksymalna liczba punktów, które Wykonawca może uzyskać w kryterium „</w:t>
      </w:r>
      <w:r w:rsidR="002D6682" w:rsidRPr="002D6682">
        <w:rPr>
          <w:i/>
          <w:iCs/>
        </w:rPr>
        <w:t>p</w:t>
      </w:r>
      <w:r w:rsidR="004352A1" w:rsidRPr="002D6682">
        <w:rPr>
          <w:i/>
          <w:iCs/>
        </w:rPr>
        <w:t>arametry jakościowe materiału zasłon</w:t>
      </w:r>
      <w:r w:rsidR="004352A1" w:rsidRPr="00932FA0">
        <w:t xml:space="preserve">” wynosi 10. </w:t>
      </w:r>
    </w:p>
    <w:p w14:paraId="5FEC9945" w14:textId="2AAE5A89" w:rsidR="00D6267D" w:rsidRPr="00932FA0" w:rsidRDefault="00AA590E" w:rsidP="008D3303">
      <w:pPr>
        <w:tabs>
          <w:tab w:val="num" w:pos="426"/>
          <w:tab w:val="num" w:pos="851"/>
        </w:tabs>
        <w:ind w:left="284"/>
        <w:jc w:val="both"/>
      </w:pPr>
      <w:proofErr w:type="spellStart"/>
      <w:r w:rsidRPr="00932FA0">
        <w:t>J</w:t>
      </w:r>
      <w:r w:rsidR="009379F4" w:rsidRPr="00932FA0">
        <w:rPr>
          <w:vertAlign w:val="subscript"/>
        </w:rPr>
        <w:t>b</w:t>
      </w:r>
      <w:proofErr w:type="spellEnd"/>
      <w:r w:rsidR="00D6267D" w:rsidRPr="00932FA0">
        <w:t xml:space="preserve"> – </w:t>
      </w:r>
      <w:r w:rsidR="008A4520" w:rsidRPr="00932FA0">
        <w:t>przyznana ilość punktów</w:t>
      </w:r>
      <w:r w:rsidR="00D6267D" w:rsidRPr="00932FA0">
        <w:t xml:space="preserve"> </w:t>
      </w:r>
      <w:r w:rsidR="00B535B5" w:rsidRPr="00932FA0">
        <w:t xml:space="preserve">cząstkowych (od </w:t>
      </w:r>
      <w:r w:rsidR="00E65117">
        <w:t>0</w:t>
      </w:r>
      <w:r w:rsidR="0015245B" w:rsidRPr="00932FA0">
        <w:t xml:space="preserve"> do </w:t>
      </w:r>
      <w:r w:rsidR="00775B4C">
        <w:t>8</w:t>
      </w:r>
      <w:r w:rsidR="00B535B5" w:rsidRPr="00932FA0">
        <w:t xml:space="preserve">) </w:t>
      </w:r>
      <w:r w:rsidR="008A4520" w:rsidRPr="00932FA0">
        <w:t>w kryterium „</w:t>
      </w:r>
      <w:r w:rsidR="002D6682" w:rsidRPr="002D6682">
        <w:rPr>
          <w:i/>
          <w:iCs/>
        </w:rPr>
        <w:t>p</w:t>
      </w:r>
      <w:r w:rsidRPr="002D6682">
        <w:rPr>
          <w:i/>
          <w:iCs/>
        </w:rPr>
        <w:t>arametry jakościowe materiału zasłon</w:t>
      </w:r>
      <w:r w:rsidR="008A4520" w:rsidRPr="00932FA0">
        <w:t xml:space="preserve">” </w:t>
      </w:r>
      <w:r w:rsidR="00F349BA" w:rsidRPr="00932FA0">
        <w:t>dla oferty której wynik jest obliczany.</w:t>
      </w:r>
    </w:p>
    <w:p w14:paraId="12C0CCE0" w14:textId="5083530A" w:rsidR="00D6267D" w:rsidRPr="00932FA0" w:rsidRDefault="008E5DE4" w:rsidP="008D3303">
      <w:pPr>
        <w:tabs>
          <w:tab w:val="num" w:pos="426"/>
          <w:tab w:val="num" w:pos="851"/>
        </w:tabs>
        <w:ind w:left="284"/>
        <w:jc w:val="both"/>
      </w:pPr>
      <w:proofErr w:type="spellStart"/>
      <w:r w:rsidRPr="00932FA0">
        <w:t>J</w:t>
      </w:r>
      <w:r w:rsidR="004D666F" w:rsidRPr="00932FA0">
        <w:rPr>
          <w:vertAlign w:val="subscript"/>
        </w:rPr>
        <w:t>max</w:t>
      </w:r>
      <w:proofErr w:type="spellEnd"/>
      <w:r w:rsidR="00D6267D" w:rsidRPr="00932FA0">
        <w:t xml:space="preserve"> – </w:t>
      </w:r>
      <w:r w:rsidR="004D666F" w:rsidRPr="00932FA0">
        <w:t xml:space="preserve">maksymalna </w:t>
      </w:r>
      <w:r w:rsidR="009379F4" w:rsidRPr="00932FA0">
        <w:t xml:space="preserve">ilość punktów </w:t>
      </w:r>
      <w:r w:rsidR="00BF7783">
        <w:t xml:space="preserve">cząstkowych </w:t>
      </w:r>
      <w:r w:rsidR="009379F4" w:rsidRPr="00932FA0">
        <w:t>w kryterium „</w:t>
      </w:r>
      <w:r w:rsidR="002D6682" w:rsidRPr="002D6682">
        <w:rPr>
          <w:i/>
          <w:iCs/>
        </w:rPr>
        <w:t>p</w:t>
      </w:r>
      <w:r w:rsidRPr="002D6682">
        <w:rPr>
          <w:i/>
          <w:iCs/>
        </w:rPr>
        <w:t>arametry jakościowe materiału zasłon</w:t>
      </w:r>
      <w:r w:rsidR="009379F4" w:rsidRPr="00932FA0">
        <w:t xml:space="preserve">” </w:t>
      </w:r>
      <w:r w:rsidR="004725BA" w:rsidRPr="00932FA0">
        <w:t xml:space="preserve">przyznana </w:t>
      </w:r>
      <w:r w:rsidR="0057471C">
        <w:t xml:space="preserve">ofercie </w:t>
      </w:r>
      <w:r w:rsidR="002422B4" w:rsidRPr="00932FA0">
        <w:t xml:space="preserve">spośród wszystkich </w:t>
      </w:r>
      <w:r w:rsidR="0019176C" w:rsidRPr="00932FA0">
        <w:t>ocenianych</w:t>
      </w:r>
      <w:r w:rsidR="002422B4" w:rsidRPr="00932FA0">
        <w:t xml:space="preserve"> ofert</w:t>
      </w:r>
      <w:r w:rsidR="00D6267D" w:rsidRPr="00932FA0">
        <w:t>.</w:t>
      </w:r>
    </w:p>
    <w:p w14:paraId="1F7EC50B" w14:textId="77777777" w:rsidR="00F476BE" w:rsidRDefault="00F476BE" w:rsidP="004D2CF2">
      <w:pPr>
        <w:tabs>
          <w:tab w:val="num" w:pos="567"/>
        </w:tabs>
        <w:jc w:val="both"/>
        <w:rPr>
          <w:b/>
          <w:bCs/>
        </w:rPr>
      </w:pPr>
    </w:p>
    <w:p w14:paraId="0C97980F" w14:textId="676062B6" w:rsidR="00DE4C7D" w:rsidRPr="00113E57" w:rsidRDefault="00B82331" w:rsidP="00DE4C7D">
      <w:pPr>
        <w:tabs>
          <w:tab w:val="num" w:pos="567"/>
        </w:tabs>
        <w:jc w:val="both"/>
      </w:pPr>
      <w:r w:rsidRPr="00113E57">
        <w:rPr>
          <w:b/>
          <w:bCs/>
        </w:rPr>
        <w:t>Uwaga:</w:t>
      </w:r>
      <w:r w:rsidRPr="00113E57">
        <w:t xml:space="preserve"> Zamawiający </w:t>
      </w:r>
      <w:r w:rsidR="00FF2A67" w:rsidRPr="00113E57">
        <w:t xml:space="preserve">przyzna </w:t>
      </w:r>
      <w:r w:rsidRPr="00113E57">
        <w:t xml:space="preserve">punkty cząstkowe </w:t>
      </w:r>
      <w:r w:rsidR="001C6748" w:rsidRPr="00113E57">
        <w:t>n</w:t>
      </w:r>
      <w:r w:rsidRPr="00113E57">
        <w:t xml:space="preserve">a podstawie </w:t>
      </w:r>
      <w:r w:rsidR="00B91220" w:rsidRPr="00113E57">
        <w:t xml:space="preserve">poniższych parametrów jakościowych </w:t>
      </w:r>
      <w:r w:rsidR="001C6DE7" w:rsidRPr="00113E57">
        <w:t>podanych</w:t>
      </w:r>
      <w:r w:rsidR="00DE4C7D" w:rsidRPr="00113E57">
        <w:t xml:space="preserve"> w przedmiotowych środkach dowodowych określonych w Rozdziale IV SWZ. </w:t>
      </w:r>
    </w:p>
    <w:p w14:paraId="31136080" w14:textId="5B439E29" w:rsidR="00B2595A" w:rsidRPr="00113E57" w:rsidRDefault="00B2595A" w:rsidP="004352A1">
      <w:pPr>
        <w:tabs>
          <w:tab w:val="num" w:pos="567"/>
        </w:tabs>
        <w:ind w:left="567" w:hanging="578"/>
        <w:jc w:val="both"/>
      </w:pPr>
    </w:p>
    <w:tbl>
      <w:tblPr>
        <w:tblStyle w:val="Tabela-Siatka"/>
        <w:tblW w:w="8930" w:type="dxa"/>
        <w:tblInd w:w="137" w:type="dxa"/>
        <w:tblLook w:val="04A0" w:firstRow="1" w:lastRow="0" w:firstColumn="1" w:lastColumn="0" w:noHBand="0" w:noVBand="1"/>
      </w:tblPr>
      <w:tblGrid>
        <w:gridCol w:w="4820"/>
        <w:gridCol w:w="1134"/>
        <w:gridCol w:w="1417"/>
        <w:gridCol w:w="1559"/>
      </w:tblGrid>
      <w:tr w:rsidR="00113E57" w:rsidRPr="00113E57" w14:paraId="4B6A088A" w14:textId="5184620F" w:rsidTr="00314D62">
        <w:trPr>
          <w:trHeight w:val="567"/>
        </w:trPr>
        <w:tc>
          <w:tcPr>
            <w:tcW w:w="482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B579140" w14:textId="289B9279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parametry jakościowe zasłon</w:t>
            </w:r>
            <w:r w:rsidR="003B7175" w:rsidRPr="00113E57"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96C16D3" w14:textId="7F04B2FD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2B45693" w14:textId="435E6324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TAK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EB2B037" w14:textId="1190CB77" w:rsidR="000B3343" w:rsidRPr="00113E57" w:rsidRDefault="00264188" w:rsidP="000B3343">
            <w:pPr>
              <w:tabs>
                <w:tab w:val="num" w:pos="567"/>
              </w:tabs>
              <w:spacing w:line="240" w:lineRule="auto"/>
            </w:pPr>
            <w:r w:rsidRPr="00113E57">
              <w:t>Powyżej</w:t>
            </w:r>
            <w:r w:rsidR="008577B0" w:rsidRPr="00113E57">
              <w:t xml:space="preserve"> </w:t>
            </w:r>
          </w:p>
        </w:tc>
      </w:tr>
      <w:tr w:rsidR="00113E57" w:rsidRPr="00113E57" w14:paraId="6205916F" w14:textId="0281B3BC" w:rsidTr="00314D62">
        <w:trPr>
          <w:trHeight w:val="567"/>
        </w:trPr>
        <w:tc>
          <w:tcPr>
            <w:tcW w:w="4820" w:type="dxa"/>
            <w:vAlign w:val="center"/>
          </w:tcPr>
          <w:p w14:paraId="7FDB9C7A" w14:textId="38049549" w:rsidR="000B3343" w:rsidRPr="00113E57" w:rsidRDefault="000B3343" w:rsidP="00704B67">
            <w:pPr>
              <w:tabs>
                <w:tab w:val="num" w:pos="567"/>
              </w:tabs>
              <w:spacing w:line="240" w:lineRule="auto"/>
              <w:jc w:val="left"/>
            </w:pPr>
            <w:r w:rsidRPr="00113E57">
              <w:t xml:space="preserve">odporność na światło </w:t>
            </w:r>
            <w:r w:rsidR="001C1496" w:rsidRPr="00113E57">
              <w:t>–</w:t>
            </w:r>
            <w:r w:rsidR="00AA0F83" w:rsidRPr="00113E57">
              <w:t xml:space="preserve"> </w:t>
            </w:r>
            <w:r w:rsidR="001C1496" w:rsidRPr="00113E57">
              <w:t>klasa 4</w:t>
            </w:r>
            <w:r w:rsidR="006714D2" w:rsidRPr="00113E57">
              <w:t xml:space="preserve"> wg </w:t>
            </w:r>
            <w:r w:rsidR="006714D2" w:rsidRPr="00113E57">
              <w:rPr>
                <w:shd w:val="clear" w:color="auto" w:fill="FFFFFF"/>
              </w:rPr>
              <w:t>ISO 105-B02:2014 lub równoważne</w:t>
            </w:r>
          </w:p>
        </w:tc>
        <w:tc>
          <w:tcPr>
            <w:tcW w:w="1134" w:type="dxa"/>
            <w:vAlign w:val="center"/>
          </w:tcPr>
          <w:p w14:paraId="270EF20D" w14:textId="286DAF95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0 pkt</w:t>
            </w:r>
          </w:p>
        </w:tc>
        <w:tc>
          <w:tcPr>
            <w:tcW w:w="1417" w:type="dxa"/>
            <w:vAlign w:val="center"/>
          </w:tcPr>
          <w:p w14:paraId="0368AEC6" w14:textId="53AD5E6F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1 pkt</w:t>
            </w:r>
          </w:p>
        </w:tc>
        <w:tc>
          <w:tcPr>
            <w:tcW w:w="1559" w:type="dxa"/>
            <w:vAlign w:val="center"/>
          </w:tcPr>
          <w:p w14:paraId="4366174D" w14:textId="77777777" w:rsidR="000B3343" w:rsidRPr="00113E57" w:rsidRDefault="00AA0F83" w:rsidP="000B3343">
            <w:pPr>
              <w:tabs>
                <w:tab w:val="num" w:pos="567"/>
              </w:tabs>
              <w:spacing w:line="240" w:lineRule="auto"/>
            </w:pPr>
            <w:r w:rsidRPr="00113E57">
              <w:t>2 pkt</w:t>
            </w:r>
          </w:p>
          <w:p w14:paraId="44D8F5FC" w14:textId="3BAA4B7D" w:rsidR="00A218D3" w:rsidRPr="00113E57" w:rsidRDefault="00A218D3" w:rsidP="000B3343">
            <w:pPr>
              <w:tabs>
                <w:tab w:val="num" w:pos="567"/>
              </w:tabs>
              <w:spacing w:line="240" w:lineRule="auto"/>
            </w:pPr>
            <w:r w:rsidRPr="00113E57">
              <w:t>(np. klasa 5)</w:t>
            </w:r>
          </w:p>
        </w:tc>
      </w:tr>
      <w:tr w:rsidR="00113E57" w:rsidRPr="00113E57" w14:paraId="0333E968" w14:textId="40DC7EED" w:rsidTr="00314D62">
        <w:trPr>
          <w:trHeight w:val="567"/>
        </w:trPr>
        <w:tc>
          <w:tcPr>
            <w:tcW w:w="4820" w:type="dxa"/>
            <w:vAlign w:val="center"/>
          </w:tcPr>
          <w:p w14:paraId="5A80D209" w14:textId="6E94D7BC" w:rsidR="009263C2" w:rsidRPr="00113E57" w:rsidRDefault="009263C2" w:rsidP="009263C2">
            <w:pPr>
              <w:tabs>
                <w:tab w:val="num" w:pos="567"/>
              </w:tabs>
              <w:spacing w:line="240" w:lineRule="auto"/>
              <w:jc w:val="left"/>
            </w:pPr>
            <w:r w:rsidRPr="00113E57">
              <w:t>właściwości akustyczne - klasa absorpcji C (tkanina zmarszczona) oraz</w:t>
            </w:r>
            <w:r w:rsidR="00FD4C64" w:rsidRPr="00113E57">
              <w:t>/lub</w:t>
            </w:r>
            <w:r w:rsidRPr="00113E57">
              <w:t xml:space="preserve"> D (na płasko)</w:t>
            </w:r>
          </w:p>
        </w:tc>
        <w:tc>
          <w:tcPr>
            <w:tcW w:w="1134" w:type="dxa"/>
            <w:vAlign w:val="center"/>
          </w:tcPr>
          <w:p w14:paraId="1B0677F1" w14:textId="2C26359D" w:rsidR="009263C2" w:rsidRPr="00113E57" w:rsidRDefault="009263C2" w:rsidP="009263C2">
            <w:pPr>
              <w:tabs>
                <w:tab w:val="num" w:pos="567"/>
              </w:tabs>
              <w:spacing w:line="240" w:lineRule="auto"/>
            </w:pPr>
            <w:r w:rsidRPr="00113E57">
              <w:t>0 pkt</w:t>
            </w:r>
          </w:p>
        </w:tc>
        <w:tc>
          <w:tcPr>
            <w:tcW w:w="1417" w:type="dxa"/>
            <w:vAlign w:val="center"/>
          </w:tcPr>
          <w:p w14:paraId="623415C4" w14:textId="50E39B6E" w:rsidR="009263C2" w:rsidRPr="00113E57" w:rsidRDefault="009263C2" w:rsidP="009263C2">
            <w:pPr>
              <w:tabs>
                <w:tab w:val="num" w:pos="567"/>
              </w:tabs>
              <w:spacing w:line="240" w:lineRule="auto"/>
            </w:pPr>
            <w:r w:rsidRPr="00113E57">
              <w:t>1 pkt</w:t>
            </w:r>
          </w:p>
        </w:tc>
        <w:tc>
          <w:tcPr>
            <w:tcW w:w="1559" w:type="dxa"/>
            <w:vAlign w:val="center"/>
          </w:tcPr>
          <w:p w14:paraId="65FE24AF" w14:textId="46CEAB2B" w:rsidR="009263C2" w:rsidRPr="00113E57" w:rsidRDefault="009263C2" w:rsidP="009263C2">
            <w:pPr>
              <w:tabs>
                <w:tab w:val="num" w:pos="567"/>
              </w:tabs>
              <w:spacing w:line="240" w:lineRule="auto"/>
            </w:pPr>
            <w:r w:rsidRPr="00113E57">
              <w:t>2 pkt</w:t>
            </w:r>
          </w:p>
        </w:tc>
      </w:tr>
      <w:tr w:rsidR="00113E57" w:rsidRPr="00113E57" w14:paraId="06E393A2" w14:textId="60029150" w:rsidTr="00314D62">
        <w:trPr>
          <w:trHeight w:val="567"/>
        </w:trPr>
        <w:tc>
          <w:tcPr>
            <w:tcW w:w="4820" w:type="dxa"/>
            <w:vAlign w:val="center"/>
          </w:tcPr>
          <w:p w14:paraId="1844B554" w14:textId="1E10E992" w:rsidR="00A218D3" w:rsidRPr="00113E57" w:rsidRDefault="00A218D3" w:rsidP="00A218D3">
            <w:pPr>
              <w:tabs>
                <w:tab w:val="num" w:pos="567"/>
              </w:tabs>
              <w:spacing w:line="240" w:lineRule="auto"/>
              <w:jc w:val="left"/>
            </w:pPr>
            <w:r w:rsidRPr="00113E57">
              <w:t xml:space="preserve">Trudnopalność – </w:t>
            </w:r>
            <w:r w:rsidRPr="00113E57">
              <w:rPr>
                <w:shd w:val="clear" w:color="auto" w:fill="FFFFFF"/>
              </w:rPr>
              <w:t xml:space="preserve">klasa </w:t>
            </w:r>
            <w:r w:rsidR="000A45FD" w:rsidRPr="00113E57">
              <w:rPr>
                <w:shd w:val="clear" w:color="auto" w:fill="FFFFFF"/>
              </w:rPr>
              <w:t>2</w:t>
            </w:r>
          </w:p>
        </w:tc>
        <w:tc>
          <w:tcPr>
            <w:tcW w:w="1134" w:type="dxa"/>
            <w:vAlign w:val="center"/>
          </w:tcPr>
          <w:p w14:paraId="1EED26DE" w14:textId="3B8FC356" w:rsidR="00A218D3" w:rsidRPr="00113E57" w:rsidRDefault="00A218D3" w:rsidP="00A218D3">
            <w:pPr>
              <w:tabs>
                <w:tab w:val="num" w:pos="567"/>
              </w:tabs>
              <w:spacing w:line="240" w:lineRule="auto"/>
            </w:pPr>
            <w:r w:rsidRPr="00113E57">
              <w:t>0 pkt</w:t>
            </w:r>
          </w:p>
        </w:tc>
        <w:tc>
          <w:tcPr>
            <w:tcW w:w="1417" w:type="dxa"/>
            <w:vAlign w:val="center"/>
          </w:tcPr>
          <w:p w14:paraId="0AF8D3D7" w14:textId="0AA0C317" w:rsidR="00314D62" w:rsidRPr="00113E57" w:rsidRDefault="00A218D3" w:rsidP="000A45FD">
            <w:pPr>
              <w:tabs>
                <w:tab w:val="num" w:pos="567"/>
              </w:tabs>
              <w:spacing w:line="240" w:lineRule="auto"/>
            </w:pPr>
            <w:r w:rsidRPr="00113E57">
              <w:t>1 pkt</w:t>
            </w:r>
          </w:p>
        </w:tc>
        <w:tc>
          <w:tcPr>
            <w:tcW w:w="1559" w:type="dxa"/>
            <w:vAlign w:val="center"/>
          </w:tcPr>
          <w:p w14:paraId="3446B510" w14:textId="77777777" w:rsidR="00A218D3" w:rsidRPr="00113E57" w:rsidRDefault="00A218D3" w:rsidP="00A218D3">
            <w:pPr>
              <w:tabs>
                <w:tab w:val="num" w:pos="567"/>
              </w:tabs>
              <w:spacing w:line="240" w:lineRule="auto"/>
            </w:pPr>
            <w:r w:rsidRPr="00113E57">
              <w:t xml:space="preserve">2 pkt </w:t>
            </w:r>
          </w:p>
          <w:p w14:paraId="5D8D9F53" w14:textId="1A61C81D" w:rsidR="00A218D3" w:rsidRPr="00113E57" w:rsidRDefault="00A218D3" w:rsidP="00A218D3">
            <w:pPr>
              <w:tabs>
                <w:tab w:val="num" w:pos="567"/>
              </w:tabs>
              <w:spacing w:line="240" w:lineRule="auto"/>
            </w:pPr>
            <w:r w:rsidRPr="00113E57">
              <w:t>(np. klasa 1)</w:t>
            </w:r>
          </w:p>
        </w:tc>
      </w:tr>
      <w:tr w:rsidR="00113E57" w:rsidRPr="00113E57" w14:paraId="794992B8" w14:textId="7B7CF152" w:rsidTr="00314D62">
        <w:trPr>
          <w:trHeight w:val="567"/>
        </w:trPr>
        <w:tc>
          <w:tcPr>
            <w:tcW w:w="4820" w:type="dxa"/>
            <w:vAlign w:val="center"/>
          </w:tcPr>
          <w:p w14:paraId="14063A44" w14:textId="34DB096D" w:rsidR="000B3343" w:rsidRPr="00113E57" w:rsidRDefault="000B3343" w:rsidP="00704B67">
            <w:pPr>
              <w:tabs>
                <w:tab w:val="num" w:pos="567"/>
              </w:tabs>
              <w:spacing w:line="240" w:lineRule="auto"/>
              <w:jc w:val="left"/>
            </w:pPr>
            <w:r w:rsidRPr="00113E57">
              <w:t xml:space="preserve">odporność na ścieranie - </w:t>
            </w:r>
            <w:r w:rsidR="007A2FE8">
              <w:t>10</w:t>
            </w:r>
            <w:r w:rsidRPr="00113E57">
              <w:t xml:space="preserve">0 000 cykli wg. </w:t>
            </w:r>
            <w:proofErr w:type="spellStart"/>
            <w:r w:rsidRPr="00113E57">
              <w:t>Martindale</w:t>
            </w:r>
            <w:proofErr w:type="spellEnd"/>
          </w:p>
        </w:tc>
        <w:tc>
          <w:tcPr>
            <w:tcW w:w="1134" w:type="dxa"/>
            <w:vAlign w:val="center"/>
          </w:tcPr>
          <w:p w14:paraId="4DF61067" w14:textId="6DF1C94D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0 pkt</w:t>
            </w:r>
          </w:p>
        </w:tc>
        <w:tc>
          <w:tcPr>
            <w:tcW w:w="1417" w:type="dxa"/>
            <w:vAlign w:val="center"/>
          </w:tcPr>
          <w:p w14:paraId="73E0271E" w14:textId="6FC48B34" w:rsidR="000B3343" w:rsidRPr="00113E57" w:rsidRDefault="000B3343" w:rsidP="00704B67">
            <w:pPr>
              <w:tabs>
                <w:tab w:val="num" w:pos="567"/>
              </w:tabs>
              <w:spacing w:line="240" w:lineRule="auto"/>
            </w:pPr>
            <w:r w:rsidRPr="00113E57">
              <w:t>1 pkt</w:t>
            </w:r>
          </w:p>
        </w:tc>
        <w:tc>
          <w:tcPr>
            <w:tcW w:w="1559" w:type="dxa"/>
            <w:vAlign w:val="center"/>
          </w:tcPr>
          <w:p w14:paraId="4F21B2B6" w14:textId="77777777" w:rsidR="000B3343" w:rsidRPr="00113E57" w:rsidRDefault="006218F9" w:rsidP="000B3343">
            <w:pPr>
              <w:tabs>
                <w:tab w:val="num" w:pos="567"/>
              </w:tabs>
              <w:spacing w:line="240" w:lineRule="auto"/>
            </w:pPr>
            <w:r w:rsidRPr="00113E57">
              <w:t>2 pkt</w:t>
            </w:r>
          </w:p>
          <w:p w14:paraId="0342D858" w14:textId="3339F0A3" w:rsidR="00A218D3" w:rsidRPr="00113E57" w:rsidRDefault="00A218D3" w:rsidP="000B3343">
            <w:pPr>
              <w:tabs>
                <w:tab w:val="num" w:pos="567"/>
              </w:tabs>
              <w:spacing w:line="240" w:lineRule="auto"/>
            </w:pPr>
            <w:r w:rsidRPr="00113E57">
              <w:t>(</w:t>
            </w:r>
            <w:r w:rsidR="007F3821">
              <w:t>powyżej</w:t>
            </w:r>
            <w:r w:rsidRPr="00113E57">
              <w:t xml:space="preserve">. 100 000 cykli wg. </w:t>
            </w:r>
            <w:proofErr w:type="spellStart"/>
            <w:r w:rsidRPr="00113E57">
              <w:t>Martindale</w:t>
            </w:r>
            <w:proofErr w:type="spellEnd"/>
            <w:r w:rsidRPr="00113E57">
              <w:t>)</w:t>
            </w:r>
          </w:p>
        </w:tc>
      </w:tr>
    </w:tbl>
    <w:p w14:paraId="6B8E75A2" w14:textId="77777777" w:rsidR="008B7E59" w:rsidRDefault="008B7E59" w:rsidP="00C953A2">
      <w:pPr>
        <w:tabs>
          <w:tab w:val="num" w:pos="567"/>
        </w:tabs>
        <w:jc w:val="both"/>
        <w:rPr>
          <w:u w:val="single"/>
        </w:rPr>
      </w:pPr>
    </w:p>
    <w:p w14:paraId="4AB2C1B5" w14:textId="37419F71" w:rsidR="004D2CF2" w:rsidRDefault="004D2CF2" w:rsidP="004D2CF2">
      <w:pPr>
        <w:tabs>
          <w:tab w:val="num" w:pos="567"/>
        </w:tabs>
        <w:ind w:left="567"/>
        <w:jc w:val="both"/>
      </w:pPr>
      <w:r w:rsidRPr="00B2595A">
        <w:rPr>
          <w:u w:val="single"/>
        </w:rPr>
        <w:lastRenderedPageBreak/>
        <w:t>Przykład</w:t>
      </w:r>
      <w:r w:rsidRPr="00B2595A">
        <w:t xml:space="preserve"> obliczenia </w:t>
      </w:r>
      <w:r>
        <w:t xml:space="preserve">punktów </w:t>
      </w:r>
      <w:r w:rsidRPr="00B2595A">
        <w:t>w kryterium „</w:t>
      </w:r>
      <w:r w:rsidRPr="0057471C">
        <w:rPr>
          <w:i/>
          <w:iCs/>
        </w:rPr>
        <w:t>parametry jakościowe materiału zasłon</w:t>
      </w:r>
      <w:r>
        <w:t>”</w:t>
      </w:r>
    </w:p>
    <w:p w14:paraId="46BE13E5" w14:textId="77777777" w:rsidR="004D2CF2" w:rsidRPr="003E53A0" w:rsidRDefault="004D2CF2" w:rsidP="004D2CF2">
      <w:pPr>
        <w:tabs>
          <w:tab w:val="num" w:pos="567"/>
        </w:tabs>
        <w:ind w:left="567"/>
        <w:jc w:val="both"/>
      </w:pP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4D2CF2" w14:paraId="4CFD9F82" w14:textId="77777777" w:rsidTr="00282E93">
        <w:trPr>
          <w:trHeight w:val="567"/>
        </w:trPr>
        <w:tc>
          <w:tcPr>
            <w:tcW w:w="2831" w:type="dxa"/>
            <w:shd w:val="pct5" w:color="auto" w:fill="auto"/>
            <w:vAlign w:val="center"/>
          </w:tcPr>
          <w:p w14:paraId="050E1B8D" w14:textId="77777777" w:rsidR="004D2CF2" w:rsidRPr="00A9575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Oferta A</w:t>
            </w:r>
          </w:p>
        </w:tc>
        <w:tc>
          <w:tcPr>
            <w:tcW w:w="2831" w:type="dxa"/>
            <w:shd w:val="pct5" w:color="auto" w:fill="auto"/>
            <w:vAlign w:val="center"/>
          </w:tcPr>
          <w:p w14:paraId="09439E28" w14:textId="77777777" w:rsidR="004D2CF2" w:rsidRPr="00A9575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Oferta B</w:t>
            </w:r>
          </w:p>
        </w:tc>
        <w:tc>
          <w:tcPr>
            <w:tcW w:w="2832" w:type="dxa"/>
            <w:shd w:val="pct5" w:color="auto" w:fill="auto"/>
            <w:vAlign w:val="center"/>
          </w:tcPr>
          <w:p w14:paraId="02172546" w14:textId="77777777" w:rsidR="004D2CF2" w:rsidRPr="00A9575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Oferta C</w:t>
            </w:r>
          </w:p>
        </w:tc>
      </w:tr>
      <w:tr w:rsidR="004D2CF2" w14:paraId="14CBCE89" w14:textId="77777777" w:rsidTr="00282E93">
        <w:trPr>
          <w:trHeight w:val="567"/>
        </w:trPr>
        <w:tc>
          <w:tcPr>
            <w:tcW w:w="8494" w:type="dxa"/>
            <w:gridSpan w:val="3"/>
            <w:vAlign w:val="center"/>
          </w:tcPr>
          <w:p w14:paraId="38DD1718" w14:textId="53D72078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 xml:space="preserve">zakres otrzymania punktów cząstkowych: </w:t>
            </w:r>
            <w:r w:rsidR="005B1B9A">
              <w:t>0,</w:t>
            </w:r>
            <w:r>
              <w:t>1,2,3,4,5,6,7,8</w:t>
            </w:r>
          </w:p>
        </w:tc>
      </w:tr>
      <w:tr w:rsidR="004D2CF2" w14:paraId="7162F349" w14:textId="77777777" w:rsidTr="00D00988">
        <w:trPr>
          <w:trHeight w:val="1766"/>
        </w:trPr>
        <w:tc>
          <w:tcPr>
            <w:tcW w:w="2831" w:type="dxa"/>
            <w:vAlign w:val="center"/>
          </w:tcPr>
          <w:p w14:paraId="69BF16F0" w14:textId="77777777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 xml:space="preserve">2 pkt cząstkowe </w:t>
            </w:r>
          </w:p>
          <w:p w14:paraId="616A63D5" w14:textId="77777777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przyznane ofercie A</w:t>
            </w:r>
          </w:p>
          <w:p w14:paraId="62DFE5BA" w14:textId="7937BB20" w:rsidR="00D00988" w:rsidRPr="00A95752" w:rsidRDefault="00D00988" w:rsidP="00282E93">
            <w:pPr>
              <w:tabs>
                <w:tab w:val="num" w:pos="567"/>
              </w:tabs>
              <w:spacing w:line="240" w:lineRule="auto"/>
            </w:pPr>
            <w:r>
              <w:t>w przypadku, gdy jedna z ofert uzyska maksymalną ilość punktów cząstkowych czyli 8 pkt</w:t>
            </w:r>
          </w:p>
        </w:tc>
        <w:tc>
          <w:tcPr>
            <w:tcW w:w="2831" w:type="dxa"/>
            <w:vAlign w:val="center"/>
          </w:tcPr>
          <w:p w14:paraId="427D0A07" w14:textId="10200C40" w:rsidR="004D2CF2" w:rsidRDefault="00F61DCD" w:rsidP="00282E93">
            <w:pPr>
              <w:tabs>
                <w:tab w:val="num" w:pos="567"/>
              </w:tabs>
              <w:spacing w:line="240" w:lineRule="auto"/>
            </w:pPr>
            <w:r>
              <w:t>4</w:t>
            </w:r>
            <w:r w:rsidR="004D2CF2">
              <w:t xml:space="preserve"> pkt cząstkowe </w:t>
            </w:r>
          </w:p>
          <w:p w14:paraId="53C25114" w14:textId="77777777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przyznane ofercie B</w:t>
            </w:r>
          </w:p>
          <w:p w14:paraId="51F6993D" w14:textId="60AD4FFE" w:rsidR="00D00988" w:rsidRPr="00A95752" w:rsidRDefault="00D00988" w:rsidP="00282E93">
            <w:pPr>
              <w:tabs>
                <w:tab w:val="num" w:pos="567"/>
              </w:tabs>
              <w:spacing w:line="240" w:lineRule="auto"/>
            </w:pPr>
            <w:r>
              <w:t>w przypadku, gdy jedna z ofert uzyska maksymalną ilość punktów cząstkowych czyli 8 pkt</w:t>
            </w:r>
          </w:p>
        </w:tc>
        <w:tc>
          <w:tcPr>
            <w:tcW w:w="2832" w:type="dxa"/>
            <w:vAlign w:val="center"/>
          </w:tcPr>
          <w:p w14:paraId="7C61AC2C" w14:textId="052AF71A" w:rsidR="004D2CF2" w:rsidRDefault="00AC7CAC" w:rsidP="00282E93">
            <w:pPr>
              <w:tabs>
                <w:tab w:val="num" w:pos="567"/>
              </w:tabs>
              <w:spacing w:line="240" w:lineRule="auto"/>
            </w:pPr>
            <w:r>
              <w:t>8</w:t>
            </w:r>
            <w:r w:rsidR="004D2CF2">
              <w:t xml:space="preserve"> pkt cząstkowe </w:t>
            </w:r>
          </w:p>
          <w:p w14:paraId="5C1620A4" w14:textId="77777777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t>przyznane ofercie C</w:t>
            </w:r>
          </w:p>
          <w:p w14:paraId="4A170D38" w14:textId="57EF0CF7" w:rsidR="00D00988" w:rsidRPr="00A95752" w:rsidRDefault="00D00988" w:rsidP="00282E93">
            <w:pPr>
              <w:tabs>
                <w:tab w:val="num" w:pos="567"/>
              </w:tabs>
              <w:spacing w:line="240" w:lineRule="auto"/>
            </w:pPr>
            <w:r>
              <w:t>w przypadku, gdy jedna z ofert uzyska maksymalną ilość punktów cząstkowych czyli 8 pkt</w:t>
            </w:r>
          </w:p>
        </w:tc>
      </w:tr>
      <w:tr w:rsidR="004D2CF2" w14:paraId="6CD7F988" w14:textId="77777777" w:rsidTr="00282E93">
        <w:trPr>
          <w:trHeight w:val="567"/>
        </w:trPr>
        <w:tc>
          <w:tcPr>
            <w:tcW w:w="2831" w:type="dxa"/>
            <w:vAlign w:val="center"/>
          </w:tcPr>
          <w:p w14:paraId="7C1C1E78" w14:textId="1E3368C5" w:rsidR="004D2CF2" w:rsidRPr="005513CF" w:rsidRDefault="004D2CF2" w:rsidP="00282E93">
            <w:pPr>
              <w:tabs>
                <w:tab w:val="num" w:pos="567"/>
              </w:tabs>
              <w:spacing w:line="240" w:lineRule="auto"/>
              <w:jc w:val="both"/>
              <w:rPr>
                <w:sz w:val="22"/>
                <w:szCs w:val="22"/>
              </w:rPr>
            </w:pPr>
            <w:r>
              <w:t xml:space="preserve">  J</w:t>
            </w:r>
            <w:r w:rsidRPr="005513CF">
              <w:rPr>
                <w:sz w:val="22"/>
                <w:szCs w:val="22"/>
              </w:rPr>
              <w:t xml:space="preserve"> = (2/</w:t>
            </w:r>
            <w:r w:rsidR="00750A89">
              <w:rPr>
                <w:sz w:val="22"/>
                <w:szCs w:val="22"/>
              </w:rPr>
              <w:t>8</w:t>
            </w:r>
            <w:r w:rsidRPr="005513C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x </w:t>
            </w:r>
            <w:r w:rsidRPr="005513C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 </w:t>
            </w:r>
            <w:r w:rsidRPr="005513CF">
              <w:rPr>
                <w:sz w:val="22"/>
                <w:szCs w:val="22"/>
              </w:rPr>
              <w:t xml:space="preserve">= </w:t>
            </w:r>
            <w:r w:rsidR="00AC136D" w:rsidRPr="00AC136D">
              <w:rPr>
                <w:b/>
                <w:bCs/>
                <w:sz w:val="22"/>
                <w:szCs w:val="22"/>
              </w:rPr>
              <w:t>2</w:t>
            </w:r>
            <w:r w:rsidR="00134E07">
              <w:rPr>
                <w:b/>
                <w:bCs/>
                <w:sz w:val="22"/>
                <w:szCs w:val="22"/>
              </w:rPr>
              <w:t>,5</w:t>
            </w:r>
            <w:r w:rsidRPr="00F476BE">
              <w:rPr>
                <w:b/>
                <w:bCs/>
                <w:sz w:val="22"/>
                <w:szCs w:val="22"/>
              </w:rPr>
              <w:t xml:space="preserve"> pkt</w:t>
            </w:r>
          </w:p>
        </w:tc>
        <w:tc>
          <w:tcPr>
            <w:tcW w:w="2831" w:type="dxa"/>
            <w:vAlign w:val="center"/>
          </w:tcPr>
          <w:p w14:paraId="5DC9D19C" w14:textId="4A13EFBE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rPr>
                <w:sz w:val="22"/>
                <w:szCs w:val="22"/>
              </w:rPr>
              <w:t>J</w:t>
            </w:r>
            <w:r w:rsidRPr="005513CF">
              <w:rPr>
                <w:sz w:val="22"/>
                <w:szCs w:val="22"/>
              </w:rPr>
              <w:t xml:space="preserve"> = (</w:t>
            </w:r>
            <w:r w:rsidR="003A0B5D">
              <w:rPr>
                <w:sz w:val="22"/>
                <w:szCs w:val="22"/>
              </w:rPr>
              <w:t>4</w:t>
            </w:r>
            <w:r w:rsidRPr="005513CF">
              <w:rPr>
                <w:sz w:val="22"/>
                <w:szCs w:val="22"/>
              </w:rPr>
              <w:t>/</w:t>
            </w:r>
            <w:r w:rsidR="00134E07">
              <w:rPr>
                <w:sz w:val="22"/>
                <w:szCs w:val="22"/>
              </w:rPr>
              <w:t>8</w:t>
            </w:r>
            <w:r w:rsidRPr="005513C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x</w:t>
            </w:r>
            <w:r w:rsidRPr="005513C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 </w:t>
            </w:r>
            <w:r w:rsidRPr="005513CF">
              <w:rPr>
                <w:sz w:val="22"/>
                <w:szCs w:val="22"/>
              </w:rPr>
              <w:t xml:space="preserve">= </w:t>
            </w:r>
            <w:r w:rsidR="0021215B" w:rsidRPr="0021215B">
              <w:rPr>
                <w:b/>
                <w:bCs/>
                <w:sz w:val="22"/>
                <w:szCs w:val="22"/>
              </w:rPr>
              <w:t>5</w:t>
            </w:r>
            <w:r w:rsidRPr="00F476BE">
              <w:rPr>
                <w:b/>
                <w:bCs/>
                <w:sz w:val="22"/>
                <w:szCs w:val="22"/>
              </w:rPr>
              <w:t xml:space="preserve"> p</w:t>
            </w:r>
            <w:r w:rsidRPr="00B2595A">
              <w:rPr>
                <w:b/>
                <w:bCs/>
                <w:sz w:val="22"/>
                <w:szCs w:val="22"/>
              </w:rPr>
              <w:t>kt</w:t>
            </w:r>
          </w:p>
        </w:tc>
        <w:tc>
          <w:tcPr>
            <w:tcW w:w="2832" w:type="dxa"/>
            <w:vAlign w:val="center"/>
          </w:tcPr>
          <w:p w14:paraId="227B3CCB" w14:textId="79534352" w:rsidR="004D2CF2" w:rsidRDefault="004D2CF2" w:rsidP="00282E93">
            <w:pPr>
              <w:tabs>
                <w:tab w:val="num" w:pos="567"/>
              </w:tabs>
              <w:spacing w:line="240" w:lineRule="auto"/>
            </w:pPr>
            <w:r>
              <w:rPr>
                <w:sz w:val="22"/>
                <w:szCs w:val="22"/>
              </w:rPr>
              <w:t>J</w:t>
            </w:r>
            <w:r w:rsidRPr="005513CF">
              <w:rPr>
                <w:sz w:val="22"/>
                <w:szCs w:val="22"/>
              </w:rPr>
              <w:t xml:space="preserve"> = (</w:t>
            </w:r>
            <w:r w:rsidR="003A0B5D">
              <w:rPr>
                <w:sz w:val="22"/>
                <w:szCs w:val="22"/>
              </w:rPr>
              <w:t>8</w:t>
            </w:r>
            <w:r w:rsidRPr="005513CF">
              <w:rPr>
                <w:sz w:val="22"/>
                <w:szCs w:val="22"/>
              </w:rPr>
              <w:t>/</w:t>
            </w:r>
            <w:r w:rsidR="003A0B5D">
              <w:rPr>
                <w:sz w:val="22"/>
                <w:szCs w:val="22"/>
              </w:rPr>
              <w:t>8</w:t>
            </w:r>
            <w:r w:rsidRPr="005513C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x</w:t>
            </w:r>
            <w:r w:rsidRPr="005513C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 </w:t>
            </w:r>
            <w:r w:rsidRPr="005513CF">
              <w:rPr>
                <w:sz w:val="22"/>
                <w:szCs w:val="22"/>
              </w:rPr>
              <w:t xml:space="preserve">= </w:t>
            </w:r>
            <w:r w:rsidRPr="00B2595A">
              <w:rPr>
                <w:b/>
                <w:bCs/>
                <w:sz w:val="22"/>
                <w:szCs w:val="22"/>
              </w:rPr>
              <w:t xml:space="preserve">10 </w:t>
            </w:r>
            <w:r w:rsidRPr="005513CF">
              <w:rPr>
                <w:b/>
                <w:bCs/>
                <w:sz w:val="22"/>
                <w:szCs w:val="22"/>
              </w:rPr>
              <w:t>pkt</w:t>
            </w:r>
          </w:p>
        </w:tc>
      </w:tr>
    </w:tbl>
    <w:p w14:paraId="41774C84" w14:textId="77777777" w:rsidR="002C2BCC" w:rsidRDefault="002C2BCC" w:rsidP="00C953A2">
      <w:pPr>
        <w:tabs>
          <w:tab w:val="num" w:pos="567"/>
        </w:tabs>
        <w:jc w:val="both"/>
        <w:rPr>
          <w:u w:val="single"/>
        </w:rPr>
      </w:pPr>
    </w:p>
    <w:p w14:paraId="440D9BB4" w14:textId="26DDB2F5" w:rsidR="008D3303" w:rsidRDefault="008D3303" w:rsidP="009E1015">
      <w:pPr>
        <w:pStyle w:val="Akapitzlist"/>
        <w:numPr>
          <w:ilvl w:val="0"/>
          <w:numId w:val="8"/>
        </w:numPr>
        <w:tabs>
          <w:tab w:val="clear" w:pos="720"/>
          <w:tab w:val="num" w:pos="426"/>
        </w:tabs>
        <w:ind w:left="426" w:hanging="426"/>
      </w:pPr>
      <w:r w:rsidRPr="008D3303">
        <w:rPr>
          <w:color w:val="000000"/>
        </w:rPr>
        <w:t xml:space="preserve">Wszystkie obliczenia punktów w kryteriach oceny ofert będą dokonywane z dokładnością do dwóch miejsc po </w:t>
      </w:r>
      <w:r w:rsidRPr="000142E2">
        <w:t>przecinku</w:t>
      </w:r>
      <w:r>
        <w:t xml:space="preserve"> (bez zaokrągleń)</w:t>
      </w:r>
      <w:r w:rsidRPr="000142E2">
        <w:t>.</w:t>
      </w:r>
    </w:p>
    <w:p w14:paraId="591B2DC4" w14:textId="27EF3774" w:rsidR="008D3303" w:rsidRPr="009E1015" w:rsidRDefault="008D3303" w:rsidP="009E1015">
      <w:pPr>
        <w:pStyle w:val="Akapitzlist"/>
        <w:numPr>
          <w:ilvl w:val="0"/>
          <w:numId w:val="8"/>
        </w:numPr>
        <w:tabs>
          <w:tab w:val="clear" w:pos="720"/>
          <w:tab w:val="num" w:pos="426"/>
        </w:tabs>
        <w:ind w:left="426" w:hanging="426"/>
      </w:pPr>
      <w:r w:rsidRPr="009E1015">
        <w:rPr>
          <w:color w:val="000000"/>
        </w:rPr>
        <w:t xml:space="preserve">Oferta Wykonawcy, która uzyska najwyższą liczbę punktów, uznana zostanie za najkorzystniejszą. </w:t>
      </w:r>
    </w:p>
    <w:p w14:paraId="35C312C0" w14:textId="348EF9B2" w:rsidR="00F61DCD" w:rsidRDefault="008D3303" w:rsidP="00D20C79">
      <w:pPr>
        <w:pStyle w:val="Akapitzlist"/>
        <w:numPr>
          <w:ilvl w:val="0"/>
          <w:numId w:val="8"/>
        </w:numPr>
        <w:tabs>
          <w:tab w:val="clear" w:pos="720"/>
          <w:tab w:val="num" w:pos="426"/>
        </w:tabs>
        <w:ind w:left="426" w:hanging="426"/>
      </w:pPr>
      <w:r w:rsidRPr="008D2DCC">
        <w:t>Jeżeli zostały złożone oferty o takiej samej cenie, Zamawiający wzywa Wykonawców, którzy złożyli te oferty, do złożenia w terminie określonym przez Zamawiającego ofert dodatkowych</w:t>
      </w:r>
      <w:r>
        <w:t>.</w:t>
      </w:r>
      <w:r w:rsidRPr="008D2DCC">
        <w:t xml:space="preserve"> </w:t>
      </w:r>
    </w:p>
    <w:p w14:paraId="7C043A3B" w14:textId="7E8C955F" w:rsidR="00C84366" w:rsidRPr="007273CF" w:rsidRDefault="00C84366" w:rsidP="00C953A2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2</w:t>
      </w:r>
      <w:r w:rsidRPr="003602DC">
        <w:rPr>
          <w:b/>
          <w:bCs/>
          <w:highlight w:val="lightGray"/>
        </w:rPr>
        <w:t xml:space="preserve"> zamówienia</w:t>
      </w:r>
    </w:p>
    <w:p w14:paraId="493AF03B" w14:textId="77777777" w:rsidR="00C84366" w:rsidRPr="007273CF" w:rsidRDefault="00C84366" w:rsidP="007E6E85">
      <w:pPr>
        <w:widowControl/>
        <w:numPr>
          <w:ilvl w:val="0"/>
          <w:numId w:val="70"/>
        </w:numPr>
        <w:tabs>
          <w:tab w:val="clear" w:pos="720"/>
          <w:tab w:val="num" w:pos="284"/>
        </w:tabs>
        <w:suppressAutoHyphens w:val="0"/>
        <w:ind w:left="426" w:hanging="426"/>
        <w:jc w:val="both"/>
      </w:pPr>
      <w:r w:rsidRPr="007273CF">
        <w:t>Kryteri</w:t>
      </w:r>
      <w:r>
        <w:t>a</w:t>
      </w:r>
      <w:r w:rsidRPr="007273CF">
        <w:t xml:space="preserve"> oceny ofert</w:t>
      </w:r>
      <w:r>
        <w:t xml:space="preserve"> wraz z podaniem wag tych kryteriów i sposobu oceny ofert:</w:t>
      </w:r>
    </w:p>
    <w:p w14:paraId="751ED894" w14:textId="36FCC326" w:rsidR="00C84366" w:rsidRDefault="00C84366" w:rsidP="00C84366">
      <w:pPr>
        <w:jc w:val="both"/>
        <w:rPr>
          <w:b/>
          <w:bCs/>
        </w:rPr>
      </w:pPr>
      <w:r>
        <w:rPr>
          <w:b/>
          <w:bCs/>
        </w:rPr>
        <w:t xml:space="preserve">     </w:t>
      </w:r>
      <w:r w:rsidRPr="001F20B5">
        <w:rPr>
          <w:b/>
          <w:bCs/>
        </w:rPr>
        <w:t xml:space="preserve">Cena brutto za całość przedmiotu zamówienia – 100% </w:t>
      </w:r>
    </w:p>
    <w:p w14:paraId="3B679B1B" w14:textId="77777777" w:rsidR="00C84366" w:rsidRPr="002A25B9" w:rsidRDefault="00C84366" w:rsidP="007E6E85">
      <w:pPr>
        <w:pStyle w:val="Akapitzlist"/>
        <w:numPr>
          <w:ilvl w:val="0"/>
          <w:numId w:val="70"/>
        </w:numPr>
        <w:tabs>
          <w:tab w:val="clear" w:pos="720"/>
          <w:tab w:val="num" w:pos="284"/>
        </w:tabs>
        <w:ind w:left="426" w:hanging="426"/>
        <w:rPr>
          <w:b/>
          <w:bCs/>
        </w:rPr>
      </w:pPr>
      <w:r w:rsidRPr="00932FA0">
        <w:t>Punkty przyznawane w kryterium „</w:t>
      </w:r>
      <w:r w:rsidRPr="002A25B9">
        <w:rPr>
          <w:i/>
          <w:iCs/>
        </w:rPr>
        <w:t>cena brutto za całość przedmiotu zamówienia</w:t>
      </w:r>
      <w:r w:rsidRPr="00932FA0">
        <w:t xml:space="preserve">” będą </w:t>
      </w:r>
    </w:p>
    <w:p w14:paraId="35E9BA30" w14:textId="448CC67E" w:rsidR="00C84366" w:rsidRPr="00932FA0" w:rsidRDefault="00C84366" w:rsidP="00C953A2">
      <w:pPr>
        <w:pStyle w:val="Akapitzlist"/>
        <w:numPr>
          <w:ilvl w:val="0"/>
          <w:numId w:val="0"/>
        </w:numPr>
        <w:ind w:left="284"/>
      </w:pPr>
      <w:r w:rsidRPr="00932FA0">
        <w:t>obliczane wg następującego wzoru:</w:t>
      </w:r>
    </w:p>
    <w:p w14:paraId="62989FD3" w14:textId="77777777" w:rsidR="00C84366" w:rsidRPr="00932FA0" w:rsidRDefault="00C84366" w:rsidP="00C84366">
      <w:pPr>
        <w:tabs>
          <w:tab w:val="num" w:pos="567"/>
        </w:tabs>
        <w:ind w:left="567" w:hanging="567"/>
        <w:rPr>
          <w:b/>
        </w:rPr>
      </w:pPr>
      <w:r w:rsidRPr="00932FA0">
        <w:rPr>
          <w:b/>
        </w:rPr>
        <w:t>C = (</w:t>
      </w:r>
      <w:proofErr w:type="spellStart"/>
      <w:r w:rsidRPr="00932FA0">
        <w:rPr>
          <w:b/>
        </w:rPr>
        <w:t>C</w:t>
      </w:r>
      <w:r w:rsidRPr="00932FA0">
        <w:rPr>
          <w:b/>
          <w:vertAlign w:val="subscript"/>
        </w:rPr>
        <w:t>naj</w:t>
      </w:r>
      <w:proofErr w:type="spellEnd"/>
      <w:r w:rsidRPr="00932FA0">
        <w:rPr>
          <w:b/>
        </w:rPr>
        <w:t xml:space="preserve"> : C</w:t>
      </w:r>
      <w:r w:rsidRPr="00932FA0">
        <w:rPr>
          <w:b/>
          <w:vertAlign w:val="subscript"/>
        </w:rPr>
        <w:t>o</w:t>
      </w:r>
      <w:r w:rsidRPr="00932FA0">
        <w:rPr>
          <w:b/>
        </w:rPr>
        <w:t xml:space="preserve">) x </w:t>
      </w:r>
      <w:r>
        <w:rPr>
          <w:b/>
        </w:rPr>
        <w:t>10</w:t>
      </w:r>
      <w:r w:rsidRPr="00932FA0">
        <w:rPr>
          <w:b/>
        </w:rPr>
        <w:t>0</w:t>
      </w:r>
    </w:p>
    <w:p w14:paraId="14383A12" w14:textId="77777777" w:rsidR="00C84366" w:rsidRPr="00932FA0" w:rsidRDefault="00C84366" w:rsidP="008D4712">
      <w:pPr>
        <w:tabs>
          <w:tab w:val="num" w:pos="426"/>
          <w:tab w:val="num" w:pos="567"/>
        </w:tabs>
        <w:ind w:left="567" w:hanging="141"/>
        <w:jc w:val="both"/>
      </w:pPr>
      <w:r w:rsidRPr="00932FA0">
        <w:t>gdzie:</w:t>
      </w:r>
    </w:p>
    <w:p w14:paraId="4C1884E7" w14:textId="77777777" w:rsidR="00C84366" w:rsidRPr="00932FA0" w:rsidRDefault="00C84366" w:rsidP="00F96EDD">
      <w:pPr>
        <w:ind w:left="426"/>
        <w:jc w:val="both"/>
      </w:pPr>
      <w:r w:rsidRPr="00932FA0">
        <w:t>C – liczba punktów przyznana danej ofercie w kryterium „cena brutto za całość przedmiotu</w:t>
      </w:r>
      <w:r>
        <w:t xml:space="preserve"> </w:t>
      </w:r>
      <w:r w:rsidRPr="00932FA0">
        <w:t>zamówienia”</w:t>
      </w:r>
      <w:r>
        <w:t xml:space="preserve">. </w:t>
      </w:r>
      <w:r w:rsidRPr="00932FA0">
        <w:t>Maksymalna liczba punktów, które Wykonawca może uzyskać w kryterium „</w:t>
      </w:r>
      <w:r w:rsidRPr="00932FA0">
        <w:rPr>
          <w:i/>
          <w:iCs/>
        </w:rPr>
        <w:t>cena brutto</w:t>
      </w:r>
      <w:r w:rsidRPr="00AC23F7">
        <w:rPr>
          <w:i/>
          <w:iCs/>
        </w:rPr>
        <w:t xml:space="preserve"> za</w:t>
      </w:r>
      <w:r>
        <w:rPr>
          <w:i/>
          <w:iCs/>
        </w:rPr>
        <w:t xml:space="preserve"> </w:t>
      </w:r>
      <w:r w:rsidRPr="00AC23F7">
        <w:rPr>
          <w:i/>
          <w:iCs/>
        </w:rPr>
        <w:t>całość przedmiotu zamówienia</w:t>
      </w:r>
      <w:r w:rsidRPr="00F77271">
        <w:t>”</w:t>
      </w:r>
      <w:r>
        <w:t xml:space="preserve"> </w:t>
      </w:r>
      <w:r w:rsidRPr="000142E2">
        <w:t xml:space="preserve">wynosi </w:t>
      </w:r>
      <w:r>
        <w:t>10</w:t>
      </w:r>
      <w:r w:rsidRPr="000142E2">
        <w:t>0.</w:t>
      </w:r>
    </w:p>
    <w:p w14:paraId="63AF6CE1" w14:textId="77777777" w:rsidR="00C84366" w:rsidRPr="00932FA0" w:rsidRDefault="00C84366" w:rsidP="00260279">
      <w:pPr>
        <w:ind w:left="426"/>
        <w:jc w:val="both"/>
      </w:pPr>
      <w:proofErr w:type="spellStart"/>
      <w:r w:rsidRPr="00932FA0">
        <w:t>C</w:t>
      </w:r>
      <w:r w:rsidRPr="00932FA0">
        <w:rPr>
          <w:vertAlign w:val="subscript"/>
        </w:rPr>
        <w:t>naj</w:t>
      </w:r>
      <w:proofErr w:type="spellEnd"/>
      <w:r w:rsidRPr="00932FA0">
        <w:t xml:space="preserve"> – najniższa cena brutto spośród ofert nieodrzuconych,</w:t>
      </w:r>
    </w:p>
    <w:p w14:paraId="42FC968E" w14:textId="4D1F045A" w:rsidR="00C84366" w:rsidRPr="00C953A2" w:rsidRDefault="00C84366" w:rsidP="00C953A2">
      <w:pPr>
        <w:ind w:left="426"/>
        <w:jc w:val="both"/>
      </w:pPr>
      <w:r w:rsidRPr="00932FA0">
        <w:t>C</w:t>
      </w:r>
      <w:r w:rsidRPr="00932FA0">
        <w:rPr>
          <w:vertAlign w:val="subscript"/>
        </w:rPr>
        <w:t>o</w:t>
      </w:r>
      <w:r w:rsidRPr="00932FA0">
        <w:t xml:space="preserve"> – cena brutto oferty Wykonawcy dla którego wynik jest obliczany (</w:t>
      </w:r>
      <w:r w:rsidRPr="00932FA0">
        <w:rPr>
          <w:color w:val="2D2D2D"/>
        </w:rPr>
        <w:t xml:space="preserve">cena brutto oferty </w:t>
      </w:r>
      <w:r w:rsidR="00C1129A">
        <w:rPr>
          <w:color w:val="2D2D2D"/>
        </w:rPr>
        <w:t>ocenianej</w:t>
      </w:r>
      <w:r w:rsidRPr="00932FA0">
        <w:rPr>
          <w:color w:val="2D2D2D"/>
        </w:rPr>
        <w:t xml:space="preserve">) </w:t>
      </w:r>
      <w:r w:rsidRPr="00932FA0">
        <w:t>.</w:t>
      </w:r>
    </w:p>
    <w:p w14:paraId="6F28996E" w14:textId="77777777" w:rsidR="00C84366" w:rsidRDefault="00C84366" w:rsidP="007E6E85">
      <w:pPr>
        <w:pStyle w:val="Akapitzlist"/>
        <w:numPr>
          <w:ilvl w:val="0"/>
          <w:numId w:val="70"/>
        </w:numPr>
        <w:tabs>
          <w:tab w:val="clear" w:pos="720"/>
          <w:tab w:val="num" w:pos="426"/>
        </w:tabs>
        <w:ind w:left="426" w:hanging="426"/>
      </w:pPr>
      <w:r w:rsidRPr="007B0F86">
        <w:rPr>
          <w:color w:val="000000"/>
        </w:rPr>
        <w:t xml:space="preserve">Wszystkie obliczenia punktów w kryteriach oceny ofert będą dokonywane z dokładnością do dwóch miejsc po </w:t>
      </w:r>
      <w:r w:rsidRPr="000142E2">
        <w:t>przecinku</w:t>
      </w:r>
      <w:r>
        <w:t xml:space="preserve"> (bez zaokrągleń)</w:t>
      </w:r>
      <w:r w:rsidRPr="000142E2">
        <w:t>.</w:t>
      </w:r>
    </w:p>
    <w:p w14:paraId="0392F49F" w14:textId="77777777" w:rsidR="00C84366" w:rsidRPr="0096714D" w:rsidRDefault="00C84366" w:rsidP="007E6E85">
      <w:pPr>
        <w:widowControl/>
        <w:numPr>
          <w:ilvl w:val="0"/>
          <w:numId w:val="7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96714D">
        <w:rPr>
          <w:color w:val="000000"/>
        </w:rPr>
        <w:t xml:space="preserve">Oferta Wykonawcy, która uzyska najwyższą liczbę punktów, uznana zostanie za najkorzystniejszą. </w:t>
      </w:r>
    </w:p>
    <w:p w14:paraId="4CEB170B" w14:textId="308A0F1C" w:rsidR="00C84366" w:rsidRPr="00C953A2" w:rsidRDefault="00C84366" w:rsidP="007E6E85">
      <w:pPr>
        <w:widowControl/>
        <w:numPr>
          <w:ilvl w:val="0"/>
          <w:numId w:val="7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8D2DCC">
        <w:t>Jeżeli zostały złożone oferty o takiej samej cenie, Zamawiający wzywa Wykonawców, którzy złożyli te oferty, do złożenia w terminie określonym przez Zamawiającego ofert dodatkowych</w:t>
      </w:r>
      <w:r>
        <w:t>.</w:t>
      </w:r>
      <w:r w:rsidRPr="008D2DCC">
        <w:t xml:space="preserve"> </w:t>
      </w:r>
    </w:p>
    <w:p w14:paraId="18B2660B" w14:textId="0CE191C6" w:rsidR="00D74C6B" w:rsidRPr="007273CF" w:rsidRDefault="00D74C6B" w:rsidP="00C953A2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3</w:t>
      </w:r>
      <w:r w:rsidRPr="003602DC">
        <w:rPr>
          <w:b/>
          <w:bCs/>
          <w:highlight w:val="lightGray"/>
        </w:rPr>
        <w:t xml:space="preserve"> zamówienia</w:t>
      </w:r>
    </w:p>
    <w:p w14:paraId="0F017590" w14:textId="77777777" w:rsidR="00D74C6B" w:rsidRPr="007273CF" w:rsidRDefault="00D74C6B" w:rsidP="007E6E85">
      <w:pPr>
        <w:widowControl/>
        <w:numPr>
          <w:ilvl w:val="0"/>
          <w:numId w:val="76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7273CF">
        <w:t>Kryteri</w:t>
      </w:r>
      <w:r>
        <w:t>a</w:t>
      </w:r>
      <w:r w:rsidRPr="007273CF">
        <w:t xml:space="preserve"> oceny ofert</w:t>
      </w:r>
      <w:r>
        <w:t xml:space="preserve"> wraz z podaniem wag tych kryteriów i sposobu oceny ofert:</w:t>
      </w:r>
    </w:p>
    <w:p w14:paraId="4607C651" w14:textId="4DA7C404" w:rsidR="00D74C6B" w:rsidRDefault="00D74C6B" w:rsidP="00C953A2">
      <w:pPr>
        <w:tabs>
          <w:tab w:val="num" w:pos="426"/>
        </w:tabs>
        <w:ind w:left="426" w:hanging="426"/>
        <w:jc w:val="both"/>
        <w:rPr>
          <w:b/>
          <w:bCs/>
        </w:rPr>
      </w:pPr>
      <w:r>
        <w:rPr>
          <w:b/>
          <w:bCs/>
        </w:rPr>
        <w:t xml:space="preserve">     </w:t>
      </w:r>
      <w:r w:rsidR="00C953A2">
        <w:rPr>
          <w:b/>
          <w:bCs/>
        </w:rPr>
        <w:t xml:space="preserve">  </w:t>
      </w:r>
      <w:r w:rsidRPr="001F20B5">
        <w:rPr>
          <w:b/>
          <w:bCs/>
        </w:rPr>
        <w:t xml:space="preserve">Cena brutto za całość przedmiotu zamówienia – 100% </w:t>
      </w:r>
    </w:p>
    <w:p w14:paraId="334FE353" w14:textId="77777777" w:rsidR="00D74C6B" w:rsidRPr="002A25B9" w:rsidRDefault="00D74C6B" w:rsidP="007E6E85">
      <w:pPr>
        <w:pStyle w:val="Akapitzlist"/>
        <w:numPr>
          <w:ilvl w:val="0"/>
          <w:numId w:val="76"/>
        </w:numPr>
        <w:ind w:left="426" w:hanging="426"/>
        <w:rPr>
          <w:b/>
          <w:bCs/>
        </w:rPr>
      </w:pPr>
      <w:r w:rsidRPr="00932FA0">
        <w:t>Punkty przyznawane w kryterium „</w:t>
      </w:r>
      <w:r w:rsidRPr="002A25B9">
        <w:rPr>
          <w:i/>
          <w:iCs/>
        </w:rPr>
        <w:t>cena brutto za całość przedmiotu zamówienia</w:t>
      </w:r>
      <w:r w:rsidRPr="00932FA0">
        <w:t xml:space="preserve">” będą </w:t>
      </w:r>
    </w:p>
    <w:p w14:paraId="52D9A0DA" w14:textId="6EEC807A" w:rsidR="00D74C6B" w:rsidRPr="00932FA0" w:rsidRDefault="00C1129A" w:rsidP="00C953A2">
      <w:pPr>
        <w:pStyle w:val="Akapitzlist"/>
        <w:numPr>
          <w:ilvl w:val="0"/>
          <w:numId w:val="0"/>
        </w:numPr>
        <w:ind w:left="284"/>
      </w:pPr>
      <w:r>
        <w:t xml:space="preserve">  </w:t>
      </w:r>
      <w:r w:rsidR="00D74C6B" w:rsidRPr="00932FA0">
        <w:t>obliczane wg następującego wzoru:</w:t>
      </w:r>
    </w:p>
    <w:p w14:paraId="01FCBE70" w14:textId="77777777" w:rsidR="00D74C6B" w:rsidRPr="00932FA0" w:rsidRDefault="00D74C6B" w:rsidP="00D74C6B">
      <w:pPr>
        <w:tabs>
          <w:tab w:val="num" w:pos="567"/>
        </w:tabs>
        <w:ind w:left="567" w:hanging="567"/>
        <w:rPr>
          <w:b/>
        </w:rPr>
      </w:pPr>
      <w:r w:rsidRPr="00932FA0">
        <w:rPr>
          <w:b/>
        </w:rPr>
        <w:t>C = (</w:t>
      </w:r>
      <w:proofErr w:type="spellStart"/>
      <w:r w:rsidRPr="00932FA0">
        <w:rPr>
          <w:b/>
        </w:rPr>
        <w:t>C</w:t>
      </w:r>
      <w:r w:rsidRPr="00932FA0">
        <w:rPr>
          <w:b/>
          <w:vertAlign w:val="subscript"/>
        </w:rPr>
        <w:t>naj</w:t>
      </w:r>
      <w:proofErr w:type="spellEnd"/>
      <w:r w:rsidRPr="00932FA0">
        <w:rPr>
          <w:b/>
        </w:rPr>
        <w:t xml:space="preserve"> : C</w:t>
      </w:r>
      <w:r w:rsidRPr="00932FA0">
        <w:rPr>
          <w:b/>
          <w:vertAlign w:val="subscript"/>
        </w:rPr>
        <w:t>o</w:t>
      </w:r>
      <w:r w:rsidRPr="00932FA0">
        <w:rPr>
          <w:b/>
        </w:rPr>
        <w:t xml:space="preserve">) x </w:t>
      </w:r>
      <w:r>
        <w:rPr>
          <w:b/>
        </w:rPr>
        <w:t>10</w:t>
      </w:r>
      <w:r w:rsidRPr="00932FA0">
        <w:rPr>
          <w:b/>
        </w:rPr>
        <w:t>0</w:t>
      </w:r>
    </w:p>
    <w:p w14:paraId="58229019" w14:textId="77777777" w:rsidR="00D74C6B" w:rsidRPr="00932FA0" w:rsidRDefault="00D74C6B" w:rsidP="00D74C6B">
      <w:pPr>
        <w:tabs>
          <w:tab w:val="num" w:pos="426"/>
          <w:tab w:val="num" w:pos="567"/>
        </w:tabs>
        <w:ind w:left="567" w:hanging="141"/>
        <w:jc w:val="both"/>
      </w:pPr>
      <w:r w:rsidRPr="00932FA0">
        <w:t>gdzie:</w:t>
      </w:r>
    </w:p>
    <w:p w14:paraId="40FEFEE1" w14:textId="77777777" w:rsidR="00D74C6B" w:rsidRPr="00932FA0" w:rsidRDefault="00D74C6B" w:rsidP="00D74C6B">
      <w:pPr>
        <w:ind w:left="426"/>
        <w:jc w:val="both"/>
      </w:pPr>
      <w:r w:rsidRPr="00932FA0">
        <w:lastRenderedPageBreak/>
        <w:t>C – liczba punktów przyznana danej ofercie w kryterium „cena brutto za całość przedmiotu</w:t>
      </w:r>
      <w:r>
        <w:t xml:space="preserve"> </w:t>
      </w:r>
      <w:r w:rsidRPr="00932FA0">
        <w:t>zamówienia”</w:t>
      </w:r>
      <w:r>
        <w:t xml:space="preserve">. </w:t>
      </w:r>
      <w:r w:rsidRPr="00932FA0">
        <w:t>Maksymalna liczba punktów, które Wykonawca może uzyskać w kryterium „</w:t>
      </w:r>
      <w:r w:rsidRPr="00932FA0">
        <w:rPr>
          <w:i/>
          <w:iCs/>
        </w:rPr>
        <w:t>cena brutto</w:t>
      </w:r>
      <w:r w:rsidRPr="00AC23F7">
        <w:rPr>
          <w:i/>
          <w:iCs/>
        </w:rPr>
        <w:t xml:space="preserve"> za</w:t>
      </w:r>
      <w:r>
        <w:rPr>
          <w:i/>
          <w:iCs/>
        </w:rPr>
        <w:t xml:space="preserve"> </w:t>
      </w:r>
      <w:r w:rsidRPr="00AC23F7">
        <w:rPr>
          <w:i/>
          <w:iCs/>
        </w:rPr>
        <w:t>całość przedmiotu zamówienia</w:t>
      </w:r>
      <w:r w:rsidRPr="00F77271">
        <w:t>”</w:t>
      </w:r>
      <w:r>
        <w:t xml:space="preserve"> </w:t>
      </w:r>
      <w:r w:rsidRPr="000142E2">
        <w:t xml:space="preserve">wynosi </w:t>
      </w:r>
      <w:r>
        <w:t>10</w:t>
      </w:r>
      <w:r w:rsidRPr="000142E2">
        <w:t>0.</w:t>
      </w:r>
    </w:p>
    <w:p w14:paraId="1184C885" w14:textId="77777777" w:rsidR="00D74C6B" w:rsidRPr="00932FA0" w:rsidRDefault="00D74C6B" w:rsidP="00D74C6B">
      <w:pPr>
        <w:ind w:left="426"/>
        <w:jc w:val="both"/>
      </w:pPr>
      <w:proofErr w:type="spellStart"/>
      <w:r w:rsidRPr="00932FA0">
        <w:t>C</w:t>
      </w:r>
      <w:r w:rsidRPr="00932FA0">
        <w:rPr>
          <w:vertAlign w:val="subscript"/>
        </w:rPr>
        <w:t>naj</w:t>
      </w:r>
      <w:proofErr w:type="spellEnd"/>
      <w:r w:rsidRPr="00932FA0">
        <w:t xml:space="preserve"> – najniższa cena brutto spośród ofert nieodrzuconych,</w:t>
      </w:r>
    </w:p>
    <w:p w14:paraId="506CF00E" w14:textId="00C3B1B8" w:rsidR="00D74C6B" w:rsidRPr="00C953A2" w:rsidRDefault="00D74C6B" w:rsidP="00C953A2">
      <w:pPr>
        <w:ind w:left="426"/>
        <w:jc w:val="both"/>
      </w:pPr>
      <w:r w:rsidRPr="00932FA0">
        <w:t>C</w:t>
      </w:r>
      <w:r w:rsidRPr="00932FA0">
        <w:rPr>
          <w:vertAlign w:val="subscript"/>
        </w:rPr>
        <w:t>o</w:t>
      </w:r>
      <w:r w:rsidRPr="00932FA0">
        <w:t xml:space="preserve"> – cena brutto oferty Wykonawcy dla którego wynik jest obliczany (</w:t>
      </w:r>
      <w:r w:rsidRPr="00932FA0">
        <w:rPr>
          <w:color w:val="2D2D2D"/>
        </w:rPr>
        <w:t xml:space="preserve">cena brutto oferty </w:t>
      </w:r>
      <w:r w:rsidR="00C1129A">
        <w:rPr>
          <w:color w:val="2D2D2D"/>
        </w:rPr>
        <w:t>ocenianej</w:t>
      </w:r>
      <w:r w:rsidRPr="00932FA0">
        <w:rPr>
          <w:color w:val="2D2D2D"/>
        </w:rPr>
        <w:t xml:space="preserve">) </w:t>
      </w:r>
      <w:r w:rsidRPr="00932FA0">
        <w:t>.</w:t>
      </w:r>
    </w:p>
    <w:p w14:paraId="7E4218BB" w14:textId="77777777" w:rsidR="00D74C6B" w:rsidRDefault="00D74C6B" w:rsidP="007E6E85">
      <w:pPr>
        <w:pStyle w:val="Akapitzlist"/>
        <w:numPr>
          <w:ilvl w:val="0"/>
          <w:numId w:val="76"/>
        </w:numPr>
        <w:ind w:left="426" w:hanging="426"/>
      </w:pPr>
      <w:r w:rsidRPr="007B0F86">
        <w:rPr>
          <w:color w:val="000000"/>
        </w:rPr>
        <w:t xml:space="preserve">Wszystkie obliczenia punktów w kryteriach oceny ofert będą dokonywane z dokładnością do dwóch miejsc po </w:t>
      </w:r>
      <w:r w:rsidRPr="000142E2">
        <w:t>przecinku</w:t>
      </w:r>
      <w:r>
        <w:t xml:space="preserve"> (bez zaokrągleń)</w:t>
      </w:r>
      <w:r w:rsidRPr="000142E2">
        <w:t>.</w:t>
      </w:r>
    </w:p>
    <w:p w14:paraId="48BBC15C" w14:textId="77777777" w:rsidR="00D74C6B" w:rsidRPr="0096714D" w:rsidRDefault="00D74C6B" w:rsidP="007E6E85">
      <w:pPr>
        <w:widowControl/>
        <w:numPr>
          <w:ilvl w:val="0"/>
          <w:numId w:val="76"/>
        </w:numPr>
        <w:suppressAutoHyphens w:val="0"/>
        <w:ind w:left="426" w:hanging="426"/>
        <w:jc w:val="both"/>
      </w:pPr>
      <w:r w:rsidRPr="0096714D">
        <w:rPr>
          <w:color w:val="000000"/>
        </w:rPr>
        <w:t xml:space="preserve">Oferta Wykonawcy, która uzyska najwyższą liczbę punktów, uznana zostanie za najkorzystniejszą. </w:t>
      </w:r>
    </w:p>
    <w:p w14:paraId="36D7B304" w14:textId="29B7C42B" w:rsidR="00C84366" w:rsidRPr="00C953A2" w:rsidRDefault="00D74C6B" w:rsidP="007E6E85">
      <w:pPr>
        <w:widowControl/>
        <w:numPr>
          <w:ilvl w:val="0"/>
          <w:numId w:val="76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8D2DCC">
        <w:t>Jeżeli zostały złożone oferty o takiej samej cenie, Zamawiający wzywa Wykonawców, którzy złożyli te oferty, do złożenia w terminie określonym przez Zamawiającego ofert dodatkowych</w:t>
      </w:r>
      <w:r>
        <w:t>.</w:t>
      </w:r>
      <w:r w:rsidRPr="008D2DCC">
        <w:t xml:space="preserve"> </w:t>
      </w:r>
    </w:p>
    <w:p w14:paraId="3A1CD61E" w14:textId="6615C3D7" w:rsidR="00D74C6B" w:rsidRPr="007273CF" w:rsidRDefault="00D74C6B" w:rsidP="00C953A2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4</w:t>
      </w:r>
      <w:r w:rsidRPr="003602DC">
        <w:rPr>
          <w:b/>
          <w:bCs/>
          <w:highlight w:val="lightGray"/>
        </w:rPr>
        <w:t xml:space="preserve"> zamówienia</w:t>
      </w:r>
    </w:p>
    <w:p w14:paraId="7F4F1F47" w14:textId="77777777" w:rsidR="00D74C6B" w:rsidRPr="007273CF" w:rsidRDefault="00D74C6B" w:rsidP="007E6E85">
      <w:pPr>
        <w:widowControl/>
        <w:numPr>
          <w:ilvl w:val="0"/>
          <w:numId w:val="73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 w:rsidRPr="007273CF">
        <w:t>Kryteri</w:t>
      </w:r>
      <w:r>
        <w:t>a</w:t>
      </w:r>
      <w:r w:rsidRPr="007273CF">
        <w:t xml:space="preserve"> oceny ofert</w:t>
      </w:r>
      <w:r>
        <w:t xml:space="preserve"> wraz z podaniem wag tych kryteriów i sposobu oceny ofert:</w:t>
      </w:r>
    </w:p>
    <w:p w14:paraId="196FD397" w14:textId="2037BF52" w:rsidR="00D74C6B" w:rsidRDefault="00D74C6B" w:rsidP="00E01134">
      <w:pPr>
        <w:tabs>
          <w:tab w:val="num" w:pos="426"/>
        </w:tabs>
        <w:ind w:left="426" w:hanging="426"/>
        <w:jc w:val="both"/>
        <w:rPr>
          <w:b/>
          <w:bCs/>
        </w:rPr>
      </w:pPr>
      <w:r>
        <w:rPr>
          <w:b/>
          <w:bCs/>
        </w:rPr>
        <w:t xml:space="preserve">     </w:t>
      </w:r>
      <w:r w:rsidR="00E01134">
        <w:rPr>
          <w:b/>
          <w:bCs/>
        </w:rPr>
        <w:t xml:space="preserve">  </w:t>
      </w:r>
      <w:r w:rsidRPr="001F20B5">
        <w:rPr>
          <w:b/>
          <w:bCs/>
        </w:rPr>
        <w:t>Cena brutto za całość przedmiotu zamówienia – 100% (max. 100 pkt)</w:t>
      </w:r>
    </w:p>
    <w:p w14:paraId="721517CD" w14:textId="77777777" w:rsidR="00D74C6B" w:rsidRPr="002A25B9" w:rsidRDefault="00D74C6B" w:rsidP="007E6E85">
      <w:pPr>
        <w:pStyle w:val="Akapitzlist"/>
        <w:numPr>
          <w:ilvl w:val="0"/>
          <w:numId w:val="73"/>
        </w:numPr>
        <w:tabs>
          <w:tab w:val="clear" w:pos="720"/>
          <w:tab w:val="num" w:pos="426"/>
        </w:tabs>
        <w:ind w:left="426" w:hanging="426"/>
        <w:rPr>
          <w:b/>
          <w:bCs/>
        </w:rPr>
      </w:pPr>
      <w:r w:rsidRPr="00932FA0">
        <w:t>Punkty przyznawane w kryterium „</w:t>
      </w:r>
      <w:r w:rsidRPr="002A25B9">
        <w:rPr>
          <w:i/>
          <w:iCs/>
        </w:rPr>
        <w:t>cena brutto za całość przedmiotu zamówienia</w:t>
      </w:r>
      <w:r w:rsidRPr="00932FA0">
        <w:t xml:space="preserve">” będą </w:t>
      </w:r>
    </w:p>
    <w:p w14:paraId="43CBD237" w14:textId="47C4A14F" w:rsidR="00D74C6B" w:rsidRPr="00932FA0" w:rsidRDefault="00D74C6B" w:rsidP="00C953A2">
      <w:pPr>
        <w:pStyle w:val="Akapitzlist"/>
        <w:numPr>
          <w:ilvl w:val="0"/>
          <w:numId w:val="0"/>
        </w:numPr>
        <w:ind w:left="284"/>
      </w:pPr>
      <w:r w:rsidRPr="00932FA0">
        <w:t>obliczane wg następującego wzoru:</w:t>
      </w:r>
    </w:p>
    <w:p w14:paraId="7D4C590D" w14:textId="77777777" w:rsidR="00D74C6B" w:rsidRPr="00932FA0" w:rsidRDefault="00D74C6B" w:rsidP="00D74C6B">
      <w:pPr>
        <w:tabs>
          <w:tab w:val="num" w:pos="567"/>
        </w:tabs>
        <w:ind w:left="567" w:hanging="567"/>
        <w:rPr>
          <w:b/>
        </w:rPr>
      </w:pPr>
      <w:r w:rsidRPr="00932FA0">
        <w:rPr>
          <w:b/>
        </w:rPr>
        <w:t>C = (</w:t>
      </w:r>
      <w:proofErr w:type="spellStart"/>
      <w:r w:rsidRPr="00932FA0">
        <w:rPr>
          <w:b/>
        </w:rPr>
        <w:t>C</w:t>
      </w:r>
      <w:r w:rsidRPr="00932FA0">
        <w:rPr>
          <w:b/>
          <w:vertAlign w:val="subscript"/>
        </w:rPr>
        <w:t>naj</w:t>
      </w:r>
      <w:proofErr w:type="spellEnd"/>
      <w:r w:rsidRPr="00932FA0">
        <w:rPr>
          <w:b/>
        </w:rPr>
        <w:t xml:space="preserve"> : C</w:t>
      </w:r>
      <w:r w:rsidRPr="00932FA0">
        <w:rPr>
          <w:b/>
          <w:vertAlign w:val="subscript"/>
        </w:rPr>
        <w:t>o</w:t>
      </w:r>
      <w:r w:rsidRPr="00932FA0">
        <w:rPr>
          <w:b/>
        </w:rPr>
        <w:t xml:space="preserve">) x </w:t>
      </w:r>
      <w:r>
        <w:rPr>
          <w:b/>
        </w:rPr>
        <w:t>10</w:t>
      </w:r>
      <w:r w:rsidRPr="00932FA0">
        <w:rPr>
          <w:b/>
        </w:rPr>
        <w:t>0</w:t>
      </w:r>
    </w:p>
    <w:p w14:paraId="75013617" w14:textId="77777777" w:rsidR="00D74C6B" w:rsidRPr="00932FA0" w:rsidRDefault="00D74C6B" w:rsidP="00D74C6B">
      <w:pPr>
        <w:tabs>
          <w:tab w:val="num" w:pos="426"/>
          <w:tab w:val="num" w:pos="567"/>
        </w:tabs>
        <w:ind w:left="567" w:hanging="141"/>
        <w:jc w:val="both"/>
      </w:pPr>
      <w:r w:rsidRPr="00932FA0">
        <w:t>gdzie:</w:t>
      </w:r>
    </w:p>
    <w:p w14:paraId="4A84FFA0" w14:textId="77777777" w:rsidR="00D74C6B" w:rsidRPr="00932FA0" w:rsidRDefault="00D74C6B" w:rsidP="00D74C6B">
      <w:pPr>
        <w:ind w:left="426"/>
        <w:jc w:val="both"/>
      </w:pPr>
      <w:r w:rsidRPr="00932FA0">
        <w:t>C – liczba punktów przyznana danej ofercie w kryterium „cena brutto za całość przedmiotu</w:t>
      </w:r>
      <w:r>
        <w:t xml:space="preserve"> </w:t>
      </w:r>
      <w:r w:rsidRPr="00932FA0">
        <w:t>zamówienia”</w:t>
      </w:r>
      <w:r>
        <w:t xml:space="preserve">. </w:t>
      </w:r>
      <w:r w:rsidRPr="00932FA0">
        <w:t>Maksymalna liczba punktów, które Wykonawca może uzyskać w kryterium „</w:t>
      </w:r>
      <w:r w:rsidRPr="00932FA0">
        <w:rPr>
          <w:i/>
          <w:iCs/>
        </w:rPr>
        <w:t>cena brutto</w:t>
      </w:r>
      <w:r w:rsidRPr="00AC23F7">
        <w:rPr>
          <w:i/>
          <w:iCs/>
        </w:rPr>
        <w:t xml:space="preserve"> za</w:t>
      </w:r>
      <w:r>
        <w:rPr>
          <w:i/>
          <w:iCs/>
        </w:rPr>
        <w:t xml:space="preserve"> </w:t>
      </w:r>
      <w:r w:rsidRPr="00AC23F7">
        <w:rPr>
          <w:i/>
          <w:iCs/>
        </w:rPr>
        <w:t>całość przedmiotu zamówienia</w:t>
      </w:r>
      <w:r w:rsidRPr="00F77271">
        <w:t>”</w:t>
      </w:r>
      <w:r>
        <w:t xml:space="preserve"> </w:t>
      </w:r>
      <w:r w:rsidRPr="000142E2">
        <w:t xml:space="preserve">wynosi </w:t>
      </w:r>
      <w:r>
        <w:t>10</w:t>
      </w:r>
      <w:r w:rsidRPr="000142E2">
        <w:t>0.</w:t>
      </w:r>
    </w:p>
    <w:p w14:paraId="6B4F6CEC" w14:textId="77777777" w:rsidR="00D74C6B" w:rsidRPr="00932FA0" w:rsidRDefault="00D74C6B" w:rsidP="00D74C6B">
      <w:pPr>
        <w:ind w:left="426"/>
        <w:jc w:val="both"/>
      </w:pPr>
      <w:proofErr w:type="spellStart"/>
      <w:r w:rsidRPr="00932FA0">
        <w:t>C</w:t>
      </w:r>
      <w:r w:rsidRPr="00932FA0">
        <w:rPr>
          <w:vertAlign w:val="subscript"/>
        </w:rPr>
        <w:t>naj</w:t>
      </w:r>
      <w:proofErr w:type="spellEnd"/>
      <w:r w:rsidRPr="00932FA0">
        <w:t xml:space="preserve"> – najniższa cena brutto spośród ofert nieodrzuconych,</w:t>
      </w:r>
    </w:p>
    <w:p w14:paraId="1E7AE276" w14:textId="1F6EC0E0" w:rsidR="00D74C6B" w:rsidRPr="00C953A2" w:rsidRDefault="00D74C6B" w:rsidP="00C953A2">
      <w:pPr>
        <w:ind w:left="426"/>
        <w:jc w:val="both"/>
      </w:pPr>
      <w:r w:rsidRPr="00932FA0">
        <w:t>C</w:t>
      </w:r>
      <w:r w:rsidRPr="00932FA0">
        <w:rPr>
          <w:vertAlign w:val="subscript"/>
        </w:rPr>
        <w:t>o</w:t>
      </w:r>
      <w:r w:rsidRPr="00932FA0">
        <w:t xml:space="preserve"> – cena brutto oferty Wykonawcy dla którego wynik jest obliczany (</w:t>
      </w:r>
      <w:r w:rsidRPr="00932FA0">
        <w:rPr>
          <w:color w:val="2D2D2D"/>
        </w:rPr>
        <w:t xml:space="preserve">cena brutto oferty </w:t>
      </w:r>
      <w:r w:rsidR="00C1129A">
        <w:rPr>
          <w:color w:val="2D2D2D"/>
        </w:rPr>
        <w:t>ocenianej</w:t>
      </w:r>
      <w:r w:rsidRPr="00932FA0">
        <w:rPr>
          <w:color w:val="2D2D2D"/>
        </w:rPr>
        <w:t xml:space="preserve">) </w:t>
      </w:r>
      <w:r w:rsidRPr="00932FA0">
        <w:t>.</w:t>
      </w:r>
    </w:p>
    <w:p w14:paraId="6B4E8B40" w14:textId="77777777" w:rsidR="00D74C6B" w:rsidRDefault="00D74C6B" w:rsidP="007E6E85">
      <w:pPr>
        <w:pStyle w:val="Akapitzlist"/>
        <w:numPr>
          <w:ilvl w:val="0"/>
          <w:numId w:val="73"/>
        </w:numPr>
        <w:ind w:left="426" w:hanging="426"/>
      </w:pPr>
      <w:r w:rsidRPr="007B0F86">
        <w:rPr>
          <w:color w:val="000000"/>
        </w:rPr>
        <w:t xml:space="preserve">Wszystkie obliczenia punktów w kryteriach oceny ofert będą dokonywane z dokładnością do dwóch miejsc po </w:t>
      </w:r>
      <w:r w:rsidRPr="000142E2">
        <w:t>przecinku</w:t>
      </w:r>
      <w:r>
        <w:t xml:space="preserve"> (bez zaokrągleń)</w:t>
      </w:r>
      <w:r w:rsidRPr="000142E2">
        <w:t>.</w:t>
      </w:r>
    </w:p>
    <w:p w14:paraId="3F4113E8" w14:textId="77777777" w:rsidR="00D74C6B" w:rsidRPr="0096714D" w:rsidRDefault="00D74C6B" w:rsidP="007E6E85">
      <w:pPr>
        <w:widowControl/>
        <w:numPr>
          <w:ilvl w:val="0"/>
          <w:numId w:val="73"/>
        </w:numPr>
        <w:suppressAutoHyphens w:val="0"/>
        <w:ind w:left="426" w:hanging="426"/>
        <w:jc w:val="both"/>
      </w:pPr>
      <w:r w:rsidRPr="0096714D">
        <w:rPr>
          <w:color w:val="000000"/>
        </w:rPr>
        <w:t xml:space="preserve">Oferta Wykonawcy, która uzyska najwyższą liczbę punktów, uznana zostanie za najkorzystniejszą. </w:t>
      </w:r>
    </w:p>
    <w:p w14:paraId="46C1D7A9" w14:textId="14973299" w:rsidR="00324D83" w:rsidRDefault="00D74C6B" w:rsidP="007E6E85">
      <w:pPr>
        <w:widowControl/>
        <w:numPr>
          <w:ilvl w:val="0"/>
          <w:numId w:val="73"/>
        </w:numPr>
        <w:suppressAutoHyphens w:val="0"/>
        <w:ind w:left="426" w:hanging="426"/>
        <w:jc w:val="both"/>
      </w:pPr>
      <w:r w:rsidRPr="008D2DCC">
        <w:t>Jeżeli zostały złożone oferty o takiej samej cenie, Zamawiający wzywa Wykonawców, którzy złożyli te oferty, do złożenia w terminie określonym przez Zamawiającego ofert dodatkowych</w:t>
      </w:r>
      <w:r>
        <w:t>.</w:t>
      </w:r>
      <w:r w:rsidRPr="008D2DCC">
        <w:t xml:space="preserve"> </w:t>
      </w:r>
    </w:p>
    <w:p w14:paraId="2B73F254" w14:textId="1EA15ECA" w:rsidR="00E01134" w:rsidRPr="007273CF" w:rsidRDefault="00E01134" w:rsidP="00C953A2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5</w:t>
      </w:r>
      <w:r w:rsidRPr="003602DC">
        <w:rPr>
          <w:b/>
          <w:bCs/>
          <w:highlight w:val="lightGray"/>
        </w:rPr>
        <w:t xml:space="preserve"> zamówienia</w:t>
      </w:r>
    </w:p>
    <w:p w14:paraId="1A244B85" w14:textId="77777777" w:rsidR="00E01134" w:rsidRPr="007273CF" w:rsidRDefault="00E01134" w:rsidP="007E6E85">
      <w:pPr>
        <w:widowControl/>
        <w:numPr>
          <w:ilvl w:val="0"/>
          <w:numId w:val="75"/>
        </w:numPr>
        <w:tabs>
          <w:tab w:val="clear" w:pos="720"/>
        </w:tabs>
        <w:suppressAutoHyphens w:val="0"/>
        <w:ind w:left="426" w:hanging="426"/>
        <w:jc w:val="both"/>
      </w:pPr>
      <w:r w:rsidRPr="007273CF">
        <w:t>Kryteri</w:t>
      </w:r>
      <w:r>
        <w:t>a</w:t>
      </w:r>
      <w:r w:rsidRPr="007273CF">
        <w:t xml:space="preserve"> oceny ofert</w:t>
      </w:r>
      <w:r>
        <w:t xml:space="preserve"> wraz z podaniem wag tych kryteriów i sposobu oceny ofert:</w:t>
      </w:r>
    </w:p>
    <w:p w14:paraId="7D720055" w14:textId="77777777" w:rsidR="00E01134" w:rsidRDefault="00E01134" w:rsidP="00C953A2">
      <w:pPr>
        <w:tabs>
          <w:tab w:val="num" w:pos="426"/>
        </w:tabs>
        <w:ind w:left="426" w:hanging="426"/>
        <w:jc w:val="both"/>
        <w:rPr>
          <w:b/>
          <w:bCs/>
        </w:rPr>
      </w:pPr>
      <w:r>
        <w:rPr>
          <w:b/>
          <w:bCs/>
        </w:rPr>
        <w:t xml:space="preserve">       </w:t>
      </w:r>
      <w:r w:rsidRPr="001F20B5">
        <w:rPr>
          <w:b/>
          <w:bCs/>
        </w:rPr>
        <w:t>Cena brutto za całość przedmiotu zamówienia – 100% (max. 100 pkt)</w:t>
      </w:r>
    </w:p>
    <w:p w14:paraId="1983C6F9" w14:textId="77777777" w:rsidR="00E01134" w:rsidRPr="002A25B9" w:rsidRDefault="00E01134" w:rsidP="007E6E85">
      <w:pPr>
        <w:pStyle w:val="Akapitzlist"/>
        <w:numPr>
          <w:ilvl w:val="0"/>
          <w:numId w:val="75"/>
        </w:numPr>
        <w:ind w:left="426" w:hanging="426"/>
        <w:rPr>
          <w:b/>
          <w:bCs/>
        </w:rPr>
      </w:pPr>
      <w:r w:rsidRPr="00932FA0">
        <w:t>Punkty przyznawane w kryterium „</w:t>
      </w:r>
      <w:r w:rsidRPr="002A25B9">
        <w:rPr>
          <w:i/>
          <w:iCs/>
        </w:rPr>
        <w:t>cena brutto za całość przedmiotu zamówienia</w:t>
      </w:r>
      <w:r w:rsidRPr="00932FA0">
        <w:t xml:space="preserve">” będą </w:t>
      </w:r>
    </w:p>
    <w:p w14:paraId="78D8FCCC" w14:textId="485BE8F4" w:rsidR="00E01134" w:rsidRPr="00932FA0" w:rsidRDefault="00E01134" w:rsidP="00C953A2">
      <w:pPr>
        <w:pStyle w:val="Akapitzlist"/>
        <w:numPr>
          <w:ilvl w:val="0"/>
          <w:numId w:val="0"/>
        </w:numPr>
        <w:ind w:left="426"/>
      </w:pPr>
      <w:r w:rsidRPr="00932FA0">
        <w:t>obliczane wg następującego wzoru:</w:t>
      </w:r>
    </w:p>
    <w:p w14:paraId="376719D1" w14:textId="77777777" w:rsidR="00E01134" w:rsidRPr="00932FA0" w:rsidRDefault="00E01134" w:rsidP="00E01134">
      <w:pPr>
        <w:tabs>
          <w:tab w:val="num" w:pos="567"/>
        </w:tabs>
        <w:ind w:left="567" w:hanging="567"/>
        <w:rPr>
          <w:b/>
        </w:rPr>
      </w:pPr>
      <w:r w:rsidRPr="00932FA0">
        <w:rPr>
          <w:b/>
        </w:rPr>
        <w:t>C = (</w:t>
      </w:r>
      <w:proofErr w:type="spellStart"/>
      <w:r w:rsidRPr="00932FA0">
        <w:rPr>
          <w:b/>
        </w:rPr>
        <w:t>C</w:t>
      </w:r>
      <w:r w:rsidRPr="00932FA0">
        <w:rPr>
          <w:b/>
          <w:vertAlign w:val="subscript"/>
        </w:rPr>
        <w:t>naj</w:t>
      </w:r>
      <w:proofErr w:type="spellEnd"/>
      <w:r w:rsidRPr="00932FA0">
        <w:rPr>
          <w:b/>
        </w:rPr>
        <w:t xml:space="preserve"> : C</w:t>
      </w:r>
      <w:r w:rsidRPr="00932FA0">
        <w:rPr>
          <w:b/>
          <w:vertAlign w:val="subscript"/>
        </w:rPr>
        <w:t>o</w:t>
      </w:r>
      <w:r w:rsidRPr="00932FA0">
        <w:rPr>
          <w:b/>
        </w:rPr>
        <w:t xml:space="preserve">) x </w:t>
      </w:r>
      <w:r>
        <w:rPr>
          <w:b/>
        </w:rPr>
        <w:t>10</w:t>
      </w:r>
      <w:r w:rsidRPr="00932FA0">
        <w:rPr>
          <w:b/>
        </w:rPr>
        <w:t>0</w:t>
      </w:r>
    </w:p>
    <w:p w14:paraId="09563C93" w14:textId="77777777" w:rsidR="00E01134" w:rsidRPr="00932FA0" w:rsidRDefault="00E01134" w:rsidP="00E01134">
      <w:pPr>
        <w:tabs>
          <w:tab w:val="num" w:pos="426"/>
          <w:tab w:val="num" w:pos="567"/>
        </w:tabs>
        <w:ind w:left="567" w:hanging="141"/>
        <w:jc w:val="both"/>
      </w:pPr>
      <w:r w:rsidRPr="00932FA0">
        <w:t>gdzie:</w:t>
      </w:r>
    </w:p>
    <w:p w14:paraId="4C5E781E" w14:textId="77777777" w:rsidR="00E01134" w:rsidRPr="00932FA0" w:rsidRDefault="00E01134" w:rsidP="00E01134">
      <w:pPr>
        <w:ind w:left="426"/>
        <w:jc w:val="both"/>
      </w:pPr>
      <w:r w:rsidRPr="00932FA0">
        <w:t>C – liczba punktów przyznana danej ofercie w kryterium „cena brutto za całość przedmiotu</w:t>
      </w:r>
      <w:r>
        <w:t xml:space="preserve"> </w:t>
      </w:r>
      <w:r w:rsidRPr="00932FA0">
        <w:t>zamówienia”</w:t>
      </w:r>
      <w:r>
        <w:t xml:space="preserve">. </w:t>
      </w:r>
      <w:r w:rsidRPr="00932FA0">
        <w:t>Maksymalna liczba punktów, które Wykonawca może uzyskać w kryterium „</w:t>
      </w:r>
      <w:r w:rsidRPr="00932FA0">
        <w:rPr>
          <w:i/>
          <w:iCs/>
        </w:rPr>
        <w:t>cena brutto</w:t>
      </w:r>
      <w:r w:rsidRPr="00AC23F7">
        <w:rPr>
          <w:i/>
          <w:iCs/>
        </w:rPr>
        <w:t xml:space="preserve"> za</w:t>
      </w:r>
      <w:r>
        <w:rPr>
          <w:i/>
          <w:iCs/>
        </w:rPr>
        <w:t xml:space="preserve"> </w:t>
      </w:r>
      <w:r w:rsidRPr="00AC23F7">
        <w:rPr>
          <w:i/>
          <w:iCs/>
        </w:rPr>
        <w:t>całość przedmiotu zamówienia</w:t>
      </w:r>
      <w:r w:rsidRPr="00F77271">
        <w:t>”</w:t>
      </w:r>
      <w:r>
        <w:t xml:space="preserve"> </w:t>
      </w:r>
      <w:r w:rsidRPr="000142E2">
        <w:t xml:space="preserve">wynosi </w:t>
      </w:r>
      <w:r>
        <w:t>10</w:t>
      </w:r>
      <w:r w:rsidRPr="000142E2">
        <w:t>0.</w:t>
      </w:r>
    </w:p>
    <w:p w14:paraId="5F32F0E3" w14:textId="77777777" w:rsidR="00E01134" w:rsidRPr="00932FA0" w:rsidRDefault="00E01134" w:rsidP="00E01134">
      <w:pPr>
        <w:ind w:left="426"/>
        <w:jc w:val="both"/>
      </w:pPr>
      <w:proofErr w:type="spellStart"/>
      <w:r w:rsidRPr="00932FA0">
        <w:t>C</w:t>
      </w:r>
      <w:r w:rsidRPr="00932FA0">
        <w:rPr>
          <w:vertAlign w:val="subscript"/>
        </w:rPr>
        <w:t>naj</w:t>
      </w:r>
      <w:proofErr w:type="spellEnd"/>
      <w:r w:rsidRPr="00932FA0">
        <w:t xml:space="preserve"> – najniższa cena brutto spośród ofert nieodrzuconych,</w:t>
      </w:r>
    </w:p>
    <w:p w14:paraId="5B1EEE0C" w14:textId="0C417FEE" w:rsidR="00E01134" w:rsidRPr="00C953A2" w:rsidRDefault="00E01134" w:rsidP="00C953A2">
      <w:pPr>
        <w:ind w:left="426"/>
        <w:jc w:val="both"/>
      </w:pPr>
      <w:r w:rsidRPr="00932FA0">
        <w:t>C</w:t>
      </w:r>
      <w:r w:rsidRPr="00932FA0">
        <w:rPr>
          <w:vertAlign w:val="subscript"/>
        </w:rPr>
        <w:t>o</w:t>
      </w:r>
      <w:r w:rsidRPr="00932FA0">
        <w:t xml:space="preserve"> – cena brutto oferty Wykonawcy dla którego wynik jest obliczany (</w:t>
      </w:r>
      <w:r w:rsidRPr="00932FA0">
        <w:rPr>
          <w:color w:val="2D2D2D"/>
        </w:rPr>
        <w:t xml:space="preserve">cena brutto oferty </w:t>
      </w:r>
      <w:r w:rsidR="00C1129A">
        <w:rPr>
          <w:color w:val="2D2D2D"/>
        </w:rPr>
        <w:t>ocenianej</w:t>
      </w:r>
      <w:r w:rsidRPr="00932FA0">
        <w:rPr>
          <w:color w:val="2D2D2D"/>
        </w:rPr>
        <w:t xml:space="preserve">) </w:t>
      </w:r>
      <w:r w:rsidRPr="00932FA0">
        <w:t>.</w:t>
      </w:r>
    </w:p>
    <w:p w14:paraId="4C9F37B2" w14:textId="77777777" w:rsidR="00E01134" w:rsidRDefault="00E01134" w:rsidP="007E6E85">
      <w:pPr>
        <w:pStyle w:val="Akapitzlist"/>
        <w:numPr>
          <w:ilvl w:val="0"/>
          <w:numId w:val="75"/>
        </w:numPr>
        <w:ind w:left="426" w:hanging="426"/>
      </w:pPr>
      <w:r w:rsidRPr="007B0F86">
        <w:rPr>
          <w:color w:val="000000"/>
        </w:rPr>
        <w:t xml:space="preserve">Wszystkie obliczenia punktów w kryteriach oceny ofert będą dokonywane z dokładnością do dwóch miejsc po </w:t>
      </w:r>
      <w:r w:rsidRPr="000142E2">
        <w:t>przecinku</w:t>
      </w:r>
      <w:r>
        <w:t xml:space="preserve"> (bez zaokrągleń)</w:t>
      </w:r>
      <w:r w:rsidRPr="000142E2">
        <w:t>.</w:t>
      </w:r>
    </w:p>
    <w:p w14:paraId="132892BD" w14:textId="77777777" w:rsidR="00E01134" w:rsidRPr="0096714D" w:rsidRDefault="00E01134" w:rsidP="007E6E85">
      <w:pPr>
        <w:widowControl/>
        <w:numPr>
          <w:ilvl w:val="0"/>
          <w:numId w:val="75"/>
        </w:numPr>
        <w:suppressAutoHyphens w:val="0"/>
        <w:ind w:left="426" w:hanging="426"/>
        <w:jc w:val="both"/>
      </w:pPr>
      <w:r w:rsidRPr="0096714D">
        <w:rPr>
          <w:color w:val="000000"/>
        </w:rPr>
        <w:t xml:space="preserve">Oferta Wykonawcy, która uzyska najwyższą liczbę punktów, uznana zostanie za najkorzystniejszą. </w:t>
      </w:r>
    </w:p>
    <w:p w14:paraId="2E2FD908" w14:textId="64467A91" w:rsidR="00E01134" w:rsidRDefault="00E01134" w:rsidP="007E6E85">
      <w:pPr>
        <w:widowControl/>
        <w:numPr>
          <w:ilvl w:val="0"/>
          <w:numId w:val="75"/>
        </w:numPr>
        <w:suppressAutoHyphens w:val="0"/>
        <w:ind w:left="426" w:hanging="426"/>
        <w:jc w:val="both"/>
      </w:pPr>
      <w:r w:rsidRPr="008D2DCC">
        <w:lastRenderedPageBreak/>
        <w:t>Jeżeli zostały złożone oferty o takiej samej cenie, Zamawiający wzywa Wykonawców, którzy złożyli te oferty, do złożenia w terminie określonym przez Zamawiającego ofert dodatkowych</w:t>
      </w:r>
      <w:r>
        <w:t>.</w:t>
      </w:r>
      <w:r w:rsidRPr="008D2DCC">
        <w:t xml:space="preserve"> </w:t>
      </w:r>
    </w:p>
    <w:p w14:paraId="7ED8ECBB" w14:textId="77777777" w:rsidR="00C953A2" w:rsidRDefault="00C953A2" w:rsidP="00C953A2">
      <w:pPr>
        <w:widowControl/>
        <w:suppressAutoHyphens w:val="0"/>
        <w:ind w:left="426"/>
        <w:jc w:val="both"/>
      </w:pPr>
    </w:p>
    <w:p w14:paraId="626BE0FA" w14:textId="4394F7B2" w:rsidR="0055045B" w:rsidRPr="0055045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XV</w:t>
      </w:r>
      <w:r w:rsidR="00A9714D">
        <w:rPr>
          <w:b/>
          <w:bCs/>
        </w:rPr>
        <w:t>I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55045B" w:rsidRPr="0055045B">
        <w:rPr>
          <w:b/>
          <w:bCs/>
        </w:rPr>
        <w:t>Informacje o formalnościach, jakie powinny zostać dopełnione po wyborze oferty w celu zawarcia umowy w sprawie zamówienia publicznego.</w:t>
      </w:r>
    </w:p>
    <w:p w14:paraId="5FA2C27E" w14:textId="77777777" w:rsidR="00BE34EF" w:rsidRPr="00732BFD" w:rsidRDefault="0055045B" w:rsidP="0016197A">
      <w:pPr>
        <w:widowControl/>
        <w:numPr>
          <w:ilvl w:val="3"/>
          <w:numId w:val="18"/>
        </w:numPr>
        <w:suppressAutoHyphens w:val="0"/>
        <w:ind w:left="426" w:hanging="426"/>
        <w:jc w:val="both"/>
        <w:rPr>
          <w:color w:val="000000"/>
        </w:rPr>
      </w:pPr>
      <w:r w:rsidRPr="00E8711C">
        <w:rPr>
          <w:color w:val="000000"/>
        </w:rPr>
        <w:t>Przed podpisaniem umowy wykonawca powinien złożyć:</w:t>
      </w:r>
    </w:p>
    <w:p w14:paraId="020C364A" w14:textId="77777777" w:rsidR="0055045B" w:rsidRPr="004C4022" w:rsidRDefault="0055045B" w:rsidP="0016197A">
      <w:pPr>
        <w:pStyle w:val="Akapitzlist"/>
        <w:numPr>
          <w:ilvl w:val="0"/>
          <w:numId w:val="25"/>
        </w:numPr>
        <w:ind w:left="851" w:hanging="425"/>
      </w:pPr>
      <w:r w:rsidRPr="004C4022">
        <w:t>kopię umowy(-ów) określającej podstawy i zasady wspólnego ubiegania się o udzielenie zamówienia publicznego – w przypadku złożenia oferty przez podmioty występujące wspólnie (tj. konsorcjum).</w:t>
      </w:r>
    </w:p>
    <w:p w14:paraId="298B788B" w14:textId="77777777" w:rsidR="0055045B" w:rsidRPr="004C4022" w:rsidRDefault="0055045B" w:rsidP="0016197A">
      <w:pPr>
        <w:pStyle w:val="Akapitzlist"/>
        <w:numPr>
          <w:ilvl w:val="0"/>
          <w:numId w:val="25"/>
        </w:numPr>
        <w:ind w:left="851" w:hanging="425"/>
      </w:pPr>
      <w:r w:rsidRPr="00BC558C">
        <w:t>wykaz podwykonawców z zakresem powierzanych im zadań, o ile przewiduje się ich udział w realizacji zamówienia.</w:t>
      </w:r>
    </w:p>
    <w:p w14:paraId="669C4729" w14:textId="66653BBB" w:rsidR="0055045B" w:rsidRPr="00AD6AA1" w:rsidRDefault="0055045B" w:rsidP="0016197A">
      <w:pPr>
        <w:widowControl/>
        <w:numPr>
          <w:ilvl w:val="3"/>
          <w:numId w:val="18"/>
        </w:numPr>
        <w:suppressAutoHyphens w:val="0"/>
        <w:ind w:left="426" w:hanging="426"/>
        <w:jc w:val="both"/>
        <w:rPr>
          <w:color w:val="000000"/>
        </w:rPr>
      </w:pPr>
      <w:r w:rsidRPr="00AD6AA1">
        <w:rPr>
          <w:color w:val="000000"/>
        </w:rPr>
        <w:t xml:space="preserve">Wybrany </w:t>
      </w:r>
      <w:r w:rsidR="00EF6189">
        <w:rPr>
          <w:color w:val="000000"/>
        </w:rPr>
        <w:t>w</w:t>
      </w:r>
      <w:r w:rsidRPr="00AD6AA1">
        <w:rPr>
          <w:color w:val="000000"/>
        </w:rPr>
        <w:t>ykonawca jest zobowiązany do zawarcia umowy w terminie i miejscu wyznaczonym przez Zamawiającego.</w:t>
      </w:r>
    </w:p>
    <w:p w14:paraId="70CCFD5F" w14:textId="77777777" w:rsidR="00F26512" w:rsidRDefault="00F26512" w:rsidP="0055045B">
      <w:pPr>
        <w:widowControl/>
        <w:suppressAutoHyphens w:val="0"/>
        <w:jc w:val="both"/>
        <w:rPr>
          <w:rFonts w:cs="Verdana"/>
        </w:rPr>
      </w:pPr>
    </w:p>
    <w:p w14:paraId="2F18497E" w14:textId="77777777" w:rsidR="00BE302C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XVI</w:t>
      </w:r>
      <w:r w:rsidR="00A9714D">
        <w:rPr>
          <w:b/>
          <w:bCs/>
        </w:rPr>
        <w:t>I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BE302C">
        <w:rPr>
          <w:b/>
          <w:bCs/>
        </w:rPr>
        <w:t>Wymagania dotyczące zabezpieczenia należytego wykonania umowy.</w:t>
      </w:r>
    </w:p>
    <w:p w14:paraId="51C839F1" w14:textId="77777777" w:rsidR="00BE302C" w:rsidRDefault="00BE302C" w:rsidP="0055045B">
      <w:pPr>
        <w:widowControl/>
        <w:suppressAutoHyphens w:val="0"/>
        <w:jc w:val="both"/>
      </w:pPr>
      <w:r>
        <w:t>Zamawiający nie przewiduje konieczności wniesienia zabezpieczenia należytego wykonania umowy.</w:t>
      </w:r>
    </w:p>
    <w:p w14:paraId="0963C438" w14:textId="77777777" w:rsidR="00C51049" w:rsidRDefault="00C51049" w:rsidP="00C51049">
      <w:pPr>
        <w:widowControl/>
        <w:suppressAutoHyphens w:val="0"/>
        <w:jc w:val="both"/>
      </w:pPr>
    </w:p>
    <w:p w14:paraId="192702D0" w14:textId="1AB6BB36" w:rsidR="00731A5B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XVII</w:t>
      </w:r>
      <w:r w:rsidR="00A9714D">
        <w:rPr>
          <w:b/>
          <w:bCs/>
        </w:rPr>
        <w:t>I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04505E">
        <w:rPr>
          <w:b/>
          <w:bCs/>
        </w:rPr>
        <w:t xml:space="preserve"> </w:t>
      </w:r>
      <w:bookmarkStart w:id="2" w:name="_Hlk87871849"/>
      <w:r w:rsidR="0004505E">
        <w:rPr>
          <w:b/>
          <w:bCs/>
        </w:rPr>
        <w:t>Projektowane postanowienia umowy</w:t>
      </w:r>
      <w:r w:rsidR="00700531">
        <w:rPr>
          <w:b/>
          <w:bCs/>
        </w:rPr>
        <w:t xml:space="preserve"> (wzór umowy)</w:t>
      </w:r>
      <w:r w:rsidR="0004505E">
        <w:rPr>
          <w:b/>
          <w:bCs/>
        </w:rPr>
        <w:t xml:space="preserve"> </w:t>
      </w:r>
      <w:r w:rsidR="0055045B" w:rsidRPr="00ED4E71">
        <w:rPr>
          <w:b/>
          <w:bCs/>
        </w:rPr>
        <w:t>–</w:t>
      </w:r>
      <w:r w:rsidR="00232A00">
        <w:rPr>
          <w:b/>
          <w:bCs/>
        </w:rPr>
        <w:t xml:space="preserve"> </w:t>
      </w:r>
      <w:r w:rsidR="0055045B" w:rsidRPr="00ED4E71">
        <w:rPr>
          <w:b/>
          <w:bCs/>
        </w:rPr>
        <w:t xml:space="preserve">Załącznik Nr </w:t>
      </w:r>
      <w:r w:rsidR="002C7F45">
        <w:rPr>
          <w:b/>
          <w:bCs/>
        </w:rPr>
        <w:t>2</w:t>
      </w:r>
      <w:r w:rsidR="0055045B" w:rsidRPr="00ED4E71">
        <w:rPr>
          <w:b/>
          <w:bCs/>
        </w:rPr>
        <w:t xml:space="preserve"> do </w:t>
      </w:r>
      <w:r w:rsidR="001232D5">
        <w:rPr>
          <w:b/>
          <w:bCs/>
        </w:rPr>
        <w:t>SWZ</w:t>
      </w:r>
      <w:r w:rsidR="0055045B" w:rsidRPr="00ED4E71">
        <w:rPr>
          <w:b/>
          <w:bCs/>
        </w:rPr>
        <w:t>.</w:t>
      </w:r>
      <w:bookmarkEnd w:id="2"/>
    </w:p>
    <w:p w14:paraId="6B365F8F" w14:textId="77777777" w:rsidR="00731A5B" w:rsidRDefault="00731A5B" w:rsidP="004C4022">
      <w:pPr>
        <w:widowControl/>
        <w:suppressAutoHyphens w:val="0"/>
        <w:jc w:val="both"/>
        <w:rPr>
          <w:b/>
          <w:bCs/>
        </w:rPr>
      </w:pPr>
    </w:p>
    <w:p w14:paraId="43055A08" w14:textId="1CB87392" w:rsidR="0055045B" w:rsidRPr="00ED4E71" w:rsidRDefault="008463F6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</w:t>
      </w:r>
      <w:r w:rsidR="00A9714D">
        <w:rPr>
          <w:b/>
          <w:bCs/>
        </w:rPr>
        <w:t>IX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55045B" w:rsidRPr="00ED4E71">
        <w:rPr>
          <w:b/>
          <w:bCs/>
        </w:rPr>
        <w:t>Pouczenie o środkach ochrony prawnej przysługujących Wykonawcy w</w:t>
      </w:r>
      <w:r w:rsidR="009E639F">
        <w:rPr>
          <w:b/>
          <w:bCs/>
        </w:rPr>
        <w:t> </w:t>
      </w:r>
      <w:r w:rsidR="0055045B" w:rsidRPr="00ED4E71">
        <w:rPr>
          <w:b/>
          <w:bCs/>
        </w:rPr>
        <w:t>toku postępowania o udzielenie zamówienia.</w:t>
      </w:r>
    </w:p>
    <w:p w14:paraId="3F5BCFAE" w14:textId="6937F3E9" w:rsidR="00A05DE8" w:rsidRPr="004C4022" w:rsidRDefault="00A05DE8" w:rsidP="0016197A">
      <w:pPr>
        <w:pStyle w:val="Akapitzlist"/>
        <w:numPr>
          <w:ilvl w:val="0"/>
          <w:numId w:val="23"/>
        </w:numPr>
        <w:ind w:left="426" w:hanging="426"/>
        <w:rPr>
          <w:sz w:val="22"/>
          <w:szCs w:val="22"/>
        </w:rPr>
      </w:pPr>
      <w:r w:rsidRPr="00BC558C">
        <w:rPr>
          <w:spacing w:val="-1"/>
        </w:rPr>
        <w:t>Ś</w:t>
      </w:r>
      <w:r w:rsidRPr="004C4022">
        <w:rPr>
          <w:spacing w:val="-3"/>
        </w:rPr>
        <w:t>r</w:t>
      </w:r>
      <w:r w:rsidRPr="004C4022">
        <w:t>od</w:t>
      </w:r>
      <w:r w:rsidRPr="004C4022">
        <w:rPr>
          <w:spacing w:val="-5"/>
        </w:rPr>
        <w:t>k</w:t>
      </w:r>
      <w:r w:rsidRPr="004C4022">
        <w:t xml:space="preserve">i </w:t>
      </w:r>
      <w:r w:rsidRPr="004C4022">
        <w:rPr>
          <w:spacing w:val="15"/>
        </w:rPr>
        <w:t xml:space="preserve"> </w:t>
      </w:r>
      <w:r w:rsidRPr="004C4022">
        <w:t>o</w:t>
      </w:r>
      <w:r w:rsidRPr="004C4022">
        <w:rPr>
          <w:spacing w:val="-2"/>
        </w:rPr>
        <w:t>c</w:t>
      </w:r>
      <w:r w:rsidRPr="004C4022">
        <w:rPr>
          <w:spacing w:val="-3"/>
        </w:rPr>
        <w:t>h</w:t>
      </w:r>
      <w:r w:rsidRPr="004C4022">
        <w:t>r</w:t>
      </w:r>
      <w:r w:rsidRPr="004C4022">
        <w:rPr>
          <w:spacing w:val="-3"/>
        </w:rPr>
        <w:t>o</w:t>
      </w:r>
      <w:r w:rsidRPr="004C4022">
        <w:t xml:space="preserve">ny </w:t>
      </w:r>
      <w:r w:rsidRPr="004C4022">
        <w:rPr>
          <w:spacing w:val="14"/>
        </w:rPr>
        <w:t xml:space="preserve"> </w:t>
      </w:r>
      <w:r w:rsidRPr="004C4022">
        <w:rPr>
          <w:spacing w:val="-3"/>
        </w:rPr>
        <w:t>p</w:t>
      </w:r>
      <w:r w:rsidRPr="004C4022">
        <w:rPr>
          <w:spacing w:val="-2"/>
        </w:rPr>
        <w:t>r</w:t>
      </w:r>
      <w:r w:rsidRPr="004C4022">
        <w:t>a</w:t>
      </w:r>
      <w:r w:rsidRPr="004C4022">
        <w:rPr>
          <w:spacing w:val="-4"/>
        </w:rPr>
        <w:t>w</w:t>
      </w:r>
      <w:r w:rsidRPr="004C4022">
        <w:t>n</w:t>
      </w:r>
      <w:r w:rsidRPr="004C4022">
        <w:rPr>
          <w:spacing w:val="-2"/>
        </w:rPr>
        <w:t>e</w:t>
      </w:r>
      <w:r w:rsidRPr="004C4022">
        <w:t xml:space="preserve">j </w:t>
      </w:r>
      <w:r w:rsidRPr="004C4022">
        <w:rPr>
          <w:spacing w:val="17"/>
        </w:rPr>
        <w:t xml:space="preserve"> </w:t>
      </w:r>
      <w:r w:rsidRPr="004C4022">
        <w:t>pr</w:t>
      </w:r>
      <w:r w:rsidRPr="004C4022">
        <w:rPr>
          <w:spacing w:val="-2"/>
        </w:rPr>
        <w:t>z</w:t>
      </w:r>
      <w:r w:rsidRPr="004C4022">
        <w:rPr>
          <w:spacing w:val="-5"/>
        </w:rPr>
        <w:t>y</w:t>
      </w:r>
      <w:r w:rsidRPr="004C4022">
        <w:rPr>
          <w:spacing w:val="-1"/>
        </w:rPr>
        <w:t>sł</w:t>
      </w:r>
      <w:r w:rsidRPr="004C4022">
        <w:t>u</w:t>
      </w:r>
      <w:r w:rsidRPr="004C4022">
        <w:rPr>
          <w:spacing w:val="-3"/>
        </w:rPr>
        <w:t>gu</w:t>
      </w:r>
      <w:r w:rsidRPr="004C4022">
        <w:t>ją</w:t>
      </w:r>
      <w:r w:rsidRPr="004C4022">
        <w:rPr>
          <w:spacing w:val="-2"/>
        </w:rPr>
        <w:t xml:space="preserve"> </w:t>
      </w:r>
      <w:r w:rsidRPr="004C4022">
        <w:t>W</w:t>
      </w:r>
      <w:r w:rsidRPr="004C4022">
        <w:rPr>
          <w:spacing w:val="-2"/>
        </w:rPr>
        <w:t>y</w:t>
      </w:r>
      <w:r w:rsidRPr="004C4022">
        <w:rPr>
          <w:spacing w:val="-3"/>
        </w:rPr>
        <w:t>ko</w:t>
      </w:r>
      <w:r w:rsidRPr="004C4022">
        <w:t>n</w:t>
      </w:r>
      <w:r w:rsidRPr="004C4022">
        <w:rPr>
          <w:spacing w:val="-2"/>
        </w:rPr>
        <w:t>aw</w:t>
      </w:r>
      <w:r w:rsidRPr="004C4022">
        <w:t>c</w:t>
      </w:r>
      <w:r w:rsidRPr="004C4022">
        <w:rPr>
          <w:spacing w:val="-2"/>
        </w:rPr>
        <w:t>y</w:t>
      </w:r>
      <w:r w:rsidRPr="004C4022">
        <w:t xml:space="preserve">, </w:t>
      </w:r>
      <w:r w:rsidRPr="004C4022">
        <w:rPr>
          <w:spacing w:val="12"/>
        </w:rPr>
        <w:t xml:space="preserve"> </w:t>
      </w:r>
      <w:r w:rsidRPr="004C4022">
        <w:t>je</w:t>
      </w:r>
      <w:r w:rsidRPr="004C4022">
        <w:rPr>
          <w:spacing w:val="-2"/>
        </w:rPr>
        <w:t>żel</w:t>
      </w:r>
      <w:r w:rsidRPr="004C4022">
        <w:rPr>
          <w:spacing w:val="1"/>
        </w:rPr>
        <w:t>i</w:t>
      </w:r>
      <w:r w:rsidRPr="004C4022">
        <w:t xml:space="preserve">̇ </w:t>
      </w:r>
      <w:r w:rsidRPr="004C4022">
        <w:rPr>
          <w:spacing w:val="17"/>
        </w:rPr>
        <w:t xml:space="preserve"> </w:t>
      </w:r>
      <w:r w:rsidRPr="004C4022">
        <w:rPr>
          <w:spacing w:val="-4"/>
        </w:rPr>
        <w:t>m</w:t>
      </w:r>
      <w:r w:rsidRPr="004C4022">
        <w:t xml:space="preserve">a </w:t>
      </w:r>
      <w:r w:rsidRPr="004C4022">
        <w:rPr>
          <w:spacing w:val="15"/>
        </w:rPr>
        <w:t xml:space="preserve"> </w:t>
      </w:r>
      <w:r w:rsidRPr="004C4022">
        <w:t>l</w:t>
      </w:r>
      <w:r w:rsidRPr="004C4022">
        <w:rPr>
          <w:spacing w:val="-3"/>
        </w:rPr>
        <w:t>u</w:t>
      </w:r>
      <w:r w:rsidRPr="004C4022">
        <w:t xml:space="preserve">b </w:t>
      </w:r>
      <w:r w:rsidRPr="004C4022">
        <w:rPr>
          <w:spacing w:val="16"/>
        </w:rPr>
        <w:t xml:space="preserve"> </w:t>
      </w:r>
      <w:r w:rsidRPr="004C4022">
        <w:rPr>
          <w:spacing w:val="-4"/>
        </w:rPr>
        <w:t>m</w:t>
      </w:r>
      <w:r w:rsidRPr="004C4022">
        <w:rPr>
          <w:spacing w:val="-2"/>
        </w:rPr>
        <w:t>ia</w:t>
      </w:r>
      <w:r w:rsidRPr="004C4022">
        <w:t xml:space="preserve">ł </w:t>
      </w:r>
      <w:r w:rsidRPr="004C4022">
        <w:rPr>
          <w:spacing w:val="15"/>
        </w:rPr>
        <w:t xml:space="preserve"> </w:t>
      </w:r>
      <w:r w:rsidRPr="004C4022">
        <w:t>i</w:t>
      </w:r>
      <w:r w:rsidRPr="004C4022">
        <w:rPr>
          <w:spacing w:val="-3"/>
        </w:rPr>
        <w:t>n</w:t>
      </w:r>
      <w:r w:rsidRPr="004C4022">
        <w:rPr>
          <w:spacing w:val="-2"/>
        </w:rPr>
        <w:t>ter</w:t>
      </w:r>
      <w:r w:rsidRPr="004C4022">
        <w:t xml:space="preserve">es </w:t>
      </w:r>
      <w:r w:rsidRPr="004C4022">
        <w:rPr>
          <w:spacing w:val="15"/>
        </w:rPr>
        <w:t xml:space="preserve"> </w:t>
      </w:r>
      <w:r w:rsidR="0004785D">
        <w:rPr>
          <w:spacing w:val="15"/>
        </w:rPr>
        <w:br/>
      </w:r>
      <w:r w:rsidRPr="004C4022">
        <w:t xml:space="preserve">w </w:t>
      </w:r>
      <w:r w:rsidRPr="004C4022">
        <w:rPr>
          <w:spacing w:val="15"/>
        </w:rPr>
        <w:t xml:space="preserve"> </w:t>
      </w:r>
      <w:r w:rsidRPr="004C4022">
        <w:t>u</w:t>
      </w:r>
      <w:r w:rsidRPr="004C4022">
        <w:rPr>
          <w:spacing w:val="-2"/>
        </w:rPr>
        <w:t>z</w:t>
      </w:r>
      <w:r w:rsidRPr="004C4022">
        <w:rPr>
          <w:spacing w:val="-3"/>
        </w:rPr>
        <w:t>y</w:t>
      </w:r>
      <w:r w:rsidRPr="004C4022">
        <w:rPr>
          <w:spacing w:val="-1"/>
        </w:rPr>
        <w:t>s</w:t>
      </w:r>
      <w:r w:rsidRPr="004C4022">
        <w:rPr>
          <w:spacing w:val="-5"/>
        </w:rPr>
        <w:t>k</w:t>
      </w:r>
      <w:r w:rsidRPr="004C4022">
        <w:t>a</w:t>
      </w:r>
      <w:r w:rsidRPr="004C4022">
        <w:rPr>
          <w:spacing w:val="-2"/>
        </w:rPr>
        <w:t>n</w:t>
      </w:r>
      <w:r w:rsidRPr="004C4022">
        <w:rPr>
          <w:spacing w:val="-4"/>
        </w:rPr>
        <w:t>i</w:t>
      </w:r>
      <w:r w:rsidRPr="004C4022">
        <w:t>u</w:t>
      </w:r>
      <w:r>
        <w:t xml:space="preserve"> </w:t>
      </w:r>
      <w:r w:rsidRPr="00BC558C">
        <w:t>zamówieni</w:t>
      </w:r>
      <w:r>
        <w:t>a</w:t>
      </w:r>
      <w:r w:rsidRPr="00BC558C">
        <w:t xml:space="preserve"> oraz poniósł́ lub możė ponieść́ szkodę w</w:t>
      </w:r>
      <w:r w:rsidRPr="004C4022">
        <w:t xml:space="preserve"> wyniku naruszenia przez Zamawiającegǫ przepisów </w:t>
      </w:r>
      <w:r>
        <w:t>ustawy PZP.</w:t>
      </w:r>
    </w:p>
    <w:p w14:paraId="403B19D5" w14:textId="77777777" w:rsidR="00A05DE8" w:rsidRDefault="00A05DE8" w:rsidP="0016197A">
      <w:pPr>
        <w:pStyle w:val="Akapitzlist"/>
        <w:numPr>
          <w:ilvl w:val="0"/>
          <w:numId w:val="23"/>
        </w:numPr>
        <w:ind w:left="426" w:hanging="426"/>
      </w:pPr>
      <w:r w:rsidRPr="00BC558C">
        <w:t>Odwołanie przysługuje</w:t>
      </w:r>
      <w:r w:rsidRPr="004C4022">
        <w:t xml:space="preserve"> </w:t>
      </w:r>
      <w:r w:rsidRPr="00BC558C">
        <w:t>na:</w:t>
      </w:r>
    </w:p>
    <w:p w14:paraId="365ACF21" w14:textId="41175A98" w:rsidR="00A05DE8" w:rsidRPr="004C4022" w:rsidRDefault="00A05DE8" w:rsidP="0016197A">
      <w:pPr>
        <w:pStyle w:val="Akapitzlist"/>
        <w:numPr>
          <w:ilvl w:val="0"/>
          <w:numId w:val="24"/>
        </w:numPr>
        <w:tabs>
          <w:tab w:val="clear" w:pos="2880"/>
        </w:tabs>
        <w:ind w:left="851" w:hanging="425"/>
        <w:rPr>
          <w:spacing w:val="-1"/>
        </w:rPr>
      </w:pPr>
      <w:r w:rsidRPr="00BC558C">
        <w:t xml:space="preserve">niezgodna z przepisami ustawy czynność́́ Zamawiającego, podjętą w postepowanių </w:t>
      </w:r>
      <w:r w:rsidR="005A08FF">
        <w:br/>
      </w:r>
      <w:r w:rsidRPr="00BC558C">
        <w:t>o udzielenie zamówienia,́ w tym na projektowane postanowienie</w:t>
      </w:r>
      <w:r w:rsidRPr="00A05DE8">
        <w:rPr>
          <w:spacing w:val="-26"/>
        </w:rPr>
        <w:t xml:space="preserve"> </w:t>
      </w:r>
      <w:r w:rsidRPr="00A05DE8">
        <w:t>umowy;</w:t>
      </w:r>
    </w:p>
    <w:p w14:paraId="54C8FB28" w14:textId="77777777" w:rsidR="00A05DE8" w:rsidRPr="00BC558C" w:rsidRDefault="00A05DE8" w:rsidP="0016197A">
      <w:pPr>
        <w:pStyle w:val="Akapitzlist"/>
        <w:numPr>
          <w:ilvl w:val="0"/>
          <w:numId w:val="24"/>
        </w:numPr>
        <w:tabs>
          <w:tab w:val="clear" w:pos="2880"/>
        </w:tabs>
        <w:ind w:left="851" w:hanging="425"/>
      </w:pPr>
      <w:r w:rsidRPr="00BC558C">
        <w:t>zaniechanie czynnoś</w:t>
      </w:r>
      <w:r w:rsidRPr="00A05DE8">
        <w:t>cí w postepowanių o udzielenie zamówienia,́ do której́ Zamawiający̨ był obowiązany̨ na podstawie</w:t>
      </w:r>
      <w:r w:rsidRPr="004C4022">
        <w:t xml:space="preserve"> </w:t>
      </w:r>
      <w:r w:rsidRPr="00BC558C">
        <w:t>ustawy</w:t>
      </w:r>
      <w:r>
        <w:t xml:space="preserve"> PZP</w:t>
      </w:r>
      <w:r w:rsidRPr="00BC558C">
        <w:t>.</w:t>
      </w:r>
    </w:p>
    <w:p w14:paraId="3D580306" w14:textId="77777777" w:rsidR="00A05DE8" w:rsidRPr="00BC558C" w:rsidRDefault="00A05DE8" w:rsidP="00901370">
      <w:pPr>
        <w:pStyle w:val="Akapitzlist"/>
        <w:numPr>
          <w:ilvl w:val="0"/>
          <w:numId w:val="23"/>
        </w:numPr>
        <w:ind w:left="426" w:hanging="426"/>
      </w:pPr>
      <w:r w:rsidRPr="004C4022">
        <w:t>O</w:t>
      </w:r>
      <w:r w:rsidRPr="00BC558C">
        <w:t>d</w:t>
      </w:r>
      <w:r w:rsidRPr="004C4022">
        <w:t>wo</w:t>
      </w:r>
      <w:r w:rsidRPr="00BC558C">
        <w:t>ł</w:t>
      </w:r>
      <w:r w:rsidRPr="004C4022">
        <w:t>ani</w:t>
      </w:r>
      <w:r w:rsidRPr="00BC558C">
        <w:t>e</w:t>
      </w:r>
      <w:r w:rsidRPr="004C4022">
        <w:t xml:space="preserve"> w</w:t>
      </w:r>
      <w:r w:rsidRPr="00BC558C">
        <w:t>n</w:t>
      </w:r>
      <w:r w:rsidRPr="004C4022">
        <w:t>os</w:t>
      </w:r>
      <w:r w:rsidRPr="00BC558C">
        <w:t>i</w:t>
      </w:r>
      <w:r w:rsidRPr="004C4022">
        <w:t xml:space="preserve"> si</w:t>
      </w:r>
      <w:r w:rsidRPr="00BC558C">
        <w:t>ę ̨</w:t>
      </w:r>
      <w:r w:rsidRPr="004C4022">
        <w:t xml:space="preserve"> d</w:t>
      </w:r>
      <w:r w:rsidRPr="00BC558C">
        <w:t>o</w:t>
      </w:r>
      <w:r w:rsidRPr="004C4022">
        <w:t xml:space="preserve"> Pr</w:t>
      </w:r>
      <w:r w:rsidRPr="00BC558C">
        <w:t>e</w:t>
      </w:r>
      <w:r w:rsidRPr="004C4022">
        <w:t>zes</w:t>
      </w:r>
      <w:r w:rsidRPr="00BC558C">
        <w:t>a</w:t>
      </w:r>
      <w:r w:rsidRPr="004C4022">
        <w:t xml:space="preserve"> Kra</w:t>
      </w:r>
      <w:r w:rsidRPr="00BC558C">
        <w:t>jo</w:t>
      </w:r>
      <w:r w:rsidRPr="004C4022">
        <w:t>we</w:t>
      </w:r>
      <w:r w:rsidRPr="00BC558C">
        <w:t>j</w:t>
      </w:r>
      <w:r w:rsidRPr="004C4022">
        <w:t xml:space="preserve"> Iz</w:t>
      </w:r>
      <w:r w:rsidRPr="00BC558C">
        <w:t>by</w:t>
      </w:r>
      <w:r w:rsidRPr="004C4022">
        <w:t xml:space="preserve"> Odwo</w:t>
      </w:r>
      <w:r w:rsidRPr="00BC558C">
        <w:t>ła</w:t>
      </w:r>
      <w:r w:rsidRPr="004C4022">
        <w:t>w</w:t>
      </w:r>
      <w:r w:rsidRPr="00BC558C">
        <w:t>c</w:t>
      </w:r>
      <w:r w:rsidRPr="004C4022">
        <w:t>ze</w:t>
      </w:r>
      <w:r w:rsidRPr="00BC558C">
        <w:t>j</w:t>
      </w:r>
      <w:r w:rsidRPr="004C4022">
        <w:t xml:space="preserve"> </w:t>
      </w:r>
      <w:r w:rsidRPr="00BC558C">
        <w:t>w</w:t>
      </w:r>
      <w:r w:rsidRPr="004C4022">
        <w:t xml:space="preserve"> fo</w:t>
      </w:r>
      <w:r w:rsidRPr="00BC558C">
        <w:t>r</w:t>
      </w:r>
      <w:r w:rsidRPr="004C4022">
        <w:t>mi</w:t>
      </w:r>
      <w:r w:rsidRPr="00BC558C">
        <w:t>e</w:t>
      </w:r>
      <w:r w:rsidRPr="004C4022">
        <w:t xml:space="preserve"> p</w:t>
      </w:r>
      <w:r w:rsidRPr="00BC558C">
        <w:t>i</w:t>
      </w:r>
      <w:r w:rsidRPr="004C4022">
        <w:t>s</w:t>
      </w:r>
      <w:r w:rsidRPr="00BC558C">
        <w:t>e</w:t>
      </w:r>
      <w:r w:rsidRPr="004C4022">
        <w:t>mne</w:t>
      </w:r>
      <w:r w:rsidRPr="00BC558C">
        <w:t>j</w:t>
      </w:r>
      <w:r w:rsidRPr="004C4022">
        <w:t xml:space="preserve"> a</w:t>
      </w:r>
      <w:r w:rsidRPr="00BC558C">
        <w:t>l</w:t>
      </w:r>
      <w:r w:rsidRPr="004C4022">
        <w:t>b</w:t>
      </w:r>
      <w:r w:rsidRPr="00BC558C">
        <w:t>o</w:t>
      </w:r>
      <w:r w:rsidRPr="004C4022">
        <w:t xml:space="preserve"> </w:t>
      </w:r>
      <w:r w:rsidRPr="00BC558C">
        <w:t>w</w:t>
      </w:r>
      <w:r w:rsidRPr="004C4022">
        <w:t xml:space="preserve"> </w:t>
      </w:r>
      <w:r w:rsidRPr="00BC558C">
        <w:t>f</w:t>
      </w:r>
      <w:r w:rsidRPr="004C4022">
        <w:t>o</w:t>
      </w:r>
      <w:r w:rsidRPr="00BC558C">
        <w:t>r</w:t>
      </w:r>
      <w:r w:rsidRPr="004C4022">
        <w:t>mi</w:t>
      </w:r>
      <w:r w:rsidRPr="00BC558C">
        <w:t>e elektronicznej albo w postaci elektronicznej opatrzone</w:t>
      </w:r>
      <w:r w:rsidRPr="00A05DE8">
        <w:t xml:space="preserve"> podpisem</w:t>
      </w:r>
      <w:r w:rsidRPr="004C4022">
        <w:t xml:space="preserve"> </w:t>
      </w:r>
      <w:r w:rsidRPr="00BC558C">
        <w:t>zaufanym.</w:t>
      </w:r>
    </w:p>
    <w:p w14:paraId="7478E0AE" w14:textId="77777777" w:rsidR="00A05DE8" w:rsidRDefault="00A05DE8" w:rsidP="00901370">
      <w:pPr>
        <w:pStyle w:val="Akapitzlist"/>
        <w:numPr>
          <w:ilvl w:val="0"/>
          <w:numId w:val="23"/>
        </w:numPr>
        <w:ind w:left="426" w:hanging="426"/>
      </w:pPr>
      <w:r w:rsidRPr="004C4022">
        <w:t xml:space="preserve">Na orzeczenie Krajowej Izby Odwoławczej oraz postanowienie Prezesa Krajowej Izby Odwoławczej, o któryḿ mowa w art. 519 ust. 1 </w:t>
      </w:r>
      <w:r>
        <w:t>ustawy PZP</w:t>
      </w:r>
      <w:r w:rsidRPr="00BC558C">
        <w:t xml:space="preserve">, stronom oraz uczestnikom </w:t>
      </w:r>
      <w:r w:rsidRPr="00BF0669">
        <w:t>postepowania</w:t>
      </w:r>
      <w:r w:rsidRPr="00BC558C">
        <w:t xml:space="preserve"> od</w:t>
      </w:r>
      <w:r w:rsidRPr="004C4022">
        <w:t>woł</w:t>
      </w:r>
      <w:r w:rsidRPr="00BC558C">
        <w:t>a</w:t>
      </w:r>
      <w:r w:rsidRPr="004C4022">
        <w:t>w</w:t>
      </w:r>
      <w:r w:rsidRPr="00BC558C">
        <w:t>c</w:t>
      </w:r>
      <w:r w:rsidRPr="004C4022">
        <w:t>z</w:t>
      </w:r>
      <w:r w:rsidRPr="00BC558C">
        <w:t>e</w:t>
      </w:r>
      <w:r w:rsidRPr="004C4022">
        <w:t>g</w:t>
      </w:r>
      <w:r w:rsidRPr="00BC558C">
        <w:t>o</w:t>
      </w:r>
      <w:r w:rsidRPr="004C4022">
        <w:t xml:space="preserve"> </w:t>
      </w:r>
      <w:r w:rsidRPr="00BC558C">
        <w:t>pr</w:t>
      </w:r>
      <w:r w:rsidRPr="004C4022">
        <w:t>zysł</w:t>
      </w:r>
      <w:r w:rsidRPr="00BC558C">
        <w:t>u</w:t>
      </w:r>
      <w:r w:rsidRPr="004C4022">
        <w:t>gu</w:t>
      </w:r>
      <w:r w:rsidRPr="00BC558C">
        <w:t>je</w:t>
      </w:r>
      <w:r w:rsidRPr="004C4022">
        <w:t xml:space="preserve"> ska</w:t>
      </w:r>
      <w:r w:rsidRPr="00BC558C">
        <w:t>r</w:t>
      </w:r>
      <w:r w:rsidRPr="004C4022">
        <w:t>g</w:t>
      </w:r>
      <w:r w:rsidRPr="00BC558C">
        <w:t>a</w:t>
      </w:r>
      <w:r w:rsidRPr="004C4022">
        <w:t xml:space="preserve"> </w:t>
      </w:r>
      <w:r w:rsidRPr="00BC558C">
        <w:t>do</w:t>
      </w:r>
      <w:r w:rsidRPr="004C4022">
        <w:t xml:space="preserve"> </w:t>
      </w:r>
      <w:r w:rsidRPr="00BC558C">
        <w:t>s</w:t>
      </w:r>
      <w:r w:rsidRPr="004C4022">
        <w:t>ad</w:t>
      </w:r>
      <w:r w:rsidRPr="00BC558C">
        <w:t>u.̨</w:t>
      </w:r>
      <w:r w:rsidRPr="004C4022">
        <w:t xml:space="preserve"> </w:t>
      </w:r>
      <w:r w:rsidRPr="00BC558C">
        <w:t>S</w:t>
      </w:r>
      <w:r w:rsidRPr="004C4022">
        <w:t>ka</w:t>
      </w:r>
      <w:r w:rsidRPr="00BC558C">
        <w:t>r</w:t>
      </w:r>
      <w:r w:rsidRPr="004C4022">
        <w:t>g</w:t>
      </w:r>
      <w:r w:rsidRPr="00BC558C">
        <w:t>ę̨</w:t>
      </w:r>
      <w:r w:rsidRPr="004C4022">
        <w:t xml:space="preserve"> wn</w:t>
      </w:r>
      <w:r w:rsidRPr="00BC558C">
        <w:t>o</w:t>
      </w:r>
      <w:r w:rsidRPr="004C4022">
        <w:t>s</w:t>
      </w:r>
      <w:r w:rsidRPr="00BC558C">
        <w:t>i</w:t>
      </w:r>
      <w:r w:rsidRPr="004C4022">
        <w:t xml:space="preserve"> s</w:t>
      </w:r>
      <w:r w:rsidRPr="00BC558C">
        <w:t>ię</w:t>
      </w:r>
      <w:r w:rsidRPr="004C4022">
        <w:t xml:space="preserve"> </w:t>
      </w:r>
      <w:r w:rsidRPr="00BC558C">
        <w:t>̨</w:t>
      </w:r>
      <w:r w:rsidRPr="004C4022">
        <w:t xml:space="preserve"> d</w:t>
      </w:r>
      <w:r w:rsidRPr="00BC558C">
        <w:t>o</w:t>
      </w:r>
      <w:r w:rsidRPr="004C4022">
        <w:t xml:space="preserve"> S</w:t>
      </w:r>
      <w:r>
        <w:t>ą</w:t>
      </w:r>
      <w:r w:rsidRPr="004C4022">
        <w:t>d</w:t>
      </w:r>
      <w:r>
        <w:t>u</w:t>
      </w:r>
      <w:r w:rsidRPr="004C4022">
        <w:t xml:space="preserve"> Ok</w:t>
      </w:r>
      <w:r w:rsidRPr="00BC558C">
        <w:t>rę</w:t>
      </w:r>
      <w:r w:rsidRPr="004C4022">
        <w:t>goweg</w:t>
      </w:r>
      <w:r>
        <w:t>o</w:t>
      </w:r>
      <w:r w:rsidRPr="004C4022">
        <w:t xml:space="preserve"> </w:t>
      </w:r>
      <w:r w:rsidRPr="00BC558C">
        <w:t>w</w:t>
      </w:r>
      <w:r w:rsidRPr="004C4022">
        <w:t xml:space="preserve"> W</w:t>
      </w:r>
      <w:r w:rsidRPr="00BC558C">
        <w:t>a</w:t>
      </w:r>
      <w:r w:rsidRPr="004C4022">
        <w:t>r</w:t>
      </w:r>
      <w:r w:rsidRPr="00BC558C">
        <w:t>s</w:t>
      </w:r>
      <w:r w:rsidRPr="004C4022">
        <w:t>z</w:t>
      </w:r>
      <w:r w:rsidRPr="00BC558C">
        <w:t>a</w:t>
      </w:r>
      <w:r w:rsidRPr="004C4022">
        <w:t>wi</w:t>
      </w:r>
      <w:r w:rsidRPr="00BC558C">
        <w:t>e</w:t>
      </w:r>
      <w:r w:rsidR="0092088E">
        <w:t xml:space="preserve">, </w:t>
      </w:r>
      <w:r w:rsidR="0092088E" w:rsidRPr="00FB571D">
        <w:t>– sądu zamówień publicznych</w:t>
      </w:r>
      <w:r w:rsidR="0092088E">
        <w:t>,</w:t>
      </w:r>
      <w:r w:rsidRPr="00BC558C">
        <w:t xml:space="preserve"> za pośrednictweḿ Prezesa Krajowej Izby</w:t>
      </w:r>
      <w:r w:rsidRPr="004C4022">
        <w:t xml:space="preserve"> </w:t>
      </w:r>
      <w:r w:rsidRPr="00BC558C">
        <w:t>Odwoławczej.</w:t>
      </w:r>
    </w:p>
    <w:p w14:paraId="5C507BCE" w14:textId="77777777" w:rsidR="0055045B" w:rsidRPr="004C4022" w:rsidRDefault="00A05DE8" w:rsidP="0016197A">
      <w:pPr>
        <w:pStyle w:val="Akapitzlist"/>
        <w:numPr>
          <w:ilvl w:val="0"/>
          <w:numId w:val="23"/>
        </w:numPr>
        <w:ind w:left="426" w:hanging="426"/>
      </w:pPr>
      <w:r w:rsidRPr="004C4022">
        <w:t>Szczegółowe informacje dotyczące środków ochrony prawnej określone są w Dziale IX „Środki ochrony prawnej” ustawy PZP.</w:t>
      </w:r>
    </w:p>
    <w:p w14:paraId="16AA6CC6" w14:textId="77777777" w:rsidR="0055045B" w:rsidRPr="00D8033B" w:rsidRDefault="0055045B" w:rsidP="0055045B">
      <w:pPr>
        <w:widowControl/>
        <w:suppressAutoHyphens w:val="0"/>
        <w:ind w:left="720"/>
        <w:jc w:val="both"/>
        <w:rPr>
          <w:color w:val="000000"/>
          <w:highlight w:val="yellow"/>
        </w:rPr>
      </w:pPr>
    </w:p>
    <w:p w14:paraId="231BA0BA" w14:textId="77777777" w:rsidR="0055045B" w:rsidRPr="00C71029" w:rsidRDefault="008463F6" w:rsidP="004C4022">
      <w:pPr>
        <w:widowControl/>
        <w:suppressAutoHyphens w:val="0"/>
        <w:jc w:val="both"/>
        <w:rPr>
          <w:b/>
          <w:bCs/>
        </w:rPr>
      </w:pPr>
      <w:r w:rsidRPr="00C71029">
        <w:rPr>
          <w:b/>
          <w:bCs/>
        </w:rPr>
        <w:t xml:space="preserve">Rozdział XX - </w:t>
      </w:r>
      <w:r w:rsidR="0055045B" w:rsidRPr="00C71029">
        <w:rPr>
          <w:b/>
          <w:bCs/>
        </w:rPr>
        <w:t>Postanowienia ogólne.</w:t>
      </w:r>
    </w:p>
    <w:p w14:paraId="3C28BF9D" w14:textId="13A9F06D" w:rsidR="000C3E60" w:rsidRPr="006419B0" w:rsidRDefault="00FC090D" w:rsidP="006419B0">
      <w:pPr>
        <w:pStyle w:val="Akapitzlist"/>
        <w:numPr>
          <w:ilvl w:val="0"/>
          <w:numId w:val="4"/>
        </w:numPr>
        <w:tabs>
          <w:tab w:val="clear" w:pos="720"/>
        </w:tabs>
        <w:ind w:left="426" w:hanging="426"/>
        <w:rPr>
          <w:rFonts w:eastAsia="Times New Roman"/>
          <w:lang w:eastAsia="pl-PL"/>
        </w:rPr>
      </w:pPr>
      <w:r w:rsidRPr="00FC090D">
        <w:rPr>
          <w:rFonts w:eastAsia="Times New Roman"/>
          <w:lang w:eastAsia="pl-PL"/>
        </w:rPr>
        <w:t xml:space="preserve">Zamówienie podzielone jest na </w:t>
      </w:r>
      <w:r w:rsidR="00AB12C5">
        <w:rPr>
          <w:rFonts w:eastAsia="Times New Roman"/>
          <w:lang w:eastAsia="pl-PL"/>
        </w:rPr>
        <w:t>5 (</w:t>
      </w:r>
      <w:r w:rsidR="00D20754">
        <w:rPr>
          <w:rFonts w:eastAsia="Times New Roman"/>
          <w:lang w:eastAsia="pl-PL"/>
        </w:rPr>
        <w:t>pięć</w:t>
      </w:r>
      <w:r w:rsidR="00AB12C5">
        <w:rPr>
          <w:rFonts w:eastAsia="Times New Roman"/>
          <w:lang w:eastAsia="pl-PL"/>
        </w:rPr>
        <w:t>)</w:t>
      </w:r>
      <w:r w:rsidRPr="00FC090D">
        <w:rPr>
          <w:rFonts w:eastAsia="Times New Roman"/>
          <w:lang w:eastAsia="pl-PL"/>
        </w:rPr>
        <w:t xml:space="preserve"> części zamówienia (część 1, część 2, część 3, część 4</w:t>
      </w:r>
      <w:r w:rsidR="00D20754">
        <w:rPr>
          <w:rFonts w:eastAsia="Times New Roman"/>
          <w:lang w:eastAsia="pl-PL"/>
        </w:rPr>
        <w:t xml:space="preserve">, </w:t>
      </w:r>
      <w:r w:rsidR="00D20754" w:rsidRPr="00FC090D">
        <w:rPr>
          <w:rFonts w:eastAsia="Times New Roman"/>
          <w:lang w:eastAsia="pl-PL"/>
        </w:rPr>
        <w:t xml:space="preserve">część </w:t>
      </w:r>
      <w:r w:rsidR="00D20754">
        <w:rPr>
          <w:rFonts w:eastAsia="Times New Roman"/>
          <w:lang w:eastAsia="pl-PL"/>
        </w:rPr>
        <w:t>5</w:t>
      </w:r>
      <w:r w:rsidRPr="00FC090D">
        <w:rPr>
          <w:rFonts w:eastAsia="Times New Roman"/>
          <w:lang w:eastAsia="pl-PL"/>
        </w:rPr>
        <w:t>).</w:t>
      </w:r>
      <w:r w:rsidR="006419B0">
        <w:rPr>
          <w:rFonts w:eastAsia="Times New Roman"/>
          <w:lang w:eastAsia="pl-PL"/>
        </w:rPr>
        <w:t xml:space="preserve"> </w:t>
      </w:r>
      <w:r w:rsidR="000C3E60" w:rsidRPr="00C71029">
        <w:t>Zamawiający</w:t>
      </w:r>
      <w:r w:rsidR="000C3E60">
        <w:t xml:space="preserve"> </w:t>
      </w:r>
      <w:r w:rsidR="000C3E60" w:rsidRPr="00C71029">
        <w:t>dopuszcza składani</w:t>
      </w:r>
      <w:r w:rsidR="000C3E60">
        <w:t>a</w:t>
      </w:r>
      <w:r w:rsidR="000C3E60" w:rsidRPr="00C71029">
        <w:t xml:space="preserve"> ofert</w:t>
      </w:r>
      <w:r w:rsidR="000C3E60">
        <w:t xml:space="preserve"> na poszczególne części zamówienia.</w:t>
      </w:r>
    </w:p>
    <w:p w14:paraId="024BCAD9" w14:textId="77777777" w:rsidR="000C3E60" w:rsidRPr="00491A49" w:rsidRDefault="000C3E60" w:rsidP="000C3E60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ind w:left="426" w:hanging="426"/>
      </w:pPr>
      <w:r w:rsidRPr="00491A49">
        <w:rPr>
          <w:rFonts w:eastAsia="Times New Roman"/>
          <w:lang w:eastAsia="pl-PL"/>
        </w:rPr>
        <w:t>Informacja dla Wykonawcy o liczbie części zamówienia, w odniesieniu, do których to części może zostać udzielone mu zamówienie: Zamawiający nie ogranicza liczby części, na które może zostać udzielone zamówienie jednemu Wykonawcy.</w:t>
      </w:r>
    </w:p>
    <w:p w14:paraId="26A22F96" w14:textId="77777777" w:rsidR="000C3E60" w:rsidRPr="00A71D4B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t>Zamawiający nie przewiduje możliwości zawarcia umowy ramowej.</w:t>
      </w:r>
    </w:p>
    <w:p w14:paraId="370848D6" w14:textId="77777777" w:rsidR="000C3E60" w:rsidRPr="00A71D4B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lastRenderedPageBreak/>
        <w:t>Zamawiający nie przewiduje możliwości udzielenie zamówienia polegającego na powtórzeniu podobnych dostaw na podstawie art. 214 ust. 1 pkt 8 ustawy PZP.</w:t>
      </w:r>
    </w:p>
    <w:p w14:paraId="53DF0E2F" w14:textId="77777777" w:rsidR="000C3E60" w:rsidRPr="00A71D4B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t>Zamawiający nie dopuszcza składania ofert wariantowych.</w:t>
      </w:r>
    </w:p>
    <w:p w14:paraId="2F30161D" w14:textId="77777777" w:rsidR="000C3E60" w:rsidRPr="00A71D4B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t xml:space="preserve">Rozliczenia pomiędzy Wykonawcą a Zamawiającym będą dokonywane w złotych polskich (PLN). </w:t>
      </w:r>
    </w:p>
    <w:p w14:paraId="62CD25BC" w14:textId="77777777" w:rsidR="000C3E60" w:rsidRPr="00A71D4B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rPr>
          <w:bCs/>
        </w:rPr>
        <w:t>Zamawiający nie przewiduje aukcji elektronicznej.</w:t>
      </w:r>
    </w:p>
    <w:p w14:paraId="732D76E9" w14:textId="77777777" w:rsidR="000C3E60" w:rsidRPr="00ED4E71" w:rsidRDefault="000C3E60" w:rsidP="000C3E60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426" w:hanging="426"/>
        <w:jc w:val="both"/>
      </w:pPr>
      <w:r w:rsidRPr="00A71D4B">
        <w:rPr>
          <w:bCs/>
        </w:rPr>
        <w:t xml:space="preserve">Zamawiający nie przewiduje zwrotu kosztów </w:t>
      </w:r>
      <w:r w:rsidRPr="00ED4E71">
        <w:rPr>
          <w:bCs/>
        </w:rPr>
        <w:t>udziału w postępowaniu.</w:t>
      </w:r>
    </w:p>
    <w:p w14:paraId="3237ABC7" w14:textId="77777777" w:rsidR="000C3E60" w:rsidRDefault="000C3E60" w:rsidP="000C3E60">
      <w:pPr>
        <w:widowControl/>
        <w:numPr>
          <w:ilvl w:val="0"/>
          <w:numId w:val="4"/>
        </w:numPr>
        <w:suppressAutoHyphens w:val="0"/>
        <w:ind w:left="426" w:hanging="426"/>
        <w:jc w:val="both"/>
      </w:pPr>
      <w:r w:rsidRPr="00E8711C">
        <w:rPr>
          <w:bCs/>
        </w:rPr>
        <w:t xml:space="preserve">Zamawiający żąda wskazania w ofercie przez Wykonawcę tej części zamówienia, odpowiednio do treści postanowień </w:t>
      </w:r>
      <w:r w:rsidRPr="00D61354">
        <w:rPr>
          <w:bCs/>
        </w:rPr>
        <w:t>SWZ, której wykonanie zamierza powierzyć podwykonawcom</w:t>
      </w:r>
      <w:r>
        <w:rPr>
          <w:bCs/>
        </w:rPr>
        <w:t>.</w:t>
      </w:r>
    </w:p>
    <w:p w14:paraId="3F4E9A32" w14:textId="77777777" w:rsidR="000C3E60" w:rsidRDefault="000C3E60" w:rsidP="00EC485D">
      <w:pPr>
        <w:widowControl/>
        <w:suppressAutoHyphens w:val="0"/>
        <w:jc w:val="both"/>
        <w:rPr>
          <w:b/>
          <w:bCs/>
        </w:rPr>
      </w:pPr>
    </w:p>
    <w:p w14:paraId="47EFA46F" w14:textId="16748E16" w:rsidR="00866A9E" w:rsidRDefault="008463F6" w:rsidP="00EC485D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XX</w:t>
      </w:r>
      <w:r w:rsidR="00A9714D">
        <w:rPr>
          <w:b/>
          <w:bCs/>
        </w:rPr>
        <w:t>I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A90F09" w:rsidRPr="000A1412">
        <w:rPr>
          <w:b/>
          <w:bCs/>
        </w:rPr>
        <w:t>Informacja o przetwarzaniu danych osobowych</w:t>
      </w:r>
      <w:r w:rsidR="006F0DD7">
        <w:rPr>
          <w:b/>
          <w:bCs/>
        </w:rPr>
        <w:t>.</w:t>
      </w:r>
    </w:p>
    <w:p w14:paraId="66BBA94F" w14:textId="77777777" w:rsidR="007B2929" w:rsidRPr="00CB706F" w:rsidRDefault="007B2929" w:rsidP="007B2929">
      <w:pPr>
        <w:tabs>
          <w:tab w:val="left" w:pos="567"/>
        </w:tabs>
        <w:spacing w:before="60"/>
        <w:jc w:val="both"/>
      </w:pPr>
      <w:r w:rsidRPr="00CB706F">
        <w:t xml:space="preserve">Zgodnie z art. 13 </w:t>
      </w:r>
      <w:r>
        <w:t>i 14</w:t>
      </w:r>
      <w:r w:rsidRPr="00CB706F">
        <w:t xml:space="preserve"> Rozporządzenia Parlamentu Europejskiego i Rady (UE) 2016/679 z dnia 27 kwietnia 2016 r. w sprawie ochrony osób fizycznych w związku z przetwarzaniem danych osobowych i w sprawie swobodnego przepływu takich danych oraz uchylenia dyrektywy 95/46/WE (ogólne rozporządzenie o ochronie danych, dalej „RODO”) w zw. z art. 19 ust. 1 ustawy PZP, Uniwersytet Jagielloński informuje, że:</w:t>
      </w:r>
    </w:p>
    <w:p w14:paraId="485B1F0E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rPr>
          <w:b/>
        </w:rPr>
        <w:t>Administratorem</w:t>
      </w:r>
      <w:r w:rsidRPr="00CB706F">
        <w:t xml:space="preserve"> Pani/Pana danych osobowych jest Uniwersytet Jagielloński, </w:t>
      </w:r>
      <w:r w:rsidRPr="00CB706F">
        <w:br/>
        <w:t>ul. Gołębia 24, 31-007 Kraków, reprezentowany przez Rektora UJ.</w:t>
      </w:r>
    </w:p>
    <w:p w14:paraId="6AC34762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rPr>
          <w:b/>
        </w:rPr>
        <w:t>Uniwersytet Jagielloński wyznaczył Inspektora Ochrony Danych</w:t>
      </w:r>
      <w:r w:rsidRPr="00CB706F">
        <w:t xml:space="preserve">, ul. Czapskich 4, 31-110 Kraków, pokój nr 27. Kontakt z Inspektorem możliwy jest przez e-mail: </w:t>
      </w:r>
      <w:hyperlink r:id="rId45" w:history="1">
        <w:r w:rsidRPr="00CB706F">
          <w:rPr>
            <w:rStyle w:val="Hipercze"/>
          </w:rPr>
          <w:t>iod@uj.edu.pl</w:t>
        </w:r>
      </w:hyperlink>
      <w:r w:rsidRPr="00CB706F">
        <w:t xml:space="preserve"> lub pod nr telefonu +48 12 663 12 25.</w:t>
      </w:r>
    </w:p>
    <w:p w14:paraId="609658A3" w14:textId="4B8051F2" w:rsidR="007B2929" w:rsidRPr="00CB706F" w:rsidRDefault="007B2929" w:rsidP="007142A9">
      <w:pPr>
        <w:pStyle w:val="Akapitzlist"/>
        <w:numPr>
          <w:ilvl w:val="3"/>
          <w:numId w:val="49"/>
        </w:numPr>
        <w:rPr>
          <w:i/>
        </w:rPr>
      </w:pPr>
      <w:r w:rsidRPr="00CB706F">
        <w:t>Pani/Pana dane osobowe przetwarzane będą na podstawie art. 6 ust. 1 lit. c) RODO w celu związanym z postępowaniem o udzielenie zamówienia publicznego</w:t>
      </w:r>
      <w:r w:rsidRPr="00CB706F">
        <w:rPr>
          <w:i/>
        </w:rPr>
        <w:t>, nr sprawy 80.</w:t>
      </w:r>
      <w:r w:rsidRPr="00B9536E">
        <w:rPr>
          <w:i/>
        </w:rPr>
        <w:t>272</w:t>
      </w:r>
      <w:r w:rsidRPr="00275D02">
        <w:rPr>
          <w:i/>
        </w:rPr>
        <w:t>.</w:t>
      </w:r>
      <w:r w:rsidR="00275D02" w:rsidRPr="00275D02">
        <w:rPr>
          <w:i/>
        </w:rPr>
        <w:t>225</w:t>
      </w:r>
      <w:r w:rsidRPr="00275D02">
        <w:rPr>
          <w:i/>
        </w:rPr>
        <w:t>.</w:t>
      </w:r>
      <w:r w:rsidRPr="00B9536E">
        <w:rPr>
          <w:i/>
        </w:rPr>
        <w:t>2022</w:t>
      </w:r>
      <w:r w:rsidRPr="00CB706F">
        <w:t>.</w:t>
      </w:r>
    </w:p>
    <w:p w14:paraId="02D33D7C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 xml:space="preserve">Podanie przez Panią/Pana danych osobowych jest wymogiem ustawowym określonym </w:t>
      </w:r>
      <w:r w:rsidRPr="00CB706F">
        <w:br/>
        <w:t xml:space="preserve">w przepisach ustawy PZP związanym z udziałem w postępowaniu o udzielenie zamówienia publicznego. </w:t>
      </w:r>
    </w:p>
    <w:p w14:paraId="7CEA7078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>Konsekwencje niepodania danych osobowych wynikają z ustawy PZP.</w:t>
      </w:r>
    </w:p>
    <w:p w14:paraId="48E9B52A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>Odbiorcami Pani/Pana danych osobowych będą osoby lub podmioty, którym udostępniona zostanie dokumentacja postępowania w oparciu o art. 18 oraz art. 74 ust. 3 oraz 4 ustawy PZP, przy czym udostepnieniu nie podlegają dane osobowe, o których mowa w art. 9 ust. 1 RODO, zebrane w toku postępowania o udzielenie zamówienia.</w:t>
      </w:r>
    </w:p>
    <w:p w14:paraId="48D7E9B1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>Pani/Pana dane osobowe będą przechowywane zgodnie z art. 78 ust. 1 ustawy PZP przez okres co najmniej 4 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 realizowanych projektów.</w:t>
      </w:r>
    </w:p>
    <w:p w14:paraId="1E2D188C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 xml:space="preserve">Posiada Pani/Pan prawo do: </w:t>
      </w:r>
    </w:p>
    <w:p w14:paraId="43138641" w14:textId="77777777" w:rsidR="007B2929" w:rsidRPr="00CB706F" w:rsidRDefault="007B2929" w:rsidP="007142A9">
      <w:pPr>
        <w:pStyle w:val="Akapitzlist"/>
        <w:numPr>
          <w:ilvl w:val="0"/>
          <w:numId w:val="50"/>
        </w:numPr>
        <w:ind w:left="1134" w:hanging="425"/>
      </w:pPr>
      <w:r w:rsidRPr="00CB706F">
        <w:t>na podstawie art. 15 RODO prawo dostępu do danych osobowych Pani/Pana dotyczących;</w:t>
      </w:r>
    </w:p>
    <w:p w14:paraId="5F124BD2" w14:textId="77777777" w:rsidR="007B2929" w:rsidRPr="00CB706F" w:rsidRDefault="007B2929" w:rsidP="007142A9">
      <w:pPr>
        <w:pStyle w:val="Akapitzlist"/>
        <w:numPr>
          <w:ilvl w:val="0"/>
          <w:numId w:val="50"/>
        </w:numPr>
        <w:ind w:left="1134" w:hanging="425"/>
      </w:pPr>
      <w:r w:rsidRPr="00CB706F">
        <w:t>na podstawie art. 16 RODO prawo do sprostowania Pani/Pana danych osobowych;</w:t>
      </w:r>
    </w:p>
    <w:p w14:paraId="5BF399D2" w14:textId="77777777" w:rsidR="007B2929" w:rsidRPr="00CB706F" w:rsidRDefault="007B2929" w:rsidP="007142A9">
      <w:pPr>
        <w:pStyle w:val="Akapitzlist"/>
        <w:numPr>
          <w:ilvl w:val="0"/>
          <w:numId w:val="50"/>
        </w:numPr>
        <w:ind w:left="1134" w:hanging="425"/>
      </w:pPr>
      <w:r w:rsidRPr="00CB706F">
        <w:t>na podstawie art. 18 RODO prawo żądania od administratora ograniczenia przetwarzania danych osobowych,</w:t>
      </w:r>
    </w:p>
    <w:p w14:paraId="2B60E1A9" w14:textId="77777777" w:rsidR="007B2929" w:rsidRPr="00CB706F" w:rsidRDefault="007B2929" w:rsidP="007142A9">
      <w:pPr>
        <w:pStyle w:val="Akapitzlist"/>
        <w:numPr>
          <w:ilvl w:val="0"/>
          <w:numId w:val="50"/>
        </w:numPr>
        <w:ind w:left="1134" w:hanging="425"/>
      </w:pPr>
      <w:r w:rsidRPr="00CB706F">
        <w:t>prawo do wniesienia skargi do Prezesa Urzędu Ochrony Danych Osobowych, gdy uzna Pani/Pan, że przetwarzanie danych osobowych Pani/Pana dotyczących narusza przepisy RODO.</w:t>
      </w:r>
    </w:p>
    <w:p w14:paraId="3EBDD81A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>Nie przysługuje Pani/Panu prawo do:</w:t>
      </w:r>
    </w:p>
    <w:p w14:paraId="141830C5" w14:textId="77777777" w:rsidR="007B2929" w:rsidRPr="00CB706F" w:rsidRDefault="007B2929" w:rsidP="007142A9">
      <w:pPr>
        <w:pStyle w:val="Akapitzlist"/>
        <w:numPr>
          <w:ilvl w:val="0"/>
          <w:numId w:val="51"/>
        </w:numPr>
        <w:ind w:left="1134" w:hanging="425"/>
      </w:pPr>
      <w:r w:rsidRPr="00CB706F">
        <w:t>prawo do usunięcia danych osobowych w zw. z art. 17 ust. 3 lit. b), d) lub e) RODO,</w:t>
      </w:r>
    </w:p>
    <w:p w14:paraId="7F13A870" w14:textId="77777777" w:rsidR="007B2929" w:rsidRPr="00CB706F" w:rsidRDefault="007B2929" w:rsidP="007142A9">
      <w:pPr>
        <w:pStyle w:val="Akapitzlist"/>
        <w:numPr>
          <w:ilvl w:val="0"/>
          <w:numId w:val="51"/>
        </w:numPr>
        <w:ind w:left="1134" w:hanging="425"/>
      </w:pPr>
      <w:r w:rsidRPr="00CB706F">
        <w:lastRenderedPageBreak/>
        <w:t>prawo do przenoszenia danych osobowych, o którym mowa w art. 20 RODO,</w:t>
      </w:r>
    </w:p>
    <w:p w14:paraId="3031DDB4" w14:textId="77777777" w:rsidR="007B2929" w:rsidRPr="00CB706F" w:rsidRDefault="007B2929" w:rsidP="007142A9">
      <w:pPr>
        <w:pStyle w:val="Akapitzlist"/>
        <w:numPr>
          <w:ilvl w:val="0"/>
          <w:numId w:val="51"/>
        </w:numPr>
        <w:ind w:left="1134" w:hanging="425"/>
      </w:pPr>
      <w:r w:rsidRPr="00CB706F">
        <w:t>prawo sprzeciwu, wobec przetwarzania danych osobowych, gdyż podstawą prawną przetwarzania Pani/Pana danych osobowych jest art. 6 ust. 1 lit. c) w zw. z art. 21 RODO.</w:t>
      </w:r>
    </w:p>
    <w:p w14:paraId="0413168A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rPr>
          <w:b/>
        </w:rPr>
        <w:t>Pana/Pani dane osobowe, o których mowa w art. 10 RODO</w:t>
      </w:r>
      <w:r w:rsidRPr="00CB706F">
        <w:t>, mogą zostać udostępnione, w celu umożliwienia korzystania ze środków ochrony prawnej, o których mowa w Dziale IX ustawy PZP, do upływu terminu na ich wniesienie.</w:t>
      </w:r>
    </w:p>
    <w:p w14:paraId="6B545EEF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 xml:space="preserve">Zamawiający informuje, że </w:t>
      </w:r>
      <w:r w:rsidRPr="00CB706F">
        <w:rPr>
          <w:b/>
        </w:rPr>
        <w:t>w odniesieniu do Pani/Pana danych osobowych</w:t>
      </w:r>
      <w:r w:rsidRPr="00CB706F">
        <w:t xml:space="preserve"> decyzje nie będą podejmowane w sposób zautomatyzowany, stosownie do art. 22 RODO.</w:t>
      </w:r>
    </w:p>
    <w:p w14:paraId="1ECAD683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t xml:space="preserve">W przypadku gdy wykonanie obowiązków, o których mowa w art. 15 ust. 1 - 3 RODO, celem realizacji Pani/Pana uprawnienia wskazanego pkt 8 lit. a) powyżej, wymagałoby niewspółmiernie dużego wysiłku, </w:t>
      </w:r>
      <w:r w:rsidRPr="00CB706F">
        <w:rPr>
          <w:b/>
        </w:rPr>
        <w:t>Zamawiający może żądać od Pana/Pani</w:t>
      </w:r>
      <w:r w:rsidRPr="00CB706F">
        <w:t>, wskazania dodatkowych informacji mających na celu sprecyzowanie żądania, w szczególności podania nazwy lub daty wszczętego albo zakończonego postępowania o udzielenie zamówienia publicznego.</w:t>
      </w:r>
    </w:p>
    <w:p w14:paraId="6694116A" w14:textId="77777777" w:rsidR="007B2929" w:rsidRPr="00CB706F" w:rsidRDefault="007B2929" w:rsidP="007142A9">
      <w:pPr>
        <w:pStyle w:val="Akapitzlist"/>
        <w:numPr>
          <w:ilvl w:val="3"/>
          <w:numId w:val="49"/>
        </w:numPr>
      </w:pPr>
      <w:r w:rsidRPr="00CB706F">
        <w:rPr>
          <w:b/>
        </w:rPr>
        <w:t>Skorzystanie przez Panią/Pana</w:t>
      </w:r>
      <w:r w:rsidRPr="00CB706F">
        <w:t>, z uprawnienia wskazanego pkt 8 lit. b) powyżej, do sprostowania lub uzupełnienia danych osobowych, o którym mowa w art. 16 RODO, nie może skutkować zmianą wyniku postępowania o udzielenie zamówienia publicznego, ani zmianą postanowień umowy w zakresie niezgodnym z ustawą PZP, ani nie może naruszać integralności protokołu postępowania o udzielenie zamówienia publicznego oraz jego załączników.</w:t>
      </w:r>
    </w:p>
    <w:p w14:paraId="0E746F51" w14:textId="59E77C76" w:rsidR="00042C94" w:rsidRPr="00907C08" w:rsidRDefault="007B2929" w:rsidP="004C4022">
      <w:pPr>
        <w:pStyle w:val="Akapitzlist"/>
        <w:numPr>
          <w:ilvl w:val="3"/>
          <w:numId w:val="49"/>
        </w:numPr>
      </w:pPr>
      <w:r w:rsidRPr="00CB706F">
        <w:rPr>
          <w:b/>
        </w:rPr>
        <w:t>Skorzystanie przez Panią/Pana</w:t>
      </w:r>
      <w:r w:rsidRPr="00CB706F">
        <w:t>, z uprawnienia wskazanego pkt 8 lit. c) powyżej,</w:t>
      </w:r>
      <w:r w:rsidRPr="00CB706F">
        <w:rPr>
          <w:b/>
        </w:rPr>
        <w:t xml:space="preserve"> </w:t>
      </w:r>
      <w:r w:rsidRPr="00CB706F">
        <w:t>polegającym na</w:t>
      </w:r>
      <w:r w:rsidRPr="00CB706F">
        <w:rPr>
          <w:b/>
        </w:rPr>
        <w:t xml:space="preserve"> </w:t>
      </w:r>
      <w:r w:rsidRPr="00CB706F">
        <w:t>żądaniu ograniczenia przetwarzania danych, o którym mowa w art. 18 ust. 1 RODO, nie ogranicza przetwarzania danych osobowych do czasu zakończenia postępowania o udzielenie zamówienia publicznego oraz również po postępowania w przypadku wystąpienia okoliczności, o których mowa w art. 18 ust. 2 RODO (</w:t>
      </w:r>
      <w:r w:rsidRPr="00CB706F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CB706F">
        <w:t>).</w:t>
      </w:r>
    </w:p>
    <w:p w14:paraId="1358CB72" w14:textId="554335D1" w:rsidR="003A08E9" w:rsidRDefault="00551F59" w:rsidP="004C4022">
      <w:pPr>
        <w:widowControl/>
        <w:suppressAutoHyphens w:val="0"/>
        <w:jc w:val="both"/>
        <w:rPr>
          <w:b/>
          <w:bCs/>
        </w:rPr>
      </w:pPr>
      <w:r>
        <w:rPr>
          <w:b/>
          <w:bCs/>
        </w:rPr>
        <w:t>Rozdział XXI</w:t>
      </w:r>
      <w:r w:rsidR="00A9714D">
        <w:rPr>
          <w:b/>
          <w:bCs/>
        </w:rPr>
        <w:t>I</w:t>
      </w:r>
      <w:r w:rsidRPr="003C5397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5D0FC0">
        <w:rPr>
          <w:b/>
          <w:bCs/>
        </w:rPr>
        <w:t xml:space="preserve">Załączniki </w:t>
      </w:r>
      <w:r w:rsidR="003A08E9">
        <w:rPr>
          <w:b/>
          <w:bCs/>
        </w:rPr>
        <w:t xml:space="preserve">do </w:t>
      </w:r>
      <w:r w:rsidR="001232D5">
        <w:rPr>
          <w:b/>
          <w:bCs/>
        </w:rPr>
        <w:t>SWZ</w:t>
      </w:r>
    </w:p>
    <w:p w14:paraId="17B0FEDE" w14:textId="77777777" w:rsidR="00323977" w:rsidRDefault="00323977" w:rsidP="00323977">
      <w:pPr>
        <w:jc w:val="left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 xml:space="preserve">Załącznik A – </w:t>
      </w:r>
      <w:r w:rsidRPr="002A0690">
        <w:rPr>
          <w:rFonts w:eastAsiaTheme="minorHAnsi"/>
          <w:sz w:val="22"/>
          <w:szCs w:val="22"/>
        </w:rPr>
        <w:t>Opis przedmiotu zamówienia</w:t>
      </w:r>
    </w:p>
    <w:p w14:paraId="7C2E5B6B" w14:textId="77777777" w:rsidR="00323977" w:rsidRPr="003511D5" w:rsidRDefault="00323977" w:rsidP="00323977">
      <w:pPr>
        <w:jc w:val="left"/>
        <w:rPr>
          <w:rFonts w:eastAsiaTheme="minorHAnsi"/>
          <w:sz w:val="22"/>
          <w:szCs w:val="22"/>
        </w:rPr>
      </w:pPr>
      <w:r w:rsidRPr="003511D5">
        <w:rPr>
          <w:rFonts w:eastAsiaTheme="minorHAnsi"/>
          <w:b/>
          <w:bCs/>
          <w:sz w:val="22"/>
          <w:szCs w:val="22"/>
        </w:rPr>
        <w:t xml:space="preserve">Załącznik nr 1 </w:t>
      </w:r>
      <w:r w:rsidRPr="003511D5">
        <w:rPr>
          <w:rFonts w:eastAsiaTheme="minorHAnsi"/>
          <w:sz w:val="22"/>
          <w:szCs w:val="22"/>
        </w:rPr>
        <w:t>– Formularz oferty;</w:t>
      </w:r>
    </w:p>
    <w:p w14:paraId="197610BC" w14:textId="77777777" w:rsidR="00323977" w:rsidRPr="003511D5" w:rsidRDefault="00323977" w:rsidP="00323977">
      <w:pPr>
        <w:contextualSpacing/>
        <w:jc w:val="both"/>
        <w:rPr>
          <w:b/>
          <w:bCs/>
          <w:sz w:val="22"/>
          <w:szCs w:val="22"/>
        </w:rPr>
      </w:pPr>
      <w:r w:rsidRPr="003511D5">
        <w:rPr>
          <w:b/>
          <w:bCs/>
          <w:sz w:val="22"/>
          <w:szCs w:val="22"/>
        </w:rPr>
        <w:t xml:space="preserve">Załącznik nr </w:t>
      </w:r>
      <w:r>
        <w:rPr>
          <w:b/>
          <w:bCs/>
          <w:sz w:val="22"/>
          <w:szCs w:val="22"/>
        </w:rPr>
        <w:t>2</w:t>
      </w:r>
      <w:r w:rsidRPr="003511D5">
        <w:rPr>
          <w:b/>
          <w:bCs/>
          <w:sz w:val="22"/>
          <w:szCs w:val="22"/>
        </w:rPr>
        <w:t xml:space="preserve"> </w:t>
      </w:r>
      <w:r w:rsidRPr="003511D5">
        <w:rPr>
          <w:sz w:val="22"/>
          <w:szCs w:val="22"/>
        </w:rPr>
        <w:t>– Projektowane postanowienia umowy (wzór umowy)</w:t>
      </w:r>
      <w:r>
        <w:rPr>
          <w:sz w:val="22"/>
          <w:szCs w:val="22"/>
        </w:rPr>
        <w:t>.</w:t>
      </w:r>
    </w:p>
    <w:p w14:paraId="3155B25C" w14:textId="3FA8434C" w:rsidR="003511D5" w:rsidRDefault="003511D5" w:rsidP="004C4022">
      <w:pPr>
        <w:widowControl/>
        <w:suppressAutoHyphens w:val="0"/>
        <w:jc w:val="both"/>
        <w:rPr>
          <w:b/>
          <w:bCs/>
        </w:rPr>
      </w:pPr>
    </w:p>
    <w:p w14:paraId="352A8637" w14:textId="23DF287B" w:rsidR="003511D5" w:rsidRDefault="003511D5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4320B70C" w14:textId="0DD17948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38266CA4" w14:textId="3522985F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0B3C4CEE" w14:textId="236006D4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35F2A79E" w14:textId="39151F82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7A668029" w14:textId="494F9F1A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0E978C2E" w14:textId="66E96B1E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23BF56C3" w14:textId="7E7029CA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30001801" w14:textId="0EA5AE51" w:rsidR="00042C94" w:rsidRDefault="00042C94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14E30CE3" w14:textId="2FC0B6C3" w:rsidR="00085795" w:rsidRDefault="00085795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0F301E53" w14:textId="44081491" w:rsidR="00275D02" w:rsidRDefault="00275D02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0509E448" w14:textId="67875D52" w:rsidR="00275D02" w:rsidRDefault="00275D02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4F13F159" w14:textId="4B1EC603" w:rsidR="00275D02" w:rsidRDefault="00275D02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769F4365" w14:textId="56E95F85" w:rsidR="00275D02" w:rsidRDefault="00275D02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52024576" w14:textId="77777777" w:rsidR="00275D02" w:rsidRDefault="00275D02" w:rsidP="004C4022">
      <w:pPr>
        <w:widowControl/>
        <w:suppressAutoHyphens w:val="0"/>
        <w:jc w:val="both"/>
        <w:rPr>
          <w:b/>
          <w:bCs/>
          <w:strike/>
          <w:color w:val="FF0000"/>
        </w:rPr>
      </w:pPr>
    </w:p>
    <w:p w14:paraId="54F35B06" w14:textId="4596C7E6" w:rsidR="00E51134" w:rsidRDefault="00A3521F" w:rsidP="0061519F">
      <w:pPr>
        <w:rPr>
          <w:bCs/>
        </w:rPr>
      </w:pPr>
      <w:r w:rsidRPr="00E51134">
        <w:rPr>
          <w:b/>
        </w:rPr>
        <w:lastRenderedPageBreak/>
        <w:t xml:space="preserve">Załącznik </w:t>
      </w:r>
      <w:r w:rsidR="00E51134" w:rsidRPr="00E51134">
        <w:rPr>
          <w:b/>
        </w:rPr>
        <w:t xml:space="preserve">A </w:t>
      </w:r>
      <w:r w:rsidRPr="00E51134">
        <w:rPr>
          <w:b/>
        </w:rPr>
        <w:t xml:space="preserve"> </w:t>
      </w:r>
      <w:r w:rsidR="00E51134">
        <w:rPr>
          <w:b/>
        </w:rPr>
        <w:t xml:space="preserve">- </w:t>
      </w:r>
      <w:r w:rsidR="00E51134" w:rsidRPr="00E51134">
        <w:rPr>
          <w:bCs/>
        </w:rPr>
        <w:t>Opis przedmiotu zamówienia</w:t>
      </w:r>
      <w:r w:rsidR="003B0123">
        <w:rPr>
          <w:bCs/>
        </w:rPr>
        <w:t>\</w:t>
      </w:r>
    </w:p>
    <w:p w14:paraId="447F90A1" w14:textId="77777777" w:rsidR="003B0123" w:rsidRDefault="003B0123" w:rsidP="0061519F">
      <w:pPr>
        <w:rPr>
          <w:bCs/>
        </w:rPr>
      </w:pPr>
    </w:p>
    <w:p w14:paraId="6FE4B00C" w14:textId="45862EC5" w:rsidR="00A34DD8" w:rsidRDefault="003B0123" w:rsidP="00907C08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>Część 1 zamówienia</w:t>
      </w:r>
    </w:p>
    <w:p w14:paraId="47BD05E5" w14:textId="77777777" w:rsidR="00907C08" w:rsidRDefault="00907C08" w:rsidP="00907C08">
      <w:pPr>
        <w:pStyle w:val="Akapitzlist1"/>
        <w:ind w:left="426"/>
        <w:jc w:val="center"/>
        <w:rPr>
          <w:b/>
          <w:bCs/>
        </w:rPr>
      </w:pPr>
    </w:p>
    <w:tbl>
      <w:tblPr>
        <w:tblW w:w="932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1944"/>
        <w:gridCol w:w="2290"/>
      </w:tblGrid>
      <w:tr w:rsidR="002A5D25" w:rsidRPr="000C6E7D" w14:paraId="6233BA0A" w14:textId="77777777" w:rsidTr="004623B2">
        <w:trPr>
          <w:trHeight w:val="1020"/>
        </w:trPr>
        <w:tc>
          <w:tcPr>
            <w:tcW w:w="5093" w:type="dxa"/>
            <w:shd w:val="pct5" w:color="auto" w:fill="FFFFFF" w:themeFill="background1"/>
            <w:vAlign w:val="center"/>
            <w:hideMark/>
          </w:tcPr>
          <w:p w14:paraId="2C1926BF" w14:textId="1D8B093D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bookmarkStart w:id="3" w:name="_Hlk97813856"/>
            <w:r w:rsidRPr="000C6E7D">
              <w:rPr>
                <w:b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1944" w:type="dxa"/>
            <w:shd w:val="pct5" w:color="auto" w:fill="FFFFFF" w:themeFill="background1"/>
            <w:vAlign w:val="center"/>
            <w:hideMark/>
          </w:tcPr>
          <w:p w14:paraId="647C75D5" w14:textId="15C15FC5" w:rsidR="0008579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przykładowe zdjęcie</w:t>
            </w:r>
            <w:r w:rsidR="00085795" w:rsidRPr="000C6E7D">
              <w:rPr>
                <w:b/>
                <w:bCs/>
                <w:sz w:val="18"/>
                <w:szCs w:val="18"/>
              </w:rPr>
              <w:t xml:space="preserve"> </w:t>
            </w:r>
            <w:r w:rsidRPr="000C6E7D">
              <w:rPr>
                <w:b/>
                <w:bCs/>
                <w:sz w:val="18"/>
                <w:szCs w:val="18"/>
              </w:rPr>
              <w:t>/</w:t>
            </w:r>
          </w:p>
          <w:p w14:paraId="5BF02E20" w14:textId="6572142A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rysunek</w:t>
            </w:r>
            <w:r w:rsidR="00B55986" w:rsidRPr="000C6E7D">
              <w:rPr>
                <w:b/>
                <w:bCs/>
                <w:sz w:val="18"/>
                <w:szCs w:val="18"/>
              </w:rPr>
              <w:t xml:space="preserve"> poglądowy</w:t>
            </w:r>
          </w:p>
        </w:tc>
        <w:tc>
          <w:tcPr>
            <w:tcW w:w="2290" w:type="dxa"/>
            <w:shd w:val="pct5" w:color="auto" w:fill="FFFFFF" w:themeFill="background1"/>
            <w:vAlign w:val="center"/>
            <w:hideMark/>
          </w:tcPr>
          <w:p w14:paraId="28265911" w14:textId="34BB4D65" w:rsidR="002A5D25" w:rsidRPr="000C6E7D" w:rsidRDefault="00FE040B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w</w:t>
            </w:r>
            <w:r w:rsidR="002A5D25" w:rsidRPr="000C6E7D">
              <w:rPr>
                <w:b/>
                <w:bCs/>
                <w:sz w:val="18"/>
                <w:szCs w:val="18"/>
              </w:rPr>
              <w:t>ymagany wymiar</w:t>
            </w:r>
          </w:p>
        </w:tc>
      </w:tr>
      <w:tr w:rsidR="002A5D25" w:rsidRPr="000C6E7D" w14:paraId="366DA373" w14:textId="77777777" w:rsidTr="004623B2">
        <w:trPr>
          <w:trHeight w:val="2160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7574FBCE" w14:textId="0489005D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Wieszak stojący na ubrania</w:t>
            </w:r>
          </w:p>
          <w:p w14:paraId="07533221" w14:textId="77777777" w:rsidR="002A5D25" w:rsidRPr="000C6E7D" w:rsidRDefault="008239B1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Wieszak </w:t>
            </w:r>
            <w:r w:rsidR="002A5D25" w:rsidRPr="000C6E7D">
              <w:rPr>
                <w:sz w:val="18"/>
                <w:szCs w:val="18"/>
              </w:rPr>
              <w:t xml:space="preserve">czarny, stalowy, malowany proszkowo. Wygląd i kształt podstawy </w:t>
            </w:r>
            <w:r w:rsidR="00C91B61" w:rsidRPr="000C6E7D">
              <w:rPr>
                <w:sz w:val="18"/>
                <w:szCs w:val="18"/>
              </w:rPr>
              <w:t>podobny</w:t>
            </w:r>
            <w:r w:rsidR="002A5D25" w:rsidRPr="000C6E7D">
              <w:rPr>
                <w:sz w:val="18"/>
                <w:szCs w:val="18"/>
              </w:rPr>
              <w:t xml:space="preserve"> ja</w:t>
            </w:r>
            <w:r w:rsidR="005E38A3" w:rsidRPr="000C6E7D">
              <w:rPr>
                <w:sz w:val="18"/>
                <w:szCs w:val="18"/>
              </w:rPr>
              <w:t>k</w:t>
            </w:r>
            <w:r w:rsidR="002A5D25" w:rsidRPr="000C6E7D">
              <w:rPr>
                <w:sz w:val="18"/>
                <w:szCs w:val="18"/>
              </w:rPr>
              <w:t xml:space="preserve"> na zdjęciu</w:t>
            </w:r>
            <w:r w:rsidR="00085795" w:rsidRPr="000C6E7D">
              <w:rPr>
                <w:sz w:val="18"/>
                <w:szCs w:val="18"/>
              </w:rPr>
              <w:t>.</w:t>
            </w:r>
          </w:p>
          <w:p w14:paraId="23ECF670" w14:textId="7451A9C7" w:rsidR="00A34231" w:rsidRPr="000C6E7D" w:rsidRDefault="00A34231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Kolor czarny.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54B6F00B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EAF454D" wp14:editId="35026D7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121920</wp:posOffset>
                  </wp:positionV>
                  <wp:extent cx="792480" cy="1196340"/>
                  <wp:effectExtent l="0" t="0" r="7620" b="0"/>
                  <wp:wrapNone/>
                  <wp:docPr id="47" name="Obraz 47" descr="https://9design.pl/pol_pl_Loft-Decora-Wieszak-stojacy-Rude-czarny-szer-110-cm-41372_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3B8F5F-958A-B441-B272-9EA0F4D0A2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 descr="https://9design.pl/pol_pl_Loft-Decora-Wieszak-stojacy-Rude-czarny-szer-110-cm-41372_1.jpg">
                            <a:extLst>
                              <a:ext uri="{FF2B5EF4-FFF2-40B4-BE49-F238E27FC236}">
                                <a16:creationId xmlns:a16="http://schemas.microsoft.com/office/drawing/2014/main" id="{C63B8F5F-958A-B441-B272-9EA0F4D0A2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68" cy="1191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0923A92C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  </w:t>
            </w:r>
          </w:p>
          <w:p w14:paraId="381DA1ED" w14:textId="50C2C246" w:rsidR="002A5D25" w:rsidRPr="000C6E7D" w:rsidRDefault="0008579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</w:t>
            </w:r>
            <w:r w:rsidR="002A5D25" w:rsidRPr="000C6E7D">
              <w:rPr>
                <w:sz w:val="18"/>
                <w:szCs w:val="18"/>
              </w:rPr>
              <w:t>ysokość wieszaka 140 cm – tolerancja +/- 2 cm;</w:t>
            </w:r>
          </w:p>
          <w:p w14:paraId="7AFF138E" w14:textId="77777777" w:rsidR="00085795" w:rsidRPr="000C6E7D" w:rsidRDefault="00085795" w:rsidP="000C6E7D">
            <w:pPr>
              <w:rPr>
                <w:sz w:val="18"/>
                <w:szCs w:val="18"/>
              </w:rPr>
            </w:pPr>
          </w:p>
          <w:p w14:paraId="63D9C9A0" w14:textId="5BAE1E12" w:rsidR="002A5D25" w:rsidRPr="000C6E7D" w:rsidRDefault="0008579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</w:t>
            </w:r>
            <w:r w:rsidR="002A5D25" w:rsidRPr="000C6E7D">
              <w:rPr>
                <w:sz w:val="18"/>
                <w:szCs w:val="18"/>
              </w:rPr>
              <w:t>zerokość wieszaka 110 cm – tolerancja +/- 5 cm</w:t>
            </w:r>
          </w:p>
          <w:p w14:paraId="1D9E0B52" w14:textId="77777777" w:rsidR="00085795" w:rsidRPr="000C6E7D" w:rsidRDefault="00085795" w:rsidP="000C6E7D">
            <w:pPr>
              <w:rPr>
                <w:sz w:val="18"/>
                <w:szCs w:val="18"/>
              </w:rPr>
            </w:pPr>
          </w:p>
          <w:p w14:paraId="3518F8BC" w14:textId="2A4A8F0E" w:rsidR="002A5D25" w:rsidRPr="000C6E7D" w:rsidRDefault="0008579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g</w:t>
            </w:r>
            <w:r w:rsidR="002A5D25" w:rsidRPr="000C6E7D">
              <w:rPr>
                <w:sz w:val="18"/>
                <w:szCs w:val="18"/>
              </w:rPr>
              <w:t>łębokość wieszaka 30cm - tolerancja +/- 1 cm</w:t>
            </w:r>
          </w:p>
          <w:p w14:paraId="1A0B1692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</w:tr>
      <w:tr w:rsidR="002A5D25" w:rsidRPr="000C6E7D" w14:paraId="4AFA96DB" w14:textId="77777777" w:rsidTr="004623B2">
        <w:trPr>
          <w:trHeight w:val="1380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27244666" w14:textId="513E2C3C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Szafa zamykana drzwiami przesuwnymi</w:t>
            </w:r>
          </w:p>
          <w:p w14:paraId="6CC49118" w14:textId="433A7271" w:rsidR="006203DF" w:rsidRPr="000C6E7D" w:rsidRDefault="002A5D25" w:rsidP="000C6E7D">
            <w:pPr>
              <w:pStyle w:val="Textbody"/>
              <w:spacing w:before="0" w:after="0"/>
              <w:jc w:val="both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Obudowa i drzwi wykonane z płyty wiórowej, trójwarstwowej o grubości 18 [mm]. Półki z płyty wiórowej, trójwarstwowej o grubości min. 18 [mm]. Wieniec górny szafy z płyty wiórowej, trójwarstwowej o grubości 25 [mm]. </w:t>
            </w:r>
          </w:p>
          <w:p w14:paraId="35AD85CE" w14:textId="1F59C097" w:rsidR="00A34231" w:rsidRPr="000C6E7D" w:rsidRDefault="002A5D25" w:rsidP="000C6E7D">
            <w:pPr>
              <w:pStyle w:val="Textbody"/>
              <w:spacing w:before="0" w:after="0"/>
              <w:jc w:val="both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Plecy z płyty </w:t>
            </w:r>
            <w:r w:rsidR="006203DF" w:rsidRPr="000C6E7D">
              <w:rPr>
                <w:rFonts w:cs="Times New Roman"/>
                <w:sz w:val="18"/>
                <w:szCs w:val="18"/>
                <w:lang w:val="pl-PL"/>
              </w:rPr>
              <w:t>wiórowej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 trójwarstwowej o grubości min. 18 [mm]. Wszystkie</w:t>
            </w:r>
            <w:r w:rsidR="006203DF" w:rsidRPr="000C6E7D">
              <w:rPr>
                <w:rFonts w:cs="Times New Roman"/>
                <w:sz w:val="18"/>
                <w:szCs w:val="18"/>
                <w:lang w:val="pl-PL"/>
              </w:rPr>
              <w:t xml:space="preserve"> 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płyty </w:t>
            </w:r>
            <w:r w:rsidR="00E36943" w:rsidRPr="000C6E7D">
              <w:rPr>
                <w:rFonts w:cs="Times New Roman"/>
                <w:sz w:val="18"/>
                <w:szCs w:val="18"/>
                <w:lang w:val="pl-PL"/>
              </w:rPr>
              <w:t>musz</w:t>
            </w:r>
            <w:r w:rsidR="00615702" w:rsidRPr="000C6E7D">
              <w:rPr>
                <w:rFonts w:cs="Times New Roman"/>
                <w:sz w:val="18"/>
                <w:szCs w:val="18"/>
                <w:lang w:val="pl-PL"/>
              </w:rPr>
              <w:t>ą</w:t>
            </w:r>
            <w:r w:rsidR="00E36943" w:rsidRPr="000C6E7D">
              <w:rPr>
                <w:rFonts w:cs="Times New Roman"/>
                <w:sz w:val="18"/>
                <w:szCs w:val="18"/>
                <w:lang w:val="pl-PL"/>
              </w:rPr>
              <w:t xml:space="preserve"> być 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>laminowane</w:t>
            </w:r>
            <w:r w:rsidR="0092570D" w:rsidRPr="000C6E7D">
              <w:rPr>
                <w:rFonts w:cs="Times New Roman"/>
                <w:sz w:val="18"/>
                <w:szCs w:val="18"/>
                <w:lang w:val="pl-PL"/>
              </w:rPr>
              <w:t xml:space="preserve"> </w:t>
            </w:r>
            <w:r w:rsidR="00A34231" w:rsidRPr="000C6E7D">
              <w:rPr>
                <w:rFonts w:cs="Times New Roman"/>
                <w:sz w:val="18"/>
                <w:szCs w:val="18"/>
                <w:lang w:val="pl-PL"/>
              </w:rPr>
              <w:t>ob</w:t>
            </w:r>
            <w:r w:rsidR="0092570D" w:rsidRPr="000C6E7D">
              <w:rPr>
                <w:rFonts w:cs="Times New Roman"/>
                <w:sz w:val="18"/>
                <w:szCs w:val="18"/>
                <w:lang w:val="pl-PL"/>
              </w:rPr>
              <w:t>ustronnie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>, wykończone tzw. Melaminą. Wszystkie widoczne krawędzie oklejone ABS o grubości 2 [mm] w kolorze płyty. Szafa z wewnętrzną perforacją boków umożliwiającą regulację wysokości półek w zakresie min. 12 [cm] każda. Wewnątrz szafy 4 regulowane półki lub 8 w przypadku zastosowania podziału pionowego wewnątrz szafy. Szafa zamykana drzwiami przesuwnymi zamykanymi na kluczyk. Zamek z wkładką patentową. Zamek i 2 klucze mają posiadać swój indywidualny numer. Jeden klucz ma być łamany, dodatkowy klucz może być tradycyjny</w:t>
            </w:r>
            <w:r w:rsidR="0096453B" w:rsidRPr="000C6E7D">
              <w:rPr>
                <w:rFonts w:cs="Times New Roman"/>
                <w:sz w:val="18"/>
                <w:szCs w:val="18"/>
                <w:lang w:val="pl-PL"/>
              </w:rPr>
              <w:t xml:space="preserve"> (nie łamany)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>. Szafy m</w:t>
            </w:r>
            <w:r w:rsidR="006203DF" w:rsidRPr="000C6E7D">
              <w:rPr>
                <w:rFonts w:cs="Times New Roman"/>
                <w:sz w:val="18"/>
                <w:szCs w:val="18"/>
                <w:lang w:val="pl-PL"/>
              </w:rPr>
              <w:t>uszą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 mieć cokół z płyty wysokości 6 cm. </w:t>
            </w:r>
            <w:r w:rsidR="00A34231" w:rsidRPr="000C6E7D">
              <w:rPr>
                <w:rFonts w:cs="Times New Roman"/>
                <w:sz w:val="18"/>
                <w:szCs w:val="18"/>
                <w:lang w:val="pl-PL"/>
              </w:rPr>
              <w:t>Kolor biały.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5CF30601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392E6DE9" wp14:editId="453B4AE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114300</wp:posOffset>
                  </wp:positionV>
                  <wp:extent cx="457200" cy="464820"/>
                  <wp:effectExtent l="0" t="0" r="0" b="0"/>
                  <wp:wrapNone/>
                  <wp:docPr id="1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46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723A29DB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100 x 60 x 81 [cm]</w:t>
            </w:r>
          </w:p>
          <w:p w14:paraId="3C649A10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704609A8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347B0299" w14:textId="77777777" w:rsidR="00085795" w:rsidRPr="000C6E7D" w:rsidRDefault="00085795" w:rsidP="000C6E7D">
            <w:pPr>
              <w:rPr>
                <w:sz w:val="18"/>
                <w:szCs w:val="18"/>
              </w:rPr>
            </w:pPr>
          </w:p>
          <w:p w14:paraId="7A773A0A" w14:textId="6F48C50A" w:rsidR="00085795" w:rsidRPr="000C6E7D" w:rsidRDefault="0008579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</w:t>
            </w:r>
            <w:r w:rsidR="002A56CB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 +/- 1 cm</w:t>
            </w:r>
          </w:p>
        </w:tc>
      </w:tr>
      <w:tr w:rsidR="002A5D25" w:rsidRPr="000C6E7D" w14:paraId="1D41667E" w14:textId="77777777" w:rsidTr="00EB7E1D">
        <w:trPr>
          <w:trHeight w:val="1071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A27E7" w14:textId="77777777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Szafa zamykana drzwiami przesuwnymi</w:t>
            </w:r>
          </w:p>
          <w:p w14:paraId="25224735" w14:textId="125CFD9C" w:rsidR="006203DF" w:rsidRPr="000C6E7D" w:rsidRDefault="002A5D25" w:rsidP="000C6E7D">
            <w:pPr>
              <w:pStyle w:val="Textbody"/>
              <w:spacing w:before="0" w:after="0"/>
              <w:jc w:val="both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>Obudowa i drzwi wykonane z płyty wiórowej, trójwarstwowej o grubości 18 [mm].</w:t>
            </w:r>
            <w:r w:rsidR="00EB7E1D" w:rsidRPr="000C6E7D">
              <w:rPr>
                <w:rFonts w:cs="Times New Roman"/>
                <w:sz w:val="18"/>
                <w:szCs w:val="18"/>
                <w:lang w:val="pl-PL"/>
              </w:rPr>
              <w:t xml:space="preserve"> 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Półki wykonane z płyty wiórowej, trójwarstwowej  o grubości min. 18 [mm]. </w:t>
            </w:r>
          </w:p>
          <w:p w14:paraId="4D133F86" w14:textId="68945774" w:rsidR="00A34231" w:rsidRPr="000C6E7D" w:rsidRDefault="002A5D25" w:rsidP="000C6E7D">
            <w:pPr>
              <w:pStyle w:val="Textbody"/>
              <w:spacing w:before="0" w:after="0"/>
              <w:jc w:val="both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>Wieniec górny szafy z płyty wiórowej, trójwarstwowej o grubości 25 [mm].</w:t>
            </w:r>
            <w:r w:rsidR="00EB7E1D" w:rsidRPr="000C6E7D">
              <w:rPr>
                <w:rFonts w:cs="Times New Roman"/>
                <w:sz w:val="18"/>
                <w:szCs w:val="18"/>
                <w:lang w:val="pl-PL"/>
              </w:rPr>
              <w:t xml:space="preserve"> 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Plecy wykonane z płyty wiórowej trójwarstwowej o grubości min. 18 [mm]. Wszystkie płyty laminowane, wykończone tzw. Melaminą. Wszystkie widoczne krawędzie oklejone ABS o grubości 2 [mm] w kolorze płyty. Szafa z wewnętrzną perforacją boków umożliwiającą regulację wysokości półek w zakresie min. 12 [cm] każda. Wewnątrz szafy 4 regulowane półki lub 8 w przypadku zastosowania podziału pionowego wewnątrz szafy.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Szafa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zamykana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drzwiami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przesuwnymi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zamykanymi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na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kluczyk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.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Zamek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z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wkładką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patentową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.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Zamek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i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2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klucze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mają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posiadać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swój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indywidualny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numer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.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Jeden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klucz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ma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być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łamany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,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dodatkowy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klucz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może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być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tradycyjny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>.</w:t>
            </w:r>
            <w:r w:rsidR="00EB7E1D"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Szafy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mają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mieć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cokół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z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płyty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sz w:val="18"/>
                <w:szCs w:val="18"/>
              </w:rPr>
              <w:t>wysokości</w:t>
            </w:r>
            <w:proofErr w:type="spellEnd"/>
            <w:r w:rsidRPr="000C6E7D">
              <w:rPr>
                <w:rFonts w:cs="Times New Roman"/>
                <w:sz w:val="18"/>
                <w:szCs w:val="18"/>
              </w:rPr>
              <w:t xml:space="preserve"> 6 [cm]. </w:t>
            </w:r>
            <w:proofErr w:type="spellStart"/>
            <w:r w:rsidR="00A34231" w:rsidRPr="000C6E7D">
              <w:rPr>
                <w:rFonts w:cs="Times New Roman"/>
                <w:sz w:val="18"/>
                <w:szCs w:val="18"/>
              </w:rPr>
              <w:t>Kolor</w:t>
            </w:r>
            <w:proofErr w:type="spellEnd"/>
            <w:r w:rsidR="00A34231" w:rsidRPr="000C6E7D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="001F7986" w:rsidRPr="000C6E7D">
              <w:rPr>
                <w:rFonts w:cs="Times New Roman"/>
                <w:sz w:val="18"/>
                <w:szCs w:val="18"/>
              </w:rPr>
              <w:t>mebla</w:t>
            </w:r>
            <w:proofErr w:type="spellEnd"/>
            <w:r w:rsidR="001F7986" w:rsidRPr="000C6E7D">
              <w:rPr>
                <w:rFonts w:cs="Times New Roman"/>
                <w:sz w:val="18"/>
                <w:szCs w:val="18"/>
              </w:rPr>
              <w:t xml:space="preserve">- </w:t>
            </w:r>
            <w:proofErr w:type="spellStart"/>
            <w:r w:rsidR="001F7986" w:rsidRPr="000C6E7D">
              <w:rPr>
                <w:rFonts w:cs="Times New Roman"/>
                <w:sz w:val="18"/>
                <w:szCs w:val="18"/>
              </w:rPr>
              <w:t>brzoza</w:t>
            </w:r>
            <w:proofErr w:type="spellEnd"/>
          </w:p>
          <w:p w14:paraId="1FC2F01F" w14:textId="77777777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28A50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0EB54FCB" wp14:editId="5CC2EA5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68580</wp:posOffset>
                  </wp:positionV>
                  <wp:extent cx="533400" cy="647700"/>
                  <wp:effectExtent l="0" t="0" r="0" b="0"/>
                  <wp:wrapNone/>
                  <wp:docPr id="26" name="Obraz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63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0E99D" w14:textId="6489133F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120 x 43 x </w:t>
            </w:r>
            <w:r w:rsidR="0096453B" w:rsidRPr="000C6E7D">
              <w:rPr>
                <w:color w:val="000000" w:themeColor="text1"/>
                <w:sz w:val="18"/>
                <w:szCs w:val="18"/>
              </w:rPr>
              <w:t>117</w:t>
            </w:r>
            <w:r w:rsidRPr="000C6E7D">
              <w:rPr>
                <w:sz w:val="18"/>
                <w:szCs w:val="18"/>
              </w:rPr>
              <w:t xml:space="preserve"> [cm] </w:t>
            </w:r>
          </w:p>
          <w:p w14:paraId="110F21FA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(szerokość/głębokość/</w:t>
            </w:r>
          </w:p>
          <w:p w14:paraId="4FF24D17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78538A55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0C9723B4" w14:textId="37EEC41C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483FAA98" w14:textId="77777777" w:rsidTr="004623B2">
        <w:trPr>
          <w:trHeight w:val="942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7105A8CB" w14:textId="07A5385D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Stolik gościnno-kawowy</w:t>
            </w:r>
          </w:p>
          <w:p w14:paraId="50374BE4" w14:textId="7522DCC6" w:rsidR="006203DF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Stół na jednej nodze o podstawie okrągłej. Wielkość podstawy ma zapewniać stabilność stołu. Noga wykonana z profilu stalowego okrągłego o średnicy min. fi 7 [cm] max. Fi 10 [cm]. Podstawa i noga lakierowane. Blat stołu wykonany z płyty MDF grubości min. 18 [mm] pokrytej laminatem HPL lub CPL o grubości min. 0,4 [mm]. </w:t>
            </w:r>
          </w:p>
          <w:p w14:paraId="515407EA" w14:textId="49F45BCB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Od spodu blat ma być pokryty laminatem przeciwprężnym (w celu zapobiegania wygięciu blatu).</w:t>
            </w:r>
            <w:r w:rsidRPr="000C6E7D">
              <w:rPr>
                <w:rStyle w:val="apple-converted-space"/>
                <w:sz w:val="18"/>
                <w:szCs w:val="18"/>
              </w:rPr>
              <w:t> </w:t>
            </w:r>
            <w:r w:rsidRPr="000C6E7D">
              <w:rPr>
                <w:sz w:val="18"/>
                <w:szCs w:val="18"/>
              </w:rPr>
              <w:t xml:space="preserve">Wszystkie krawędzie </w:t>
            </w:r>
            <w:r w:rsidR="0092570D" w:rsidRPr="000C6E7D">
              <w:rPr>
                <w:sz w:val="18"/>
                <w:szCs w:val="18"/>
              </w:rPr>
              <w:t>blatu stołu</w:t>
            </w:r>
            <w:r w:rsidRPr="000C6E7D">
              <w:rPr>
                <w:sz w:val="18"/>
                <w:szCs w:val="18"/>
              </w:rPr>
              <w:t xml:space="preserve"> mają być </w:t>
            </w:r>
            <w:proofErr w:type="spellStart"/>
            <w:r w:rsidRPr="000C6E7D">
              <w:rPr>
                <w:sz w:val="18"/>
                <w:szCs w:val="18"/>
              </w:rPr>
              <w:t>taliowane</w:t>
            </w:r>
            <w:proofErr w:type="spellEnd"/>
            <w:r w:rsidRPr="000C6E7D">
              <w:rPr>
                <w:sz w:val="18"/>
                <w:szCs w:val="18"/>
              </w:rPr>
              <w:t xml:space="preserve"> tzn. krawędź ma mieć grubość 7 [mm] (w linii pionowej) a następnie ma być ścięcie w kierunku wnętrza pod kątem około 30 stopni</w:t>
            </w:r>
            <w:r w:rsidR="001B2FB9" w:rsidRPr="000C6E7D">
              <w:rPr>
                <w:sz w:val="18"/>
                <w:szCs w:val="18"/>
              </w:rPr>
              <w:t>. Cały bok ma być</w:t>
            </w:r>
            <w:r w:rsidRPr="000C6E7D">
              <w:rPr>
                <w:sz w:val="18"/>
                <w:szCs w:val="18"/>
              </w:rPr>
              <w:t xml:space="preserve"> lakierowan</w:t>
            </w:r>
            <w:r w:rsidR="001B2FB9" w:rsidRPr="000C6E7D">
              <w:rPr>
                <w:sz w:val="18"/>
                <w:szCs w:val="18"/>
              </w:rPr>
              <w:t>y</w:t>
            </w:r>
            <w:r w:rsidRPr="000C6E7D">
              <w:rPr>
                <w:sz w:val="18"/>
                <w:szCs w:val="18"/>
              </w:rPr>
              <w:t xml:space="preserve"> na kolor czarny. Zabieg ma na celu uzyskanie wrażenia „lekkości” blatu a </w:t>
            </w:r>
            <w:r w:rsidRPr="000C6E7D">
              <w:rPr>
                <w:sz w:val="18"/>
                <w:szCs w:val="18"/>
              </w:rPr>
              <w:lastRenderedPageBreak/>
              <w:t>jednocześnie z zachowaniem walorów wytrzymałościowych stołu.</w:t>
            </w:r>
          </w:p>
          <w:p w14:paraId="0129565B" w14:textId="5F437834" w:rsidR="006E373A" w:rsidRPr="000C6E7D" w:rsidRDefault="006E373A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Kolor nogi czarny, kolor blatu </w:t>
            </w:r>
            <w:r w:rsidR="00E5585A" w:rsidRPr="000C6E7D">
              <w:rPr>
                <w:sz w:val="18"/>
                <w:szCs w:val="18"/>
              </w:rPr>
              <w:t>jasno szary. Kolor boku blatu – czarny.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29E29609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CA53CBD" wp14:editId="2A17E16C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160020</wp:posOffset>
                  </wp:positionV>
                  <wp:extent cx="297180" cy="304800"/>
                  <wp:effectExtent l="0" t="0" r="7620" b="0"/>
                  <wp:wrapNone/>
                  <wp:docPr id="3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2" cy="30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74A29ADA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cm x 50 cm</w:t>
            </w:r>
          </w:p>
          <w:p w14:paraId="61BD2C98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(średnica blatu/ wysokość stolika)</w:t>
            </w:r>
          </w:p>
          <w:p w14:paraId="7C575534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1D1BA2C2" w14:textId="3D6CA87F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06EBE0CA" w14:textId="77777777" w:rsidTr="004623B2">
        <w:trPr>
          <w:trHeight w:val="1418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8052F3" w14:textId="686FFD48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Stół na jednej nodze o podstawie okrągłej</w:t>
            </w:r>
          </w:p>
          <w:p w14:paraId="4EFB03ED" w14:textId="77777777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Wielkość podstawy ma zapewniać stabilność stołu.</w:t>
            </w:r>
          </w:p>
          <w:p w14:paraId="3B58874D" w14:textId="0E3629ED" w:rsidR="00E5585A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Noga wykonana z profilu stalowego okrągłego (min</w:t>
            </w:r>
            <w:r w:rsidR="00FC58DF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fi7 cm max. Fi 10 cm)</w:t>
            </w:r>
            <w:r w:rsidR="00FC58DF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Podstawa i noga lakierowane.</w:t>
            </w:r>
            <w:r w:rsidR="00EB7E1D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Blat stołu wykonany z płyty MDF grubości min. 18 [mm] pokrytej laminatem HPL lub CPL o grubości min. 0,4 [mm]. Od spodu blat ma być pokryty laminatem przeciwprężnym (w celu zapobiegania wygięciu blatu).</w:t>
            </w:r>
            <w:r w:rsidRPr="000C6E7D">
              <w:rPr>
                <w:rStyle w:val="apple-converted-space"/>
                <w:sz w:val="18"/>
                <w:szCs w:val="18"/>
              </w:rPr>
              <w:t> </w:t>
            </w:r>
            <w:r w:rsidRPr="000C6E7D">
              <w:rPr>
                <w:sz w:val="18"/>
                <w:szCs w:val="18"/>
              </w:rPr>
              <w:t xml:space="preserve">Wszystkie krawędzie biurka mają być </w:t>
            </w:r>
            <w:proofErr w:type="spellStart"/>
            <w:r w:rsidRPr="000C6E7D">
              <w:rPr>
                <w:sz w:val="18"/>
                <w:szCs w:val="18"/>
              </w:rPr>
              <w:t>taliowane</w:t>
            </w:r>
            <w:proofErr w:type="spellEnd"/>
            <w:r w:rsidRPr="000C6E7D">
              <w:rPr>
                <w:sz w:val="18"/>
                <w:szCs w:val="18"/>
              </w:rPr>
              <w:t xml:space="preserve">  tzn. krawędź ma mieć grubość 7 [mm] (w linii pionowej) a następnie ma być ścięcie w kierunku wnętrza pod kątem około 30 stopni i lakierowana na kolor czarny. Zabieg ma na celu uzyskanie wrażenia „lekkości” blatu a jednocześnie z zachowaniem walorów wytrzymałościowych stołu.</w:t>
            </w:r>
            <w:r w:rsidR="00EB7E1D" w:rsidRPr="000C6E7D">
              <w:rPr>
                <w:sz w:val="18"/>
                <w:szCs w:val="18"/>
              </w:rPr>
              <w:t xml:space="preserve"> </w:t>
            </w:r>
            <w:r w:rsidR="00E5585A" w:rsidRPr="000C6E7D">
              <w:rPr>
                <w:sz w:val="18"/>
                <w:szCs w:val="18"/>
              </w:rPr>
              <w:t>Kolor nogi biały gładki, kolor blatu brzoza, bok blatu kolor biały.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B569C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712FC000" wp14:editId="4FE5C30D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220980</wp:posOffset>
                  </wp:positionV>
                  <wp:extent cx="990600" cy="518160"/>
                  <wp:effectExtent l="0" t="0" r="0" b="0"/>
                  <wp:wrapNone/>
                  <wp:docPr id="20" name="Obraz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36" cy="5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67D02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fi 120 [cm] x 74 [cm]</w:t>
            </w:r>
          </w:p>
          <w:p w14:paraId="1A368381" w14:textId="0C88ECAD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(średnica blatu/ wysokość stolika)</w:t>
            </w:r>
          </w:p>
          <w:p w14:paraId="7BEC68D5" w14:textId="377EB83A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136E64DC" w14:textId="0D2012F5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2283FBF9" w14:textId="3C66576C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  <w:p w14:paraId="385FB42B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  <w:p w14:paraId="4A8FBA53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</w:tr>
      <w:tr w:rsidR="002A5D25" w:rsidRPr="000C6E7D" w14:paraId="1144AE21" w14:textId="77777777" w:rsidTr="004623B2">
        <w:trPr>
          <w:trHeight w:val="92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108B464F" w14:textId="2B54A785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Biurk</w:t>
            </w:r>
            <w:r w:rsidR="00C91B61" w:rsidRPr="000C6E7D">
              <w:rPr>
                <w:b/>
                <w:bCs/>
                <w:sz w:val="18"/>
                <w:szCs w:val="18"/>
              </w:rPr>
              <w:t>o</w:t>
            </w:r>
          </w:p>
          <w:p w14:paraId="1979E12B" w14:textId="38B54FFD" w:rsidR="002A5D25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_Hlk31468071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Wysokość blatu pracy siedzącej z regulacją poziomu w zakresie 2 [cm</w:t>
            </w:r>
            <w:bookmarkEnd w:id="4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].</w:t>
            </w:r>
            <w:bookmarkStart w:id="5" w:name="_Hlk31551345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Blat z płyty wiórowej, trójwarstwowej o grubości min. 25 [mm] laminowanej. Krawędzie blatu zabezpieczone obrzeżem z tworzywa sztucznego w kolorze blatu. Obrzeże w przypadku koloru białego ma zostać wykonane w technologii </w:t>
            </w:r>
            <w:proofErr w:type="spellStart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bezspoinowej</w:t>
            </w:r>
            <w:proofErr w:type="spellEnd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np. laserowej</w:t>
            </w:r>
            <w:r w:rsidR="00EB7E1D" w:rsidRPr="000C6E7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="00B6175B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lub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technologii tradycyjnej (z użyciem kleju). </w:t>
            </w:r>
            <w:bookmarkEnd w:id="5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Konstrukcja ze stelaża zamocowanego od spodu do blatu oraz nóg prostych przykręcanych do stelaża a nie bezpośrednio do blatu. Całość stalowa, lakierowana proszkowo. Nogi o przekroju kwadratowym o boku 4 [cm] z zaślepkami z tworzywa sztucznego w kolorze czarnym z regulacją poziomowania w zakresie 1-2 [cm]. 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>Kolor blatu  - hikora. Kolor stelaża: grafit, metalik.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73BFEDEF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3C7897B9" wp14:editId="7961716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304800</wp:posOffset>
                  </wp:positionV>
                  <wp:extent cx="1051560" cy="853440"/>
                  <wp:effectExtent l="0" t="0" r="0" b="0"/>
                  <wp:wrapNone/>
                  <wp:docPr id="9" name="Obraz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jpe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26" cy="84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2517D653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120 x 80 x 74 -75 cm (szerokość/głębokość/</w:t>
            </w:r>
          </w:p>
          <w:p w14:paraId="28F16E48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679BC185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1E85E23B" w14:textId="5D5BE7B4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4237C120" w14:textId="77777777" w:rsidTr="00EB7E1D">
        <w:trPr>
          <w:trHeight w:val="3686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25ED5E" w14:textId="5E9AC683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Biurk</w:t>
            </w:r>
            <w:r w:rsidR="00C91B61" w:rsidRPr="000C6E7D">
              <w:rPr>
                <w:b/>
                <w:bCs/>
                <w:sz w:val="18"/>
                <w:szCs w:val="18"/>
              </w:rPr>
              <w:t>o</w:t>
            </w:r>
          </w:p>
          <w:p w14:paraId="70A02A4E" w14:textId="5B495D1F" w:rsidR="002A5D25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Wysokość blatu 25 [mm]  do pracy siedzącej z regulacją poziomu w zakresie 2 [cm].Blat z płyty wiórowej, trójwarstwowej o grubości min. 25 [mm] laminowanej. Krawędzie blatu zabezpieczone obrzeżem z tworzywa sztucznego w kolorze blatu. Obrzeże w przypadku koloru białego ma zostać wykonane w technologii </w:t>
            </w:r>
            <w:proofErr w:type="spellStart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bezspoinowej</w:t>
            </w:r>
            <w:proofErr w:type="spellEnd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np. laserowej</w:t>
            </w:r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7177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lub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technologii tradycyjnej (z użyciem kleju). </w:t>
            </w:r>
          </w:p>
          <w:p w14:paraId="4B83E234" w14:textId="546E73A8" w:rsidR="001F7986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Konstrukcja ze stelaża zamocowanego od spodu do blatu oraz nóg prostych przykręcanych do stelaża a nie bezpośrednio do blatu. Całość stalowa, lakierowana proszkowo. Nogi o przekroju kwadratowym o boku 4 [cm] z zaślepkami z tworzywa sztucznego w kolorze czarnym z regulacją poziomowania w zakresie 1-2cm. 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Kolor blatu – hikora. Stelaż – </w:t>
            </w:r>
            <w:r w:rsidR="001B09E1" w:rsidRPr="000C6E7D">
              <w:rPr>
                <w:rFonts w:ascii="Times New Roman" w:hAnsi="Times New Roman" w:cs="Times New Roman"/>
                <w:sz w:val="18"/>
                <w:szCs w:val="18"/>
              </w:rPr>
              <w:t>grafit, metalik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89C613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2A48EE37" wp14:editId="4AE76D7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99060</wp:posOffset>
                  </wp:positionV>
                  <wp:extent cx="906780" cy="746760"/>
                  <wp:effectExtent l="0" t="0" r="0" b="0"/>
                  <wp:wrapNone/>
                  <wp:docPr id="37" name="Obraz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4.jpeg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2" cy="7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8090EE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140 x 80 x 74 -75 cm (szerokość/głębokość/</w:t>
            </w:r>
          </w:p>
          <w:p w14:paraId="615C1190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2BEA16E7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3A866E67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6444E5FB" w14:textId="52464912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54EF1" w:rsidRPr="000C6E7D" w14:paraId="560DE296" w14:textId="77777777" w:rsidTr="00EB7E1D">
        <w:trPr>
          <w:trHeight w:val="3686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4D77F" w14:textId="71353C2B" w:rsidR="00254EF1" w:rsidRPr="000C6E7D" w:rsidRDefault="00254EF1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Biurk</w:t>
            </w:r>
            <w:r w:rsidR="00C91B61" w:rsidRPr="000C6E7D">
              <w:rPr>
                <w:b/>
                <w:bCs/>
                <w:sz w:val="18"/>
                <w:szCs w:val="18"/>
              </w:rPr>
              <w:t>o</w:t>
            </w:r>
          </w:p>
          <w:p w14:paraId="545AC5E5" w14:textId="4F6B1FB1" w:rsidR="00254EF1" w:rsidRPr="000C6E7D" w:rsidRDefault="00254EF1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Wysokość blatu 25 [mm] do pracy siedzącej z regulacją poziomu w zakresie 2cm.</w:t>
            </w:r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Blat z płyty wiórowej, trójwarstwowej o grubości min. 25 [mm] laminowanej. Krawędzie blatu zabezpieczone obrzeżem z tworzywa sztucznego w kolorze blatu. Obrzeże w przypadku koloru białego ma zostać wykonane w technologii </w:t>
            </w:r>
            <w:proofErr w:type="spellStart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bezspoinowej</w:t>
            </w:r>
            <w:proofErr w:type="spellEnd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np. laserowej </w:t>
            </w:r>
            <w:r w:rsidR="0047177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lub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technologii tradycyjnej (z użyciem kleju). </w:t>
            </w:r>
          </w:p>
          <w:p w14:paraId="200C4F1C" w14:textId="39EAA16F" w:rsidR="001F7986" w:rsidRPr="000C6E7D" w:rsidRDefault="00254EF1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Konstrukcja ze stelaża zamocowanego od spodu do blatu oraz nóg prostych przykręcanych do stelaża a nie bezpośrednio do blatu. Całość stalowa, lakierowana proszkowo. Nogi o przekroju kwadratowym o boku 4 [cm] z zaślepkami z tworzywa sztucznego w kolorze czarnym z regulacją poziomowania w zakresie 1-2 [cm]. 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Kolor blatu – hikora. Stelaż – </w:t>
            </w:r>
            <w:r w:rsidR="001B09E1" w:rsidRPr="000C6E7D">
              <w:rPr>
                <w:rFonts w:ascii="Times New Roman" w:hAnsi="Times New Roman" w:cs="Times New Roman"/>
                <w:sz w:val="18"/>
                <w:szCs w:val="18"/>
              </w:rPr>
              <w:t>grafit, metalik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39A73" w14:textId="1DA07083" w:rsidR="00254EF1" w:rsidRPr="000C6E7D" w:rsidRDefault="00254EF1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9744" behindDoc="0" locked="0" layoutInCell="1" allowOverlap="1" wp14:anchorId="2F0913FA" wp14:editId="2F94BCEE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147320</wp:posOffset>
                  </wp:positionV>
                  <wp:extent cx="822960" cy="662940"/>
                  <wp:effectExtent l="0" t="0" r="0" b="3810"/>
                  <wp:wrapNone/>
                  <wp:docPr id="5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0C39C" w14:textId="77777777" w:rsidR="00254EF1" w:rsidRPr="000C6E7D" w:rsidRDefault="00254EF1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160 x 80 x 74-75 cm (szerokość/głębokość/</w:t>
            </w:r>
          </w:p>
          <w:p w14:paraId="35F6215F" w14:textId="77777777" w:rsidR="00254EF1" w:rsidRPr="000C6E7D" w:rsidRDefault="00254EF1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2CAFB6EC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38FD29ED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2388E6E0" w14:textId="633E38BF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5C7515D0" w14:textId="77777777" w:rsidTr="00320D99">
        <w:trPr>
          <w:trHeight w:val="396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45DA7F6D" w14:textId="546D212D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Biurk</w:t>
            </w:r>
            <w:r w:rsidR="00F47DDD" w:rsidRPr="000C6E7D">
              <w:rPr>
                <w:b/>
                <w:bCs/>
                <w:sz w:val="18"/>
                <w:szCs w:val="18"/>
              </w:rPr>
              <w:t>o</w:t>
            </w:r>
            <w:r w:rsidR="00392426" w:rsidRPr="000C6E7D">
              <w:rPr>
                <w:b/>
                <w:bCs/>
                <w:sz w:val="18"/>
                <w:szCs w:val="18"/>
              </w:rPr>
              <w:t xml:space="preserve"> z dodatkową blendą</w:t>
            </w:r>
            <w:r w:rsidRPr="000C6E7D">
              <w:rPr>
                <w:sz w:val="18"/>
                <w:szCs w:val="18"/>
              </w:rPr>
              <w:t xml:space="preserve"> </w:t>
            </w:r>
          </w:p>
          <w:p w14:paraId="32BA8798" w14:textId="22028E1C" w:rsidR="002A5D25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Wysokość blatu 25 [mm] do pracy siedzącej z regulacją poziomu w zakresie 2 [cm].</w:t>
            </w:r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Blat z płyty wiórowej, trójwarstwowej o grubości min. 25 [mm] laminowanej. Krawędzie blatu zabezpieczone obrzeżem z tworzywa sztucznego w kolorze blatu. Obrzeże w przypadku koloru białego ma zostać wykonane w technologii </w:t>
            </w:r>
            <w:proofErr w:type="spellStart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bezspoinowej</w:t>
            </w:r>
            <w:proofErr w:type="spellEnd"/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np. laserowej </w:t>
            </w:r>
            <w:r w:rsidR="0047177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lub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technologii tradycyjnej (z użyciem kleju). </w:t>
            </w:r>
          </w:p>
          <w:p w14:paraId="7C72A090" w14:textId="2767888A" w:rsidR="002A5D25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Konstrukcja ze stelaża zamocowanego od spodu do blatu oraz nóg prostych przykręcanych do stelaża a nie bezpośrednio do blatu. Całość stalowa, lakierowana proszkowo. Nogi o przekroju kwadratowym o boku 4 cm z zaślepkami z tworzywa sztucznego w kolorze czarnym z regulacją poziomowania w zakresie 1-2 [cm]. Od frontu dodatkowo blenda zasłaniająca nogi, wysokość blendy min. 30 [cm].</w:t>
            </w:r>
          </w:p>
          <w:p w14:paraId="022582B9" w14:textId="68AFC2DE" w:rsidR="001F7986" w:rsidRPr="000C6E7D" w:rsidRDefault="001F7986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Kolor blatu – </w:t>
            </w:r>
            <w:r w:rsidR="001B09E1" w:rsidRPr="000C6E7D">
              <w:rPr>
                <w:rFonts w:ascii="Times New Roman" w:hAnsi="Times New Roman" w:cs="Times New Roman"/>
                <w:sz w:val="18"/>
                <w:szCs w:val="18"/>
              </w:rPr>
              <w:t>hikora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. Kolor stelaża –</w:t>
            </w:r>
            <w:r w:rsidR="001B09E1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grafit, metalik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7414A3E8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5ECDB91B" wp14:editId="154325B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190500</wp:posOffset>
                  </wp:positionV>
                  <wp:extent cx="967740" cy="838200"/>
                  <wp:effectExtent l="0" t="0" r="0" b="0"/>
                  <wp:wrapNone/>
                  <wp:docPr id="39" name="Obraz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3.jpeg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86" cy="83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56E0FE08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140 x 80 x 74 -75 cm (szerokość/głębokość/</w:t>
            </w:r>
          </w:p>
          <w:p w14:paraId="44CA0A2E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03A51A75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16F47CAE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107E6854" w14:textId="3C5FDDA0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0B57691E" w14:textId="77777777" w:rsidTr="000C6E7D">
        <w:trPr>
          <w:trHeight w:val="7371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12D2A85A" w14:textId="3AE56F86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 xml:space="preserve">Biurko </w:t>
            </w:r>
            <w:r w:rsidR="00700CA1" w:rsidRPr="000C6E7D">
              <w:rPr>
                <w:b/>
                <w:bCs/>
                <w:sz w:val="18"/>
                <w:szCs w:val="18"/>
              </w:rPr>
              <w:t xml:space="preserve">z regulowanym blatem </w:t>
            </w:r>
          </w:p>
          <w:p w14:paraId="17FE31AC" w14:textId="24EF2011" w:rsidR="002A5D25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Biurk</w:t>
            </w:r>
            <w:r w:rsidR="00EA7B4F" w:rsidRPr="000C6E7D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0C6E7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posiadające blat regulowan</w:t>
            </w:r>
            <w:r w:rsidR="00EA7B4F" w:rsidRPr="000C6E7D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przez użytkownika w trakcie użytkowania, zakres regulacji ma wynosić 65-85 [cm] (może być większy zakres np. 63-87 cm, ale nie może mniejszy np. 67-85 cm czy 65-83 cm)</w:t>
            </w:r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bookmarkStart w:id="6" w:name="_Hlk31552729"/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Blat w biurkach ma być wykonany z płyty MDF o grubości min. 18 [mm] pokrytej laminatem HPL lub CPL o grubości min. 0,4 [mm]. Od spodu blat ma być pokryty laminatem przeciwprężnym (w celu zapobiegania wygięciu blatu).</w:t>
            </w:r>
            <w:r w:rsidRPr="000C6E7D">
              <w:rPr>
                <w:rStyle w:val="apple-converted-space"/>
                <w:rFonts w:ascii="Times New Roman" w:hAnsi="Times New Roman" w:cs="Times New Roman"/>
                <w:sz w:val="18"/>
                <w:szCs w:val="18"/>
              </w:rPr>
              <w:t> 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Wszystkie krawędzie </w:t>
            </w:r>
            <w:r w:rsidR="0092570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blatu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biurka </w:t>
            </w:r>
            <w:r w:rsidR="000825E1" w:rsidRPr="000C6E7D">
              <w:rPr>
                <w:rFonts w:ascii="Times New Roman" w:hAnsi="Times New Roman" w:cs="Times New Roman"/>
                <w:sz w:val="18"/>
                <w:szCs w:val="18"/>
              </w:rPr>
              <w:t>taliowanie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tzn. krawędź ma mieć grubość 7 [mm] (w linii pionowej) a następnie ma być ścięcie w kierunku wnętrza pod kątem około 30 stopni i lakierowana na kolor czarny. Zabieg ma na celu uzyskanie wrażenia „lekkości” blatu a jednocześnie z zachowaniem walorów wytrzymałościowych stołu.</w:t>
            </w:r>
            <w:bookmarkEnd w:id="6"/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blacie biurka mają być zamontowane metalowe mufy służące do mocowania z konstrukcją biurka za pomocą śrub metrycznych. W celu wydłużenia cyklu życia produktu przy ponownych montażach i demontażach, nie dopuszcza się mocowania blatów za pomocą wkrętów wkręcanych bezpośrednio w blat. Stelaż ma być stalowy, lakierowany proszkowo. Nogi stelaża mają być w kształcie prostokąta. Regulacja ma być skokowa poprzez wysunięcie/wsunięcie dolnego elementu tzw. tuba w tubie. spawy mają być wykonane w sposób niewidoczny. </w:t>
            </w:r>
          </w:p>
          <w:p w14:paraId="5A6C58AF" w14:textId="262C4811" w:rsidR="001F7986" w:rsidRPr="000C6E7D" w:rsidRDefault="002A5D25" w:rsidP="000C6E7D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 nodze mają być wspawane dwa zamki do montażu belek </w:t>
            </w:r>
            <w:r w:rsidR="000825E1" w:rsidRPr="000C6E7D">
              <w:rPr>
                <w:rFonts w:ascii="Times New Roman" w:hAnsi="Times New Roman" w:cs="Times New Roman"/>
                <w:sz w:val="18"/>
                <w:szCs w:val="18"/>
              </w:rPr>
              <w:t>pod blatowych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. Górna część zamka stanowi jednocześnie dystans zapewniający 20 [mm] prześwit pomiędzy blatem biurka, a nogą stelaża.  .</w:t>
            </w:r>
            <w:r w:rsidR="00EB7E1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Nogi stelaża mają być połączone dwiema belkami </w:t>
            </w:r>
            <w:r w:rsidR="000825E1" w:rsidRPr="000C6E7D">
              <w:rPr>
                <w:rFonts w:ascii="Times New Roman" w:hAnsi="Times New Roman" w:cs="Times New Roman"/>
                <w:sz w:val="18"/>
                <w:szCs w:val="18"/>
              </w:rPr>
              <w:t>pod blatowymi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z kształtowników stalowych o przekroju 40x40 [mm].. </w:t>
            </w:r>
            <w:r w:rsidR="001F798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Kolor </w:t>
            </w:r>
            <w:r w:rsidR="00D97290" w:rsidRPr="000C6E7D">
              <w:rPr>
                <w:rFonts w:ascii="Times New Roman" w:hAnsi="Times New Roman" w:cs="Times New Roman"/>
                <w:sz w:val="18"/>
                <w:szCs w:val="18"/>
              </w:rPr>
              <w:t>blatu – jasny</w:t>
            </w:r>
            <w:r w:rsidR="00D45D19" w:rsidRPr="000C6E7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97290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szary. Kolor stelaża – jasne aluminium.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09930725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4C0B90D6" wp14:editId="72C03F0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22860</wp:posOffset>
                  </wp:positionV>
                  <wp:extent cx="868680" cy="670560"/>
                  <wp:effectExtent l="0" t="0" r="0" b="0"/>
                  <wp:wrapNone/>
                  <wp:docPr id="54" name="Obraz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92AEBA-870E-1646-8B61-8EA33F528D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6.jpeg">
                            <a:extLst>
                              <a:ext uri="{FF2B5EF4-FFF2-40B4-BE49-F238E27FC236}">
                                <a16:creationId xmlns:a16="http://schemas.microsoft.com/office/drawing/2014/main" id="{D392AEBA-870E-1646-8B61-8EA33F528D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43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6885DA8D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160 x 80 x 74 -75 cm (szerokość/głębokość/</w:t>
            </w:r>
          </w:p>
          <w:p w14:paraId="50314F86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2AF92005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7D99789D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721E3154" w14:textId="03B521F0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4A719580" w14:textId="77777777" w:rsidTr="000C6E7D">
        <w:trPr>
          <w:trHeight w:val="3402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792725" w14:textId="08061318" w:rsidR="00831178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B</w:t>
            </w:r>
            <w:r w:rsidR="00180C09" w:rsidRPr="000C6E7D">
              <w:rPr>
                <w:b/>
                <w:bCs/>
                <w:sz w:val="18"/>
                <w:szCs w:val="18"/>
              </w:rPr>
              <w:t>i</w:t>
            </w:r>
            <w:r w:rsidRPr="000C6E7D">
              <w:rPr>
                <w:b/>
                <w:bCs/>
                <w:sz w:val="18"/>
                <w:szCs w:val="18"/>
              </w:rPr>
              <w:t>urko z regulacją elektryczną</w:t>
            </w:r>
          </w:p>
          <w:p w14:paraId="1D359EDC" w14:textId="2E978345" w:rsidR="002A5D25" w:rsidRPr="000C6E7D" w:rsidRDefault="00831178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Wysokość blatu musi być regulowana elektrycznie w zakresie minimum 65-125 [cm] do pracy na siedząco i stojąco (może być większy zakres np. 63-128 [cm], ale nie może mniejszy np. 70-115 [cm]). Wysokość musi być regulowana płynnie bez efektu szarpnięcia. Nośność nie mniejsza niż 140 kg (70 kg na jedną kolumnę). Blat ma być wykonany z płyty wiórowej, trójwarstwowej o grubości min. 25 [mm] laminowanej. Krawędzie blatu zabezpieczone obrzeżem z tworzywa sztucznego w kolorze blatu. Obrzeże ma zostać wykonane w technologii </w:t>
            </w:r>
            <w:proofErr w:type="spellStart"/>
            <w:r w:rsidRPr="000C6E7D">
              <w:rPr>
                <w:sz w:val="18"/>
                <w:szCs w:val="18"/>
              </w:rPr>
              <w:t>bezspoinowej</w:t>
            </w:r>
            <w:proofErr w:type="spellEnd"/>
            <w:r w:rsidRPr="000C6E7D">
              <w:rPr>
                <w:sz w:val="18"/>
                <w:szCs w:val="18"/>
              </w:rPr>
              <w:t xml:space="preserve"> np. laserowej </w:t>
            </w:r>
            <w:r w:rsidR="006D6EBA">
              <w:rPr>
                <w:sz w:val="18"/>
                <w:szCs w:val="18"/>
              </w:rPr>
              <w:t xml:space="preserve">lub </w:t>
            </w:r>
            <w:r w:rsidRPr="000C6E7D">
              <w:rPr>
                <w:sz w:val="18"/>
                <w:szCs w:val="18"/>
              </w:rPr>
              <w:t>w technologii tradycyjnej (z użyciem kleju). Pod stopą mają być regulatory poziomowania wykonane z tworzywa sztucznego, będące jednocześnie elementami na chroniącymi posadzkę przed uszkodzeniem. Kolor blatu – brzoza. Kolor stelaża – biały gładki.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C1226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543ECEDA" wp14:editId="08925CD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38100</wp:posOffset>
                  </wp:positionV>
                  <wp:extent cx="861060" cy="662940"/>
                  <wp:effectExtent l="0" t="0" r="0" b="3810"/>
                  <wp:wrapNone/>
                  <wp:docPr id="15" name="Obraz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0.jpeg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64" cy="66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720036D6" wp14:editId="0D449952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586740</wp:posOffset>
                  </wp:positionV>
                  <wp:extent cx="563880" cy="213360"/>
                  <wp:effectExtent l="0" t="0" r="7620" b="0"/>
                  <wp:wrapNone/>
                  <wp:docPr id="16" name="Obraz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3" cy="21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F1066F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180 x 80 [cm]</w:t>
            </w:r>
          </w:p>
          <w:p w14:paraId="4190A6DE" w14:textId="56E3B440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(szerokość /głębokość)</w:t>
            </w:r>
          </w:p>
          <w:p w14:paraId="36CEF410" w14:textId="3C75CC59" w:rsidR="002A56CB" w:rsidRPr="000C6E7D" w:rsidRDefault="002A56CB" w:rsidP="000C6E7D">
            <w:pPr>
              <w:jc w:val="both"/>
              <w:rPr>
                <w:sz w:val="18"/>
                <w:szCs w:val="18"/>
              </w:rPr>
            </w:pPr>
          </w:p>
          <w:p w14:paraId="0E2D5790" w14:textId="7C84F1FF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  <w:p w14:paraId="655E649E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  <w:p w14:paraId="7146F6A9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</w:tr>
      <w:tr w:rsidR="002A5D25" w:rsidRPr="000C6E7D" w14:paraId="356335BE" w14:textId="77777777" w:rsidTr="000C6E7D">
        <w:trPr>
          <w:trHeight w:val="2268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6E55A5FE" w14:textId="235243E9" w:rsidR="00286FC4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Ekran akustyczny do biurka</w:t>
            </w:r>
          </w:p>
          <w:p w14:paraId="5576BF8D" w14:textId="6E8E9FD5" w:rsidR="00B75E9F" w:rsidRPr="000C6E7D" w:rsidRDefault="00286FC4" w:rsidP="000C6E7D">
            <w:pPr>
              <w:widowControl/>
              <w:suppressAutoHyphens w:val="0"/>
              <w:jc w:val="both"/>
              <w:rPr>
                <w:sz w:val="18"/>
                <w:szCs w:val="18"/>
              </w:rPr>
            </w:pPr>
            <w:r w:rsidRPr="000C6E7D">
              <w:rPr>
                <w:color w:val="000000"/>
                <w:sz w:val="18"/>
                <w:szCs w:val="18"/>
              </w:rPr>
              <w:t xml:space="preserve">Ekran frontowy </w:t>
            </w:r>
            <w:r w:rsidR="003B2649" w:rsidRPr="000C6E7D">
              <w:rPr>
                <w:color w:val="000000"/>
                <w:sz w:val="18"/>
                <w:szCs w:val="18"/>
              </w:rPr>
              <w:t xml:space="preserve">o </w:t>
            </w:r>
            <w:r w:rsidRPr="000C6E7D">
              <w:rPr>
                <w:color w:val="000000"/>
                <w:sz w:val="18"/>
                <w:szCs w:val="18"/>
              </w:rPr>
              <w:t>gr</w:t>
            </w:r>
            <w:r w:rsidR="003B2649" w:rsidRPr="000C6E7D">
              <w:rPr>
                <w:color w:val="000000"/>
                <w:sz w:val="18"/>
                <w:szCs w:val="18"/>
              </w:rPr>
              <w:t>ubości</w:t>
            </w:r>
            <w:r w:rsidRPr="000C6E7D">
              <w:rPr>
                <w:color w:val="000000"/>
                <w:sz w:val="18"/>
                <w:szCs w:val="18"/>
              </w:rPr>
              <w:t xml:space="preserve"> 30 </w:t>
            </w:r>
            <w:r w:rsidR="003B2649" w:rsidRPr="000C6E7D">
              <w:rPr>
                <w:color w:val="000000"/>
                <w:sz w:val="18"/>
                <w:szCs w:val="18"/>
              </w:rPr>
              <w:t>[</w:t>
            </w:r>
            <w:r w:rsidRPr="000C6E7D">
              <w:rPr>
                <w:color w:val="000000"/>
                <w:sz w:val="18"/>
                <w:szCs w:val="18"/>
              </w:rPr>
              <w:t>mm</w:t>
            </w:r>
            <w:r w:rsidR="003B2649" w:rsidRPr="000C6E7D">
              <w:rPr>
                <w:color w:val="000000"/>
                <w:sz w:val="18"/>
                <w:szCs w:val="18"/>
              </w:rPr>
              <w:t>]</w:t>
            </w:r>
            <w:r w:rsidRPr="000C6E7D">
              <w:rPr>
                <w:color w:val="000000"/>
                <w:sz w:val="18"/>
                <w:szCs w:val="18"/>
              </w:rPr>
              <w:t xml:space="preserve"> (w najgrubszym miejscu), wysokość ponad blat po zamontowaniu 42 cm </w:t>
            </w:r>
            <w:r w:rsidR="003B2649" w:rsidRPr="000C6E7D">
              <w:rPr>
                <w:color w:val="000000"/>
                <w:sz w:val="18"/>
                <w:szCs w:val="18"/>
              </w:rPr>
              <w:t xml:space="preserve">(+/- </w:t>
            </w:r>
            <w:r w:rsidR="00770739" w:rsidRPr="000C6E7D">
              <w:rPr>
                <w:color w:val="000000"/>
                <w:sz w:val="18"/>
                <w:szCs w:val="18"/>
              </w:rPr>
              <w:t>1</w:t>
            </w:r>
            <w:r w:rsidR="003B2649" w:rsidRPr="000C6E7D">
              <w:rPr>
                <w:color w:val="000000"/>
                <w:sz w:val="18"/>
                <w:szCs w:val="18"/>
              </w:rPr>
              <w:t xml:space="preserve"> cm)</w:t>
            </w:r>
            <w:r w:rsidRPr="000C6E7D">
              <w:rPr>
                <w:color w:val="000000"/>
                <w:sz w:val="18"/>
                <w:szCs w:val="18"/>
              </w:rPr>
              <w:t>. Ekran montowany za pomocą metalowych uchwytów do biurka.</w:t>
            </w:r>
            <w:r w:rsidR="003B2649" w:rsidRPr="000C6E7D">
              <w:rPr>
                <w:color w:val="000000"/>
                <w:sz w:val="18"/>
                <w:szCs w:val="18"/>
              </w:rPr>
              <w:t xml:space="preserve"> </w:t>
            </w:r>
            <w:r w:rsidRPr="000C6E7D">
              <w:rPr>
                <w:color w:val="000000"/>
                <w:sz w:val="18"/>
                <w:szCs w:val="18"/>
              </w:rPr>
              <w:t xml:space="preserve">Ekran tapicerowany tkaniną poliestrową lub wełnianą.  Konstrukcja </w:t>
            </w:r>
            <w:proofErr w:type="spellStart"/>
            <w:r w:rsidRPr="000C6E7D">
              <w:rPr>
                <w:color w:val="000000"/>
                <w:sz w:val="18"/>
                <w:szCs w:val="18"/>
              </w:rPr>
              <w:t>panela</w:t>
            </w:r>
            <w:proofErr w:type="spellEnd"/>
            <w:r w:rsidRPr="000C6E7D">
              <w:rPr>
                <w:color w:val="000000"/>
                <w:sz w:val="18"/>
                <w:szCs w:val="18"/>
              </w:rPr>
              <w:t xml:space="preserve"> ma być wykonana z konstrukcji metalowej</w:t>
            </w:r>
            <w:r w:rsidR="009A6D39">
              <w:rPr>
                <w:color w:val="000000"/>
                <w:sz w:val="18"/>
                <w:szCs w:val="18"/>
              </w:rPr>
              <w:t xml:space="preserve"> lub płyty meblowej</w:t>
            </w:r>
            <w:r w:rsidRPr="000C6E7D">
              <w:rPr>
                <w:color w:val="000000"/>
                <w:sz w:val="18"/>
                <w:szCs w:val="18"/>
              </w:rPr>
              <w:t>, gwarantującej stabilność ścianki i jednocześnie umożliwiająca jej wielokrotny montaż i demontaż do stelaża biurka.</w:t>
            </w:r>
            <w:r w:rsidRPr="000C6E7D">
              <w:rPr>
                <w:sz w:val="18"/>
                <w:szCs w:val="18"/>
              </w:rPr>
              <w:t xml:space="preserve"> Ekran obszyty szwem widocznym.</w:t>
            </w:r>
            <w:r w:rsidR="00EB7E1D" w:rsidRPr="000C6E7D">
              <w:rPr>
                <w:sz w:val="18"/>
                <w:szCs w:val="18"/>
              </w:rPr>
              <w:t xml:space="preserve"> </w:t>
            </w:r>
            <w:r w:rsidR="00B75E9F" w:rsidRPr="000C6E7D">
              <w:rPr>
                <w:sz w:val="18"/>
                <w:szCs w:val="18"/>
              </w:rPr>
              <w:t xml:space="preserve">Kolor tkaniny szaro brązowy. 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479F773D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1BBA8FB8" wp14:editId="5F2850C5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129540</wp:posOffset>
                  </wp:positionV>
                  <wp:extent cx="670560" cy="403860"/>
                  <wp:effectExtent l="0" t="0" r="0" b="0"/>
                  <wp:wrapNone/>
                  <wp:docPr id="50" name="Obraz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989DF8-C8A3-48C3-83D4-45B08EC71D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49">
                            <a:extLst>
                              <a:ext uri="{FF2B5EF4-FFF2-40B4-BE49-F238E27FC236}">
                                <a16:creationId xmlns:a16="http://schemas.microsoft.com/office/drawing/2014/main" id="{FB989DF8-C8A3-48C3-83D4-45B08EC71D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11" cy="39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4BAE3208" w14:textId="40617865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80 x </w:t>
            </w:r>
            <w:r w:rsidR="00D3357D" w:rsidRPr="000C6E7D">
              <w:rPr>
                <w:sz w:val="18"/>
                <w:szCs w:val="18"/>
              </w:rPr>
              <w:t>42</w:t>
            </w:r>
            <w:r w:rsidR="00770739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[cm]</w:t>
            </w:r>
          </w:p>
          <w:p w14:paraId="74C232B2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(szerokość/</w:t>
            </w:r>
          </w:p>
          <w:p w14:paraId="4E25B75B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1E21ED69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591FD60A" w14:textId="169DA03A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5FD925B7" w14:textId="77777777" w:rsidTr="000C6E7D">
        <w:trPr>
          <w:trHeight w:val="2835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6F074" w14:textId="73B0F9C8" w:rsidR="003B2649" w:rsidRPr="000C6E7D" w:rsidRDefault="002A5D25" w:rsidP="000C6E7D">
            <w:pPr>
              <w:ind w:left="120"/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Ekran akustyczny wolnostojący</w:t>
            </w:r>
          </w:p>
          <w:p w14:paraId="0E200890" w14:textId="39DB6969" w:rsidR="002A5D25" w:rsidRPr="000C6E7D" w:rsidRDefault="003B2649" w:rsidP="000C6E7D">
            <w:pPr>
              <w:pStyle w:val="Tekstkomentarza"/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Ekran frontowy o grubości 30 [mm] (w najgrubszym miejscu), </w:t>
            </w:r>
            <w:r w:rsidR="004A6D5D" w:rsidRPr="00AC3838">
              <w:rPr>
                <w:rFonts w:ascii="Times New Roman" w:hAnsi="Times New Roman" w:cs="Times New Roman"/>
                <w:sz w:val="18"/>
                <w:szCs w:val="18"/>
              </w:rPr>
              <w:t xml:space="preserve">całkowita </w:t>
            </w:r>
            <w:r w:rsidRPr="00AC3838">
              <w:rPr>
                <w:rFonts w:ascii="Times New Roman" w:hAnsi="Times New Roman" w:cs="Times New Roman"/>
                <w:sz w:val="18"/>
                <w:szCs w:val="18"/>
              </w:rPr>
              <w:t xml:space="preserve">wysokość </w:t>
            </w:r>
            <w:r w:rsidR="004A6D5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ekranu</w:t>
            </w:r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123 cm</w:t>
            </w:r>
            <w:r w:rsidR="00770739"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(+/- 1 cm)</w:t>
            </w:r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770739"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Ekran tapicerowany tkaniną poliestrową lub wełnianą.  Konstrukcja </w:t>
            </w:r>
            <w:proofErr w:type="spellStart"/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panela</w:t>
            </w:r>
            <w:proofErr w:type="spellEnd"/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ma być wykonana z konstrukcji metalowej</w:t>
            </w:r>
            <w:r w:rsidR="00A47F6F"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A47F6F" w:rsidRPr="000C6E7D">
              <w:rPr>
                <w:rFonts w:ascii="Times New Roman" w:hAnsi="Times New Roman" w:cs="Times New Roman"/>
                <w:sz w:val="18"/>
                <w:szCs w:val="18"/>
              </w:rPr>
              <w:t>lub z płyty meblowej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6E7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gwarantującej stabilność ścianki i jednocześnie umożliwiająca jej wielokrotny montaż i demontaż do stelaża biurka.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Ekran obszyty szwem widocznym.</w:t>
            </w:r>
            <w:r w:rsidR="00320D99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A5D25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Całość ma być dwustronnie powleczona pianką wygłuszającą o grubości około 10 [mm] i tapicerowana dwustronnie tkaniną </w:t>
            </w:r>
            <w:r w:rsidR="00B75E9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w kolorze jasno szarym z domieszką jasnych brązów.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52239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28AF87FC" wp14:editId="71009008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45720</wp:posOffset>
                  </wp:positionV>
                  <wp:extent cx="571500" cy="906780"/>
                  <wp:effectExtent l="0" t="0" r="0" b="7620"/>
                  <wp:wrapNone/>
                  <wp:docPr id="58" name="Obraz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E94C0D-D3AE-4A4E-B199-2F10D97870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7">
                            <a:extLst>
                              <a:ext uri="{FF2B5EF4-FFF2-40B4-BE49-F238E27FC236}">
                                <a16:creationId xmlns:a16="http://schemas.microsoft.com/office/drawing/2014/main" id="{F4E94C0D-D3AE-4A4E-B199-2F10D97870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5" cy="9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2EE177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x 123 [cm]</w:t>
            </w:r>
          </w:p>
          <w:p w14:paraId="1FA78046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(szerokość/wysokość)</w:t>
            </w:r>
          </w:p>
          <w:p w14:paraId="6C31D2BD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015FC03F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618C5657" w14:textId="515EEDE1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5B9009F1" w14:textId="77777777" w:rsidTr="000C6E7D">
        <w:trPr>
          <w:trHeight w:val="6237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8BCB7" w14:textId="77777777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Kontener pod biurko</w:t>
            </w:r>
          </w:p>
          <w:p w14:paraId="20BC8D27" w14:textId="403A7311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Kolorystyka i użyte materiały mają być spójne z kolorystyka i materiałami użytymi do produkcji zarówno biurek i stołów jak i szaf. Kontenery </w:t>
            </w:r>
            <w:r w:rsidR="000825E1" w:rsidRPr="000C6E7D">
              <w:rPr>
                <w:sz w:val="18"/>
                <w:szCs w:val="18"/>
              </w:rPr>
              <w:t>mają</w:t>
            </w:r>
            <w:r w:rsidRPr="000C6E7D">
              <w:rPr>
                <w:sz w:val="18"/>
                <w:szCs w:val="18"/>
              </w:rPr>
              <w:t xml:space="preserve"> być wykonane w technologii zapewniającej długoletnią trwałość w warunkach intensywnej eksploatacji w obiektach użyteczności publicznej.</w:t>
            </w:r>
          </w:p>
          <w:p w14:paraId="0A266F0F" w14:textId="7BF1B3EF" w:rsidR="006E7CEE" w:rsidRPr="000C6E7D" w:rsidRDefault="002A5D25" w:rsidP="000C6E7D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Kontenery w całości wykonane z płyty wiórowej o grubości min 18 mm. Wszystkie widoczne krawędzie są trwale zabezpieczona doklejką PCV lub PP w kolorze płyty Kontenery wyposażone w kółka z blokadą dwóch z nich. Kontenery mają posiadać zamek centralny z wkładką patentową, blokujący jednocześnie wszystkie szuflady. Zamek i klucz mają posiadać swój indywidualny numer. Jeden Klucz ma być łamany, dodatkowy klucz może być tradycyjny. </w:t>
            </w:r>
          </w:p>
          <w:p w14:paraId="7C7FCE62" w14:textId="3FA4264F" w:rsidR="002A5D25" w:rsidRPr="000C6E7D" w:rsidRDefault="006F0392" w:rsidP="000C6E7D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>zuflad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wykonane z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wkładów z 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wytrzymałego tworzywa sztucznego lub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z wkładów metalowych lub </w:t>
            </w:r>
            <w:r w:rsidR="00C67355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szuflady w całości metalowe 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– dopuszczalne obciążenie szuflad 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dla wszystkich </w:t>
            </w:r>
            <w:r w:rsidR="0014437D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powyższych 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rozwiązań 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92A24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25 kg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>. K</w:t>
            </w:r>
            <w:r w:rsidR="002A5D25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ażda 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>z p</w:t>
            </w:r>
            <w:r w:rsidR="002A5D25" w:rsidRPr="000C6E7D">
              <w:rPr>
                <w:rFonts w:ascii="Times New Roman" w:hAnsi="Times New Roman" w:cs="Times New Roman"/>
                <w:sz w:val="18"/>
                <w:szCs w:val="18"/>
              </w:rPr>
              <w:t>rowadnic szuflad łożyskowan</w:t>
            </w:r>
            <w:r w:rsidR="00F0731F" w:rsidRPr="000C6E7D">
              <w:rPr>
                <w:rFonts w:ascii="Times New Roman" w:hAnsi="Times New Roman" w:cs="Times New Roman"/>
                <w:sz w:val="18"/>
                <w:szCs w:val="18"/>
              </w:rPr>
              <w:t>a.</w:t>
            </w:r>
            <w:r w:rsidR="002A5D25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Kontener ma mieć 4 szuflady, górna szuflada ma być systemowym piórnikiem, trzy dolne równiej wysokości. Kontener ma posiadać zabezpieczenie przed wysunięciem kolejnych szuflad, gdy jedna z szuflad jest już wyciągnięta</w:t>
            </w:r>
          </w:p>
          <w:p w14:paraId="73BEB918" w14:textId="745F8A5B" w:rsidR="002A5D25" w:rsidRPr="000C6E7D" w:rsidRDefault="002A5D25" w:rsidP="000C6E7D">
            <w:pPr>
              <w:pStyle w:val="Tekstpodstawowy"/>
              <w:spacing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Kontener nie może posiadać uchwytów, </w:t>
            </w:r>
            <w:r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zamiast tego pomiędzy szufladami a bokami kontenera ma być szczelina wykończona </w:t>
            </w:r>
            <w:r w:rsidR="00282E93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s</w:t>
            </w:r>
            <w:r w:rsidR="00E30413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t</w:t>
            </w:r>
            <w:r w:rsidR="00282E93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alowym</w:t>
            </w:r>
            <w:r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kątownikiem w kolorze białym lub czarnym – nie dopuszcza się wykonania tego elementu z plastiku. Szczelina </w:t>
            </w:r>
            <w:r w:rsidR="000825E1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ma pozwalać</w:t>
            </w:r>
            <w:r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na swobodne włoż</w:t>
            </w:r>
            <w:r w:rsidR="00282E93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enie</w:t>
            </w:r>
            <w:r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palc</w:t>
            </w:r>
            <w:r w:rsidR="00282E93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ów</w:t>
            </w:r>
            <w:r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rąk i wysunąć szuflady</w:t>
            </w:r>
            <w:r w:rsidR="00A46AC4" w:rsidRPr="000C6E7D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620D145E" w14:textId="6B566D9F" w:rsidR="00292ABD" w:rsidRPr="000C6E7D" w:rsidRDefault="00292ABD" w:rsidP="000C6E7D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Jedna sztuka kontenera w kolorze szarości aluminium, drugi kontener w kolorze brzozy.</w:t>
            </w:r>
          </w:p>
          <w:p w14:paraId="5A308936" w14:textId="4782052B" w:rsidR="00292ABD" w:rsidRPr="000C6E7D" w:rsidRDefault="00292ABD" w:rsidP="000C6E7D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0CB52F" w14:textId="77777777" w:rsidR="002A5D25" w:rsidRPr="000C6E7D" w:rsidRDefault="002A5D25" w:rsidP="000C6E7D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3DA279AB" wp14:editId="1D226B37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99060</wp:posOffset>
                  </wp:positionV>
                  <wp:extent cx="510540" cy="594360"/>
                  <wp:effectExtent l="0" t="0" r="3810" b="0"/>
                  <wp:wrapNone/>
                  <wp:docPr id="56" name="Obraz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9B1AD4-B794-7546-991E-1C98C962FF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5.jpeg">
                            <a:extLst>
                              <a:ext uri="{FF2B5EF4-FFF2-40B4-BE49-F238E27FC236}">
                                <a16:creationId xmlns:a16="http://schemas.microsoft.com/office/drawing/2014/main" id="{669B1AD4-B794-7546-991E-1C98C962F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49" cy="59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F9A5F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43 x 60 x 62 [cm]</w:t>
            </w:r>
          </w:p>
          <w:p w14:paraId="45222799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(szerokość/głębokość/</w:t>
            </w:r>
          </w:p>
          <w:p w14:paraId="002E31D7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23DCFCD3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6371EC4D" w14:textId="77777777" w:rsidR="002A56CB" w:rsidRPr="000C6E7D" w:rsidRDefault="002A56CB" w:rsidP="000C6E7D">
            <w:pPr>
              <w:rPr>
                <w:sz w:val="18"/>
                <w:szCs w:val="18"/>
              </w:rPr>
            </w:pPr>
          </w:p>
          <w:p w14:paraId="4A55E070" w14:textId="2483370B" w:rsidR="002A56CB" w:rsidRPr="000C6E7D" w:rsidRDefault="002A56CB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2A5D25" w:rsidRPr="000C6E7D" w14:paraId="5FD58AE3" w14:textId="77777777" w:rsidTr="004623B2">
        <w:trPr>
          <w:trHeight w:val="1692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75026510" w14:textId="77777777" w:rsidR="00254EF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Sofa modułowa</w:t>
            </w:r>
            <w:r w:rsidRPr="000C6E7D">
              <w:rPr>
                <w:sz w:val="18"/>
                <w:szCs w:val="18"/>
              </w:rPr>
              <w:t xml:space="preserve"> w stylu skandynawskim. </w:t>
            </w:r>
          </w:p>
          <w:p w14:paraId="36B8270C" w14:textId="33378BFE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Nogi - drewno naturalne. Tapicerka grupa podstawowa.</w:t>
            </w:r>
          </w:p>
          <w:p w14:paraId="471DE4D1" w14:textId="5C6B10B8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Kolor tapicerki zbliżony do malachitu</w:t>
            </w:r>
            <w:r w:rsidR="00DA27D5" w:rsidRPr="000C6E7D">
              <w:rPr>
                <w:sz w:val="18"/>
                <w:szCs w:val="18"/>
              </w:rPr>
              <w:t>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Sofa 2-osobowa. Obudowa sofy ma być wykonana z płyty wiórowej, natomiast elementy drewniane w środku drzewo iglaste sosna/świerk.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Rama</w:t>
            </w:r>
            <w:r w:rsidRPr="000C6E7D">
              <w:rPr>
                <w:color w:val="FF0000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wykonan</w:t>
            </w:r>
            <w:r w:rsidR="004F7E56" w:rsidRPr="000C6E7D">
              <w:rPr>
                <w:sz w:val="18"/>
                <w:szCs w:val="18"/>
              </w:rPr>
              <w:t>a</w:t>
            </w:r>
            <w:r w:rsidRPr="000C6E7D">
              <w:rPr>
                <w:sz w:val="18"/>
                <w:szCs w:val="18"/>
              </w:rPr>
              <w:t xml:space="preserve"> z metalu malowanego proszkowo. Sofa wyposażona w piankę T35 Poliuretan.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Sofa tapicerowana tkaniną o składzie 100% poliester, gramatura min. 330 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Pr="000C6E7D">
              <w:rPr>
                <w:sz w:val="18"/>
                <w:szCs w:val="18"/>
              </w:rPr>
              <w:t xml:space="preserve">. </w:t>
            </w:r>
            <w:r w:rsidR="00F048AA" w:rsidRPr="000C6E7D">
              <w:rPr>
                <w:sz w:val="18"/>
                <w:szCs w:val="18"/>
              </w:rPr>
              <w:t>Ś</w:t>
            </w:r>
            <w:r w:rsidRPr="000C6E7D">
              <w:rPr>
                <w:sz w:val="18"/>
                <w:szCs w:val="18"/>
              </w:rPr>
              <w:t>cieralność 100 tyś</w:t>
            </w:r>
            <w:r w:rsidR="00456754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cykli </w:t>
            </w:r>
            <w:proofErr w:type="spellStart"/>
            <w:r w:rsidRPr="000C6E7D">
              <w:rPr>
                <w:sz w:val="18"/>
                <w:szCs w:val="18"/>
              </w:rPr>
              <w:t>Martindale`a</w:t>
            </w:r>
            <w:proofErr w:type="spellEnd"/>
            <w:r w:rsidR="00540813" w:rsidRPr="000C6E7D">
              <w:rPr>
                <w:sz w:val="18"/>
                <w:szCs w:val="18"/>
              </w:rPr>
              <w:t>.</w:t>
            </w:r>
          </w:p>
          <w:p w14:paraId="60DFF845" w14:textId="77777777" w:rsidR="002A5D25" w:rsidRPr="000C6E7D" w:rsidRDefault="002A5D25" w:rsidP="000C6E7D">
            <w:pPr>
              <w:ind w:left="120"/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0B4460D0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4C77EB81" wp14:editId="2F929B7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68580</wp:posOffset>
                  </wp:positionV>
                  <wp:extent cx="1059180" cy="533400"/>
                  <wp:effectExtent l="0" t="0" r="0" b="0"/>
                  <wp:wrapNone/>
                  <wp:docPr id="43" name="Obraz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5.jpeg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7" cy="53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5942B4B2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DŁUGOŚĆ: 171 cm</w:t>
            </w:r>
          </w:p>
          <w:p w14:paraId="19F2C3E7" w14:textId="199BD81C" w:rsidR="002A56CB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tolerancja +/- 3 cm; </w:t>
            </w:r>
          </w:p>
          <w:p w14:paraId="18ADB350" w14:textId="383BFCFD" w:rsidR="002A56CB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 WYSOKOŚĆ: 68 cm tolerancja +/- 3 cm;</w:t>
            </w:r>
          </w:p>
          <w:p w14:paraId="21B1D1F6" w14:textId="606E5B8F" w:rsidR="002A56CB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GŁEBOKOŚĆ 98 cm tolerancja +/- 3 cm; </w:t>
            </w:r>
          </w:p>
          <w:p w14:paraId="3E68EF45" w14:textId="0290CC74" w:rsidR="002A56CB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SZEROKOŚĆ: 97 cm tolerancja +/- 3 cm; </w:t>
            </w:r>
          </w:p>
          <w:p w14:paraId="7AC7D8D0" w14:textId="144F39CB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 SIEDZISKA: 42 cm tolerancja +/- 3 cm.</w:t>
            </w:r>
          </w:p>
        </w:tc>
      </w:tr>
      <w:tr w:rsidR="002A5D25" w:rsidRPr="000C6E7D" w14:paraId="21FBB809" w14:textId="77777777" w:rsidTr="000C6E7D">
        <w:trPr>
          <w:trHeight w:val="2268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2E5B6531" w14:textId="40D557FE" w:rsidR="00254EF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Fotel modułowy</w:t>
            </w:r>
            <w:r w:rsidRPr="000C6E7D">
              <w:rPr>
                <w:sz w:val="18"/>
                <w:szCs w:val="18"/>
              </w:rPr>
              <w:t xml:space="preserve"> w stylu skandynawskim.</w:t>
            </w:r>
          </w:p>
          <w:p w14:paraId="4E6761EF" w14:textId="652DEFF5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Nogi - drewno naturalne. Tapicerka grupa podstawowa </w:t>
            </w:r>
          </w:p>
          <w:p w14:paraId="6F24F4FF" w14:textId="77777777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Kolor zbliżony do malachitowego – dotyczy dwóch foteli. Kolor trzeciego fotela zbliżony do koloru topazu.</w:t>
            </w:r>
          </w:p>
          <w:p w14:paraId="2FA293E4" w14:textId="73A34576" w:rsidR="002A5D25" w:rsidRPr="000C6E7D" w:rsidRDefault="002A5D25" w:rsidP="000C6E7D">
            <w:pPr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Obudowa fotela ma być wykonana z płyty wiórowej, natomiast elementy drewniane w środku drzewo iglaste sosna/świerk. Rama</w:t>
            </w:r>
            <w:r w:rsidRPr="000C6E7D">
              <w:rPr>
                <w:color w:val="FF0000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wykonan</w:t>
            </w:r>
            <w:r w:rsidR="004F7E56" w:rsidRPr="000C6E7D">
              <w:rPr>
                <w:sz w:val="18"/>
                <w:szCs w:val="18"/>
              </w:rPr>
              <w:t>a</w:t>
            </w:r>
            <w:r w:rsidRPr="000C6E7D">
              <w:rPr>
                <w:sz w:val="18"/>
                <w:szCs w:val="18"/>
              </w:rPr>
              <w:t xml:space="preserve"> z metalu malowanego proszkowo.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Fotel wyposażony w piankę T35 Poliuretan</w:t>
            </w:r>
          </w:p>
          <w:p w14:paraId="0B105617" w14:textId="126D4574" w:rsidR="002A5D25" w:rsidRPr="000C6E7D" w:rsidRDefault="002A5D25" w:rsidP="000C6E7D">
            <w:pPr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Fotel tapicerowany tkaniną o składzie 100% poliester, gramatura min 330 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Pr="000C6E7D">
              <w:rPr>
                <w:sz w:val="18"/>
                <w:szCs w:val="18"/>
              </w:rPr>
              <w:t xml:space="preserve">. </w:t>
            </w:r>
            <w:r w:rsidR="00F048AA" w:rsidRPr="000C6E7D">
              <w:rPr>
                <w:sz w:val="18"/>
                <w:szCs w:val="18"/>
              </w:rPr>
              <w:t>Ś</w:t>
            </w:r>
            <w:r w:rsidRPr="000C6E7D">
              <w:rPr>
                <w:sz w:val="18"/>
                <w:szCs w:val="18"/>
              </w:rPr>
              <w:t xml:space="preserve">cieralność </w:t>
            </w:r>
            <w:r w:rsidR="0092570D" w:rsidRPr="000C6E7D">
              <w:rPr>
                <w:sz w:val="18"/>
                <w:szCs w:val="18"/>
              </w:rPr>
              <w:t>minimum</w:t>
            </w:r>
            <w:r w:rsidRPr="000C6E7D">
              <w:rPr>
                <w:sz w:val="18"/>
                <w:szCs w:val="18"/>
              </w:rPr>
              <w:t>100 tyś</w:t>
            </w:r>
            <w:r w:rsidR="00456754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cykli </w:t>
            </w:r>
            <w:proofErr w:type="spellStart"/>
            <w:r w:rsidRPr="000C6E7D">
              <w:rPr>
                <w:sz w:val="18"/>
                <w:szCs w:val="18"/>
              </w:rPr>
              <w:t>Martindale`a</w:t>
            </w:r>
            <w:proofErr w:type="spellEnd"/>
            <w:r w:rsidR="00540813" w:rsidRPr="000C6E7D">
              <w:rPr>
                <w:sz w:val="18"/>
                <w:szCs w:val="18"/>
              </w:rPr>
              <w:t>.</w:t>
            </w:r>
          </w:p>
          <w:p w14:paraId="0CC3760B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419434A0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2663EC45" wp14:editId="626BCF15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76200</wp:posOffset>
                  </wp:positionV>
                  <wp:extent cx="746760" cy="563880"/>
                  <wp:effectExtent l="0" t="0" r="0" b="7620"/>
                  <wp:wrapNone/>
                  <wp:docPr id="42" name="Obraz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jpeg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21045E56" w14:textId="4F5536BA" w:rsidR="005A3B7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DŁUGOŚĆ: 110cm - tolerancja +/- 3 cm</w:t>
            </w:r>
            <w:r w:rsidR="005A3B71" w:rsidRPr="000C6E7D">
              <w:rPr>
                <w:sz w:val="18"/>
                <w:szCs w:val="18"/>
              </w:rPr>
              <w:t>;</w:t>
            </w:r>
            <w:r w:rsidRPr="000C6E7D">
              <w:rPr>
                <w:sz w:val="18"/>
                <w:szCs w:val="18"/>
              </w:rPr>
              <w:t xml:space="preserve"> </w:t>
            </w:r>
          </w:p>
          <w:p w14:paraId="30796A75" w14:textId="4E8FFA7E" w:rsidR="005A3B7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WYSOKOŚĆ: 68cm - tolerancja +/- 3 cm</w:t>
            </w:r>
            <w:r w:rsidR="005A3B71" w:rsidRPr="000C6E7D">
              <w:rPr>
                <w:sz w:val="18"/>
                <w:szCs w:val="18"/>
              </w:rPr>
              <w:t>;</w:t>
            </w:r>
            <w:r w:rsidRPr="000C6E7D">
              <w:rPr>
                <w:sz w:val="18"/>
                <w:szCs w:val="18"/>
              </w:rPr>
              <w:t xml:space="preserve"> </w:t>
            </w:r>
          </w:p>
          <w:p w14:paraId="68B63081" w14:textId="00AB404A" w:rsidR="005A3B7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SZEROKOŚĆ: 97 cm - tolerancja +/- 5 cm</w:t>
            </w:r>
            <w:r w:rsidR="005A3B71" w:rsidRPr="000C6E7D">
              <w:rPr>
                <w:sz w:val="18"/>
                <w:szCs w:val="18"/>
              </w:rPr>
              <w:t>;</w:t>
            </w:r>
            <w:r w:rsidRPr="000C6E7D">
              <w:rPr>
                <w:sz w:val="18"/>
                <w:szCs w:val="18"/>
              </w:rPr>
              <w:t xml:space="preserve"> </w:t>
            </w:r>
          </w:p>
          <w:p w14:paraId="6DB3B38A" w14:textId="24B016E8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 SIEDZISKA: 42 cm - tolerancja +/- 2 cm</w:t>
            </w:r>
            <w:r w:rsidR="005A3B71" w:rsidRPr="000C6E7D">
              <w:rPr>
                <w:sz w:val="18"/>
                <w:szCs w:val="18"/>
              </w:rPr>
              <w:t>.</w:t>
            </w:r>
          </w:p>
        </w:tc>
      </w:tr>
      <w:tr w:rsidR="002A5D25" w:rsidRPr="000C6E7D" w14:paraId="78043D9F" w14:textId="77777777" w:rsidTr="00540813">
        <w:trPr>
          <w:trHeight w:val="1418"/>
        </w:trPr>
        <w:tc>
          <w:tcPr>
            <w:tcW w:w="5093" w:type="dxa"/>
            <w:shd w:val="clear" w:color="auto" w:fill="FFFFFF" w:themeFill="background1"/>
            <w:vAlign w:val="center"/>
          </w:tcPr>
          <w:p w14:paraId="540E1585" w14:textId="77777777" w:rsidR="00FC4613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 xml:space="preserve">Szafa 2-kolumnowa typu </w:t>
            </w:r>
            <w:proofErr w:type="spellStart"/>
            <w:r w:rsidRPr="000C6E7D">
              <w:rPr>
                <w:b/>
                <w:bCs/>
                <w:sz w:val="18"/>
                <w:szCs w:val="18"/>
              </w:rPr>
              <w:t>Locker</w:t>
            </w:r>
            <w:proofErr w:type="spellEnd"/>
            <w:r w:rsidRPr="000C6E7D">
              <w:rPr>
                <w:sz w:val="18"/>
                <w:szCs w:val="18"/>
              </w:rPr>
              <w:t xml:space="preserve"> </w:t>
            </w:r>
          </w:p>
          <w:p w14:paraId="50CFF155" w14:textId="67D81FAF" w:rsidR="00E048F1" w:rsidRPr="000C6E7D" w:rsidRDefault="00FC4613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</w:t>
            </w:r>
            <w:r w:rsidR="00486ED2" w:rsidRPr="000C6E7D">
              <w:rPr>
                <w:sz w:val="18"/>
                <w:szCs w:val="18"/>
              </w:rPr>
              <w:t xml:space="preserve">afa </w:t>
            </w:r>
            <w:r w:rsidR="002A5D25" w:rsidRPr="000C6E7D">
              <w:rPr>
                <w:sz w:val="18"/>
                <w:szCs w:val="18"/>
              </w:rPr>
              <w:t>z 10 komorami. Oddzielne drzwi dla każdej komory (łącznie 10 drzwi</w:t>
            </w:r>
            <w:r w:rsidR="000825E1" w:rsidRPr="000C6E7D">
              <w:rPr>
                <w:sz w:val="18"/>
                <w:szCs w:val="18"/>
              </w:rPr>
              <w:t>).</w:t>
            </w:r>
            <w:r w:rsidR="002A5D25" w:rsidRPr="000C6E7D">
              <w:rPr>
                <w:sz w:val="18"/>
                <w:szCs w:val="18"/>
              </w:rPr>
              <w:t xml:space="preserve"> Minimalny wewnętrzny wymiar pojedynczej komory (szerokość, głębokość, wysokość): 300 [mm] x 370 [mm] x 310 [mm]</w:t>
            </w:r>
            <w:r w:rsidR="00540813" w:rsidRPr="000C6E7D">
              <w:rPr>
                <w:sz w:val="18"/>
                <w:szCs w:val="18"/>
              </w:rPr>
              <w:t xml:space="preserve">. </w:t>
            </w:r>
            <w:r w:rsidR="00D97290" w:rsidRPr="000C6E7D">
              <w:rPr>
                <w:sz w:val="18"/>
                <w:szCs w:val="18"/>
              </w:rPr>
              <w:t>Kolor mebla – biały.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546A2F55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CF4456C" wp14:editId="2218368C">
                  <wp:extent cx="333375" cy="7239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08A6A779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Wymagany rozmiar (szerokość, głębokość, wysokość) </w:t>
            </w:r>
          </w:p>
          <w:p w14:paraId="7C738D64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69 [cm] x 43 [cm] x 192 [cm] – tolerancja rozmiaru +/- 2 [cm]</w:t>
            </w:r>
          </w:p>
        </w:tc>
      </w:tr>
      <w:tr w:rsidR="002A5D25" w:rsidRPr="000C6E7D" w14:paraId="1012C562" w14:textId="77777777" w:rsidTr="000C6E7D">
        <w:trPr>
          <w:trHeight w:val="1985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5720D11A" w14:textId="37AD4E39" w:rsidR="00456754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Karnisz szynowy</w:t>
            </w:r>
            <w:r w:rsidR="00882472" w:rsidRPr="000C6E7D">
              <w:rPr>
                <w:b/>
                <w:bCs/>
                <w:sz w:val="18"/>
                <w:szCs w:val="18"/>
              </w:rPr>
              <w:t xml:space="preserve"> A</w:t>
            </w:r>
          </w:p>
          <w:p w14:paraId="3AD07877" w14:textId="26E5373E" w:rsidR="00D802A6" w:rsidRPr="000C6E7D" w:rsidRDefault="00456754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Karnisz </w:t>
            </w:r>
            <w:r w:rsidR="002A5D25" w:rsidRPr="000C6E7D">
              <w:rPr>
                <w:sz w:val="18"/>
                <w:szCs w:val="18"/>
              </w:rPr>
              <w:t xml:space="preserve">okrągły o </w:t>
            </w:r>
            <w:r w:rsidR="00882472" w:rsidRPr="000C6E7D">
              <w:rPr>
                <w:sz w:val="18"/>
                <w:szCs w:val="18"/>
              </w:rPr>
              <w:t>średnicy</w:t>
            </w:r>
            <w:r w:rsidR="002A5D25" w:rsidRPr="000C6E7D">
              <w:rPr>
                <w:sz w:val="18"/>
                <w:szCs w:val="18"/>
              </w:rPr>
              <w:t xml:space="preserve"> fi 30</w:t>
            </w:r>
            <w:r w:rsidR="00254EF1" w:rsidRPr="000C6E7D">
              <w:rPr>
                <w:sz w:val="18"/>
                <w:szCs w:val="18"/>
              </w:rPr>
              <w:t xml:space="preserve"> </w:t>
            </w:r>
            <w:r w:rsidR="002A5D25" w:rsidRPr="000C6E7D">
              <w:rPr>
                <w:sz w:val="18"/>
                <w:szCs w:val="18"/>
              </w:rPr>
              <w:t>mm, aluminiowy malowany proszkowo w kolorze czarnym</w:t>
            </w:r>
            <w:r w:rsidR="009D3EB3" w:rsidRPr="000C6E7D">
              <w:rPr>
                <w:sz w:val="18"/>
                <w:szCs w:val="18"/>
              </w:rPr>
              <w:t xml:space="preserve"> </w:t>
            </w:r>
            <w:r w:rsidR="007B65E0" w:rsidRPr="000C6E7D">
              <w:rPr>
                <w:sz w:val="18"/>
                <w:szCs w:val="18"/>
              </w:rPr>
              <w:t>lub wykonany ze zwykłej stali malowanej proszkowo w kolorze czarnym matowym</w:t>
            </w:r>
            <w:r w:rsidR="002A5D25" w:rsidRPr="000C6E7D">
              <w:rPr>
                <w:sz w:val="18"/>
                <w:szCs w:val="18"/>
              </w:rPr>
              <w:t xml:space="preserve">. </w:t>
            </w:r>
          </w:p>
          <w:p w14:paraId="55BCE62F" w14:textId="4E388766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Uchwyty ścienne wykonane ze stali nierdzewnej malowane proszkowo w kolorze czarnym matowym</w:t>
            </w:r>
            <w:r w:rsidR="007B65E0" w:rsidRPr="000C6E7D">
              <w:rPr>
                <w:sz w:val="18"/>
                <w:szCs w:val="18"/>
              </w:rPr>
              <w:t xml:space="preserve"> lub wykonane ze zwykłej stali malowanej proszkowo w kolorze czarnym matowym</w:t>
            </w:r>
            <w:r w:rsidRPr="000C6E7D">
              <w:rPr>
                <w:sz w:val="18"/>
                <w:szCs w:val="18"/>
              </w:rPr>
              <w:t>. Uchwyty minimum 4 sztuki na okno. Montaż tkaniny na agrafkach z ślizgiem.</w:t>
            </w:r>
          </w:p>
          <w:p w14:paraId="4AD788CB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49A7A6EB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7BA241CE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długość 3 [m] </w:t>
            </w:r>
          </w:p>
          <w:p w14:paraId="5957B358" w14:textId="77777777" w:rsidR="005A3B71" w:rsidRPr="000C6E7D" w:rsidRDefault="005A3B71" w:rsidP="000C6E7D">
            <w:pPr>
              <w:rPr>
                <w:sz w:val="18"/>
                <w:szCs w:val="18"/>
              </w:rPr>
            </w:pPr>
          </w:p>
          <w:p w14:paraId="3FBB50AD" w14:textId="6D825875" w:rsidR="005A3B71" w:rsidRPr="000C6E7D" w:rsidRDefault="005A3B71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tolerancja  +/- </w:t>
            </w:r>
            <w:r w:rsidR="00D72627" w:rsidRPr="000C6E7D">
              <w:rPr>
                <w:sz w:val="18"/>
                <w:szCs w:val="18"/>
              </w:rPr>
              <w:t>2</w:t>
            </w:r>
            <w:r w:rsidRPr="000C6E7D">
              <w:rPr>
                <w:sz w:val="18"/>
                <w:szCs w:val="18"/>
              </w:rPr>
              <w:t xml:space="preserve"> cm</w:t>
            </w:r>
          </w:p>
        </w:tc>
      </w:tr>
      <w:tr w:rsidR="002A5D25" w:rsidRPr="000C6E7D" w14:paraId="3A65D8C3" w14:textId="77777777" w:rsidTr="000C6E7D">
        <w:trPr>
          <w:trHeight w:val="396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250FE096" w14:textId="43B22036" w:rsidR="00882472" w:rsidRPr="000C6E7D" w:rsidRDefault="00882472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Zasłona do wnęki okiennej A</w:t>
            </w:r>
          </w:p>
          <w:p w14:paraId="398392DB" w14:textId="2D1A73FE" w:rsidR="00255456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Wymiary wnęki okiennej: 240</w:t>
            </w:r>
            <w:r w:rsidR="00882472" w:rsidRPr="000C6E7D">
              <w:rPr>
                <w:sz w:val="18"/>
                <w:szCs w:val="18"/>
              </w:rPr>
              <w:t xml:space="preserve"> </w:t>
            </w:r>
            <w:r w:rsidR="006F7F1D" w:rsidRPr="000C6E7D">
              <w:rPr>
                <w:sz w:val="18"/>
                <w:szCs w:val="18"/>
              </w:rPr>
              <w:t>[cm]</w:t>
            </w:r>
            <w:r w:rsidR="003121F8" w:rsidRPr="000C6E7D">
              <w:rPr>
                <w:sz w:val="18"/>
                <w:szCs w:val="18"/>
              </w:rPr>
              <w:t xml:space="preserve"> szerokość, </w:t>
            </w:r>
            <w:r w:rsidRPr="000C6E7D">
              <w:rPr>
                <w:sz w:val="18"/>
                <w:szCs w:val="18"/>
              </w:rPr>
              <w:t>250</w:t>
            </w:r>
            <w:r w:rsidR="00882472" w:rsidRPr="000C6E7D">
              <w:rPr>
                <w:sz w:val="18"/>
                <w:szCs w:val="18"/>
              </w:rPr>
              <w:t xml:space="preserve"> [cm]</w:t>
            </w:r>
            <w:r w:rsidR="003121F8" w:rsidRPr="000C6E7D">
              <w:rPr>
                <w:sz w:val="18"/>
                <w:szCs w:val="18"/>
              </w:rPr>
              <w:t xml:space="preserve"> wysokość, </w:t>
            </w:r>
            <w:r w:rsidRPr="000C6E7D">
              <w:rPr>
                <w:sz w:val="18"/>
                <w:szCs w:val="18"/>
              </w:rPr>
              <w:t xml:space="preserve">64 </w:t>
            </w:r>
            <w:r w:rsidR="00882472" w:rsidRPr="000C6E7D">
              <w:rPr>
                <w:sz w:val="18"/>
                <w:szCs w:val="18"/>
              </w:rPr>
              <w:t>[</w:t>
            </w:r>
            <w:r w:rsidRPr="000C6E7D">
              <w:rPr>
                <w:sz w:val="18"/>
                <w:szCs w:val="18"/>
              </w:rPr>
              <w:t>cm</w:t>
            </w:r>
            <w:r w:rsidR="00882472" w:rsidRPr="000C6E7D">
              <w:rPr>
                <w:sz w:val="18"/>
                <w:szCs w:val="18"/>
              </w:rPr>
              <w:t>]</w:t>
            </w:r>
            <w:r w:rsidR="009319BB" w:rsidRPr="000C6E7D">
              <w:rPr>
                <w:sz w:val="18"/>
                <w:szCs w:val="18"/>
              </w:rPr>
              <w:t xml:space="preserve"> wysokość parapetu</w:t>
            </w:r>
            <w:r w:rsidR="00540813" w:rsidRPr="000C6E7D">
              <w:rPr>
                <w:sz w:val="18"/>
                <w:szCs w:val="18"/>
              </w:rPr>
              <w:t xml:space="preserve">. </w:t>
            </w:r>
            <w:r w:rsidR="003B317A" w:rsidRPr="000C6E7D">
              <w:rPr>
                <w:sz w:val="18"/>
                <w:szCs w:val="18"/>
              </w:rPr>
              <w:t>Materiał na zasłony ma być trudnopalny, odporny na ścieranie</w:t>
            </w:r>
            <w:r w:rsidR="00882472" w:rsidRPr="000C6E7D">
              <w:rPr>
                <w:sz w:val="18"/>
                <w:szCs w:val="18"/>
              </w:rPr>
              <w:t xml:space="preserve">, </w:t>
            </w:r>
            <w:r w:rsidR="003B317A" w:rsidRPr="000C6E7D">
              <w:rPr>
                <w:sz w:val="18"/>
                <w:szCs w:val="18"/>
              </w:rPr>
              <w:t>trwa</w:t>
            </w:r>
            <w:r w:rsidR="00882472" w:rsidRPr="000C6E7D">
              <w:rPr>
                <w:sz w:val="18"/>
                <w:szCs w:val="18"/>
              </w:rPr>
              <w:t>le</w:t>
            </w:r>
            <w:r w:rsidR="003B317A" w:rsidRPr="000C6E7D">
              <w:rPr>
                <w:sz w:val="18"/>
                <w:szCs w:val="18"/>
              </w:rPr>
              <w:t xml:space="preserve"> zachowa</w:t>
            </w:r>
            <w:r w:rsidR="00882472" w:rsidRPr="000C6E7D">
              <w:rPr>
                <w:sz w:val="18"/>
                <w:szCs w:val="18"/>
              </w:rPr>
              <w:t>ć</w:t>
            </w:r>
            <w:r w:rsidR="003B317A" w:rsidRPr="000C6E7D">
              <w:rPr>
                <w:sz w:val="18"/>
                <w:szCs w:val="18"/>
              </w:rPr>
              <w:t xml:space="preserve"> kolor po praniu.  Kolor ciemny</w:t>
            </w:r>
            <w:r w:rsidR="007B692F" w:rsidRPr="000C6E7D">
              <w:rPr>
                <w:sz w:val="18"/>
                <w:szCs w:val="18"/>
              </w:rPr>
              <w:t xml:space="preserve"> ("ciemny" należy rozumieć jako kolor na przykład: ciemnozielony, ciemnogranatowy, ciemnoszary (popiel) ale nie kolor czarny)</w:t>
            </w:r>
            <w:r w:rsidR="003B317A" w:rsidRPr="000C6E7D">
              <w:rPr>
                <w:sz w:val="18"/>
                <w:szCs w:val="18"/>
              </w:rPr>
              <w:t xml:space="preserve">. Efekt tkaniny: z okrywą runową. Gramatura materiału zasłony (tkaniny) min. 450 g/m². Zasłony muszą zapewnić ochronę przed światłem </w:t>
            </w:r>
            <w:r w:rsidR="000825E1" w:rsidRPr="000C6E7D">
              <w:rPr>
                <w:sz w:val="18"/>
                <w:szCs w:val="18"/>
              </w:rPr>
              <w:t>słonecznym,</w:t>
            </w:r>
            <w:r w:rsidR="003B317A" w:rsidRPr="000C6E7D">
              <w:rPr>
                <w:sz w:val="18"/>
                <w:szCs w:val="18"/>
              </w:rPr>
              <w:t xml:space="preserve"> aby umożliwić korzystanie z rzutnika podczas prowadzonych zajęć dydaktycznych. Ponadto z uwagi, </w:t>
            </w:r>
            <w:r w:rsidR="000825E1" w:rsidRPr="000C6E7D">
              <w:rPr>
                <w:sz w:val="18"/>
                <w:szCs w:val="18"/>
              </w:rPr>
              <w:t>iż zasłony</w:t>
            </w:r>
            <w:r w:rsidR="003B317A" w:rsidRPr="000C6E7D">
              <w:rPr>
                <w:sz w:val="18"/>
                <w:szCs w:val="18"/>
              </w:rPr>
              <w:t xml:space="preserve"> mają być zamontowane w pomieszczeniach Szkoły Doktorskiej położonej w ścisłym centrum miasta konieczne jest, aby materiał zasłon posiadał właściwości akustyczne pozwalające na wyciszenie niepożądanego hałasu od strony zewnętrznej.</w:t>
            </w:r>
            <w:r w:rsidR="00C65C07" w:rsidRPr="000C6E7D">
              <w:rPr>
                <w:sz w:val="18"/>
                <w:szCs w:val="18"/>
              </w:rPr>
              <w:t xml:space="preserve"> </w:t>
            </w:r>
            <w:r w:rsidR="00C65C07" w:rsidRPr="000C6E7D">
              <w:rPr>
                <w:sz w:val="18"/>
                <w:szCs w:val="18"/>
                <w:shd w:val="clear" w:color="auto" w:fill="FFFFFF"/>
              </w:rPr>
              <w:t xml:space="preserve">Zasłony będą zawieszane </w:t>
            </w:r>
            <w:r w:rsidR="00C65C07" w:rsidRPr="000C6E7D">
              <w:rPr>
                <w:sz w:val="18"/>
                <w:szCs w:val="18"/>
              </w:rPr>
              <w:t>na zwykłej taśmie bez marszczenia (na płasko przy rozsunięciu zasłony).</w:t>
            </w:r>
          </w:p>
          <w:p w14:paraId="341605A5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4BE360CF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0C22111E" w14:textId="77777777" w:rsidR="005A3B71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3 [m]</w:t>
            </w:r>
          </w:p>
          <w:p w14:paraId="15756047" w14:textId="6A9E2625" w:rsidR="005A3B71" w:rsidRPr="000C6E7D" w:rsidRDefault="005A3B71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tolerancja  +/- </w:t>
            </w:r>
            <w:r w:rsidR="00D72627" w:rsidRPr="000C6E7D">
              <w:rPr>
                <w:sz w:val="18"/>
                <w:szCs w:val="18"/>
              </w:rPr>
              <w:t>2</w:t>
            </w:r>
            <w:r w:rsidRPr="000C6E7D">
              <w:rPr>
                <w:sz w:val="18"/>
                <w:szCs w:val="18"/>
              </w:rPr>
              <w:t xml:space="preserve"> cm</w:t>
            </w:r>
            <w:r w:rsidR="002A5D25" w:rsidRPr="000C6E7D">
              <w:rPr>
                <w:sz w:val="18"/>
                <w:szCs w:val="18"/>
              </w:rPr>
              <w:t xml:space="preserve">; </w:t>
            </w:r>
          </w:p>
          <w:p w14:paraId="3042562B" w14:textId="77777777" w:rsidR="005A3B71" w:rsidRPr="000C6E7D" w:rsidRDefault="005A3B71" w:rsidP="000C6E7D">
            <w:pPr>
              <w:rPr>
                <w:sz w:val="18"/>
                <w:szCs w:val="18"/>
              </w:rPr>
            </w:pPr>
          </w:p>
          <w:p w14:paraId="6D05C52E" w14:textId="6AE0AA5E" w:rsidR="002A5D25" w:rsidRPr="000C6E7D" w:rsidRDefault="00D1759E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  <w:r w:rsidR="002A5D25" w:rsidRPr="000C6E7D">
              <w:rPr>
                <w:sz w:val="18"/>
                <w:szCs w:val="18"/>
              </w:rPr>
              <w:t xml:space="preserve"> 4 [m] </w:t>
            </w:r>
          </w:p>
          <w:p w14:paraId="51C8943A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(wymiar pojedynczej zasłony)</w:t>
            </w:r>
          </w:p>
          <w:p w14:paraId="116A69B4" w14:textId="02E08A93" w:rsidR="005A3B71" w:rsidRPr="000C6E7D" w:rsidRDefault="005A3B71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tolerancja  +/- </w:t>
            </w:r>
            <w:r w:rsidR="00D72627" w:rsidRPr="000C6E7D">
              <w:rPr>
                <w:sz w:val="18"/>
                <w:szCs w:val="18"/>
              </w:rPr>
              <w:t>2</w:t>
            </w:r>
            <w:r w:rsidRPr="000C6E7D">
              <w:rPr>
                <w:sz w:val="18"/>
                <w:szCs w:val="18"/>
              </w:rPr>
              <w:t xml:space="preserve"> cm</w:t>
            </w:r>
          </w:p>
        </w:tc>
      </w:tr>
      <w:tr w:rsidR="002A5D25" w:rsidRPr="000C6E7D" w14:paraId="29A8BCD0" w14:textId="77777777" w:rsidTr="000C6E7D">
        <w:trPr>
          <w:trHeight w:val="1985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168500F9" w14:textId="26D77DD0" w:rsidR="00882472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Karnisz szynowy</w:t>
            </w:r>
            <w:r w:rsidR="00882472" w:rsidRPr="000C6E7D">
              <w:rPr>
                <w:b/>
                <w:bCs/>
                <w:sz w:val="18"/>
                <w:szCs w:val="18"/>
              </w:rPr>
              <w:t xml:space="preserve"> B</w:t>
            </w:r>
          </w:p>
          <w:p w14:paraId="7039776B" w14:textId="0671562E" w:rsidR="002A5D25" w:rsidRPr="000C6E7D" w:rsidRDefault="00882472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Karnisz </w:t>
            </w:r>
            <w:r w:rsidR="002A5D25" w:rsidRPr="000C6E7D">
              <w:rPr>
                <w:sz w:val="18"/>
                <w:szCs w:val="18"/>
              </w:rPr>
              <w:t xml:space="preserve">okrągły o </w:t>
            </w:r>
            <w:r w:rsidRPr="000C6E7D">
              <w:rPr>
                <w:sz w:val="18"/>
                <w:szCs w:val="18"/>
              </w:rPr>
              <w:t>średnicy</w:t>
            </w:r>
            <w:r w:rsidR="002A5D25" w:rsidRPr="000C6E7D">
              <w:rPr>
                <w:sz w:val="18"/>
                <w:szCs w:val="18"/>
              </w:rPr>
              <w:t xml:space="preserve"> fi 30mm, aluminiowy malowany proszkowo w kolorze czarnym</w:t>
            </w:r>
            <w:r w:rsidR="00F1170E" w:rsidRPr="000C6E7D">
              <w:rPr>
                <w:sz w:val="18"/>
                <w:szCs w:val="18"/>
              </w:rPr>
              <w:t xml:space="preserve"> lub wykonany ze zwykłej stali malowanej proszkowo w kolorze czarnym matowym.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="002A5D25" w:rsidRPr="000C6E7D">
              <w:rPr>
                <w:sz w:val="18"/>
                <w:szCs w:val="18"/>
              </w:rPr>
              <w:t>Uchwyty ścienne, wykonane ze stali nierdzewnej, malowane proszkowo w kolorze czarnym matowym</w:t>
            </w:r>
            <w:r w:rsidR="00F1170E" w:rsidRPr="000C6E7D">
              <w:rPr>
                <w:sz w:val="18"/>
                <w:szCs w:val="18"/>
              </w:rPr>
              <w:t xml:space="preserve"> lub wykonane ze zwykłej stali malowanej proszkowo w kolorze czarnym matowym</w:t>
            </w:r>
            <w:r w:rsidR="002A5D25" w:rsidRPr="000C6E7D">
              <w:rPr>
                <w:sz w:val="18"/>
                <w:szCs w:val="18"/>
              </w:rPr>
              <w:t>. Uchwyty minimum 4 sztuki na okno. Montaż tkaniny na agrafkach z ślizgiem.</w:t>
            </w:r>
          </w:p>
          <w:p w14:paraId="67A7481E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178697AB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3E3C7743" w14:textId="3C685DA1" w:rsidR="00D72627" w:rsidRPr="000C6E7D" w:rsidRDefault="0013394C" w:rsidP="000C6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2A5D25" w:rsidRPr="000C6E7D">
              <w:rPr>
                <w:sz w:val="18"/>
                <w:szCs w:val="18"/>
              </w:rPr>
              <w:t xml:space="preserve">ługość 4 [m] </w:t>
            </w:r>
          </w:p>
          <w:p w14:paraId="21753CC3" w14:textId="589E850B" w:rsidR="00D72627" w:rsidRPr="000C6E7D" w:rsidRDefault="00D72627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+/- 2 cm</w:t>
            </w:r>
          </w:p>
        </w:tc>
      </w:tr>
      <w:tr w:rsidR="002A5D25" w:rsidRPr="000C6E7D" w14:paraId="579C3018" w14:textId="77777777" w:rsidTr="000C6E7D">
        <w:trPr>
          <w:trHeight w:val="396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49604556" w14:textId="5B477175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Zasłona do wnęki okiennej</w:t>
            </w:r>
            <w:r w:rsidR="00882472" w:rsidRPr="000C6E7D">
              <w:rPr>
                <w:b/>
                <w:bCs/>
                <w:sz w:val="18"/>
                <w:szCs w:val="18"/>
              </w:rPr>
              <w:t xml:space="preserve"> B</w:t>
            </w:r>
          </w:p>
          <w:p w14:paraId="7A03C14A" w14:textId="5FECE79F" w:rsidR="00C4637F" w:rsidRPr="000C6E7D" w:rsidRDefault="002A5D25" w:rsidP="000C6E7D">
            <w:pPr>
              <w:jc w:val="left"/>
              <w:rPr>
                <w:strike/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Wymiary wnęki okiennej: 300</w:t>
            </w:r>
            <w:r w:rsidR="009319BB" w:rsidRPr="000C6E7D">
              <w:rPr>
                <w:sz w:val="18"/>
                <w:szCs w:val="18"/>
              </w:rPr>
              <w:t xml:space="preserve"> </w:t>
            </w:r>
            <w:r w:rsidR="005A0305" w:rsidRPr="000C6E7D">
              <w:rPr>
                <w:sz w:val="18"/>
                <w:szCs w:val="18"/>
              </w:rPr>
              <w:t xml:space="preserve">[cm] szerokość, </w:t>
            </w:r>
            <w:r w:rsidRPr="000C6E7D">
              <w:rPr>
                <w:sz w:val="18"/>
                <w:szCs w:val="18"/>
              </w:rPr>
              <w:t>285</w:t>
            </w:r>
            <w:r w:rsidR="00882472" w:rsidRPr="000C6E7D">
              <w:rPr>
                <w:sz w:val="18"/>
                <w:szCs w:val="18"/>
              </w:rPr>
              <w:t xml:space="preserve"> [cm]</w:t>
            </w:r>
            <w:r w:rsidR="00EC38A9" w:rsidRPr="000C6E7D">
              <w:rPr>
                <w:sz w:val="18"/>
                <w:szCs w:val="18"/>
              </w:rPr>
              <w:t xml:space="preserve"> wysokość, </w:t>
            </w:r>
            <w:r w:rsidRPr="000C6E7D">
              <w:rPr>
                <w:sz w:val="18"/>
                <w:szCs w:val="18"/>
              </w:rPr>
              <w:t>83</w:t>
            </w:r>
            <w:r w:rsidR="00882472" w:rsidRPr="000C6E7D">
              <w:rPr>
                <w:sz w:val="18"/>
                <w:szCs w:val="18"/>
              </w:rPr>
              <w:t xml:space="preserve"> [cm]</w:t>
            </w:r>
            <w:r w:rsidR="00EC38A9" w:rsidRPr="000C6E7D">
              <w:rPr>
                <w:sz w:val="18"/>
                <w:szCs w:val="18"/>
              </w:rPr>
              <w:t xml:space="preserve"> wysokość parapetu</w:t>
            </w:r>
            <w:r w:rsidRPr="000C6E7D">
              <w:rPr>
                <w:sz w:val="18"/>
                <w:szCs w:val="18"/>
              </w:rPr>
              <w:t xml:space="preserve">. </w:t>
            </w:r>
            <w:r w:rsidR="003B317A" w:rsidRPr="000C6E7D">
              <w:rPr>
                <w:sz w:val="18"/>
                <w:szCs w:val="18"/>
              </w:rPr>
              <w:t>Materiał na zasłony ma być trudnopalny, odporny na ścieranie</w:t>
            </w:r>
            <w:r w:rsidR="00882472" w:rsidRPr="000C6E7D">
              <w:rPr>
                <w:sz w:val="18"/>
                <w:szCs w:val="18"/>
              </w:rPr>
              <w:t xml:space="preserve">, </w:t>
            </w:r>
            <w:r w:rsidR="003B317A" w:rsidRPr="000C6E7D">
              <w:rPr>
                <w:sz w:val="18"/>
                <w:szCs w:val="18"/>
              </w:rPr>
              <w:t>trwa</w:t>
            </w:r>
            <w:r w:rsidR="00882472" w:rsidRPr="000C6E7D">
              <w:rPr>
                <w:sz w:val="18"/>
                <w:szCs w:val="18"/>
              </w:rPr>
              <w:t>le</w:t>
            </w:r>
            <w:r w:rsidR="003B317A" w:rsidRPr="000C6E7D">
              <w:rPr>
                <w:sz w:val="18"/>
                <w:szCs w:val="18"/>
              </w:rPr>
              <w:t xml:space="preserve"> zachowa</w:t>
            </w:r>
            <w:r w:rsidR="00882472" w:rsidRPr="000C6E7D">
              <w:rPr>
                <w:sz w:val="18"/>
                <w:szCs w:val="18"/>
              </w:rPr>
              <w:t>ć</w:t>
            </w:r>
            <w:r w:rsidR="003B317A" w:rsidRPr="000C6E7D">
              <w:rPr>
                <w:sz w:val="18"/>
                <w:szCs w:val="18"/>
              </w:rPr>
              <w:t xml:space="preserve"> kolor po praniu.  Kolor ciemny</w:t>
            </w:r>
            <w:r w:rsidR="007B692F" w:rsidRPr="000C6E7D">
              <w:rPr>
                <w:sz w:val="18"/>
                <w:szCs w:val="18"/>
              </w:rPr>
              <w:t xml:space="preserve"> ("ciemny" należy rozumieć jako kolor na przykład: ciemnozielony, ciemnogranatowy, ciemnoszary (popiel) ale nie kolor czarny)</w:t>
            </w:r>
            <w:r w:rsidR="003B317A" w:rsidRPr="000C6E7D">
              <w:rPr>
                <w:sz w:val="18"/>
                <w:szCs w:val="18"/>
              </w:rPr>
              <w:t xml:space="preserve">. Efekt tkaniny: z okrywą runową. Gramatura materiału zasłony (tkaniny) min. 450 g/m². Zasłony muszą zapewnić ochronę przed światłem </w:t>
            </w:r>
            <w:r w:rsidR="000825E1" w:rsidRPr="000C6E7D">
              <w:rPr>
                <w:sz w:val="18"/>
                <w:szCs w:val="18"/>
              </w:rPr>
              <w:t>słonecznym,</w:t>
            </w:r>
            <w:r w:rsidR="003B317A" w:rsidRPr="000C6E7D">
              <w:rPr>
                <w:sz w:val="18"/>
                <w:szCs w:val="18"/>
              </w:rPr>
              <w:t xml:space="preserve"> aby umożliwić korzystanie z rzutnika podczas prowadzonych zajęć dydaktycznych. Ponadto z uwagi, </w:t>
            </w:r>
            <w:r w:rsidR="000825E1" w:rsidRPr="000C6E7D">
              <w:rPr>
                <w:sz w:val="18"/>
                <w:szCs w:val="18"/>
              </w:rPr>
              <w:t>iż zasłony</w:t>
            </w:r>
            <w:r w:rsidR="003B317A" w:rsidRPr="000C6E7D">
              <w:rPr>
                <w:sz w:val="18"/>
                <w:szCs w:val="18"/>
              </w:rPr>
              <w:t xml:space="preserve"> mają być zamontowane w pomieszczeniach Szkoły Doktorskiej położonej w ścisłym centrum miasta konieczne jest, aby materiał zasłon posiadał właściwości akustyczne pozwalające na wyciszenie niepożądanego hałasu od strony zewnętrznej.</w:t>
            </w:r>
            <w:r w:rsidR="00C65C07" w:rsidRPr="000C6E7D">
              <w:rPr>
                <w:sz w:val="18"/>
                <w:szCs w:val="18"/>
              </w:rPr>
              <w:t xml:space="preserve"> </w:t>
            </w:r>
            <w:r w:rsidR="00C65C07" w:rsidRPr="000C6E7D">
              <w:rPr>
                <w:sz w:val="18"/>
                <w:szCs w:val="18"/>
                <w:shd w:val="clear" w:color="auto" w:fill="FFFFFF"/>
              </w:rPr>
              <w:t xml:space="preserve">Zasłony będą zawieszane </w:t>
            </w:r>
            <w:r w:rsidR="00C65C07" w:rsidRPr="000C6E7D">
              <w:rPr>
                <w:sz w:val="18"/>
                <w:szCs w:val="18"/>
              </w:rPr>
              <w:t>na zwykłej taśmie bez marszczenia (na płasko przy rozsunięciu zasłony).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7D1B3C53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640DE253" w14:textId="77777777" w:rsidR="00D1759E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szerokość 4,5 [m], </w:t>
            </w:r>
          </w:p>
          <w:p w14:paraId="18E63384" w14:textId="586333A0" w:rsidR="002A5D25" w:rsidRPr="000C6E7D" w:rsidRDefault="00D1759E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  <w:r w:rsidR="002A5D25" w:rsidRPr="000C6E7D">
              <w:rPr>
                <w:sz w:val="18"/>
                <w:szCs w:val="18"/>
              </w:rPr>
              <w:t xml:space="preserve"> 4 [m]</w:t>
            </w:r>
          </w:p>
          <w:p w14:paraId="52531011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(wymiar pojedynczej zasłony)</w:t>
            </w:r>
          </w:p>
        </w:tc>
      </w:tr>
      <w:tr w:rsidR="00540813" w:rsidRPr="000C6E7D" w14:paraId="3A957ACF" w14:textId="77777777" w:rsidTr="000C6E7D">
        <w:trPr>
          <w:trHeight w:val="1985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1DEDF358" w14:textId="1490C768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Karnisz</w:t>
            </w:r>
            <w:r w:rsidR="00882472" w:rsidRPr="000C6E7D">
              <w:rPr>
                <w:b/>
                <w:bCs/>
                <w:sz w:val="18"/>
                <w:szCs w:val="18"/>
              </w:rPr>
              <w:t xml:space="preserve"> </w:t>
            </w:r>
            <w:r w:rsidR="000825E1" w:rsidRPr="000C6E7D">
              <w:rPr>
                <w:b/>
                <w:bCs/>
                <w:sz w:val="18"/>
                <w:szCs w:val="18"/>
              </w:rPr>
              <w:t xml:space="preserve">szynowy </w:t>
            </w:r>
            <w:r w:rsidR="00882472" w:rsidRPr="000C6E7D">
              <w:rPr>
                <w:b/>
                <w:bCs/>
                <w:sz w:val="18"/>
                <w:szCs w:val="18"/>
              </w:rPr>
              <w:t>C</w:t>
            </w:r>
          </w:p>
          <w:p w14:paraId="40F6373A" w14:textId="59D7BC02" w:rsidR="001D2E25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Karnisz szynowy, okrągły o </w:t>
            </w:r>
            <w:r w:rsidR="00882472" w:rsidRPr="000C6E7D">
              <w:rPr>
                <w:sz w:val="18"/>
                <w:szCs w:val="18"/>
              </w:rPr>
              <w:t>średnicy</w:t>
            </w:r>
            <w:r w:rsidRPr="000C6E7D">
              <w:rPr>
                <w:sz w:val="18"/>
                <w:szCs w:val="18"/>
              </w:rPr>
              <w:t xml:space="preserve"> fi 30mm, aluminiowy malowany proszkowo w kolorze czarnym</w:t>
            </w:r>
            <w:r w:rsidR="00F1170E" w:rsidRPr="000C6E7D">
              <w:rPr>
                <w:sz w:val="18"/>
                <w:szCs w:val="18"/>
              </w:rPr>
              <w:t xml:space="preserve"> lub wykonany ze zwykłej stali malowanej proszkowo w kolorze czarnym matowym</w:t>
            </w:r>
            <w:r w:rsidRPr="000C6E7D">
              <w:rPr>
                <w:sz w:val="18"/>
                <w:szCs w:val="18"/>
              </w:rPr>
              <w:t>. Uchwyty ścienne, wykonane ze stali nierdzewnej, malowane proszkowo w kolorze czarnym matowym</w:t>
            </w:r>
            <w:r w:rsidR="00F1170E" w:rsidRPr="000C6E7D">
              <w:rPr>
                <w:sz w:val="18"/>
                <w:szCs w:val="18"/>
              </w:rPr>
              <w:t xml:space="preserve"> lub wykonane ze zwykłej stali malowanej proszkowo w kolorze czarnym matowym</w:t>
            </w:r>
            <w:r w:rsidRPr="000C6E7D">
              <w:rPr>
                <w:sz w:val="18"/>
                <w:szCs w:val="18"/>
              </w:rPr>
              <w:t xml:space="preserve">. Uchwyty minimum 4 sztuki na okno. </w:t>
            </w:r>
          </w:p>
          <w:p w14:paraId="487E51C7" w14:textId="0F777650" w:rsidR="00E048F1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Montaż tkaniny na agrafkach z ślizgiem.</w:t>
            </w:r>
          </w:p>
          <w:p w14:paraId="472CA9A9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17758DD1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13CE411A" w14:textId="3CAD9E26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długość 2,5 [m]</w:t>
            </w:r>
          </w:p>
          <w:p w14:paraId="6B98E979" w14:textId="6C769597" w:rsidR="00841EC2" w:rsidRPr="000C6E7D" w:rsidRDefault="00841EC2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+/- 2 cm</w:t>
            </w:r>
          </w:p>
          <w:p w14:paraId="6AA4426F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</w:tr>
      <w:tr w:rsidR="00540813" w:rsidRPr="000C6E7D" w14:paraId="43D13C67" w14:textId="77777777" w:rsidTr="000C6E7D">
        <w:trPr>
          <w:trHeight w:val="396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70059E1A" w14:textId="6B92D0DD" w:rsidR="000825E1" w:rsidRPr="000C6E7D" w:rsidRDefault="000825E1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Zasłona do wnęki okiennej C</w:t>
            </w:r>
          </w:p>
          <w:p w14:paraId="4B526910" w14:textId="29D5B6EC" w:rsidR="00C06042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Zasłona do wnęki okiennej </w:t>
            </w:r>
            <w:r w:rsidR="000825E1" w:rsidRPr="000C6E7D">
              <w:rPr>
                <w:sz w:val="18"/>
                <w:szCs w:val="18"/>
              </w:rPr>
              <w:t>wymiary jednej</w:t>
            </w:r>
            <w:r w:rsidRPr="000C6E7D">
              <w:rPr>
                <w:sz w:val="18"/>
                <w:szCs w:val="18"/>
              </w:rPr>
              <w:t xml:space="preserve"> wnęki okiennej: 158</w:t>
            </w:r>
            <w:r w:rsidR="00EC38A9" w:rsidRPr="000C6E7D">
              <w:rPr>
                <w:sz w:val="18"/>
                <w:szCs w:val="18"/>
              </w:rPr>
              <w:t xml:space="preserve"> [cm] szerokość, </w:t>
            </w:r>
            <w:r w:rsidR="00882472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250</w:t>
            </w:r>
            <w:r w:rsidR="00882472" w:rsidRPr="000C6E7D">
              <w:rPr>
                <w:sz w:val="18"/>
                <w:szCs w:val="18"/>
              </w:rPr>
              <w:t xml:space="preserve"> [cm]</w:t>
            </w:r>
            <w:r w:rsidR="00EC38A9" w:rsidRPr="000C6E7D">
              <w:rPr>
                <w:sz w:val="18"/>
                <w:szCs w:val="18"/>
              </w:rPr>
              <w:t xml:space="preserve"> wysokość, </w:t>
            </w:r>
            <w:r w:rsidRPr="000C6E7D">
              <w:rPr>
                <w:sz w:val="18"/>
                <w:szCs w:val="18"/>
              </w:rPr>
              <w:t>67</w:t>
            </w:r>
            <w:r w:rsidR="00882472" w:rsidRPr="000C6E7D">
              <w:rPr>
                <w:sz w:val="18"/>
                <w:szCs w:val="18"/>
              </w:rPr>
              <w:t xml:space="preserve"> [</w:t>
            </w:r>
            <w:r w:rsidRPr="000C6E7D">
              <w:rPr>
                <w:sz w:val="18"/>
                <w:szCs w:val="18"/>
              </w:rPr>
              <w:t>cm</w:t>
            </w:r>
            <w:r w:rsidR="00882472" w:rsidRPr="000C6E7D">
              <w:rPr>
                <w:sz w:val="18"/>
                <w:szCs w:val="18"/>
              </w:rPr>
              <w:t>]</w:t>
            </w:r>
            <w:r w:rsidR="00940B77" w:rsidRPr="000C6E7D">
              <w:rPr>
                <w:sz w:val="18"/>
                <w:szCs w:val="18"/>
              </w:rPr>
              <w:t xml:space="preserve"> wysokość parapetu</w:t>
            </w:r>
            <w:r w:rsidRPr="000C6E7D">
              <w:rPr>
                <w:sz w:val="18"/>
                <w:szCs w:val="18"/>
              </w:rPr>
              <w:t xml:space="preserve">. </w:t>
            </w:r>
            <w:r w:rsidR="00C06042" w:rsidRPr="000C6E7D">
              <w:rPr>
                <w:sz w:val="18"/>
                <w:szCs w:val="18"/>
              </w:rPr>
              <w:t>Materiał na zasłony ma być trudnopalny, odporny na ścieranie</w:t>
            </w:r>
            <w:r w:rsidR="00882472" w:rsidRPr="000C6E7D">
              <w:rPr>
                <w:sz w:val="18"/>
                <w:szCs w:val="18"/>
              </w:rPr>
              <w:t xml:space="preserve">, </w:t>
            </w:r>
            <w:r w:rsidR="00C06042" w:rsidRPr="000C6E7D">
              <w:rPr>
                <w:sz w:val="18"/>
                <w:szCs w:val="18"/>
              </w:rPr>
              <w:t>trwa</w:t>
            </w:r>
            <w:r w:rsidR="00882472" w:rsidRPr="000C6E7D">
              <w:rPr>
                <w:sz w:val="18"/>
                <w:szCs w:val="18"/>
              </w:rPr>
              <w:t>le</w:t>
            </w:r>
            <w:r w:rsidR="00C06042" w:rsidRPr="000C6E7D">
              <w:rPr>
                <w:sz w:val="18"/>
                <w:szCs w:val="18"/>
              </w:rPr>
              <w:t xml:space="preserve"> zachow</w:t>
            </w:r>
            <w:r w:rsidR="00882472" w:rsidRPr="000C6E7D">
              <w:rPr>
                <w:sz w:val="18"/>
                <w:szCs w:val="18"/>
              </w:rPr>
              <w:t>ać</w:t>
            </w:r>
            <w:r w:rsidR="00C06042" w:rsidRPr="000C6E7D">
              <w:rPr>
                <w:sz w:val="18"/>
                <w:szCs w:val="18"/>
              </w:rPr>
              <w:t xml:space="preserve"> kolor po praniu.  Kolor ciemny</w:t>
            </w:r>
            <w:r w:rsidR="007B692F" w:rsidRPr="000C6E7D">
              <w:rPr>
                <w:sz w:val="18"/>
                <w:szCs w:val="18"/>
              </w:rPr>
              <w:t xml:space="preserve"> ("ciemny" należy rozumieć jako kolor na przykład: ciemnozielony, ciemnogranatowy, ciemnoszary (popiel) ale nie kolor czarny)</w:t>
            </w:r>
            <w:r w:rsidR="00C06042" w:rsidRPr="000C6E7D">
              <w:rPr>
                <w:sz w:val="18"/>
                <w:szCs w:val="18"/>
              </w:rPr>
              <w:t xml:space="preserve">. Efekt tkaniny: z okrywą runową. Gramatura materiału zasłony (tkaniny) min. 450 g/m². </w:t>
            </w:r>
          </w:p>
          <w:p w14:paraId="5FD16616" w14:textId="2A1E2DBE" w:rsidR="002A5D25" w:rsidRPr="000C6E7D" w:rsidRDefault="00C06042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Zasłony muszą zapewnić ochronę przed światłem </w:t>
            </w:r>
            <w:r w:rsidR="000825E1" w:rsidRPr="000C6E7D">
              <w:rPr>
                <w:sz w:val="18"/>
                <w:szCs w:val="18"/>
              </w:rPr>
              <w:t>słonecznym,</w:t>
            </w:r>
            <w:r w:rsidRPr="000C6E7D">
              <w:rPr>
                <w:sz w:val="18"/>
                <w:szCs w:val="18"/>
              </w:rPr>
              <w:t xml:space="preserve"> aby umożliwić korzystanie z rzutnika podczas prowadzonych zajęć dydaktycznych. Ponadto z uwagi, </w:t>
            </w:r>
            <w:r w:rsidR="000825E1" w:rsidRPr="000C6E7D">
              <w:rPr>
                <w:sz w:val="18"/>
                <w:szCs w:val="18"/>
              </w:rPr>
              <w:t>iż zasłony</w:t>
            </w:r>
            <w:r w:rsidRPr="000C6E7D">
              <w:rPr>
                <w:sz w:val="18"/>
                <w:szCs w:val="18"/>
              </w:rPr>
              <w:t xml:space="preserve"> mają być zamontowane w pomieszczeniach Szkoły Doktorskiej położonej w ścisłym centrum miasta konieczne jest, aby materiał zasłon posiadał właściwości akustyczne pozwalające na wyciszenie niepożądanego hałasu od strony zewnętrznej. </w:t>
            </w:r>
            <w:r w:rsidR="00C65C07" w:rsidRPr="000C6E7D">
              <w:rPr>
                <w:sz w:val="18"/>
                <w:szCs w:val="18"/>
                <w:shd w:val="clear" w:color="auto" w:fill="FFFFFF"/>
              </w:rPr>
              <w:t xml:space="preserve">Zasłony będą zawieszane </w:t>
            </w:r>
            <w:r w:rsidR="00C65C07" w:rsidRPr="000C6E7D">
              <w:rPr>
                <w:sz w:val="18"/>
                <w:szCs w:val="18"/>
              </w:rPr>
              <w:t>na zwykłej taśmie bez marszczenia (na płasko przy rozsunięciu zasłony).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7F463BEC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6F37BEB6" w14:textId="77777777" w:rsidR="00841EC2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3 [m]</w:t>
            </w:r>
          </w:p>
          <w:p w14:paraId="1E50AA3D" w14:textId="57EB750B" w:rsidR="00841EC2" w:rsidRPr="000C6E7D" w:rsidRDefault="00841EC2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+/- 2 cm;</w:t>
            </w:r>
            <w:r w:rsidR="002A5D25" w:rsidRPr="000C6E7D">
              <w:rPr>
                <w:sz w:val="18"/>
                <w:szCs w:val="18"/>
              </w:rPr>
              <w:t xml:space="preserve"> </w:t>
            </w:r>
          </w:p>
          <w:p w14:paraId="3F3D1B65" w14:textId="77777777" w:rsidR="00841EC2" w:rsidRPr="000C6E7D" w:rsidRDefault="00841EC2" w:rsidP="000C6E7D">
            <w:pPr>
              <w:rPr>
                <w:sz w:val="18"/>
                <w:szCs w:val="18"/>
              </w:rPr>
            </w:pPr>
          </w:p>
          <w:p w14:paraId="4475B615" w14:textId="06D7513B" w:rsidR="002A5D25" w:rsidRPr="000C6E7D" w:rsidRDefault="00D1759E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  <w:r w:rsidR="002A5D25" w:rsidRPr="000C6E7D">
              <w:rPr>
                <w:sz w:val="18"/>
                <w:szCs w:val="18"/>
              </w:rPr>
              <w:t xml:space="preserve"> 4 [m]</w:t>
            </w:r>
          </w:p>
          <w:p w14:paraId="72D72C73" w14:textId="72354049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(wymiar pojedynczej zasłony)</w:t>
            </w:r>
            <w:r w:rsidR="00841EC2" w:rsidRPr="000C6E7D">
              <w:rPr>
                <w:sz w:val="18"/>
                <w:szCs w:val="18"/>
              </w:rPr>
              <w:t xml:space="preserve"> tolerancja  +/- 2 cm.</w:t>
            </w:r>
          </w:p>
        </w:tc>
      </w:tr>
      <w:tr w:rsidR="002A5D25" w:rsidRPr="000C6E7D" w14:paraId="50B93EAF" w14:textId="77777777" w:rsidTr="000C6E7D">
        <w:trPr>
          <w:trHeight w:val="1985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11843AEB" w14:textId="286E7DCA" w:rsidR="00A12E08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Karnisz szynowy</w:t>
            </w:r>
            <w:r w:rsidR="000825E1" w:rsidRPr="000C6E7D">
              <w:rPr>
                <w:b/>
                <w:bCs/>
                <w:sz w:val="18"/>
                <w:szCs w:val="18"/>
              </w:rPr>
              <w:t xml:space="preserve"> D</w:t>
            </w:r>
          </w:p>
          <w:p w14:paraId="20F2F73E" w14:textId="1CFE8576" w:rsidR="002A5D25" w:rsidRPr="000C6E7D" w:rsidRDefault="00220C2B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Karnisz </w:t>
            </w:r>
            <w:r w:rsidR="002A5D25" w:rsidRPr="000C6E7D">
              <w:rPr>
                <w:sz w:val="18"/>
                <w:szCs w:val="18"/>
              </w:rPr>
              <w:t xml:space="preserve">okrągły o </w:t>
            </w:r>
            <w:r w:rsidRPr="000C6E7D">
              <w:rPr>
                <w:sz w:val="18"/>
                <w:szCs w:val="18"/>
              </w:rPr>
              <w:t xml:space="preserve">średnicy </w:t>
            </w:r>
            <w:r w:rsidR="002A5D25" w:rsidRPr="000C6E7D">
              <w:rPr>
                <w:sz w:val="18"/>
                <w:szCs w:val="18"/>
              </w:rPr>
              <w:t>fi 30</w:t>
            </w:r>
            <w:r w:rsidRPr="000C6E7D">
              <w:rPr>
                <w:sz w:val="18"/>
                <w:szCs w:val="18"/>
              </w:rPr>
              <w:t xml:space="preserve"> </w:t>
            </w:r>
            <w:r w:rsidR="002A5D25" w:rsidRPr="000C6E7D">
              <w:rPr>
                <w:sz w:val="18"/>
                <w:szCs w:val="18"/>
              </w:rPr>
              <w:t>mm, aluminiowy malowany proszkowo w kolorze czarnym</w:t>
            </w:r>
            <w:r w:rsidR="00F1170E" w:rsidRPr="000C6E7D">
              <w:rPr>
                <w:sz w:val="18"/>
                <w:szCs w:val="18"/>
              </w:rPr>
              <w:t xml:space="preserve"> lub wykonany ze zwykłej stali malowanej proszkowo w kolorze czarnym matowym</w:t>
            </w:r>
            <w:r w:rsidR="002A5D25" w:rsidRPr="000C6E7D">
              <w:rPr>
                <w:sz w:val="18"/>
                <w:szCs w:val="18"/>
              </w:rPr>
              <w:t>. Uchwyty ścienne wykonane ze stali nierdzewnej, malowane proszkowo w kolorze czarnym matowym</w:t>
            </w:r>
            <w:r w:rsidR="00F1170E" w:rsidRPr="000C6E7D">
              <w:rPr>
                <w:sz w:val="18"/>
                <w:szCs w:val="18"/>
              </w:rPr>
              <w:t xml:space="preserve"> lub wykonane ze zwykłej stali malowanej proszkowo w kolorze czarnym matowym</w:t>
            </w:r>
            <w:r w:rsidR="002A5D25" w:rsidRPr="000C6E7D">
              <w:rPr>
                <w:sz w:val="18"/>
                <w:szCs w:val="18"/>
              </w:rPr>
              <w:t>. Uchwyty minimum 4 sztuki na okno.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="002A5D25" w:rsidRPr="000C6E7D">
              <w:rPr>
                <w:sz w:val="18"/>
                <w:szCs w:val="18"/>
              </w:rPr>
              <w:t>Montaż tkaniny na agrafkach z ślizgiem.</w:t>
            </w:r>
          </w:p>
          <w:p w14:paraId="2403BB40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3E3342CB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38BB86B9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długość 4 [m]</w:t>
            </w:r>
          </w:p>
          <w:p w14:paraId="4F963698" w14:textId="0D2C2A45" w:rsidR="00841EC2" w:rsidRPr="000C6E7D" w:rsidRDefault="00841EC2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+/- 2 cm</w:t>
            </w:r>
          </w:p>
        </w:tc>
      </w:tr>
      <w:tr w:rsidR="002A5D25" w:rsidRPr="000C6E7D" w14:paraId="581846EE" w14:textId="77777777" w:rsidTr="000C6E7D">
        <w:trPr>
          <w:trHeight w:val="3969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6DA694C4" w14:textId="7115AA66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Zasłona do wnęki okiennej</w:t>
            </w:r>
            <w:r w:rsidR="000825E1" w:rsidRPr="000C6E7D">
              <w:rPr>
                <w:b/>
                <w:bCs/>
                <w:sz w:val="18"/>
                <w:szCs w:val="18"/>
              </w:rPr>
              <w:t xml:space="preserve"> D</w:t>
            </w:r>
          </w:p>
          <w:p w14:paraId="3FEE9DE1" w14:textId="650577AB" w:rsidR="002A5D25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Wymiary wnęki okiennej: 300</w:t>
            </w:r>
            <w:r w:rsidR="00940B77" w:rsidRPr="000C6E7D">
              <w:rPr>
                <w:sz w:val="18"/>
                <w:szCs w:val="18"/>
              </w:rPr>
              <w:t xml:space="preserve"> [cm]</w:t>
            </w:r>
            <w:r w:rsidR="00D624A0" w:rsidRPr="000C6E7D">
              <w:rPr>
                <w:sz w:val="18"/>
                <w:szCs w:val="18"/>
              </w:rPr>
              <w:t xml:space="preserve"> szerokość, </w:t>
            </w:r>
            <w:r w:rsidRPr="000C6E7D">
              <w:rPr>
                <w:sz w:val="18"/>
                <w:szCs w:val="18"/>
              </w:rPr>
              <w:t>285</w:t>
            </w:r>
            <w:r w:rsidR="00285D57" w:rsidRPr="000C6E7D">
              <w:rPr>
                <w:sz w:val="18"/>
                <w:szCs w:val="18"/>
              </w:rPr>
              <w:t xml:space="preserve"> [cm]</w:t>
            </w:r>
            <w:r w:rsidR="00D624A0" w:rsidRPr="000C6E7D">
              <w:rPr>
                <w:sz w:val="18"/>
                <w:szCs w:val="18"/>
              </w:rPr>
              <w:t xml:space="preserve"> wysokość,</w:t>
            </w:r>
            <w:r w:rsidRPr="000C6E7D">
              <w:rPr>
                <w:sz w:val="18"/>
                <w:szCs w:val="18"/>
              </w:rPr>
              <w:t xml:space="preserve"> 83</w:t>
            </w:r>
            <w:r w:rsidR="0076493B" w:rsidRPr="000C6E7D">
              <w:rPr>
                <w:sz w:val="18"/>
                <w:szCs w:val="18"/>
              </w:rPr>
              <w:t xml:space="preserve"> [cm]</w:t>
            </w:r>
            <w:r w:rsidR="00D624A0" w:rsidRPr="000C6E7D">
              <w:rPr>
                <w:sz w:val="18"/>
                <w:szCs w:val="18"/>
              </w:rPr>
              <w:t xml:space="preserve"> wysokość parapetu</w:t>
            </w:r>
            <w:r w:rsidR="00540813" w:rsidRPr="000C6E7D">
              <w:rPr>
                <w:sz w:val="18"/>
                <w:szCs w:val="18"/>
              </w:rPr>
              <w:t xml:space="preserve">. </w:t>
            </w:r>
            <w:r w:rsidRPr="000C6E7D">
              <w:rPr>
                <w:sz w:val="18"/>
                <w:szCs w:val="18"/>
              </w:rPr>
              <w:t>Szerokość jednej zasłony – 4,5</w:t>
            </w:r>
            <w:r w:rsidR="00995EB4" w:rsidRPr="000C6E7D">
              <w:rPr>
                <w:sz w:val="18"/>
                <w:szCs w:val="18"/>
              </w:rPr>
              <w:t xml:space="preserve"> [</w:t>
            </w:r>
            <w:r w:rsidRPr="000C6E7D">
              <w:rPr>
                <w:sz w:val="18"/>
                <w:szCs w:val="18"/>
              </w:rPr>
              <w:t>m</w:t>
            </w:r>
            <w:r w:rsidR="00995EB4" w:rsidRPr="000C6E7D">
              <w:rPr>
                <w:sz w:val="18"/>
                <w:szCs w:val="18"/>
              </w:rPr>
              <w:t>]</w:t>
            </w:r>
            <w:r w:rsidRPr="000C6E7D">
              <w:rPr>
                <w:sz w:val="18"/>
                <w:szCs w:val="18"/>
              </w:rPr>
              <w:t xml:space="preserve"> (mogą być </w:t>
            </w:r>
            <w:r w:rsidR="000825E1" w:rsidRPr="000C6E7D">
              <w:rPr>
                <w:sz w:val="18"/>
                <w:szCs w:val="18"/>
              </w:rPr>
              <w:t>węższe,</w:t>
            </w:r>
            <w:r w:rsidRPr="000C6E7D">
              <w:rPr>
                <w:sz w:val="18"/>
                <w:szCs w:val="18"/>
              </w:rPr>
              <w:t xml:space="preserve"> ale sumarycznie muszą dać efekt 9 </w:t>
            </w:r>
            <w:r w:rsidR="00995EB4" w:rsidRPr="000C6E7D">
              <w:rPr>
                <w:sz w:val="18"/>
                <w:szCs w:val="18"/>
              </w:rPr>
              <w:t>[</w:t>
            </w:r>
            <w:r w:rsidRPr="000C6E7D">
              <w:rPr>
                <w:sz w:val="18"/>
                <w:szCs w:val="18"/>
              </w:rPr>
              <w:t>m</w:t>
            </w:r>
            <w:r w:rsidR="00995EB4" w:rsidRPr="000C6E7D">
              <w:rPr>
                <w:sz w:val="18"/>
                <w:szCs w:val="18"/>
              </w:rPr>
              <w:t>]</w:t>
            </w:r>
            <w:r w:rsidRPr="000C6E7D">
              <w:rPr>
                <w:sz w:val="18"/>
                <w:szCs w:val="18"/>
              </w:rPr>
              <w:t xml:space="preserve"> szerokości) czyli 2</w:t>
            </w:r>
            <w:r w:rsidR="0076493B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x 4.5</w:t>
            </w:r>
            <w:r w:rsidR="0076493B" w:rsidRPr="000C6E7D">
              <w:rPr>
                <w:sz w:val="18"/>
                <w:szCs w:val="18"/>
              </w:rPr>
              <w:t xml:space="preserve"> </w:t>
            </w:r>
            <w:r w:rsidR="00995EB4" w:rsidRPr="000C6E7D">
              <w:rPr>
                <w:sz w:val="18"/>
                <w:szCs w:val="18"/>
              </w:rPr>
              <w:t>[</w:t>
            </w:r>
            <w:r w:rsidRPr="000C6E7D">
              <w:rPr>
                <w:sz w:val="18"/>
                <w:szCs w:val="18"/>
              </w:rPr>
              <w:t>m</w:t>
            </w:r>
            <w:r w:rsidR="00995EB4" w:rsidRPr="000C6E7D">
              <w:rPr>
                <w:sz w:val="18"/>
                <w:szCs w:val="18"/>
              </w:rPr>
              <w:t>]</w:t>
            </w:r>
            <w:r w:rsidRPr="000C6E7D">
              <w:rPr>
                <w:sz w:val="18"/>
                <w:szCs w:val="18"/>
              </w:rPr>
              <w:t xml:space="preserve"> szerokości</w:t>
            </w:r>
            <w:r w:rsidR="00995EB4" w:rsidRPr="000C6E7D">
              <w:rPr>
                <w:sz w:val="18"/>
                <w:szCs w:val="18"/>
              </w:rPr>
              <w:t>.</w:t>
            </w:r>
          </w:p>
          <w:p w14:paraId="5DD8F0EC" w14:textId="381025AE" w:rsidR="00C4637F" w:rsidRPr="000C6E7D" w:rsidRDefault="002A5D25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Materiał na zasłony</w:t>
            </w:r>
            <w:r w:rsidR="00EA7B4F" w:rsidRPr="000C6E7D">
              <w:rPr>
                <w:sz w:val="18"/>
                <w:szCs w:val="18"/>
              </w:rPr>
              <w:t xml:space="preserve"> </w:t>
            </w:r>
            <w:r w:rsidR="009B474B" w:rsidRPr="000C6E7D">
              <w:rPr>
                <w:sz w:val="18"/>
                <w:szCs w:val="18"/>
              </w:rPr>
              <w:t>m</w:t>
            </w:r>
            <w:r w:rsidRPr="000C6E7D">
              <w:rPr>
                <w:sz w:val="18"/>
                <w:szCs w:val="18"/>
              </w:rPr>
              <w:t>a być trudnopalny</w:t>
            </w:r>
            <w:r w:rsidR="00EA7B4F" w:rsidRPr="000C6E7D">
              <w:rPr>
                <w:sz w:val="18"/>
                <w:szCs w:val="18"/>
              </w:rPr>
              <w:t xml:space="preserve">, </w:t>
            </w:r>
            <w:r w:rsidRPr="000C6E7D">
              <w:rPr>
                <w:sz w:val="18"/>
                <w:szCs w:val="18"/>
              </w:rPr>
              <w:t>odporn</w:t>
            </w:r>
            <w:r w:rsidR="00EA7B4F" w:rsidRPr="000C6E7D">
              <w:rPr>
                <w:sz w:val="18"/>
                <w:szCs w:val="18"/>
              </w:rPr>
              <w:t>y</w:t>
            </w:r>
            <w:r w:rsidRPr="000C6E7D">
              <w:rPr>
                <w:sz w:val="18"/>
                <w:szCs w:val="18"/>
              </w:rPr>
              <w:t xml:space="preserve"> na ścieranie</w:t>
            </w:r>
            <w:r w:rsidR="00882472" w:rsidRPr="000C6E7D">
              <w:rPr>
                <w:sz w:val="18"/>
                <w:szCs w:val="18"/>
              </w:rPr>
              <w:t xml:space="preserve">, </w:t>
            </w:r>
            <w:r w:rsidRPr="000C6E7D">
              <w:rPr>
                <w:sz w:val="18"/>
                <w:szCs w:val="18"/>
              </w:rPr>
              <w:t>trwa</w:t>
            </w:r>
            <w:r w:rsidR="00882472" w:rsidRPr="000C6E7D">
              <w:rPr>
                <w:sz w:val="18"/>
                <w:szCs w:val="18"/>
              </w:rPr>
              <w:t>le</w:t>
            </w:r>
            <w:r w:rsidR="00281198" w:rsidRPr="000C6E7D">
              <w:rPr>
                <w:sz w:val="18"/>
                <w:szCs w:val="18"/>
              </w:rPr>
              <w:t xml:space="preserve"> zachowa</w:t>
            </w:r>
            <w:r w:rsidR="00882472" w:rsidRPr="000C6E7D">
              <w:rPr>
                <w:sz w:val="18"/>
                <w:szCs w:val="18"/>
              </w:rPr>
              <w:t>ć</w:t>
            </w:r>
            <w:r w:rsidRPr="000C6E7D">
              <w:rPr>
                <w:sz w:val="18"/>
                <w:szCs w:val="18"/>
              </w:rPr>
              <w:t xml:space="preserve"> kolor </w:t>
            </w:r>
            <w:r w:rsidR="00281198" w:rsidRPr="000C6E7D">
              <w:rPr>
                <w:sz w:val="18"/>
                <w:szCs w:val="18"/>
              </w:rPr>
              <w:t>po</w:t>
            </w:r>
            <w:r w:rsidRPr="000C6E7D">
              <w:rPr>
                <w:sz w:val="18"/>
                <w:szCs w:val="18"/>
              </w:rPr>
              <w:t xml:space="preserve"> praniu.  Kolor</w:t>
            </w:r>
            <w:r w:rsidR="00EA7B4F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ciemny</w:t>
            </w:r>
            <w:r w:rsidR="007B692F" w:rsidRPr="000C6E7D">
              <w:rPr>
                <w:sz w:val="18"/>
                <w:szCs w:val="18"/>
              </w:rPr>
              <w:t xml:space="preserve"> ("ciemny" należy rozumieć jako kolor na przykład: ciemnozielony, ciemnogranatowy, ciemnoszary (popiel) ale nie kolor czarny)</w:t>
            </w:r>
            <w:r w:rsidR="00EA7B4F" w:rsidRPr="000C6E7D">
              <w:rPr>
                <w:sz w:val="18"/>
                <w:szCs w:val="18"/>
              </w:rPr>
              <w:t xml:space="preserve">. </w:t>
            </w:r>
            <w:r w:rsidRPr="000C6E7D">
              <w:rPr>
                <w:sz w:val="18"/>
                <w:szCs w:val="18"/>
              </w:rPr>
              <w:t>Efekt tkaniny: z okrywą runową.</w:t>
            </w:r>
            <w:r w:rsidR="00281198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Gramatura </w:t>
            </w:r>
            <w:r w:rsidR="00281198" w:rsidRPr="000C6E7D">
              <w:rPr>
                <w:sz w:val="18"/>
                <w:szCs w:val="18"/>
              </w:rPr>
              <w:t>materiału zasłony (tkaniny)</w:t>
            </w:r>
            <w:r w:rsidRPr="000C6E7D">
              <w:rPr>
                <w:sz w:val="18"/>
                <w:szCs w:val="18"/>
              </w:rPr>
              <w:t xml:space="preserve"> </w:t>
            </w:r>
            <w:r w:rsidR="00EA7B4F" w:rsidRPr="000C6E7D">
              <w:rPr>
                <w:sz w:val="18"/>
                <w:szCs w:val="18"/>
              </w:rPr>
              <w:t xml:space="preserve">min. </w:t>
            </w:r>
            <w:r w:rsidRPr="000C6E7D">
              <w:rPr>
                <w:sz w:val="18"/>
                <w:szCs w:val="18"/>
              </w:rPr>
              <w:t>4</w:t>
            </w:r>
            <w:r w:rsidR="00EA7B4F" w:rsidRPr="000C6E7D">
              <w:rPr>
                <w:sz w:val="18"/>
                <w:szCs w:val="18"/>
              </w:rPr>
              <w:t>5</w:t>
            </w:r>
            <w:r w:rsidRPr="000C6E7D">
              <w:rPr>
                <w:sz w:val="18"/>
                <w:szCs w:val="18"/>
              </w:rPr>
              <w:t>0 g/m²</w:t>
            </w:r>
            <w:r w:rsidR="00281198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</w:t>
            </w:r>
          </w:p>
          <w:p w14:paraId="669F634D" w14:textId="62CD90BD" w:rsidR="00C4637F" w:rsidRPr="000C6E7D" w:rsidRDefault="00C4637F" w:rsidP="000C6E7D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Zasłony muszą zapewnić ochronę przed światłem </w:t>
            </w:r>
            <w:r w:rsidR="000825E1" w:rsidRPr="000C6E7D">
              <w:rPr>
                <w:sz w:val="18"/>
                <w:szCs w:val="18"/>
              </w:rPr>
              <w:t>słonecznym,</w:t>
            </w:r>
            <w:r w:rsidRPr="000C6E7D">
              <w:rPr>
                <w:sz w:val="18"/>
                <w:szCs w:val="18"/>
              </w:rPr>
              <w:t xml:space="preserve"> aby umożliwić korzystanie z rzutnika podczas prowadzonych zajęć dydaktycznych. Ponadto z uwagi, </w:t>
            </w:r>
            <w:r w:rsidR="000825E1" w:rsidRPr="000C6E7D">
              <w:rPr>
                <w:sz w:val="18"/>
                <w:szCs w:val="18"/>
              </w:rPr>
              <w:t>iż zasłony</w:t>
            </w:r>
            <w:r w:rsidRPr="000C6E7D">
              <w:rPr>
                <w:sz w:val="18"/>
                <w:szCs w:val="18"/>
              </w:rPr>
              <w:t xml:space="preserve"> mają być zamontowane w pomieszczeniach Szkoły Doktorskiej położonej w ścisłym centrum </w:t>
            </w:r>
            <w:r w:rsidR="00EA7B4F" w:rsidRPr="000C6E7D">
              <w:rPr>
                <w:sz w:val="18"/>
                <w:szCs w:val="18"/>
              </w:rPr>
              <w:t>miasta</w:t>
            </w:r>
            <w:r w:rsidRPr="000C6E7D">
              <w:rPr>
                <w:sz w:val="18"/>
                <w:szCs w:val="18"/>
              </w:rPr>
              <w:t xml:space="preserve"> konieczne jest, aby materiał zasłon posiadał właściwości akustyczne pozwalające na wyciszenie niepożądanego hałasu od strony zewnętrznej. </w:t>
            </w:r>
            <w:r w:rsidR="00C65C07" w:rsidRPr="000C6E7D">
              <w:rPr>
                <w:sz w:val="18"/>
                <w:szCs w:val="18"/>
                <w:shd w:val="clear" w:color="auto" w:fill="FFFFFF"/>
              </w:rPr>
              <w:t xml:space="preserve">Zasłony będą zawieszane </w:t>
            </w:r>
            <w:r w:rsidR="00C65C07" w:rsidRPr="000C6E7D">
              <w:rPr>
                <w:sz w:val="18"/>
                <w:szCs w:val="18"/>
              </w:rPr>
              <w:t>na zwykłej taśmie bez marszczenia (na płasko przy rozsunięciu zasłony).</w:t>
            </w:r>
          </w:p>
          <w:p w14:paraId="1AC99A06" w14:textId="5A3928A4" w:rsidR="00C4637F" w:rsidRPr="000C6E7D" w:rsidRDefault="00C4637F" w:rsidP="000C6E7D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432697DE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 </w:t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29EFBC89" w14:textId="5BEA3569" w:rsidR="00841EC2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szerokość </w:t>
            </w:r>
            <w:r w:rsidR="0076493B" w:rsidRPr="000C6E7D">
              <w:rPr>
                <w:sz w:val="18"/>
                <w:szCs w:val="18"/>
              </w:rPr>
              <w:t xml:space="preserve">jednej zasłony </w:t>
            </w:r>
            <w:r w:rsidRPr="000C6E7D">
              <w:rPr>
                <w:sz w:val="18"/>
                <w:szCs w:val="18"/>
              </w:rPr>
              <w:t>4,5 [m]</w:t>
            </w:r>
          </w:p>
          <w:p w14:paraId="18245D32" w14:textId="6CA7B622" w:rsidR="00841EC2" w:rsidRPr="000C6E7D" w:rsidRDefault="00841EC2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+/- 2 cm;</w:t>
            </w:r>
          </w:p>
          <w:p w14:paraId="79032D56" w14:textId="77777777" w:rsidR="00841EC2" w:rsidRPr="000C6E7D" w:rsidRDefault="00841EC2" w:rsidP="000C6E7D">
            <w:pPr>
              <w:rPr>
                <w:sz w:val="18"/>
                <w:szCs w:val="18"/>
              </w:rPr>
            </w:pPr>
          </w:p>
          <w:p w14:paraId="3A9D08A0" w14:textId="41B5CF2E" w:rsidR="002A5D25" w:rsidRPr="000C6E7D" w:rsidRDefault="00D1759E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  <w:r w:rsidR="002A5D25" w:rsidRPr="000C6E7D">
              <w:rPr>
                <w:sz w:val="18"/>
                <w:szCs w:val="18"/>
              </w:rPr>
              <w:t xml:space="preserve"> 4 [m]</w:t>
            </w:r>
          </w:p>
          <w:p w14:paraId="3560A7F6" w14:textId="1E13E92E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(wymiar pojedynczej zasłony)</w:t>
            </w:r>
            <w:r w:rsidR="00841EC2" w:rsidRPr="000C6E7D">
              <w:rPr>
                <w:sz w:val="18"/>
                <w:szCs w:val="18"/>
              </w:rPr>
              <w:t xml:space="preserve"> tolerancja  +/- 2 cm.</w:t>
            </w:r>
          </w:p>
        </w:tc>
      </w:tr>
      <w:tr w:rsidR="002A5D25" w:rsidRPr="000C6E7D" w14:paraId="53938159" w14:textId="77777777" w:rsidTr="000C6E7D">
        <w:trPr>
          <w:trHeight w:val="1701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31017B49" w14:textId="16EF5B43" w:rsidR="00BB6B7B" w:rsidRPr="000C6E7D" w:rsidRDefault="00BB6B7B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Fotel</w:t>
            </w:r>
            <w:r w:rsidR="007466BB">
              <w:rPr>
                <w:b/>
                <w:bCs/>
                <w:sz w:val="18"/>
                <w:szCs w:val="18"/>
              </w:rPr>
              <w:t xml:space="preserve"> </w:t>
            </w:r>
            <w:r w:rsidR="007466BB" w:rsidRPr="004A6D5D">
              <w:rPr>
                <w:b/>
                <w:bCs/>
                <w:color w:val="0070C0"/>
                <w:sz w:val="18"/>
                <w:szCs w:val="18"/>
              </w:rPr>
              <w:t>z zagłówkiem</w:t>
            </w:r>
          </w:p>
          <w:p w14:paraId="482D94A7" w14:textId="42969C33" w:rsidR="002A5D25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Fotel </w:t>
            </w:r>
            <w:r w:rsidR="0024071A" w:rsidRPr="000C6E7D">
              <w:rPr>
                <w:sz w:val="18"/>
                <w:szCs w:val="18"/>
              </w:rPr>
              <w:t xml:space="preserve">z </w:t>
            </w:r>
            <w:r w:rsidR="000825E1" w:rsidRPr="000C6E7D">
              <w:rPr>
                <w:sz w:val="18"/>
                <w:szCs w:val="18"/>
              </w:rPr>
              <w:t xml:space="preserve">mechanizmem </w:t>
            </w:r>
            <w:proofErr w:type="spellStart"/>
            <w:r w:rsidR="000825E1" w:rsidRPr="000C6E7D">
              <w:rPr>
                <w:rStyle w:val="apple-converted-space"/>
                <w:sz w:val="18"/>
                <w:szCs w:val="18"/>
              </w:rPr>
              <w:t>samoważącym</w:t>
            </w:r>
            <w:proofErr w:type="spellEnd"/>
            <w:r w:rsidR="00CE67DD" w:rsidRPr="000C6E7D">
              <w:rPr>
                <w:rStyle w:val="apple-converted-space"/>
                <w:sz w:val="18"/>
                <w:szCs w:val="18"/>
              </w:rPr>
              <w:t xml:space="preserve">, </w:t>
            </w:r>
            <w:r w:rsidR="000825E1" w:rsidRPr="000C6E7D">
              <w:rPr>
                <w:rStyle w:val="apple-converted-space"/>
                <w:sz w:val="18"/>
                <w:szCs w:val="18"/>
              </w:rPr>
              <w:t>czyli umożliwiający</w:t>
            </w:r>
            <w:r w:rsidR="00CE67DD" w:rsidRPr="000C6E7D">
              <w:rPr>
                <w:sz w:val="18"/>
                <w:szCs w:val="18"/>
                <w:shd w:val="clear" w:color="auto" w:fill="FFFFFF"/>
              </w:rPr>
              <w:t xml:space="preserve"> regulację wysokości siedziska, regulację kąta nachylenia oparcia i siedziska oraz regulację siły odchylenia oparcia</w:t>
            </w:r>
            <w:r w:rsidR="00956ABE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</w:t>
            </w:r>
            <w:r w:rsidR="00703274" w:rsidRPr="000C6E7D">
              <w:rPr>
                <w:sz w:val="18"/>
                <w:szCs w:val="18"/>
              </w:rPr>
              <w:t>R</w:t>
            </w:r>
            <w:r w:rsidRPr="000C6E7D">
              <w:rPr>
                <w:sz w:val="18"/>
                <w:szCs w:val="18"/>
              </w:rPr>
              <w:t>egulacj</w:t>
            </w:r>
            <w:r w:rsidR="00703274" w:rsidRPr="000C6E7D">
              <w:rPr>
                <w:sz w:val="18"/>
                <w:szCs w:val="18"/>
              </w:rPr>
              <w:t>a</w:t>
            </w:r>
            <w:r w:rsidRPr="000C6E7D">
              <w:rPr>
                <w:sz w:val="18"/>
                <w:szCs w:val="18"/>
              </w:rPr>
              <w:t xml:space="preserve"> odchylenia oparcia </w:t>
            </w:r>
            <w:r w:rsidR="00703274" w:rsidRPr="000C6E7D">
              <w:rPr>
                <w:sz w:val="18"/>
                <w:szCs w:val="18"/>
              </w:rPr>
              <w:t>w zakresie 15° 3</w:t>
            </w:r>
            <w:r w:rsidRPr="000C6E7D">
              <w:rPr>
                <w:sz w:val="18"/>
                <w:szCs w:val="18"/>
              </w:rPr>
              <w:t xml:space="preserve">0°, siedziska </w:t>
            </w:r>
            <w:r w:rsidR="00703274" w:rsidRPr="000C6E7D">
              <w:rPr>
                <w:sz w:val="18"/>
                <w:szCs w:val="18"/>
              </w:rPr>
              <w:t>w zakresie 5° - 10</w:t>
            </w:r>
            <w:r w:rsidRPr="000C6E7D">
              <w:rPr>
                <w:sz w:val="18"/>
                <w:szCs w:val="18"/>
              </w:rPr>
              <w:t>°</w:t>
            </w:r>
            <w:r w:rsidR="00585F6B" w:rsidRPr="000C6E7D">
              <w:rPr>
                <w:sz w:val="18"/>
                <w:szCs w:val="18"/>
              </w:rPr>
              <w:t xml:space="preserve">, </w:t>
            </w:r>
            <w:r w:rsidRPr="000C6E7D">
              <w:rPr>
                <w:sz w:val="18"/>
                <w:szCs w:val="18"/>
              </w:rPr>
              <w:t>regulacj</w:t>
            </w:r>
            <w:r w:rsidR="00585F6B" w:rsidRPr="000C6E7D">
              <w:rPr>
                <w:sz w:val="18"/>
                <w:szCs w:val="18"/>
              </w:rPr>
              <w:t>a</w:t>
            </w:r>
            <w:r w:rsidRPr="000C6E7D">
              <w:rPr>
                <w:sz w:val="18"/>
                <w:szCs w:val="18"/>
              </w:rPr>
              <w:t xml:space="preserve"> głębokości siedziska</w:t>
            </w:r>
            <w:r w:rsidR="00956ABE" w:rsidRPr="000C6E7D">
              <w:rPr>
                <w:sz w:val="18"/>
                <w:szCs w:val="18"/>
              </w:rPr>
              <w:t xml:space="preserve"> </w:t>
            </w:r>
            <w:r w:rsidR="00585F6B" w:rsidRPr="000C6E7D">
              <w:rPr>
                <w:sz w:val="18"/>
                <w:szCs w:val="18"/>
              </w:rPr>
              <w:t>w zakresie</w:t>
            </w:r>
            <w:r w:rsidRPr="000C6E7D">
              <w:rPr>
                <w:sz w:val="18"/>
                <w:szCs w:val="18"/>
              </w:rPr>
              <w:t xml:space="preserve"> 5</w:t>
            </w:r>
            <w:r w:rsidR="00585F6B" w:rsidRPr="000C6E7D">
              <w:rPr>
                <w:sz w:val="18"/>
                <w:szCs w:val="18"/>
              </w:rPr>
              <w:t>5-60</w:t>
            </w:r>
            <w:r w:rsidR="000A4B4D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mm</w:t>
            </w:r>
            <w:r w:rsidR="00F06EC4" w:rsidRPr="000C6E7D">
              <w:rPr>
                <w:sz w:val="18"/>
                <w:szCs w:val="18"/>
              </w:rPr>
              <w:t>.</w:t>
            </w:r>
            <w:r w:rsidR="00956ABE" w:rsidRPr="000C6E7D">
              <w:rPr>
                <w:sz w:val="18"/>
                <w:szCs w:val="18"/>
              </w:rPr>
              <w:t xml:space="preserve"> </w:t>
            </w:r>
            <w:r w:rsidR="006B355D" w:rsidRPr="000C6E7D">
              <w:rPr>
                <w:sz w:val="18"/>
                <w:szCs w:val="18"/>
              </w:rPr>
              <w:t>Fotel posiadający p</w:t>
            </w:r>
            <w:r w:rsidRPr="000C6E7D">
              <w:rPr>
                <w:sz w:val="18"/>
                <w:szCs w:val="18"/>
              </w:rPr>
              <w:t>odłokietniki</w:t>
            </w:r>
            <w:r w:rsidR="006B355D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</w:t>
            </w:r>
            <w:r w:rsidR="006B355D" w:rsidRPr="000C6E7D">
              <w:rPr>
                <w:sz w:val="18"/>
                <w:szCs w:val="18"/>
              </w:rPr>
              <w:t>K</w:t>
            </w:r>
            <w:r w:rsidRPr="000C6E7D">
              <w:rPr>
                <w:sz w:val="18"/>
                <w:szCs w:val="18"/>
              </w:rPr>
              <w:t>ółka twarde</w:t>
            </w:r>
            <w:r w:rsidR="00B80AC6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</w:t>
            </w:r>
            <w:r w:rsidR="006B355D" w:rsidRPr="000C6E7D">
              <w:rPr>
                <w:sz w:val="18"/>
                <w:szCs w:val="18"/>
              </w:rPr>
              <w:t>T</w:t>
            </w:r>
            <w:r w:rsidRPr="000C6E7D">
              <w:rPr>
                <w:sz w:val="18"/>
                <w:szCs w:val="18"/>
              </w:rPr>
              <w:t>kanina I grupa</w:t>
            </w:r>
            <w:r w:rsidR="006B355D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</w:t>
            </w:r>
            <w:r w:rsidR="006B355D" w:rsidRPr="000C6E7D">
              <w:rPr>
                <w:sz w:val="18"/>
                <w:szCs w:val="18"/>
              </w:rPr>
              <w:t>O</w:t>
            </w:r>
            <w:r w:rsidRPr="000C6E7D">
              <w:rPr>
                <w:sz w:val="18"/>
                <w:szCs w:val="18"/>
              </w:rPr>
              <w:t xml:space="preserve">parcie siatkowe. </w:t>
            </w:r>
          </w:p>
          <w:p w14:paraId="17ACAA21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56077733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15F16B6F" wp14:editId="69B33B3E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106680</wp:posOffset>
                  </wp:positionV>
                  <wp:extent cx="411480" cy="701040"/>
                  <wp:effectExtent l="0" t="0" r="7620" b="0"/>
                  <wp:wrapNone/>
                  <wp:docPr id="18" name="Obraz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3" cy="70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7774B6BE" w14:textId="77777777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- </w:t>
            </w:r>
          </w:p>
        </w:tc>
      </w:tr>
      <w:tr w:rsidR="002A5D25" w:rsidRPr="000C6E7D" w14:paraId="1FB95FEF" w14:textId="77777777" w:rsidTr="004623B2">
        <w:trPr>
          <w:trHeight w:val="1182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5CD60394" w14:textId="77777777" w:rsidR="002A5D25" w:rsidRPr="000C6E7D" w:rsidRDefault="002A5D25" w:rsidP="000C6E7D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lastRenderedPageBreak/>
              <w:t>Lampa podłogowa</w:t>
            </w:r>
          </w:p>
          <w:p w14:paraId="3FE5C0AC" w14:textId="77777777" w:rsidR="006C1A8A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Rurka: stal epoksydowa/poliestrowa powłoka proszkowa. </w:t>
            </w:r>
          </w:p>
          <w:p w14:paraId="3022E7CD" w14:textId="4596543D" w:rsidR="00E77C31" w:rsidRPr="000C6E7D" w:rsidRDefault="002A5D25" w:rsidP="000C6E7D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Klosz: aluminium, epoksydowa/poliestrowa powłoka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proszkowa. Żarówka </w:t>
            </w:r>
            <w:r w:rsidR="000825E1" w:rsidRPr="000C6E7D">
              <w:rPr>
                <w:sz w:val="18"/>
                <w:szCs w:val="18"/>
              </w:rPr>
              <w:t>Led</w:t>
            </w:r>
            <w:r w:rsidRPr="000C6E7D">
              <w:rPr>
                <w:sz w:val="18"/>
                <w:szCs w:val="18"/>
              </w:rPr>
              <w:t xml:space="preserve"> E 27 (470 lumenów)</w:t>
            </w:r>
            <w:r w:rsidR="00E77C31" w:rsidRPr="000C6E7D">
              <w:rPr>
                <w:sz w:val="18"/>
                <w:szCs w:val="18"/>
              </w:rPr>
              <w:t>.</w:t>
            </w:r>
            <w:r w:rsidR="00540813" w:rsidRPr="000C6E7D">
              <w:rPr>
                <w:sz w:val="18"/>
                <w:szCs w:val="18"/>
              </w:rPr>
              <w:t xml:space="preserve"> </w:t>
            </w:r>
            <w:r w:rsidR="00E77C31" w:rsidRPr="000C6E7D">
              <w:rPr>
                <w:sz w:val="18"/>
                <w:szCs w:val="18"/>
              </w:rPr>
              <w:t xml:space="preserve">Długość kabla zasilającego w zakresie 180 -200 [cm] </w:t>
            </w:r>
            <w:r w:rsidR="00D97290" w:rsidRPr="000C6E7D">
              <w:rPr>
                <w:sz w:val="18"/>
                <w:szCs w:val="18"/>
              </w:rPr>
              <w:t>Kolor ciemnoszary.</w:t>
            </w:r>
          </w:p>
          <w:p w14:paraId="4E3D6E6A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25C1C382" w14:textId="77777777" w:rsidR="002A5D25" w:rsidRPr="000C6E7D" w:rsidRDefault="002A5D25" w:rsidP="000C6E7D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1BF4A306" wp14:editId="131EED6E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60960</wp:posOffset>
                  </wp:positionV>
                  <wp:extent cx="548640" cy="548640"/>
                  <wp:effectExtent l="0" t="0" r="3810" b="3810"/>
                  <wp:wrapNone/>
                  <wp:docPr id="49" name="Obraz 49" descr="HEKTAR Lampa podłogowa, ciemnosza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08A24F-00AC-9E4E-B611-332FBB83ED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48" descr="HEKTAR Lampa podłogowa, ciemnoszary">
                            <a:extLst>
                              <a:ext uri="{FF2B5EF4-FFF2-40B4-BE49-F238E27FC236}">
                                <a16:creationId xmlns:a16="http://schemas.microsoft.com/office/drawing/2014/main" id="{5408A24F-00AC-9E4E-B611-332FBB83ED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15761464" w14:textId="785B42D5" w:rsidR="002A5D25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Wysokość lampy – 181 cm </w:t>
            </w:r>
            <w:r w:rsidR="00B80AC6" w:rsidRPr="000C6E7D">
              <w:rPr>
                <w:sz w:val="18"/>
                <w:szCs w:val="18"/>
              </w:rPr>
              <w:t xml:space="preserve">tolerancja </w:t>
            </w:r>
            <w:r w:rsidRPr="000C6E7D">
              <w:rPr>
                <w:sz w:val="18"/>
                <w:szCs w:val="18"/>
              </w:rPr>
              <w:t>+/- 4 [cm];</w:t>
            </w:r>
          </w:p>
          <w:p w14:paraId="601FCD4E" w14:textId="77777777" w:rsidR="00B80AC6" w:rsidRPr="000C6E7D" w:rsidRDefault="00B80AC6" w:rsidP="000C6E7D">
            <w:pPr>
              <w:rPr>
                <w:sz w:val="18"/>
                <w:szCs w:val="18"/>
              </w:rPr>
            </w:pPr>
          </w:p>
          <w:p w14:paraId="7D6EAB28" w14:textId="77777777" w:rsidR="00B80AC6" w:rsidRPr="000C6E7D" w:rsidRDefault="002A5D25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Średnica klosza 32 cm </w:t>
            </w:r>
          </w:p>
          <w:p w14:paraId="4EC8990E" w14:textId="3E280D31" w:rsidR="00E77C31" w:rsidRPr="000C6E7D" w:rsidRDefault="00B80AC6" w:rsidP="000C6E7D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tolerancja </w:t>
            </w:r>
            <w:r w:rsidR="002A5D25" w:rsidRPr="000C6E7D">
              <w:rPr>
                <w:sz w:val="18"/>
                <w:szCs w:val="18"/>
              </w:rPr>
              <w:t xml:space="preserve">+/- 3 [cm]; </w:t>
            </w:r>
          </w:p>
          <w:p w14:paraId="04E9FDC7" w14:textId="77777777" w:rsidR="002A5D25" w:rsidRPr="000C6E7D" w:rsidRDefault="002A5D25" w:rsidP="000C6E7D">
            <w:pPr>
              <w:rPr>
                <w:sz w:val="18"/>
                <w:szCs w:val="18"/>
              </w:rPr>
            </w:pPr>
          </w:p>
        </w:tc>
      </w:tr>
      <w:bookmarkEnd w:id="3"/>
    </w:tbl>
    <w:p w14:paraId="1DBC8683" w14:textId="648123F5" w:rsidR="00A34DD8" w:rsidRDefault="00A34DD8" w:rsidP="004317AA">
      <w:pPr>
        <w:widowControl/>
        <w:suppressAutoHyphens w:val="0"/>
        <w:jc w:val="both"/>
        <w:rPr>
          <w:b/>
          <w:bCs/>
        </w:rPr>
      </w:pPr>
    </w:p>
    <w:p w14:paraId="033CA257" w14:textId="77777777" w:rsidR="001438CD" w:rsidRDefault="001438CD" w:rsidP="004317AA">
      <w:pPr>
        <w:widowControl/>
        <w:suppressAutoHyphens w:val="0"/>
        <w:jc w:val="both"/>
        <w:rPr>
          <w:b/>
          <w:bCs/>
        </w:rPr>
      </w:pPr>
    </w:p>
    <w:p w14:paraId="5FF58151" w14:textId="337C3D6F" w:rsidR="004C65CE" w:rsidRDefault="00E01E1F" w:rsidP="007E6E85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2</w:t>
      </w:r>
      <w:r w:rsidRPr="003602DC">
        <w:rPr>
          <w:b/>
          <w:bCs/>
          <w:highlight w:val="lightGray"/>
        </w:rPr>
        <w:t xml:space="preserve"> zamówienia</w:t>
      </w:r>
    </w:p>
    <w:p w14:paraId="06A5290F" w14:textId="77777777" w:rsidR="007E6E85" w:rsidRPr="00702067" w:rsidRDefault="007E6E85" w:rsidP="007E6E85">
      <w:pPr>
        <w:pStyle w:val="Akapitzlist1"/>
        <w:ind w:left="426"/>
        <w:jc w:val="center"/>
        <w:rPr>
          <w:b/>
          <w:bCs/>
        </w:rPr>
      </w:pPr>
    </w:p>
    <w:p w14:paraId="686ED864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Szafka wisząca - 2 sztuki</w:t>
      </w:r>
    </w:p>
    <w:p w14:paraId="7F70579B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wymiar szafki: szerokość 1074 mm, wysokość 600 mm, głębokość 300 mm</w:t>
      </w:r>
    </w:p>
    <w:p w14:paraId="13DDC900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szafka posiadająca 2 sztuki aluminiowych uchwytów (dowolny kształt), </w:t>
      </w:r>
    </w:p>
    <w:p w14:paraId="3E74C9DC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konstrukcja wykonana z płyty wiórowej, trójwarstwowej, laminowanej o grubości min. 18 [mm],</w:t>
      </w:r>
    </w:p>
    <w:p w14:paraId="2170D3FE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fronty szafki w kolorze białym matowym, wykonane z </w:t>
      </w:r>
      <w:r w:rsidRPr="000C6E7D">
        <w:rPr>
          <w:rFonts w:eastAsia="Times New Roman"/>
          <w:sz w:val="22"/>
          <w:szCs w:val="22"/>
        </w:rPr>
        <w:t>płyty laminowanej MDF o grubości 18 [mm],</w:t>
      </w:r>
      <w:r w:rsidRPr="000C6E7D">
        <w:rPr>
          <w:sz w:val="22"/>
          <w:szCs w:val="22"/>
        </w:rPr>
        <w:t xml:space="preserve"> </w:t>
      </w:r>
    </w:p>
    <w:p w14:paraId="00816D4D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szafki mają być zamontowane zgodnie z rysunkiem/wizualizacją</w:t>
      </w:r>
    </w:p>
    <w:p w14:paraId="004AD507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Półka wisząca - 2 sztuki</w:t>
      </w:r>
    </w:p>
    <w:p w14:paraId="51DB2DE8" w14:textId="77777777" w:rsidR="004C65CE" w:rsidRPr="000C6E7D" w:rsidRDefault="004C65CE" w:rsidP="007E6E85">
      <w:pPr>
        <w:pStyle w:val="Akapitzlist"/>
        <w:numPr>
          <w:ilvl w:val="0"/>
          <w:numId w:val="55"/>
        </w:numPr>
        <w:suppressAutoHyphens/>
        <w:ind w:left="567" w:hanging="283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wymiar półki: szerokość 2010 mm, głębokość 250 mm,</w:t>
      </w:r>
    </w:p>
    <w:p w14:paraId="607D03BE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konstrukcja wykonana z płyty wiórowej, trójwarstwowej, laminowanej o grubości min. 18 [mm].</w:t>
      </w:r>
    </w:p>
    <w:p w14:paraId="37057806" w14:textId="77777777" w:rsidR="004C65CE" w:rsidRPr="000C6E7D" w:rsidRDefault="004C65CE" w:rsidP="007E6E85">
      <w:pPr>
        <w:pStyle w:val="Akapitzlist"/>
        <w:numPr>
          <w:ilvl w:val="0"/>
          <w:numId w:val="55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pod półkami (pod każdą półką) zamontowana w profilu aluminiowym taśma LED wodoodporna o mocy min. 8 Wat ,w kolorze światła neutralnym,</w:t>
      </w:r>
    </w:p>
    <w:p w14:paraId="67DA5C83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półka w kolorze białym matowym, wykonana z płyty laminowanej MDF o grubości min. 25 mm</w:t>
      </w:r>
    </w:p>
    <w:p w14:paraId="3F1C01BB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Blat główny – 1 sztuka</w:t>
      </w:r>
    </w:p>
    <w:p w14:paraId="307B2B3E" w14:textId="77777777" w:rsidR="004C65CE" w:rsidRPr="000C6E7D" w:rsidRDefault="004C65CE" w:rsidP="007E6E85">
      <w:pPr>
        <w:pStyle w:val="Akapitzlist"/>
        <w:numPr>
          <w:ilvl w:val="0"/>
          <w:numId w:val="56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Wymiar blatu: szerokość 4158 mm, głębokość 600 mm, </w:t>
      </w:r>
    </w:p>
    <w:p w14:paraId="0036A7DE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blat wodoodporny wykonany z </w:t>
      </w:r>
      <w:r w:rsidRPr="000C6E7D">
        <w:rPr>
          <w:rFonts w:eastAsia="Times New Roman"/>
          <w:sz w:val="22"/>
          <w:szCs w:val="22"/>
        </w:rPr>
        <w:t>płyty laminowanej MDF o grubości min. 25 mm</w:t>
      </w:r>
      <w:r w:rsidRPr="000C6E7D">
        <w:rPr>
          <w:sz w:val="22"/>
          <w:szCs w:val="22"/>
        </w:rPr>
        <w:t xml:space="preserve"> ?</w:t>
      </w:r>
    </w:p>
    <w:p w14:paraId="4BD2A7EB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kolor blatu drewnopodobny (dąb </w:t>
      </w:r>
      <w:proofErr w:type="spellStart"/>
      <w:r w:rsidRPr="000C6E7D">
        <w:rPr>
          <w:sz w:val="22"/>
          <w:szCs w:val="22"/>
        </w:rPr>
        <w:t>sonoma</w:t>
      </w:r>
      <w:proofErr w:type="spellEnd"/>
      <w:r w:rsidRPr="000C6E7D">
        <w:rPr>
          <w:sz w:val="22"/>
          <w:szCs w:val="22"/>
        </w:rPr>
        <w:t>)</w:t>
      </w:r>
    </w:p>
    <w:p w14:paraId="6B80CC05" w14:textId="77777777" w:rsidR="004C65CE" w:rsidRPr="000C6E7D" w:rsidRDefault="004C65CE" w:rsidP="007E6E85">
      <w:pPr>
        <w:pStyle w:val="Akapitzlist"/>
        <w:numPr>
          <w:ilvl w:val="0"/>
          <w:numId w:val="56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blat musi być zamontowany na wysokości około 800 [mm] – zgodnie z rysunkiem/wizualizacją</w:t>
      </w:r>
    </w:p>
    <w:p w14:paraId="471FC863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Szafka pod blatem podwójna – 1 sztuka</w:t>
      </w:r>
    </w:p>
    <w:p w14:paraId="29575F73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wymiary szafki: szerokość 1074 mm, wysokość 800 mm, głębokość 600 mm</w:t>
      </w:r>
    </w:p>
    <w:p w14:paraId="17F57E52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szafka posiadająca łącznie 6 sztuk szuflad (dwa rzędy po trzy szuflady- zgodnie z rysunkiem/wizualizacją)</w:t>
      </w:r>
    </w:p>
    <w:p w14:paraId="3FFBC477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szuflady posiadające aluminiowe uchwyty (dowolny kształt uchwytów)</w:t>
      </w:r>
    </w:p>
    <w:p w14:paraId="38ACD74E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wszystkie szuflady zamykane na klucz </w:t>
      </w:r>
    </w:p>
    <w:p w14:paraId="59CCAF84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konstrukcja szafki wykonana z płyty wiórowej, trójwarstwowej, laminowanej o grubości min. 18 [mm].</w:t>
      </w:r>
    </w:p>
    <w:p w14:paraId="7CFC8B1D" w14:textId="3EB14046" w:rsidR="004C65CE" w:rsidRPr="000C6E7D" w:rsidRDefault="004C65CE" w:rsidP="007E6E85">
      <w:pPr>
        <w:pStyle w:val="Akapitzlist"/>
        <w:numPr>
          <w:ilvl w:val="0"/>
          <w:numId w:val="57"/>
        </w:numPr>
        <w:ind w:left="567"/>
        <w:rPr>
          <w:sz w:val="22"/>
          <w:szCs w:val="22"/>
        </w:rPr>
      </w:pPr>
      <w:r w:rsidRPr="000C6E7D">
        <w:rPr>
          <w:sz w:val="22"/>
          <w:szCs w:val="22"/>
        </w:rPr>
        <w:t>fronty szuflad w kolorze białym matowym, wykonane z płyty laminowanej MDF o grubości 18 mm</w:t>
      </w:r>
    </w:p>
    <w:p w14:paraId="7F71D975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Szafka pod blatem pojedyncza – 1 sztuka</w:t>
      </w:r>
    </w:p>
    <w:p w14:paraId="4DB05C82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wymiary szafki: szerokość 574 mm, wysokość 800 mm, głębokość 600 mm</w:t>
      </w:r>
    </w:p>
    <w:p w14:paraId="01D9BC93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szafka posiadająca łącznie 3 sztuki szuflad (w jednym rzędzie - zgodnie z rysunkiem/wizualizacją)</w:t>
      </w:r>
    </w:p>
    <w:p w14:paraId="1924029C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szuflady posiadające aluminiowe uchwyty (dowolny kształt uchwytów)</w:t>
      </w:r>
    </w:p>
    <w:p w14:paraId="1584DEC9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 xml:space="preserve">wszystkie szuflady zamykane na klucz </w:t>
      </w:r>
    </w:p>
    <w:p w14:paraId="256393C5" w14:textId="77777777" w:rsidR="004C65CE" w:rsidRPr="000C6E7D" w:rsidRDefault="004C65CE" w:rsidP="007E6E85">
      <w:pPr>
        <w:pStyle w:val="Akapitzlist"/>
        <w:numPr>
          <w:ilvl w:val="0"/>
          <w:numId w:val="57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konstrukcja wykonana z płyty wiórowej, trójwarstwowej, laminowanej o grubości min. 18 [mm].</w:t>
      </w:r>
    </w:p>
    <w:p w14:paraId="4EC37BCA" w14:textId="078458C3" w:rsidR="004C65CE" w:rsidRPr="000C6E7D" w:rsidRDefault="004C65CE" w:rsidP="007E6E85">
      <w:pPr>
        <w:pStyle w:val="Akapitzlist"/>
        <w:numPr>
          <w:ilvl w:val="0"/>
          <w:numId w:val="57"/>
        </w:numPr>
        <w:ind w:left="567"/>
        <w:rPr>
          <w:sz w:val="22"/>
          <w:szCs w:val="22"/>
        </w:rPr>
      </w:pPr>
      <w:r w:rsidRPr="000C6E7D">
        <w:rPr>
          <w:sz w:val="22"/>
          <w:szCs w:val="22"/>
        </w:rPr>
        <w:t>fronty szuflad w kolorze białym matowym, wykonane z płyty laminowanej MDF o grubości 18 mm</w:t>
      </w:r>
    </w:p>
    <w:p w14:paraId="3C70D7F7" w14:textId="77777777" w:rsidR="004C65CE" w:rsidRPr="000C6E7D" w:rsidRDefault="004C65CE" w:rsidP="007E6E85">
      <w:pPr>
        <w:pStyle w:val="Akapitzlist"/>
        <w:numPr>
          <w:ilvl w:val="0"/>
          <w:numId w:val="53"/>
        </w:numPr>
        <w:suppressAutoHyphens/>
        <w:ind w:left="284" w:hanging="284"/>
        <w:jc w:val="left"/>
        <w:rPr>
          <w:b/>
          <w:sz w:val="22"/>
          <w:szCs w:val="22"/>
        </w:rPr>
      </w:pPr>
      <w:r w:rsidRPr="000C6E7D">
        <w:rPr>
          <w:b/>
          <w:sz w:val="22"/>
          <w:szCs w:val="22"/>
        </w:rPr>
        <w:t>Ściana nad blatem – 1 sztuka</w:t>
      </w:r>
    </w:p>
    <w:p w14:paraId="5019E191" w14:textId="77777777" w:rsidR="004C65CE" w:rsidRPr="000C6E7D" w:rsidRDefault="004C65CE" w:rsidP="007E6E85">
      <w:pPr>
        <w:pStyle w:val="Akapitzlist"/>
        <w:numPr>
          <w:ilvl w:val="0"/>
          <w:numId w:val="54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wymiar ścianki: szerokość 4158 mm, wysokość 1400 mm konstrukcja wykonana z płyty wiórowej, trójwarstwowej, laminowanej o grubości min. 18 [mm].</w:t>
      </w:r>
    </w:p>
    <w:p w14:paraId="77398512" w14:textId="47BF486E" w:rsidR="004C65CE" w:rsidRPr="000C6E7D" w:rsidRDefault="004C65CE" w:rsidP="007E6E85">
      <w:pPr>
        <w:pStyle w:val="Akapitzlist"/>
        <w:numPr>
          <w:ilvl w:val="0"/>
          <w:numId w:val="58"/>
        </w:numPr>
        <w:suppressAutoHyphens/>
        <w:ind w:left="567" w:hanging="284"/>
        <w:jc w:val="left"/>
        <w:rPr>
          <w:sz w:val="22"/>
          <w:szCs w:val="22"/>
        </w:rPr>
      </w:pPr>
      <w:r w:rsidRPr="000C6E7D">
        <w:rPr>
          <w:sz w:val="22"/>
          <w:szCs w:val="22"/>
        </w:rPr>
        <w:lastRenderedPageBreak/>
        <w:t>otwory na gniazda elektryczne podwójne i potrójne Wykonawca wykona w trakcie montażu w uzgodnieniu z użytkownikiem.</w:t>
      </w:r>
    </w:p>
    <w:p w14:paraId="74B2F833" w14:textId="77777777" w:rsidR="004C65CE" w:rsidRPr="000C6E7D" w:rsidRDefault="004C65CE" w:rsidP="007E6E85">
      <w:pPr>
        <w:pStyle w:val="Akapitzlist"/>
        <w:numPr>
          <w:ilvl w:val="0"/>
          <w:numId w:val="0"/>
        </w:numPr>
        <w:ind w:left="360"/>
        <w:jc w:val="left"/>
        <w:rPr>
          <w:b/>
          <w:sz w:val="22"/>
          <w:szCs w:val="22"/>
          <w:u w:val="single"/>
        </w:rPr>
      </w:pPr>
      <w:r w:rsidRPr="000C6E7D">
        <w:rPr>
          <w:b/>
          <w:sz w:val="22"/>
          <w:szCs w:val="22"/>
          <w:u w:val="single"/>
        </w:rPr>
        <w:t xml:space="preserve">Dodatkowe wymagania Zamawiającego: </w:t>
      </w:r>
    </w:p>
    <w:p w14:paraId="10E8B5B1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67"/>
        <w:contextualSpacing/>
        <w:jc w:val="left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>Przedmiot zamówienia obejmuje również montaż wymienionych elementów wyposażenia meblowego zgodnie z rysunkiem i wizualizacją.</w:t>
      </w:r>
    </w:p>
    <w:p w14:paraId="4A8EEFD6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67"/>
        <w:contextualSpacing/>
        <w:jc w:val="both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>Wykonawca we własnym zakresie zapewni wszystkie niezbędne materiały  do wykonania prac montażowych.</w:t>
      </w:r>
    </w:p>
    <w:p w14:paraId="6893C8D8" w14:textId="77777777" w:rsidR="004C65CE" w:rsidRPr="000C6E7D" w:rsidRDefault="004C65CE" w:rsidP="007E6E85">
      <w:pPr>
        <w:pStyle w:val="Akapitzlist"/>
        <w:numPr>
          <w:ilvl w:val="0"/>
          <w:numId w:val="65"/>
        </w:numPr>
        <w:suppressAutoHyphens/>
        <w:ind w:left="567" w:hanging="425"/>
        <w:jc w:val="left"/>
        <w:rPr>
          <w:sz w:val="22"/>
          <w:szCs w:val="22"/>
        </w:rPr>
      </w:pPr>
      <w:r w:rsidRPr="000C6E7D">
        <w:rPr>
          <w:sz w:val="22"/>
          <w:szCs w:val="22"/>
        </w:rPr>
        <w:t>Podczas montażu ścianki nad blatem Wykonawca wykona otwory na gniazda elektryczne podwójne i potrójne po uzgodnieniu z użytkownikiem.</w:t>
      </w:r>
    </w:p>
    <w:p w14:paraId="088CFA16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84" w:hanging="357"/>
        <w:contextualSpacing/>
        <w:jc w:val="both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 xml:space="preserve">Wykonawca uporządkuje miejsce i wywiezie odpady powstałe w wyniku przeprowadzenia prac. </w:t>
      </w:r>
    </w:p>
    <w:p w14:paraId="2362DBE3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84" w:hanging="357"/>
        <w:contextualSpacing/>
        <w:jc w:val="both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>Wszystkie uchwyty do szuflad i szafek muszą być w jednej stylistyce.</w:t>
      </w:r>
    </w:p>
    <w:p w14:paraId="229A484B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84" w:hanging="357"/>
        <w:contextualSpacing/>
        <w:jc w:val="both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 xml:space="preserve">Wszystkie zastosowane materiały z których wykonana będzie zabudowa muszą być trudnopalne (spełniające obowiązujące przepisy </w:t>
      </w:r>
      <w:r w:rsidRPr="000C6E7D">
        <w:rPr>
          <w:sz w:val="22"/>
          <w:szCs w:val="22"/>
        </w:rPr>
        <w:t xml:space="preserve">Inspektoratu Ochrony </w:t>
      </w:r>
      <w:proofErr w:type="spellStart"/>
      <w:r w:rsidRPr="000C6E7D">
        <w:rPr>
          <w:sz w:val="22"/>
          <w:szCs w:val="22"/>
        </w:rPr>
        <w:t>Ppoż</w:t>
      </w:r>
      <w:proofErr w:type="spellEnd"/>
      <w:r w:rsidRPr="000C6E7D">
        <w:rPr>
          <w:sz w:val="22"/>
          <w:szCs w:val="22"/>
        </w:rPr>
        <w:t>)</w:t>
      </w:r>
      <w:r w:rsidRPr="000C6E7D">
        <w:rPr>
          <w:rFonts w:eastAsia="Calibri"/>
          <w:sz w:val="22"/>
          <w:szCs w:val="22"/>
        </w:rPr>
        <w:t xml:space="preserve">  – należy do oferty dołączyć atest/certyfikat trudnopalności producenta użytych materiałów.</w:t>
      </w:r>
    </w:p>
    <w:p w14:paraId="13D41AE6" w14:textId="77777777" w:rsidR="004C65CE" w:rsidRPr="000C6E7D" w:rsidRDefault="004C65CE" w:rsidP="007E6E85">
      <w:pPr>
        <w:widowControl/>
        <w:numPr>
          <w:ilvl w:val="0"/>
          <w:numId w:val="65"/>
        </w:numPr>
        <w:suppressAutoHyphens w:val="0"/>
        <w:ind w:left="584" w:hanging="357"/>
        <w:contextualSpacing/>
        <w:jc w:val="left"/>
        <w:rPr>
          <w:rFonts w:eastAsia="Calibri"/>
          <w:sz w:val="22"/>
          <w:szCs w:val="22"/>
        </w:rPr>
      </w:pPr>
      <w:r w:rsidRPr="000C6E7D">
        <w:rPr>
          <w:rFonts w:eastAsia="Arial Unicode MS"/>
          <w:sz w:val="22"/>
          <w:szCs w:val="22"/>
        </w:rPr>
        <w:t xml:space="preserve">Zamawiający zaleca wizję lokalną w celu zapoznania się z miejscem realizacji wykonywania prac montażowych. Termin wizji lokalnej należy ustalić telefonicznie z </w:t>
      </w:r>
    </w:p>
    <w:p w14:paraId="0DC4E3E3" w14:textId="6345E25E" w:rsidR="0020316E" w:rsidRPr="000C6E7D" w:rsidRDefault="004C65CE" w:rsidP="007E6E85">
      <w:pPr>
        <w:widowControl/>
        <w:suppressAutoHyphens w:val="0"/>
        <w:ind w:left="584"/>
        <w:contextualSpacing/>
        <w:jc w:val="left"/>
        <w:rPr>
          <w:rFonts w:eastAsia="Calibri"/>
          <w:sz w:val="22"/>
          <w:szCs w:val="22"/>
        </w:rPr>
      </w:pPr>
      <w:r w:rsidRPr="000C6E7D">
        <w:rPr>
          <w:rFonts w:eastAsia="Calibri"/>
          <w:sz w:val="22"/>
          <w:szCs w:val="22"/>
        </w:rPr>
        <w:t>Panem mgr inż. Paweł Żmuda - Administratorem budynku Wydziału Chemii UJ tel.: 519 329 027.</w:t>
      </w:r>
    </w:p>
    <w:p w14:paraId="7014C7D3" w14:textId="179E7DF7" w:rsidR="00E01E1F" w:rsidRDefault="0019374F" w:rsidP="00E01E1F">
      <w:pPr>
        <w:pStyle w:val="Akapitzlist1"/>
        <w:ind w:left="426"/>
        <w:jc w:val="center"/>
        <w:rPr>
          <w:b/>
          <w:bCs/>
        </w:rPr>
      </w:pPr>
      <w:r>
        <w:rPr>
          <w:b/>
          <w:bCs/>
        </w:rPr>
        <w:t>rysunek</w:t>
      </w:r>
    </w:p>
    <w:p w14:paraId="660D1548" w14:textId="1EF64778" w:rsidR="00487BA3" w:rsidRDefault="00487BA3" w:rsidP="00E01E1F">
      <w:pPr>
        <w:pStyle w:val="Akapitzlist1"/>
        <w:ind w:left="426"/>
        <w:jc w:val="center"/>
        <w:rPr>
          <w:b/>
          <w:bCs/>
        </w:rPr>
      </w:pPr>
    </w:p>
    <w:p w14:paraId="15E72346" w14:textId="2861AD65" w:rsidR="00487BA3" w:rsidRDefault="0020316E" w:rsidP="0019374F">
      <w:pPr>
        <w:pStyle w:val="Akapitzlist1"/>
        <w:ind w:left="426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37D57A" wp14:editId="0C4CF4AD">
            <wp:extent cx="5760085" cy="32397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9E5BE" w14:textId="77777777" w:rsidR="004C65CE" w:rsidRDefault="004C65CE" w:rsidP="0019374F">
      <w:pPr>
        <w:pStyle w:val="Akapitzlist1"/>
        <w:ind w:left="426"/>
        <w:jc w:val="center"/>
        <w:rPr>
          <w:b/>
          <w:bCs/>
        </w:rPr>
      </w:pPr>
    </w:p>
    <w:p w14:paraId="5956A1CD" w14:textId="77777777" w:rsidR="004C65CE" w:rsidRDefault="004C65CE" w:rsidP="0019374F">
      <w:pPr>
        <w:pStyle w:val="Akapitzlist1"/>
        <w:ind w:left="426"/>
        <w:jc w:val="center"/>
        <w:rPr>
          <w:b/>
          <w:bCs/>
        </w:rPr>
      </w:pPr>
    </w:p>
    <w:p w14:paraId="745CBEB1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6D0F8743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2F0EE4DD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56A306F3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26F5A0A7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5F942CA8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60675A2C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7DB60C7A" w14:textId="77777777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29A032ED" w14:textId="61ADB85D" w:rsidR="007E6E85" w:rsidRDefault="007E6E85" w:rsidP="0019374F">
      <w:pPr>
        <w:pStyle w:val="Akapitzlist1"/>
        <w:ind w:left="426"/>
        <w:jc w:val="center"/>
        <w:rPr>
          <w:b/>
          <w:bCs/>
        </w:rPr>
      </w:pPr>
    </w:p>
    <w:p w14:paraId="6086B448" w14:textId="2ABF0899" w:rsidR="000C6E7D" w:rsidRDefault="000C6E7D" w:rsidP="0019374F">
      <w:pPr>
        <w:pStyle w:val="Akapitzlist1"/>
        <w:ind w:left="426"/>
        <w:jc w:val="center"/>
        <w:rPr>
          <w:b/>
          <w:bCs/>
        </w:rPr>
      </w:pPr>
    </w:p>
    <w:p w14:paraId="7DB99245" w14:textId="532D6637" w:rsidR="000C6E7D" w:rsidRDefault="000C6E7D" w:rsidP="0019374F">
      <w:pPr>
        <w:pStyle w:val="Akapitzlist1"/>
        <w:ind w:left="426"/>
        <w:jc w:val="center"/>
        <w:rPr>
          <w:b/>
          <w:bCs/>
        </w:rPr>
      </w:pPr>
    </w:p>
    <w:p w14:paraId="0FB71D48" w14:textId="77777777" w:rsidR="000C6E7D" w:rsidRDefault="000C6E7D" w:rsidP="0019374F">
      <w:pPr>
        <w:pStyle w:val="Akapitzlist1"/>
        <w:ind w:left="426"/>
        <w:jc w:val="center"/>
        <w:rPr>
          <w:b/>
          <w:bCs/>
        </w:rPr>
      </w:pPr>
    </w:p>
    <w:p w14:paraId="7C9C7BB2" w14:textId="4C09A8DE" w:rsidR="0019374F" w:rsidRDefault="0019374F" w:rsidP="0019374F">
      <w:pPr>
        <w:pStyle w:val="Akapitzlist1"/>
        <w:ind w:left="426"/>
        <w:jc w:val="center"/>
        <w:rPr>
          <w:b/>
          <w:bCs/>
        </w:rPr>
      </w:pPr>
      <w:r>
        <w:rPr>
          <w:b/>
          <w:bCs/>
        </w:rPr>
        <w:t>Wizualizacja</w:t>
      </w:r>
    </w:p>
    <w:p w14:paraId="58714F66" w14:textId="040C8A86" w:rsidR="0019374F" w:rsidRDefault="0019374F" w:rsidP="00E01E1F">
      <w:pPr>
        <w:pStyle w:val="Akapitzlist1"/>
        <w:ind w:left="426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ECBE968" wp14:editId="6E8C87FF">
            <wp:extent cx="5760085" cy="32397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D1C9" w14:textId="77777777" w:rsidR="00487BA3" w:rsidRDefault="00487BA3" w:rsidP="00E01E1F">
      <w:pPr>
        <w:pStyle w:val="Akapitzlist1"/>
        <w:ind w:left="426"/>
        <w:jc w:val="center"/>
        <w:rPr>
          <w:b/>
          <w:bCs/>
        </w:rPr>
      </w:pPr>
    </w:p>
    <w:p w14:paraId="3D44EFD6" w14:textId="18B1CB19" w:rsidR="00E01E1F" w:rsidRDefault="00E01E1F" w:rsidP="004317AA">
      <w:pPr>
        <w:widowControl/>
        <w:suppressAutoHyphens w:val="0"/>
        <w:jc w:val="both"/>
        <w:rPr>
          <w:b/>
          <w:bCs/>
        </w:rPr>
      </w:pPr>
    </w:p>
    <w:p w14:paraId="7986D80D" w14:textId="2100EADF" w:rsidR="00F7328C" w:rsidRDefault="00F7328C" w:rsidP="00F05AD0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3</w:t>
      </w:r>
      <w:r w:rsidRPr="003602DC">
        <w:rPr>
          <w:b/>
          <w:bCs/>
          <w:highlight w:val="lightGray"/>
        </w:rPr>
        <w:t xml:space="preserve"> zamówienia</w:t>
      </w:r>
    </w:p>
    <w:p w14:paraId="3B3F42CF" w14:textId="77777777" w:rsidR="00F05AD0" w:rsidRDefault="00F05AD0" w:rsidP="00F05AD0">
      <w:pPr>
        <w:pStyle w:val="Akapitzlist1"/>
        <w:ind w:left="426"/>
        <w:jc w:val="center"/>
        <w:rPr>
          <w:b/>
          <w:bCs/>
        </w:rPr>
      </w:pPr>
    </w:p>
    <w:tbl>
      <w:tblPr>
        <w:tblW w:w="932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5"/>
        <w:gridCol w:w="2126"/>
        <w:gridCol w:w="1966"/>
      </w:tblGrid>
      <w:tr w:rsidR="00F7328C" w:rsidRPr="000C6E7D" w14:paraId="0B01C24A" w14:textId="77777777" w:rsidTr="00790D00">
        <w:trPr>
          <w:trHeight w:val="1020"/>
        </w:trPr>
        <w:tc>
          <w:tcPr>
            <w:tcW w:w="5235" w:type="dxa"/>
            <w:shd w:val="pct5" w:color="auto" w:fill="FFFFFF" w:themeFill="background1"/>
            <w:vAlign w:val="center"/>
            <w:hideMark/>
          </w:tcPr>
          <w:p w14:paraId="451B5665" w14:textId="77777777" w:rsidR="00F7328C" w:rsidRPr="000C6E7D" w:rsidRDefault="00F7328C" w:rsidP="00BC4C5E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2126" w:type="dxa"/>
            <w:shd w:val="pct5" w:color="auto" w:fill="FFFFFF" w:themeFill="background1"/>
            <w:vAlign w:val="center"/>
            <w:hideMark/>
          </w:tcPr>
          <w:p w14:paraId="44CE3B48" w14:textId="77777777" w:rsidR="00F7328C" w:rsidRPr="000C6E7D" w:rsidRDefault="00F7328C" w:rsidP="00BC4C5E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przykładowe zdjęcie /</w:t>
            </w:r>
          </w:p>
          <w:p w14:paraId="36C503C9" w14:textId="77777777" w:rsidR="00F7328C" w:rsidRPr="000C6E7D" w:rsidRDefault="00F7328C" w:rsidP="00BC4C5E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rysunek poglądowy</w:t>
            </w:r>
          </w:p>
        </w:tc>
        <w:tc>
          <w:tcPr>
            <w:tcW w:w="1966" w:type="dxa"/>
            <w:shd w:val="pct5" w:color="auto" w:fill="FFFFFF" w:themeFill="background1"/>
            <w:vAlign w:val="center"/>
            <w:hideMark/>
          </w:tcPr>
          <w:p w14:paraId="3F2F0C90" w14:textId="77777777" w:rsidR="00F7328C" w:rsidRPr="000C6E7D" w:rsidRDefault="00F7328C" w:rsidP="00BC4C5E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wymagany wymiar</w:t>
            </w:r>
          </w:p>
        </w:tc>
      </w:tr>
      <w:tr w:rsidR="00577429" w:rsidRPr="000C6E7D" w14:paraId="536FE853" w14:textId="77777777" w:rsidTr="00790D00">
        <w:trPr>
          <w:trHeight w:val="2160"/>
        </w:trPr>
        <w:tc>
          <w:tcPr>
            <w:tcW w:w="5235" w:type="dxa"/>
            <w:shd w:val="clear" w:color="auto" w:fill="FFFFFF" w:themeFill="background1"/>
            <w:vAlign w:val="center"/>
            <w:hideMark/>
          </w:tcPr>
          <w:p w14:paraId="5DA7E671" w14:textId="0B793155" w:rsidR="009E24C8" w:rsidRPr="000C6E7D" w:rsidRDefault="009E24C8" w:rsidP="00963B70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Stół mobilny</w:t>
            </w:r>
          </w:p>
          <w:p w14:paraId="3DB68C69" w14:textId="7F793D59" w:rsidR="00963B70" w:rsidRPr="000C6E7D" w:rsidRDefault="00577429" w:rsidP="00963B70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Stół mobilny</w:t>
            </w:r>
            <w:r w:rsidR="0051696C" w:rsidRPr="000C6E7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ze składanym blatem</w:t>
            </w:r>
            <w:r w:rsidR="003A5453" w:rsidRPr="000C6E7D">
              <w:rPr>
                <w:sz w:val="18"/>
                <w:szCs w:val="18"/>
              </w:rPr>
              <w:t xml:space="preserve"> posiadający kółka jezdne z blokadą jazdy.</w:t>
            </w:r>
            <w:r w:rsidRPr="000C6E7D">
              <w:rPr>
                <w:sz w:val="18"/>
                <w:szCs w:val="18"/>
              </w:rPr>
              <w:t xml:space="preserve"> </w:t>
            </w:r>
            <w:r w:rsidR="00963B70" w:rsidRPr="000C6E7D">
              <w:rPr>
                <w:sz w:val="18"/>
                <w:szCs w:val="18"/>
              </w:rPr>
              <w:t xml:space="preserve">Wysokość stołu </w:t>
            </w:r>
            <w:r w:rsidR="00B10E25" w:rsidRPr="000C6E7D">
              <w:rPr>
                <w:sz w:val="18"/>
                <w:szCs w:val="18"/>
              </w:rPr>
              <w:t xml:space="preserve">(nieregulowana) </w:t>
            </w:r>
            <w:r w:rsidR="00963B70" w:rsidRPr="000C6E7D">
              <w:rPr>
                <w:sz w:val="18"/>
                <w:szCs w:val="18"/>
              </w:rPr>
              <w:t>74 [cm</w:t>
            </w:r>
            <w:r w:rsidR="00B10E25" w:rsidRPr="000C6E7D">
              <w:rPr>
                <w:sz w:val="18"/>
                <w:szCs w:val="18"/>
              </w:rPr>
              <w:t>] z tolerancją wysokości +/- 2 [cm]</w:t>
            </w:r>
          </w:p>
          <w:p w14:paraId="5C24B8E9" w14:textId="3DD7BA49" w:rsidR="00F55B91" w:rsidRPr="000C6E7D" w:rsidRDefault="00F55B91" w:rsidP="00F55B91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Blat stołu wykonany z </w:t>
            </w:r>
            <w:r w:rsidRPr="000C6E7D">
              <w:rPr>
                <w:spacing w:val="-9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płyty</w:t>
            </w:r>
            <w:r w:rsidRPr="000C6E7D">
              <w:rPr>
                <w:spacing w:val="-5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wiórowej,</w:t>
            </w:r>
            <w:r w:rsidRPr="000C6E7D">
              <w:rPr>
                <w:spacing w:val="-6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trójwarstwowej</w:t>
            </w:r>
            <w:r w:rsidRPr="000C6E7D">
              <w:rPr>
                <w:spacing w:val="-5"/>
                <w:sz w:val="18"/>
                <w:szCs w:val="18"/>
              </w:rPr>
              <w:t xml:space="preserve"> o </w:t>
            </w:r>
            <w:r w:rsidRPr="000C6E7D">
              <w:rPr>
                <w:sz w:val="18"/>
                <w:szCs w:val="18"/>
              </w:rPr>
              <w:t>grubości</w:t>
            </w:r>
            <w:r w:rsidRPr="000C6E7D">
              <w:rPr>
                <w:spacing w:val="-5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min.</w:t>
            </w:r>
            <w:r w:rsidRPr="000C6E7D">
              <w:rPr>
                <w:spacing w:val="-6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25</w:t>
            </w:r>
            <w:r w:rsidRPr="000C6E7D">
              <w:rPr>
                <w:spacing w:val="-7"/>
                <w:sz w:val="18"/>
                <w:szCs w:val="18"/>
              </w:rPr>
              <w:t xml:space="preserve"> [</w:t>
            </w:r>
            <w:r w:rsidRPr="000C6E7D">
              <w:rPr>
                <w:sz w:val="18"/>
                <w:szCs w:val="18"/>
              </w:rPr>
              <w:t>mm]</w:t>
            </w:r>
            <w:r w:rsidRPr="000C6E7D">
              <w:rPr>
                <w:spacing w:val="-4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pokrytej laminatem o grubości min</w:t>
            </w:r>
            <w:r w:rsidR="00E00B6D"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</w:rPr>
              <w:t xml:space="preserve"> 0,30 </w:t>
            </w:r>
            <w:r w:rsidR="00E00B6D" w:rsidRPr="000C6E7D">
              <w:rPr>
                <w:sz w:val="18"/>
                <w:szCs w:val="18"/>
              </w:rPr>
              <w:t>[</w:t>
            </w:r>
            <w:r w:rsidRPr="000C6E7D">
              <w:rPr>
                <w:sz w:val="18"/>
                <w:szCs w:val="18"/>
              </w:rPr>
              <w:t>mm</w:t>
            </w:r>
            <w:r w:rsidR="00E00B6D" w:rsidRPr="000C6E7D">
              <w:rPr>
                <w:sz w:val="18"/>
                <w:szCs w:val="18"/>
              </w:rPr>
              <w:t>]</w:t>
            </w:r>
            <w:r w:rsidRPr="000C6E7D">
              <w:rPr>
                <w:sz w:val="18"/>
                <w:szCs w:val="18"/>
              </w:rPr>
              <w:t>. Krawędzie blatu zabezpieczone obrzeżem z tworzywa sztucznego w kolorze</w:t>
            </w:r>
            <w:r w:rsidRPr="000C6E7D">
              <w:rPr>
                <w:spacing w:val="-12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blatu.</w:t>
            </w:r>
          </w:p>
          <w:p w14:paraId="3256C22C" w14:textId="77777777" w:rsidR="00E95BB6" w:rsidRPr="000C6E7D" w:rsidRDefault="00E00B6D" w:rsidP="00E00B6D">
            <w:pPr>
              <w:tabs>
                <w:tab w:val="left" w:pos="837"/>
              </w:tabs>
              <w:autoSpaceDE w:val="0"/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Blat m</w:t>
            </w:r>
            <w:r w:rsidR="000878A4" w:rsidRPr="000C6E7D">
              <w:rPr>
                <w:sz w:val="18"/>
                <w:szCs w:val="18"/>
              </w:rPr>
              <w:t>usi</w:t>
            </w:r>
            <w:r w:rsidRPr="000C6E7D">
              <w:rPr>
                <w:sz w:val="18"/>
                <w:szCs w:val="18"/>
              </w:rPr>
              <w:t xml:space="preserve"> być składany poprzez podniesienie i obrócenie o </w:t>
            </w:r>
          </w:p>
          <w:p w14:paraId="011622EE" w14:textId="60262498" w:rsidR="00E00B6D" w:rsidRPr="000C6E7D" w:rsidRDefault="00E95BB6" w:rsidP="00E00B6D">
            <w:pPr>
              <w:tabs>
                <w:tab w:val="left" w:pos="837"/>
              </w:tabs>
              <w:autoSpaceDE w:val="0"/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80- </w:t>
            </w:r>
            <w:r w:rsidR="00E00B6D" w:rsidRPr="000C6E7D">
              <w:rPr>
                <w:sz w:val="18"/>
                <w:szCs w:val="18"/>
              </w:rPr>
              <w:t>90 stopni do</w:t>
            </w:r>
            <w:r w:rsidR="00E00B6D" w:rsidRPr="000C6E7D">
              <w:rPr>
                <w:spacing w:val="-14"/>
                <w:sz w:val="18"/>
                <w:szCs w:val="18"/>
              </w:rPr>
              <w:t xml:space="preserve"> </w:t>
            </w:r>
            <w:r w:rsidR="00E00B6D" w:rsidRPr="000C6E7D">
              <w:rPr>
                <w:sz w:val="18"/>
                <w:szCs w:val="18"/>
              </w:rPr>
              <w:t>góry.</w:t>
            </w:r>
          </w:p>
          <w:p w14:paraId="22E82B85" w14:textId="5399485F" w:rsidR="00E95BB6" w:rsidRPr="000C6E7D" w:rsidRDefault="00E95BB6" w:rsidP="00E95BB6">
            <w:pPr>
              <w:tabs>
                <w:tab w:val="left" w:pos="837"/>
              </w:tabs>
              <w:autoSpaceDE w:val="0"/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Stół musi posiadać blokadę przed przypadkowym podniesieniem</w:t>
            </w:r>
            <w:r w:rsidRPr="000C6E7D">
              <w:rPr>
                <w:spacing w:val="-4"/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>blatu.</w:t>
            </w:r>
          </w:p>
          <w:p w14:paraId="007CFFF0" w14:textId="0D99E6AB" w:rsidR="00E95BB6" w:rsidRPr="000C6E7D" w:rsidRDefault="00E95BB6" w:rsidP="00E95BB6">
            <w:pPr>
              <w:tabs>
                <w:tab w:val="left" w:pos="837"/>
              </w:tabs>
              <w:autoSpaceDE w:val="0"/>
              <w:autoSpaceDN w:val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Nogi stołu muszą być w kształcie (odwrócone „Y” ) zbliżonym do pokazanego na rysunku poglądowym</w:t>
            </w:r>
            <w:r w:rsidR="001742CE" w:rsidRPr="000C6E7D">
              <w:rPr>
                <w:sz w:val="18"/>
                <w:szCs w:val="18"/>
              </w:rPr>
              <w:t>.</w:t>
            </w:r>
          </w:p>
          <w:p w14:paraId="1A136BC0" w14:textId="5C3E1946" w:rsidR="008F6665" w:rsidRPr="000C6E7D" w:rsidRDefault="008F6665" w:rsidP="00963B70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Blat stołu w kolorze dąb- </w:t>
            </w:r>
            <w:proofErr w:type="spellStart"/>
            <w:r w:rsidRPr="000C6E7D">
              <w:rPr>
                <w:sz w:val="18"/>
                <w:szCs w:val="18"/>
              </w:rPr>
              <w:t>davos</w:t>
            </w:r>
            <w:proofErr w:type="spellEnd"/>
            <w:r w:rsidRPr="000C6E7D">
              <w:rPr>
                <w:sz w:val="18"/>
                <w:szCs w:val="18"/>
              </w:rPr>
              <w:t>. Stelaż metalowy w kolorze czarnym malowany proszkowo.</w:t>
            </w:r>
          </w:p>
          <w:p w14:paraId="0AFCC113" w14:textId="15A899EB" w:rsidR="00963B70" w:rsidRPr="000C6E7D" w:rsidRDefault="00963B70" w:rsidP="00963B7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1D87B3CC" w14:textId="23DBC3E9" w:rsidR="00577429" w:rsidRPr="000C6E7D" w:rsidRDefault="009E57F2" w:rsidP="00577429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drawing>
                <wp:inline distT="0" distB="0" distL="0" distR="0" wp14:anchorId="40F777E5" wp14:editId="70BF5325">
                  <wp:extent cx="1189307" cy="336042"/>
                  <wp:effectExtent l="0" t="0" r="0" b="0"/>
                  <wp:docPr id="3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07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FFFFFF" w:themeFill="background1"/>
            <w:vAlign w:val="center"/>
          </w:tcPr>
          <w:p w14:paraId="05609709" w14:textId="77777777" w:rsidR="00616182" w:rsidRPr="000C6E7D" w:rsidRDefault="00616182" w:rsidP="00616182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głębokość 100 [cm] </w:t>
            </w:r>
          </w:p>
          <w:p w14:paraId="658ED623" w14:textId="77777777" w:rsidR="00616182" w:rsidRPr="000C6E7D" w:rsidRDefault="00616182" w:rsidP="00616182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+/- 2 [cm];</w:t>
            </w:r>
          </w:p>
          <w:p w14:paraId="33B9DA74" w14:textId="77777777" w:rsidR="00616182" w:rsidRPr="000C6E7D" w:rsidRDefault="00616182" w:rsidP="00616182">
            <w:pPr>
              <w:rPr>
                <w:sz w:val="18"/>
                <w:szCs w:val="18"/>
              </w:rPr>
            </w:pPr>
          </w:p>
          <w:p w14:paraId="7BFE5088" w14:textId="77777777" w:rsidR="00616182" w:rsidRPr="000C6E7D" w:rsidRDefault="00616182" w:rsidP="00616182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200 [cm]</w:t>
            </w:r>
          </w:p>
          <w:p w14:paraId="1E58E5AD" w14:textId="66645AAE" w:rsidR="007C22D4" w:rsidRPr="000C6E7D" w:rsidRDefault="00616182" w:rsidP="00616182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+/- 2 [cm]</w:t>
            </w:r>
          </w:p>
        </w:tc>
      </w:tr>
      <w:tr w:rsidR="00577429" w:rsidRPr="000C6E7D" w14:paraId="646492C3" w14:textId="77777777" w:rsidTr="000C6E7D">
        <w:trPr>
          <w:trHeight w:val="1134"/>
        </w:trPr>
        <w:tc>
          <w:tcPr>
            <w:tcW w:w="5235" w:type="dxa"/>
            <w:shd w:val="clear" w:color="auto" w:fill="FFFFFF" w:themeFill="background1"/>
            <w:vAlign w:val="center"/>
            <w:hideMark/>
          </w:tcPr>
          <w:p w14:paraId="4F8A7D2F" w14:textId="29A8A44E" w:rsidR="00C30F89" w:rsidRPr="000C6E7D" w:rsidRDefault="009E24C8" w:rsidP="00E45C5A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Szafa</w:t>
            </w:r>
            <w:proofErr w:type="spellEnd"/>
            <w:r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aktowa</w:t>
            </w:r>
            <w:proofErr w:type="spellEnd"/>
          </w:p>
          <w:p w14:paraId="6CE4BEA7" w14:textId="77777777" w:rsidR="00927087" w:rsidRPr="000C6E7D" w:rsidRDefault="00927087" w:rsidP="00927087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>Obudowa i drzwi oraz tylna ściana (plecy) wykonane z płyty wiórowej, trójwarstwowej, laminowanej o grubości min. 18 [mm]. Półki wykonane z płyty wiórowej, trójwarstwowej, laminowanej obustronnie  o grubości min. 18 [mm]. Wieniec górny szafy z płyty wiórowej, trójwarstwowej, laminowanej o grubości 25 [mm].</w:t>
            </w:r>
          </w:p>
          <w:p w14:paraId="1E730A8D" w14:textId="77777777" w:rsidR="00927087" w:rsidRPr="000C6E7D" w:rsidRDefault="00927087" w:rsidP="00927087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Wszystkie widoczne krawędzie oklejone ABS o grubości min. 2 [mm] w kolorze płyty. </w:t>
            </w:r>
          </w:p>
          <w:p w14:paraId="78A69E5D" w14:textId="77777777" w:rsidR="007F2A28" w:rsidRPr="000C6E7D" w:rsidRDefault="00927087" w:rsidP="00927087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Szafa z wewnętrzną perforacją boków umożliwiającą regulację wysokości półek w zakresie min. 12 [cm] każda. Wewnątrz szafy 4 regulowane półki. </w:t>
            </w:r>
          </w:p>
          <w:p w14:paraId="0ACA393A" w14:textId="77777777" w:rsidR="007F2A28" w:rsidRPr="000C6E7D" w:rsidRDefault="007F2A28" w:rsidP="007F2A28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Szafa zamykana drzwiami zamykanymi na kluczyk. </w:t>
            </w:r>
          </w:p>
          <w:p w14:paraId="0B0224CA" w14:textId="77777777" w:rsidR="007F2A28" w:rsidRPr="000C6E7D" w:rsidRDefault="007F2A28" w:rsidP="007F2A28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Szafy mają mieć cokół z płyty wysokości 6 [cm]. </w:t>
            </w:r>
          </w:p>
          <w:p w14:paraId="6C4A0E21" w14:textId="1059DC8E" w:rsidR="007F2A28" w:rsidRPr="000C6E7D" w:rsidRDefault="007F2A28" w:rsidP="007F2A28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Kolor szafy – dąb </w:t>
            </w:r>
            <w:proofErr w:type="spellStart"/>
            <w:r w:rsidRPr="000C6E7D">
              <w:rPr>
                <w:sz w:val="18"/>
                <w:szCs w:val="18"/>
              </w:rPr>
              <w:t>davos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</w:p>
          <w:p w14:paraId="499ED1D5" w14:textId="676ACE6D" w:rsidR="00927087" w:rsidRPr="000C6E7D" w:rsidRDefault="007F2A28" w:rsidP="007F2A28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lastRenderedPageBreak/>
              <w:t xml:space="preserve">Uchwyty meblowe wpuszczane wykonane ze stali nierdzewnej na przykład C31. </w:t>
            </w:r>
          </w:p>
          <w:p w14:paraId="319B4FD0" w14:textId="59FF7DB6" w:rsidR="00C30F89" w:rsidRPr="000C6E7D" w:rsidRDefault="00C30F89" w:rsidP="00577429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2E51A539" w14:textId="7F75AF02" w:rsidR="00577429" w:rsidRPr="000C6E7D" w:rsidRDefault="00A0216D" w:rsidP="00577429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60C7DECE" wp14:editId="6EBB6112">
                  <wp:extent cx="300453" cy="653796"/>
                  <wp:effectExtent l="0" t="0" r="0" b="0"/>
                  <wp:docPr id="3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FFFFFF" w:themeFill="background1"/>
            <w:vAlign w:val="center"/>
          </w:tcPr>
          <w:p w14:paraId="22524E89" w14:textId="77777777" w:rsidR="005576BB" w:rsidRPr="000C6E7D" w:rsidRDefault="005576BB" w:rsidP="005576B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x 43 x 188 [cm]</w:t>
            </w:r>
          </w:p>
          <w:p w14:paraId="4A9BAB8B" w14:textId="77777777" w:rsidR="005576BB" w:rsidRPr="000C6E7D" w:rsidRDefault="005576BB" w:rsidP="005576B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5110E22A" w14:textId="77777777" w:rsidR="005576BB" w:rsidRPr="000C6E7D" w:rsidRDefault="005576BB" w:rsidP="005576B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0FC149F7" w14:textId="77777777" w:rsidR="005576BB" w:rsidRPr="000C6E7D" w:rsidRDefault="005576BB" w:rsidP="005576BB">
            <w:pPr>
              <w:rPr>
                <w:sz w:val="18"/>
                <w:szCs w:val="18"/>
              </w:rPr>
            </w:pPr>
          </w:p>
          <w:p w14:paraId="592E684F" w14:textId="053F4101" w:rsidR="00577429" w:rsidRPr="000C6E7D" w:rsidRDefault="005576BB" w:rsidP="005576B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577429" w:rsidRPr="000C6E7D" w14:paraId="0E012A5A" w14:textId="77777777" w:rsidTr="00790D00">
        <w:trPr>
          <w:trHeight w:val="1380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55FDA" w14:textId="780714F5" w:rsidR="004A5C83" w:rsidRPr="000C6E7D" w:rsidRDefault="004A5C83" w:rsidP="004A5C83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Nadstawka</w:t>
            </w:r>
            <w:proofErr w:type="spellEnd"/>
            <w:r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37D9B" w:rsidRPr="000C6E7D">
              <w:rPr>
                <w:rFonts w:cs="Times New Roman"/>
                <w:b/>
                <w:bCs/>
                <w:sz w:val="18"/>
                <w:szCs w:val="18"/>
              </w:rPr>
              <w:t>zamykana</w:t>
            </w:r>
            <w:proofErr w:type="spellEnd"/>
            <w:r w:rsidR="00837D9B"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do </w:t>
            </w:r>
            <w:proofErr w:type="spellStart"/>
            <w:r w:rsidR="00837D9B" w:rsidRPr="000C6E7D">
              <w:rPr>
                <w:rFonts w:cs="Times New Roman"/>
                <w:b/>
                <w:bCs/>
                <w:sz w:val="18"/>
                <w:szCs w:val="18"/>
              </w:rPr>
              <w:t>szaf</w:t>
            </w:r>
            <w:proofErr w:type="spellEnd"/>
          </w:p>
          <w:p w14:paraId="2A4D57C6" w14:textId="30AEEA68" w:rsidR="00E45C5A" w:rsidRPr="000C6E7D" w:rsidRDefault="00E45C5A" w:rsidP="00D54650">
            <w:pPr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Obudowa i drzwi oraz tylna ściana (plecy) wykonane z płyty wiórowej, trójwarstwowej, laminowanej o grubości min. 18 [mm]. Półka wykonana z płyty wiórowej, trójwarstwowej, laminowanej  o grubości min. 18 [mm]. Wszystkie widoczne krawędzie oklejone ABS o grubości min. 2 [mm] w kolorze płyty. Szafa z wewnętrzną perforacją boków umożliwiającą regulację wysokości półki w zakresie min. 12 [cm]. Wewnątrz nadstawki 1 </w:t>
            </w:r>
            <w:r w:rsidR="00903B5A" w:rsidRPr="000C6E7D">
              <w:rPr>
                <w:sz w:val="18"/>
                <w:szCs w:val="18"/>
              </w:rPr>
              <w:t xml:space="preserve">(jedna) </w:t>
            </w:r>
            <w:r w:rsidRPr="000C6E7D">
              <w:rPr>
                <w:sz w:val="18"/>
                <w:szCs w:val="18"/>
              </w:rPr>
              <w:t xml:space="preserve">regulowana półka. Nadstawka zamykana drzwiami zamykanymi na kluczyk. Kolor - dąb </w:t>
            </w:r>
            <w:proofErr w:type="spellStart"/>
            <w:r w:rsidRPr="000C6E7D">
              <w:rPr>
                <w:sz w:val="18"/>
                <w:szCs w:val="18"/>
              </w:rPr>
              <w:t>davos</w:t>
            </w:r>
            <w:proofErr w:type="spellEnd"/>
            <w:r w:rsidRPr="000C6E7D">
              <w:rPr>
                <w:sz w:val="18"/>
                <w:szCs w:val="18"/>
              </w:rPr>
              <w:t>. Uchwyty meblowe wpuszczane wykonane ze stali nierdzewnej na przykład C31.</w:t>
            </w:r>
          </w:p>
          <w:p w14:paraId="4654A90A" w14:textId="29532A78" w:rsidR="004A5C83" w:rsidRPr="000C6E7D" w:rsidRDefault="004A5C83" w:rsidP="00D5465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5B123" w14:textId="6FBF46C7" w:rsidR="00577429" w:rsidRPr="000C6E7D" w:rsidRDefault="00B82108" w:rsidP="00577429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drawing>
                <wp:inline distT="0" distB="0" distL="0" distR="0" wp14:anchorId="180B363C" wp14:editId="012C4BAE">
                  <wp:extent cx="335026" cy="373761"/>
                  <wp:effectExtent l="0" t="0" r="0" b="0"/>
                  <wp:docPr id="3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26" cy="37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47AE5" w14:textId="77777777" w:rsidR="005C4D67" w:rsidRPr="000C6E7D" w:rsidRDefault="005C4D67" w:rsidP="005C4D6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x 43 x 52 [cm]</w:t>
            </w:r>
          </w:p>
          <w:p w14:paraId="4D0BA4D1" w14:textId="77777777" w:rsidR="005C4D67" w:rsidRPr="000C6E7D" w:rsidRDefault="005C4D67" w:rsidP="005C4D6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52BEC90E" w14:textId="77777777" w:rsidR="005C4D67" w:rsidRPr="000C6E7D" w:rsidRDefault="005C4D67" w:rsidP="005C4D6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7C3403D6" w14:textId="77777777" w:rsidR="005C4D67" w:rsidRPr="000C6E7D" w:rsidRDefault="005C4D67" w:rsidP="005C4D67">
            <w:pPr>
              <w:rPr>
                <w:sz w:val="18"/>
                <w:szCs w:val="18"/>
              </w:rPr>
            </w:pPr>
          </w:p>
          <w:p w14:paraId="1A17616C" w14:textId="72841C34" w:rsidR="00577429" w:rsidRPr="000C6E7D" w:rsidRDefault="005C4D67" w:rsidP="005C4D6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577429" w:rsidRPr="000C6E7D" w14:paraId="66B7C62A" w14:textId="77777777" w:rsidTr="00790D00">
        <w:trPr>
          <w:trHeight w:val="942"/>
        </w:trPr>
        <w:tc>
          <w:tcPr>
            <w:tcW w:w="5235" w:type="dxa"/>
            <w:shd w:val="clear" w:color="auto" w:fill="FFFFFF" w:themeFill="background1"/>
            <w:vAlign w:val="center"/>
            <w:hideMark/>
          </w:tcPr>
          <w:p w14:paraId="79912E51" w14:textId="7525492A" w:rsidR="00E24A7E" w:rsidRPr="000C6E7D" w:rsidRDefault="00E24A7E" w:rsidP="009A3BD0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Regał</w:t>
            </w:r>
            <w:proofErr w:type="spellEnd"/>
            <w:r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otwarty</w:t>
            </w:r>
            <w:proofErr w:type="spellEnd"/>
          </w:p>
          <w:p w14:paraId="5C18C5F3" w14:textId="77777777" w:rsidR="009A3BD0" w:rsidRPr="000C6E7D" w:rsidRDefault="00DA2552" w:rsidP="009A3BD0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Obudowa i drzwi oraz tylna ściana (plecy) wykonane z płyty wiórowej, trójwarstwowej, laminowanej o grubości min. 18 [mm]. Półki wykonane z płyty wiórowej, trójwarstwowej, laminowanej  o grubości min. 18 [mm]. Wieniec górny szafy z płyty wiórowej, trójwarstwowej, laminowanej o grubości min. 25 [mm]. Wszystkie widoczne krawędzie oklejone ABS o grubości min. 2 [mm] w kolorze płyty. Szafa z wewnętrzną perforacją boków umożliwiającą regulację wysokości półek w zakresie min. 12 [cm] każda. Wewnątrz szafy 4 regulowane półki. </w:t>
            </w:r>
            <w:r w:rsidR="009A3BD0" w:rsidRPr="000C6E7D">
              <w:rPr>
                <w:sz w:val="18"/>
                <w:szCs w:val="18"/>
              </w:rPr>
              <w:t xml:space="preserve">Szafy mają mieć cokół z płyty wysokości 6 [cm]. </w:t>
            </w:r>
          </w:p>
          <w:p w14:paraId="59C99A5C" w14:textId="366BBF54" w:rsidR="00DA2552" w:rsidRPr="000C6E7D" w:rsidRDefault="009A3BD0" w:rsidP="00EF593F">
            <w:pPr>
              <w:autoSpaceDN w:val="0"/>
              <w:jc w:val="left"/>
              <w:textAlignment w:val="baseline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Kolor regału – dąb </w:t>
            </w:r>
            <w:proofErr w:type="spellStart"/>
            <w:r w:rsidRPr="000C6E7D">
              <w:rPr>
                <w:sz w:val="18"/>
                <w:szCs w:val="18"/>
              </w:rPr>
              <w:t>davos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</w:p>
          <w:p w14:paraId="469B0D61" w14:textId="6D999E0D" w:rsidR="00011F3C" w:rsidRPr="000C6E7D" w:rsidRDefault="00011F3C" w:rsidP="0057742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455D2392" w14:textId="223C5052" w:rsidR="00577429" w:rsidRPr="000C6E7D" w:rsidRDefault="009E48F5" w:rsidP="00577429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drawing>
                <wp:inline distT="0" distB="0" distL="0" distR="0" wp14:anchorId="7EE22B75" wp14:editId="45AA2742">
                  <wp:extent cx="315664" cy="687324"/>
                  <wp:effectExtent l="0" t="0" r="0" b="0"/>
                  <wp:docPr id="4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4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FFFFFF" w:themeFill="background1"/>
            <w:vAlign w:val="center"/>
          </w:tcPr>
          <w:p w14:paraId="10C06CF4" w14:textId="77777777" w:rsidR="00A445C7" w:rsidRPr="000C6E7D" w:rsidRDefault="00A445C7" w:rsidP="00A445C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x 43 x 188 [cm]</w:t>
            </w:r>
          </w:p>
          <w:p w14:paraId="41207973" w14:textId="77777777" w:rsidR="00A445C7" w:rsidRPr="000C6E7D" w:rsidRDefault="00A445C7" w:rsidP="00A445C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15DFFC15" w14:textId="77777777" w:rsidR="00A445C7" w:rsidRPr="000C6E7D" w:rsidRDefault="00A445C7" w:rsidP="00A445C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4CD67A29" w14:textId="77777777" w:rsidR="00A445C7" w:rsidRPr="000C6E7D" w:rsidRDefault="00A445C7" w:rsidP="00A445C7">
            <w:pPr>
              <w:rPr>
                <w:sz w:val="18"/>
                <w:szCs w:val="18"/>
              </w:rPr>
            </w:pPr>
          </w:p>
          <w:p w14:paraId="3AF867ED" w14:textId="5B194A23" w:rsidR="00577429" w:rsidRPr="000C6E7D" w:rsidRDefault="00A445C7" w:rsidP="00A445C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577429" w:rsidRPr="000C6E7D" w14:paraId="00998F89" w14:textId="77777777" w:rsidTr="00790D00">
        <w:trPr>
          <w:trHeight w:val="1418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144A4" w14:textId="25141785" w:rsidR="00EF593F" w:rsidRPr="000C6E7D" w:rsidRDefault="00EF593F" w:rsidP="0065239C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Półka</w:t>
            </w:r>
            <w:proofErr w:type="spellEnd"/>
            <w:r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do </w:t>
            </w:r>
            <w:proofErr w:type="spellStart"/>
            <w:r w:rsidRPr="000C6E7D">
              <w:rPr>
                <w:rFonts w:cs="Times New Roman"/>
                <w:b/>
                <w:bCs/>
                <w:sz w:val="18"/>
                <w:szCs w:val="18"/>
              </w:rPr>
              <w:t>szafy</w:t>
            </w:r>
            <w:proofErr w:type="spellEnd"/>
          </w:p>
          <w:p w14:paraId="48A42031" w14:textId="69827E2A" w:rsidR="00EF593F" w:rsidRPr="000C6E7D" w:rsidRDefault="00974E08" w:rsidP="0065239C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Półka przeznaczona do szafy o szerokości 80 [cm]. Półka wykonana z płyty wiórowej, trójwarstwowej, laminowanej  o grubości min. 18 [mm]. Wszystkie widoczne krawędzie oklejone ABS o grubości min. 2 [mm] w kolorze półki. </w:t>
            </w:r>
          </w:p>
          <w:p w14:paraId="79698FA7" w14:textId="0873417D" w:rsidR="00EF593F" w:rsidRPr="000C6E7D" w:rsidRDefault="00EF593F" w:rsidP="0057742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8E1F7" w14:textId="46CC3A22" w:rsidR="00577429" w:rsidRPr="000C6E7D" w:rsidRDefault="00D26563" w:rsidP="00577429">
            <w:pPr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noProof/>
                <w:position w:val="-3"/>
                <w:sz w:val="18"/>
                <w:szCs w:val="18"/>
              </w:rPr>
              <w:drawing>
                <wp:inline distT="0" distB="0" distL="0" distR="0" wp14:anchorId="23DEFFC6" wp14:editId="3D07051A">
                  <wp:extent cx="714925" cy="13106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2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C536F" w14:textId="73D61A15" w:rsidR="00577429" w:rsidRPr="000C6E7D" w:rsidRDefault="008E6E12" w:rsidP="008E6E12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ok. 75-77 [cm] pasująca do szafy o szerokości 80 [cm]</w:t>
            </w:r>
          </w:p>
        </w:tc>
      </w:tr>
      <w:tr w:rsidR="00577429" w:rsidRPr="000C6E7D" w14:paraId="5FE761A9" w14:textId="77777777" w:rsidTr="00790D00">
        <w:trPr>
          <w:trHeight w:val="929"/>
        </w:trPr>
        <w:tc>
          <w:tcPr>
            <w:tcW w:w="5235" w:type="dxa"/>
            <w:shd w:val="clear" w:color="auto" w:fill="FFFFFF" w:themeFill="background1"/>
            <w:vAlign w:val="center"/>
            <w:hideMark/>
          </w:tcPr>
          <w:p w14:paraId="608437FC" w14:textId="674A0B5A" w:rsidR="000B7362" w:rsidRPr="000C6E7D" w:rsidRDefault="00577429" w:rsidP="008C7431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Szafa do kuchni</w:t>
            </w:r>
          </w:p>
          <w:p w14:paraId="2C89C541" w14:textId="0F8EEE87" w:rsidR="000B7362" w:rsidRPr="000C6E7D" w:rsidRDefault="000B7362" w:rsidP="008C7431">
            <w:pPr>
              <w:pStyle w:val="Textbody"/>
              <w:spacing w:before="0" w:after="0"/>
              <w:rPr>
                <w:rFonts w:cs="Times New Roman"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sz w:val="18"/>
                <w:szCs w:val="18"/>
                <w:lang w:val="pl-PL"/>
              </w:rPr>
              <w:t>Obudowa i drzwi oraz tylna ściana (plecy) wykonane z płyty wiórowej, trójwarstwowej, laminowanej o grubości min. 18 [mm].</w:t>
            </w:r>
            <w:r w:rsidRPr="000C6E7D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Półki wykonane z płyty wiórowej, trójwarstwowej laminowanej o grubości min. 18 [mm]. Wieniec górny szafy z płyty wiórowej, trójwarstwowej, laminowanej o grubości min. 25 [mm]. Wszystkie widoczne krawędzie oklejone ABS o grubości min. 2 [mm] w kolorze płyty. Szafa posiadająca cztery drzwi (2 górne, 2 dolne) otwierane na zewnątrz. Szafa dwudzielna – część górna wyposażona jest w dwie półki i zamykana parą drzwi; część dolna wyposażona jest w dwie półki i zamykana parą drzwi. Wewnątrz szafy łącznie 4 regulowane półki. Szafy mają mieć cokół z płyty o wysokości 6 [mcm]. Kolor – orzech </w:t>
            </w:r>
            <w:proofErr w:type="spellStart"/>
            <w:r w:rsidRPr="000C6E7D">
              <w:rPr>
                <w:rFonts w:cs="Times New Roman"/>
                <w:sz w:val="18"/>
                <w:szCs w:val="18"/>
                <w:lang w:val="pl-PL"/>
              </w:rPr>
              <w:t>carini</w:t>
            </w:r>
            <w:proofErr w:type="spellEnd"/>
            <w:r w:rsidRPr="000C6E7D">
              <w:rPr>
                <w:rFonts w:cs="Times New Roman"/>
                <w:sz w:val="18"/>
                <w:szCs w:val="18"/>
                <w:lang w:val="pl-PL"/>
              </w:rPr>
              <w:t xml:space="preserve">. Uchwyty </w:t>
            </w:r>
            <w:r w:rsidR="008C7431" w:rsidRPr="000C6E7D">
              <w:rPr>
                <w:rFonts w:cs="Times New Roman"/>
                <w:sz w:val="18"/>
                <w:szCs w:val="18"/>
                <w:lang w:val="pl-PL"/>
              </w:rPr>
              <w:t>meblowe metalowe (rączki owalne).</w:t>
            </w:r>
          </w:p>
          <w:p w14:paraId="56884FA0" w14:textId="2A3774D4" w:rsidR="000B7362" w:rsidRPr="000C6E7D" w:rsidRDefault="000B7362" w:rsidP="00D5465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46639AD2" w14:textId="1EA26B44" w:rsidR="00577429" w:rsidRPr="000C6E7D" w:rsidRDefault="00577429" w:rsidP="0057742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66" w:type="dxa"/>
            <w:shd w:val="clear" w:color="auto" w:fill="FFFFFF" w:themeFill="background1"/>
            <w:vAlign w:val="center"/>
          </w:tcPr>
          <w:p w14:paraId="55E13D75" w14:textId="77777777" w:rsidR="00BE275B" w:rsidRPr="000C6E7D" w:rsidRDefault="00BE275B" w:rsidP="00BE275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80 x 60 x 188 [cm]</w:t>
            </w:r>
          </w:p>
          <w:p w14:paraId="3CFFA485" w14:textId="77777777" w:rsidR="00BE275B" w:rsidRPr="000C6E7D" w:rsidRDefault="00BE275B" w:rsidP="00BE275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36575530" w14:textId="77777777" w:rsidR="00BE275B" w:rsidRPr="000C6E7D" w:rsidRDefault="00BE275B" w:rsidP="00BE275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4F6BE83B" w14:textId="77777777" w:rsidR="00BE275B" w:rsidRPr="000C6E7D" w:rsidRDefault="00BE275B" w:rsidP="00BE275B">
            <w:pPr>
              <w:rPr>
                <w:sz w:val="18"/>
                <w:szCs w:val="18"/>
              </w:rPr>
            </w:pPr>
          </w:p>
          <w:p w14:paraId="01C78FE1" w14:textId="79B8F872" w:rsidR="00577429" w:rsidRPr="000C6E7D" w:rsidRDefault="00BE275B" w:rsidP="00BE275B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</w:tc>
      </w:tr>
      <w:tr w:rsidR="00577429" w:rsidRPr="000C6E7D" w14:paraId="5599CF39" w14:textId="77777777" w:rsidTr="00790D00">
        <w:trPr>
          <w:trHeight w:val="2502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C56EC" w14:textId="77777777" w:rsidR="00D71B2F" w:rsidRPr="000C6E7D" w:rsidRDefault="00D71B2F" w:rsidP="00D7712A">
            <w:pPr>
              <w:pStyle w:val="Tekstpodstawowy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blat do kuchni z szafką</w:t>
            </w:r>
          </w:p>
          <w:p w14:paraId="41634757" w14:textId="7F946618" w:rsidR="00D71B2F" w:rsidRPr="000C6E7D" w:rsidRDefault="00A22BF3" w:rsidP="000526A7">
            <w:pPr>
              <w:pStyle w:val="Tekstpodstawowy"/>
              <w:numPr>
                <w:ilvl w:val="3"/>
                <w:numId w:val="53"/>
              </w:numPr>
              <w:suppressAutoHyphens/>
              <w:spacing w:line="240" w:lineRule="auto"/>
              <w:ind w:left="484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="00D71B2F" w:rsidRPr="000C6E7D">
              <w:rPr>
                <w:rFonts w:ascii="Times New Roman" w:hAnsi="Times New Roman" w:cs="Times New Roman"/>
                <w:sz w:val="18"/>
                <w:szCs w:val="18"/>
              </w:rPr>
              <w:t>lat kuchenny laminowany (wodoodporny) w kolorze akacjowym</w:t>
            </w:r>
            <w:r w:rsidR="00EF468E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o grubości </w:t>
            </w:r>
            <w:r w:rsidR="00D71B2F" w:rsidRPr="000C6E7D">
              <w:rPr>
                <w:rFonts w:ascii="Times New Roman" w:hAnsi="Times New Roman" w:cs="Times New Roman"/>
                <w:sz w:val="18"/>
                <w:szCs w:val="18"/>
              </w:rPr>
              <w:t>min. 25 [mm]</w:t>
            </w:r>
            <w:r w:rsidR="00EF468E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71B2F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3A09BD1" w14:textId="21B14CC6" w:rsidR="00D71B2F" w:rsidRPr="000C6E7D" w:rsidRDefault="00D71B2F" w:rsidP="000526A7">
            <w:pPr>
              <w:pStyle w:val="Tekstpodstawowy"/>
              <w:numPr>
                <w:ilvl w:val="3"/>
                <w:numId w:val="53"/>
              </w:numPr>
              <w:suppressAutoHyphens/>
              <w:spacing w:line="240" w:lineRule="auto"/>
              <w:ind w:left="484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Szafka</w:t>
            </w:r>
            <w:r w:rsidR="007F631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wykonana</w:t>
            </w:r>
            <w:r w:rsidR="009E5212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F631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z płyty wiórowej, trójwarstwowej, laminowanej  o grubości min. 18 [mm]. Szafka </w:t>
            </w:r>
            <w:r w:rsidRPr="000C6E7D">
              <w:rPr>
                <w:rFonts w:ascii="Times New Roman" w:hAnsi="Times New Roman" w:cs="Times New Roman"/>
                <w:sz w:val="18"/>
                <w:szCs w:val="18"/>
              </w:rPr>
              <w:t>typu otwartego z 3 półkami</w:t>
            </w:r>
            <w:r w:rsidR="007F6316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 w kolorze </w:t>
            </w:r>
            <w:r w:rsidR="00A22BF3" w:rsidRPr="000C6E7D">
              <w:rPr>
                <w:rFonts w:ascii="Times New Roman" w:hAnsi="Times New Roman" w:cs="Times New Roman"/>
                <w:sz w:val="18"/>
                <w:szCs w:val="18"/>
              </w:rPr>
              <w:t xml:space="preserve">– orzech </w:t>
            </w:r>
            <w:proofErr w:type="spellStart"/>
            <w:r w:rsidR="00A22BF3" w:rsidRPr="000C6E7D">
              <w:rPr>
                <w:rFonts w:ascii="Times New Roman" w:hAnsi="Times New Roman" w:cs="Times New Roman"/>
                <w:sz w:val="18"/>
                <w:szCs w:val="18"/>
              </w:rPr>
              <w:t>carini</w:t>
            </w:r>
            <w:proofErr w:type="spellEnd"/>
            <w:r w:rsidR="00A22BF3" w:rsidRPr="000C6E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704C5DF" w14:textId="1B04536F" w:rsidR="00D71B2F" w:rsidRPr="000C6E7D" w:rsidRDefault="00D71B2F" w:rsidP="00577429">
            <w:pPr>
              <w:pStyle w:val="Tekstpodstawowy"/>
              <w:suppressAutoHyphens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7B914" w14:textId="5AE9BA5F" w:rsidR="00577429" w:rsidRPr="000C6E7D" w:rsidRDefault="00577429" w:rsidP="00577429">
            <w:pPr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88FC7" w14:textId="77777777" w:rsidR="008F1EF8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rozmiar blatu:</w:t>
            </w:r>
          </w:p>
          <w:p w14:paraId="59D09251" w14:textId="3039D285" w:rsidR="008F1EF8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125 x </w:t>
            </w:r>
            <w:r w:rsidR="001331E7" w:rsidRPr="000C6E7D">
              <w:rPr>
                <w:sz w:val="18"/>
                <w:szCs w:val="18"/>
              </w:rPr>
              <w:t>60</w:t>
            </w:r>
            <w:r w:rsidRPr="000C6E7D">
              <w:rPr>
                <w:sz w:val="18"/>
                <w:szCs w:val="18"/>
              </w:rPr>
              <w:t xml:space="preserve"> [cm]</w:t>
            </w:r>
          </w:p>
          <w:p w14:paraId="318A2324" w14:textId="77777777" w:rsidR="008F1EF8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209F5498" w14:textId="77777777" w:rsidR="008F1EF8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</w:p>
          <w:p w14:paraId="27298E7B" w14:textId="77777777" w:rsidR="008F1EF8" w:rsidRPr="000C6E7D" w:rsidRDefault="008F1EF8" w:rsidP="00A22BF3">
            <w:pPr>
              <w:jc w:val="both"/>
              <w:rPr>
                <w:sz w:val="18"/>
                <w:szCs w:val="18"/>
              </w:rPr>
            </w:pPr>
          </w:p>
          <w:p w14:paraId="004BD828" w14:textId="77777777" w:rsidR="008F1EF8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rozmiar szafki</w:t>
            </w:r>
          </w:p>
          <w:p w14:paraId="2D5274B3" w14:textId="1ACCB118" w:rsidR="00C0502F" w:rsidRPr="000C6E7D" w:rsidRDefault="001331E7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35</w:t>
            </w:r>
            <w:r w:rsidR="008F1EF8" w:rsidRPr="000C6E7D">
              <w:rPr>
                <w:sz w:val="18"/>
                <w:szCs w:val="18"/>
              </w:rPr>
              <w:t xml:space="preserve"> cm x </w:t>
            </w:r>
            <w:r w:rsidRPr="000C6E7D">
              <w:rPr>
                <w:sz w:val="18"/>
                <w:szCs w:val="18"/>
              </w:rPr>
              <w:t>60</w:t>
            </w:r>
            <w:r w:rsidR="008F1EF8" w:rsidRPr="000C6E7D">
              <w:rPr>
                <w:sz w:val="18"/>
                <w:szCs w:val="18"/>
              </w:rPr>
              <w:t xml:space="preserve"> cm  x 80 cm</w:t>
            </w:r>
          </w:p>
          <w:p w14:paraId="4F53B5BE" w14:textId="77777777" w:rsidR="00C0502F" w:rsidRPr="000C6E7D" w:rsidRDefault="00C0502F" w:rsidP="00C0502F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szerokość/głębokość/</w:t>
            </w:r>
          </w:p>
          <w:p w14:paraId="7702B0C3" w14:textId="2B137832" w:rsidR="00EF4FCE" w:rsidRPr="000C6E7D" w:rsidRDefault="00C0502F" w:rsidP="00C50680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</w:p>
          <w:p w14:paraId="78B03757" w14:textId="430E5689" w:rsidR="008F1EF8" w:rsidRPr="000C6E7D" w:rsidRDefault="00C0502F" w:rsidP="00C0502F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+/- 1 cm</w:t>
            </w:r>
            <w:r w:rsidR="008F1EF8" w:rsidRPr="000C6E7D">
              <w:rPr>
                <w:sz w:val="18"/>
                <w:szCs w:val="18"/>
              </w:rPr>
              <w:t xml:space="preserve"> </w:t>
            </w:r>
          </w:p>
          <w:p w14:paraId="2BD5FC6A" w14:textId="77777777" w:rsidR="00C50680" w:rsidRPr="000C6E7D" w:rsidRDefault="00C50680" w:rsidP="008F1EF8">
            <w:pPr>
              <w:rPr>
                <w:sz w:val="18"/>
                <w:szCs w:val="18"/>
              </w:rPr>
            </w:pPr>
          </w:p>
          <w:p w14:paraId="1F98D180" w14:textId="77777777" w:rsidR="00577429" w:rsidRPr="000C6E7D" w:rsidRDefault="008F1EF8" w:rsidP="008F1EF8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półki </w:t>
            </w:r>
            <w:r w:rsidR="00A376EA" w:rsidRPr="000C6E7D">
              <w:rPr>
                <w:sz w:val="18"/>
                <w:szCs w:val="18"/>
              </w:rPr>
              <w:t xml:space="preserve">o </w:t>
            </w:r>
            <w:r w:rsidRPr="000C6E7D">
              <w:rPr>
                <w:sz w:val="18"/>
                <w:szCs w:val="18"/>
              </w:rPr>
              <w:t>szer</w:t>
            </w:r>
            <w:r w:rsidR="00A376EA" w:rsidRPr="000C6E7D">
              <w:rPr>
                <w:sz w:val="18"/>
                <w:szCs w:val="18"/>
              </w:rPr>
              <w:t>okości</w:t>
            </w:r>
            <w:r w:rsidRPr="000C6E7D">
              <w:rPr>
                <w:sz w:val="18"/>
                <w:szCs w:val="18"/>
              </w:rPr>
              <w:t xml:space="preserve"> </w:t>
            </w:r>
            <w:r w:rsidR="00A376EA" w:rsidRPr="000C6E7D">
              <w:rPr>
                <w:sz w:val="18"/>
                <w:szCs w:val="18"/>
              </w:rPr>
              <w:t xml:space="preserve">ok. </w:t>
            </w:r>
            <w:r w:rsidRPr="000C6E7D">
              <w:rPr>
                <w:sz w:val="18"/>
                <w:szCs w:val="18"/>
              </w:rPr>
              <w:t>35 cm</w:t>
            </w:r>
          </w:p>
          <w:p w14:paraId="461F08D2" w14:textId="77777777" w:rsidR="00C50680" w:rsidRPr="000C6E7D" w:rsidRDefault="00C50680" w:rsidP="008F1EF8">
            <w:pPr>
              <w:rPr>
                <w:sz w:val="18"/>
                <w:szCs w:val="18"/>
              </w:rPr>
            </w:pPr>
          </w:p>
          <w:p w14:paraId="7710ABC0" w14:textId="22B05032" w:rsidR="00C50680" w:rsidRPr="000C6E7D" w:rsidRDefault="00BF1111" w:rsidP="006845A4">
            <w:pPr>
              <w:rPr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uwaga:</w:t>
            </w:r>
            <w:r w:rsidRPr="000C6E7D">
              <w:rPr>
                <w:sz w:val="18"/>
                <w:szCs w:val="18"/>
              </w:rPr>
              <w:t xml:space="preserve"> rozmiar blatu ma być dopasowany do rozmiaru szafki aby po montażu</w:t>
            </w:r>
            <w:r w:rsidR="006845A4" w:rsidRPr="000C6E7D">
              <w:rPr>
                <w:sz w:val="18"/>
                <w:szCs w:val="18"/>
              </w:rPr>
              <w:t xml:space="preserve"> stanowiły całość</w:t>
            </w:r>
          </w:p>
        </w:tc>
      </w:tr>
    </w:tbl>
    <w:p w14:paraId="5183B515" w14:textId="44C6B933" w:rsidR="00AA03EF" w:rsidRDefault="00AA03EF" w:rsidP="004317AA">
      <w:pPr>
        <w:widowControl/>
        <w:suppressAutoHyphens w:val="0"/>
        <w:jc w:val="both"/>
        <w:rPr>
          <w:b/>
          <w:bCs/>
        </w:rPr>
      </w:pPr>
    </w:p>
    <w:p w14:paraId="00281080" w14:textId="52DF3319" w:rsidR="00D920A0" w:rsidRDefault="00D920A0" w:rsidP="00D920A0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4</w:t>
      </w:r>
      <w:r w:rsidRPr="003602DC">
        <w:rPr>
          <w:b/>
          <w:bCs/>
          <w:highlight w:val="lightGray"/>
        </w:rPr>
        <w:t xml:space="preserve"> zamówienia</w:t>
      </w:r>
    </w:p>
    <w:p w14:paraId="32150EC7" w14:textId="77777777" w:rsidR="007F0538" w:rsidRDefault="007F0538" w:rsidP="007F0538">
      <w:pPr>
        <w:rPr>
          <w:noProof/>
        </w:rPr>
      </w:pPr>
    </w:p>
    <w:tbl>
      <w:tblPr>
        <w:tblW w:w="90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340"/>
        <w:gridCol w:w="1599"/>
        <w:gridCol w:w="1599"/>
      </w:tblGrid>
      <w:tr w:rsidR="007F0538" w:rsidRPr="000C6E7D" w14:paraId="46971048" w14:textId="77777777" w:rsidTr="002B55B7">
        <w:trPr>
          <w:trHeight w:val="1020"/>
        </w:trPr>
        <w:tc>
          <w:tcPr>
            <w:tcW w:w="3534" w:type="dxa"/>
            <w:shd w:val="pct5" w:color="auto" w:fill="FFFFFF" w:themeFill="background1"/>
            <w:vAlign w:val="center"/>
            <w:hideMark/>
          </w:tcPr>
          <w:p w14:paraId="6CE4BBB0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2340" w:type="dxa"/>
            <w:shd w:val="pct5" w:color="auto" w:fill="FFFFFF" w:themeFill="background1"/>
            <w:vAlign w:val="center"/>
            <w:hideMark/>
          </w:tcPr>
          <w:p w14:paraId="1E012F26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przykładowe zdjęcie /</w:t>
            </w:r>
          </w:p>
          <w:p w14:paraId="2E7A80F9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rysunek poglądowy</w:t>
            </w:r>
          </w:p>
        </w:tc>
        <w:tc>
          <w:tcPr>
            <w:tcW w:w="1599" w:type="dxa"/>
            <w:shd w:val="pct5" w:color="auto" w:fill="FFFFFF" w:themeFill="background1"/>
            <w:vAlign w:val="center"/>
          </w:tcPr>
          <w:p w14:paraId="2CB2A4D4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przykładowe zdjęcie /</w:t>
            </w:r>
          </w:p>
          <w:p w14:paraId="5C6A20B8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wzoru, koloru tkaniny obiciowej</w:t>
            </w:r>
          </w:p>
        </w:tc>
        <w:tc>
          <w:tcPr>
            <w:tcW w:w="1599" w:type="dxa"/>
            <w:shd w:val="pct5" w:color="auto" w:fill="FFFFFF" w:themeFill="background1"/>
            <w:vAlign w:val="center"/>
            <w:hideMark/>
          </w:tcPr>
          <w:p w14:paraId="6E762C86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wymagany wymiar</w:t>
            </w:r>
          </w:p>
        </w:tc>
      </w:tr>
      <w:tr w:rsidR="007F0538" w:rsidRPr="000C6E7D" w14:paraId="3410C1F6" w14:textId="77777777" w:rsidTr="002B55B7">
        <w:trPr>
          <w:trHeight w:val="2160"/>
        </w:trPr>
        <w:tc>
          <w:tcPr>
            <w:tcW w:w="3534" w:type="dxa"/>
            <w:shd w:val="clear" w:color="auto" w:fill="FFFFFF" w:themeFill="background1"/>
            <w:vAlign w:val="center"/>
          </w:tcPr>
          <w:p w14:paraId="2C5880E2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Stół (z opcją poszerzenia)</w:t>
            </w:r>
          </w:p>
          <w:p w14:paraId="5A553910" w14:textId="77777777" w:rsidR="007F0538" w:rsidRPr="000C6E7D" w:rsidRDefault="007F0538" w:rsidP="002B55B7">
            <w:pPr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Stół wykonany w całości z drewna naturalnego w kolorze średni orzech. Grubość blatu ok 2,5 [cm]. Stół rozkładany na boki, posiadający od spodu dwa dodatkowe blaty o szerokości 40 [cm] każdy. Stół posiadający regulację poziomu w zakresie 2 [cm]. Obrzeża blatu stołu - fornir/okleina naturalna.</w:t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127B0849" w14:textId="77777777" w:rsidR="007F0538" w:rsidRPr="000C6E7D" w:rsidRDefault="007F0538" w:rsidP="002B55B7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i/>
                <w:noProof/>
                <w:sz w:val="18"/>
                <w:szCs w:val="18"/>
              </w:rPr>
              <w:drawing>
                <wp:inline distT="0" distB="0" distL="0" distR="0" wp14:anchorId="14B81E8D" wp14:editId="7678B0BB">
                  <wp:extent cx="1257300" cy="891540"/>
                  <wp:effectExtent l="0" t="0" r="0" b="3810"/>
                  <wp:docPr id="12" name="Obraz 12" descr="Obraz zawierający meble, stół, drewniane, stół w jadaln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Obraz zawierający meble, stół, drewniane, stół w jadalni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grayscl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colorTemperature colorTemp="9643"/>
                                    </a14:imgEffect>
                                    <a14:imgEffect>
                                      <a14:saturation sa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shd w:val="clear" w:color="auto" w:fill="FFFFFF" w:themeFill="background1"/>
            <w:vAlign w:val="center"/>
          </w:tcPr>
          <w:p w14:paraId="14F99A76" w14:textId="77777777" w:rsidR="007F0538" w:rsidRPr="000C6E7D" w:rsidRDefault="007F0538" w:rsidP="002B55B7">
            <w:pPr>
              <w:rPr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FFFFFF" w:themeFill="background1"/>
            <w:vAlign w:val="center"/>
          </w:tcPr>
          <w:p w14:paraId="46A74E59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180 x 85 x 77 cm (szerokość/głębokość/</w:t>
            </w:r>
          </w:p>
          <w:p w14:paraId="1B758FFD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wysokość)</w:t>
            </w:r>
          </w:p>
          <w:p w14:paraId="0821A6B8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tolerancja  +/- 3 cm</w:t>
            </w:r>
          </w:p>
          <w:p w14:paraId="0E05911A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dodatkowo </w:t>
            </w:r>
          </w:p>
          <w:p w14:paraId="069C4507" w14:textId="77777777" w:rsidR="007F0538" w:rsidRPr="000C6E7D" w:rsidRDefault="007F0538" w:rsidP="002B55B7">
            <w:pPr>
              <w:rPr>
                <w:color w:val="FF0000"/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2 wkładki o szerokości 40 cm</w:t>
            </w:r>
          </w:p>
        </w:tc>
      </w:tr>
      <w:tr w:rsidR="007F0538" w:rsidRPr="000C6E7D" w14:paraId="0BBB76BB" w14:textId="77777777" w:rsidTr="000C6E7D">
        <w:trPr>
          <w:trHeight w:val="2835"/>
        </w:trPr>
        <w:tc>
          <w:tcPr>
            <w:tcW w:w="3534" w:type="dxa"/>
            <w:shd w:val="clear" w:color="auto" w:fill="FFFFFF" w:themeFill="background1"/>
            <w:vAlign w:val="center"/>
          </w:tcPr>
          <w:p w14:paraId="01EDB87D" w14:textId="77777777" w:rsidR="007F0538" w:rsidRPr="000C6E7D" w:rsidRDefault="007F0538" w:rsidP="002B55B7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b/>
                <w:bCs/>
                <w:sz w:val="18"/>
                <w:szCs w:val="18"/>
                <w:lang w:val="pl-PL"/>
              </w:rPr>
              <w:t>Krzesło A</w:t>
            </w:r>
          </w:p>
          <w:p w14:paraId="50E85186" w14:textId="1F779D0D" w:rsidR="00E21F9D" w:rsidRDefault="007F0538" w:rsidP="002B55B7">
            <w:pPr>
              <w:autoSpaceDN w:val="0"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Krzesło wykonane z drewna naturalnego w kolorze średni orzech, nogi gięte. Tkanina obiciowa </w:t>
            </w:r>
            <w:r w:rsidR="00E21F9D" w:rsidRPr="00E21F9D">
              <w:rPr>
                <w:b/>
                <w:bCs/>
                <w:sz w:val="18"/>
                <w:szCs w:val="18"/>
              </w:rPr>
              <w:t>tylko</w:t>
            </w:r>
            <w:r w:rsidR="00E21F9D">
              <w:rPr>
                <w:sz w:val="18"/>
                <w:szCs w:val="18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na siedzisku– pasy czerwono/beżowe (kremowe) ze wzorem kwiatowym – widoczne na rysunku poglądowym. </w:t>
            </w:r>
            <w:r w:rsidR="00E21F9D" w:rsidRPr="000C6E7D">
              <w:rPr>
                <w:sz w:val="18"/>
                <w:szCs w:val="18"/>
              </w:rPr>
              <w:t xml:space="preserve">Tkanina obiciowa na </w:t>
            </w:r>
            <w:r w:rsidR="00E21F9D">
              <w:rPr>
                <w:sz w:val="18"/>
                <w:szCs w:val="18"/>
              </w:rPr>
              <w:t xml:space="preserve">oparciu w kolorze czerwonym (bez </w:t>
            </w:r>
            <w:r w:rsidR="00D22CED">
              <w:rPr>
                <w:sz w:val="18"/>
                <w:szCs w:val="18"/>
              </w:rPr>
              <w:t>pasów).</w:t>
            </w:r>
          </w:p>
          <w:p w14:paraId="17CB36C7" w14:textId="249706B0" w:rsidR="007F0538" w:rsidRPr="000C6E7D" w:rsidRDefault="007F0538" w:rsidP="002B55B7">
            <w:pPr>
              <w:autoSpaceDN w:val="0"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Oparcie krzesła (mierzone bez ramy drewnianej): wysokość - 33 cm (tolerancja +/- 3 cm), szerokość – 37 cm (tolerancja +/- 3 cm). Gramatura tkaniny na siedzisko i oparcie min. 300 [g/m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Pr="000C6E7D">
              <w:rPr>
                <w:sz w:val="18"/>
                <w:szCs w:val="18"/>
              </w:rPr>
              <w:t>].</w:t>
            </w:r>
            <w:r w:rsidRPr="000C6E7D">
              <w:rPr>
                <w:sz w:val="18"/>
                <w:szCs w:val="18"/>
                <w:vertAlign w:val="superscript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Ścieralność tkaniny min.15 tyś. wg cykli </w:t>
            </w:r>
            <w:proofErr w:type="spellStart"/>
            <w:r w:rsidRPr="000C6E7D">
              <w:rPr>
                <w:sz w:val="18"/>
                <w:szCs w:val="18"/>
              </w:rPr>
              <w:t>Martindale`a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6A013FF1" w14:textId="77777777" w:rsidR="007F0538" w:rsidRPr="000C6E7D" w:rsidRDefault="007F0538" w:rsidP="002B55B7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drawing>
                <wp:inline distT="0" distB="0" distL="0" distR="0" wp14:anchorId="0F20E7E7" wp14:editId="7C6D4708">
                  <wp:extent cx="609600" cy="982980"/>
                  <wp:effectExtent l="0" t="0" r="0" b="7620"/>
                  <wp:docPr id="17" name="Obraz 17" descr="Obraz zawierający meble, siedzenie, krzes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Obraz zawierający meble, siedzenie, krzes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shd w:val="clear" w:color="auto" w:fill="FFFFFF" w:themeFill="background1"/>
            <w:vAlign w:val="center"/>
          </w:tcPr>
          <w:p w14:paraId="4CFEF49D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b/>
                <w:noProof/>
                <w:kern w:val="2"/>
                <w:position w:val="-22"/>
                <w:sz w:val="18"/>
                <w:szCs w:val="18"/>
              </w:rPr>
              <w:drawing>
                <wp:inline distT="0" distB="0" distL="0" distR="0" wp14:anchorId="074AEE01" wp14:editId="609945A6">
                  <wp:extent cx="881062" cy="708660"/>
                  <wp:effectExtent l="0" t="0" r="0" b="0"/>
                  <wp:docPr id="10" name="Obraz 10" descr="Obraz zawierający tekst, szat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Obraz zawierający tekst, szat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88" cy="70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shd w:val="clear" w:color="auto" w:fill="FFFFFF" w:themeFill="background1"/>
            <w:vAlign w:val="center"/>
          </w:tcPr>
          <w:p w14:paraId="30E8BDDA" w14:textId="19AE2431" w:rsidR="00D41B2D" w:rsidRPr="000C6E7D" w:rsidRDefault="007F0538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szerokość </w:t>
            </w:r>
            <w:r w:rsidR="008B2542" w:rsidRPr="000C6E7D">
              <w:rPr>
                <w:sz w:val="18"/>
                <w:szCs w:val="18"/>
              </w:rPr>
              <w:t xml:space="preserve">w zakresie </w:t>
            </w:r>
            <w:r w:rsidR="00F54DA0" w:rsidRPr="000C6E7D">
              <w:rPr>
                <w:sz w:val="18"/>
                <w:szCs w:val="18"/>
              </w:rPr>
              <w:t>4</w:t>
            </w:r>
            <w:r w:rsidR="005F0A8C" w:rsidRPr="000C6E7D">
              <w:rPr>
                <w:sz w:val="18"/>
                <w:szCs w:val="18"/>
              </w:rPr>
              <w:t>5</w:t>
            </w:r>
            <w:r w:rsidR="00F54DA0" w:rsidRPr="000C6E7D">
              <w:rPr>
                <w:sz w:val="18"/>
                <w:szCs w:val="18"/>
              </w:rPr>
              <w:t>-</w:t>
            </w:r>
            <w:r w:rsidR="00754508" w:rsidRPr="000C6E7D">
              <w:rPr>
                <w:sz w:val="18"/>
                <w:szCs w:val="18"/>
              </w:rPr>
              <w:t>5</w:t>
            </w:r>
            <w:r w:rsidR="005F0A8C" w:rsidRPr="000C6E7D">
              <w:rPr>
                <w:sz w:val="18"/>
                <w:szCs w:val="18"/>
              </w:rPr>
              <w:t>5</w:t>
            </w:r>
            <w:r w:rsidR="00754508" w:rsidRPr="000C6E7D">
              <w:rPr>
                <w:sz w:val="18"/>
                <w:szCs w:val="18"/>
              </w:rPr>
              <w:t xml:space="preserve"> cm</w:t>
            </w:r>
            <w:r w:rsidR="00FC10C0" w:rsidRPr="000C6E7D">
              <w:rPr>
                <w:sz w:val="18"/>
                <w:szCs w:val="18"/>
              </w:rPr>
              <w:t>;</w:t>
            </w:r>
          </w:p>
          <w:p w14:paraId="1D66572B" w14:textId="656D65D6" w:rsidR="008B2542" w:rsidRPr="000C6E7D" w:rsidRDefault="00FC10C0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 </w:t>
            </w:r>
          </w:p>
          <w:p w14:paraId="54605908" w14:textId="4BF78CF7" w:rsidR="008B2542" w:rsidRPr="000C6E7D" w:rsidRDefault="00FC10C0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głębokość w zakresie: </w:t>
            </w:r>
            <w:r w:rsidR="007E1684" w:rsidRPr="000C6E7D">
              <w:rPr>
                <w:sz w:val="18"/>
                <w:szCs w:val="18"/>
              </w:rPr>
              <w:t>48-58 cm;</w:t>
            </w:r>
          </w:p>
          <w:p w14:paraId="2690BEE1" w14:textId="77777777" w:rsidR="007E1684" w:rsidRPr="000C6E7D" w:rsidRDefault="007E1684" w:rsidP="007E1684">
            <w:pPr>
              <w:jc w:val="both"/>
              <w:rPr>
                <w:sz w:val="18"/>
                <w:szCs w:val="18"/>
              </w:rPr>
            </w:pPr>
          </w:p>
          <w:p w14:paraId="74AC295B" w14:textId="5C08832D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</w:t>
            </w:r>
            <w:r w:rsidR="007E1684" w:rsidRPr="000C6E7D">
              <w:rPr>
                <w:sz w:val="18"/>
                <w:szCs w:val="18"/>
              </w:rPr>
              <w:t xml:space="preserve"> w zakresie: 9</w:t>
            </w:r>
            <w:r w:rsidR="009B46AE" w:rsidRPr="000C6E7D">
              <w:rPr>
                <w:sz w:val="18"/>
                <w:szCs w:val="18"/>
              </w:rPr>
              <w:t>5</w:t>
            </w:r>
            <w:r w:rsidR="007E1684" w:rsidRPr="000C6E7D">
              <w:rPr>
                <w:sz w:val="18"/>
                <w:szCs w:val="18"/>
              </w:rPr>
              <w:t>-10</w:t>
            </w:r>
            <w:r w:rsidR="009B46AE" w:rsidRPr="000C6E7D">
              <w:rPr>
                <w:sz w:val="18"/>
                <w:szCs w:val="18"/>
              </w:rPr>
              <w:t>5</w:t>
            </w:r>
            <w:r w:rsidR="007E1684" w:rsidRPr="000C6E7D">
              <w:rPr>
                <w:sz w:val="18"/>
                <w:szCs w:val="18"/>
              </w:rPr>
              <w:t xml:space="preserve"> cm</w:t>
            </w:r>
          </w:p>
        </w:tc>
      </w:tr>
      <w:tr w:rsidR="007F0538" w:rsidRPr="000C6E7D" w14:paraId="3F3FB082" w14:textId="77777777" w:rsidTr="000C6E7D">
        <w:trPr>
          <w:trHeight w:val="2835"/>
        </w:trPr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6A25A" w14:textId="77777777" w:rsidR="007F0538" w:rsidRPr="000C6E7D" w:rsidRDefault="007F0538" w:rsidP="002B55B7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b/>
                <w:bCs/>
                <w:sz w:val="18"/>
                <w:szCs w:val="18"/>
                <w:lang w:val="pl-PL"/>
              </w:rPr>
              <w:t>Krzesło B</w:t>
            </w:r>
          </w:p>
          <w:p w14:paraId="71095759" w14:textId="4BD66E4E" w:rsidR="007F0538" w:rsidRPr="000C6E7D" w:rsidRDefault="007F0538" w:rsidP="000C6E7D">
            <w:pPr>
              <w:pStyle w:val="NormalnyWeb"/>
              <w:spacing w:before="0" w:beforeAutospacing="0" w:after="0" w:afterAutospacing="0"/>
              <w:jc w:val="both"/>
              <w:rPr>
                <w:color w:val="FF0000"/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Krzesło wykonane z drewna naturalnego w kolorze średni orzech, nogi gięte. Tkanina obiciowa na siedzisku i oparciu – pasy zielone we wzór kwiatowy i pasy kremowe – widoczne na rysunku poglądowym. Oparcie krzesła (mierzone bez ramy drewnianej): wysokość - 33 cm (tolerancja +/- 3 cm), szerokość – 37 cm (tolerancja +/- 3 cm). Gramatura tkaniny na siedzisko i oparcie min. 300 [g/m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Pr="000C6E7D">
              <w:rPr>
                <w:sz w:val="18"/>
                <w:szCs w:val="18"/>
              </w:rPr>
              <w:t>].</w:t>
            </w:r>
            <w:r w:rsidRPr="000C6E7D">
              <w:rPr>
                <w:sz w:val="18"/>
                <w:szCs w:val="18"/>
                <w:vertAlign w:val="superscript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Ścieralność tkaniny min.15 tyś. wg cykli </w:t>
            </w:r>
            <w:proofErr w:type="spellStart"/>
            <w:r w:rsidRPr="000C6E7D">
              <w:rPr>
                <w:sz w:val="18"/>
                <w:szCs w:val="18"/>
              </w:rPr>
              <w:t>Martindale`a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8F642" w14:textId="77777777" w:rsidR="007F0538" w:rsidRPr="000C6E7D" w:rsidRDefault="007F0538" w:rsidP="002B55B7">
            <w:pPr>
              <w:widowControl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after="1"/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261D254C" w14:textId="0215B626" w:rsidR="007F0538" w:rsidRPr="000C6E7D" w:rsidRDefault="007F0538" w:rsidP="007F0538">
            <w:pPr>
              <w:widowControl/>
              <w:suppressAutoHyphens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noProof/>
                <w:color w:val="000000"/>
                <w:sz w:val="18"/>
                <w:szCs w:val="18"/>
              </w:rPr>
            </w:pPr>
            <w:r w:rsidRPr="000C6E7D">
              <w:rPr>
                <w:rFonts w:eastAsiaTheme="minorHAns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311CE5D" wp14:editId="618FC9FB">
                  <wp:extent cx="766762" cy="121983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6" cy="122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C8BFB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b/>
                <w:noProof/>
                <w:kern w:val="2"/>
                <w:position w:val="-22"/>
                <w:sz w:val="18"/>
                <w:szCs w:val="18"/>
              </w:rPr>
              <w:drawing>
                <wp:inline distT="0" distB="0" distL="0" distR="0" wp14:anchorId="2136274D" wp14:editId="358E73EA">
                  <wp:extent cx="804862" cy="571500"/>
                  <wp:effectExtent l="0" t="0" r="0" b="0"/>
                  <wp:docPr id="13" name="Obraz 1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Obraz zawierający map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69" cy="57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5CEDF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w zakresie 45-55 cm;</w:t>
            </w:r>
          </w:p>
          <w:p w14:paraId="02FE35FB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 </w:t>
            </w:r>
          </w:p>
          <w:p w14:paraId="6D69800C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głębokość w zakresie: 48-58 cm;</w:t>
            </w:r>
          </w:p>
          <w:p w14:paraId="03625077" w14:textId="77777777" w:rsidR="000754D9" w:rsidRPr="000C6E7D" w:rsidRDefault="000754D9" w:rsidP="000754D9">
            <w:pPr>
              <w:jc w:val="both"/>
              <w:rPr>
                <w:sz w:val="18"/>
                <w:szCs w:val="18"/>
              </w:rPr>
            </w:pPr>
          </w:p>
          <w:p w14:paraId="1CDC01D9" w14:textId="6DB59243" w:rsidR="007F0538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 w zakresie: 95-105 cm</w:t>
            </w:r>
          </w:p>
        </w:tc>
      </w:tr>
      <w:tr w:rsidR="007F0538" w:rsidRPr="000C6E7D" w14:paraId="48A326E9" w14:textId="77777777" w:rsidTr="002B55B7">
        <w:trPr>
          <w:trHeight w:val="2552"/>
        </w:trPr>
        <w:tc>
          <w:tcPr>
            <w:tcW w:w="35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633A6E" w14:textId="77777777" w:rsidR="007F0538" w:rsidRPr="000C6E7D" w:rsidRDefault="007F0538" w:rsidP="002B55B7">
            <w:pPr>
              <w:pStyle w:val="Textbody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  <w:lang w:val="pl-PL"/>
              </w:rPr>
            </w:pPr>
            <w:r w:rsidRPr="000C6E7D">
              <w:rPr>
                <w:rFonts w:cs="Times New Roman"/>
                <w:b/>
                <w:bCs/>
                <w:sz w:val="18"/>
                <w:szCs w:val="18"/>
                <w:lang w:val="pl-PL"/>
              </w:rPr>
              <w:t>Krzesło C</w:t>
            </w:r>
          </w:p>
          <w:p w14:paraId="306397C0" w14:textId="72DE5A91" w:rsidR="007F0538" w:rsidRPr="000C6E7D" w:rsidRDefault="007F0538" w:rsidP="000C6E7D">
            <w:pPr>
              <w:pStyle w:val="NormalnyWeb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Krzesło wykonane z drewna naturalnego w kolorze naturalnym. Tkanina obiciowa na siedzisku i oparciu – kolor jasny łososiowy – widoczny na rysunku poglądowym. Oparcie krzesła (mierzone bez ramy drewnianej): wysokość - 40 cm (tolerancja +/- 3 cm), szerokość – 37 cm (tolerancja +/- 3 cm). Gramatura tkaniny na siedzisko i oparcie min. 300 [g/m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Pr="000C6E7D">
              <w:rPr>
                <w:sz w:val="18"/>
                <w:szCs w:val="18"/>
              </w:rPr>
              <w:t xml:space="preserve">]. Ścieralność tkaniny min.15 tyś. wg cykli </w:t>
            </w:r>
            <w:proofErr w:type="spellStart"/>
            <w:r w:rsidRPr="000C6E7D">
              <w:rPr>
                <w:sz w:val="18"/>
                <w:szCs w:val="18"/>
              </w:rPr>
              <w:t>Martindale`a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  <w:r w:rsidRPr="000C6E7D">
              <w:rPr>
                <w:sz w:val="18"/>
                <w:szCs w:val="18"/>
                <w:vertAlign w:val="superscript"/>
              </w:rPr>
              <w:t xml:space="preserve"> </w:t>
            </w:r>
            <w:r w:rsidRPr="000C6E7D">
              <w:rPr>
                <w:sz w:val="18"/>
                <w:szCs w:val="18"/>
              </w:rPr>
              <w:t xml:space="preserve">Nogi </w:t>
            </w:r>
            <w:proofErr w:type="spellStart"/>
            <w:r w:rsidRPr="000C6E7D">
              <w:rPr>
                <w:sz w:val="18"/>
                <w:szCs w:val="18"/>
              </w:rPr>
              <w:t>kanelowane</w:t>
            </w:r>
            <w:proofErr w:type="spellEnd"/>
            <w:r w:rsidRPr="000C6E7D">
              <w:rPr>
                <w:sz w:val="18"/>
                <w:szCs w:val="18"/>
              </w:rPr>
              <w:t>.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C16023" w14:textId="77777777" w:rsidR="007F0538" w:rsidRPr="000C6E7D" w:rsidRDefault="007F0538" w:rsidP="002B55B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5092122E" w14:textId="77777777" w:rsidR="007F0538" w:rsidRPr="000C6E7D" w:rsidRDefault="007F0538" w:rsidP="002B55B7">
            <w:pPr>
              <w:rPr>
                <w:color w:val="000000"/>
                <w:sz w:val="18"/>
                <w:szCs w:val="18"/>
              </w:rPr>
            </w:pPr>
          </w:p>
          <w:p w14:paraId="0ED0451B" w14:textId="77777777" w:rsidR="007F0538" w:rsidRPr="000C6E7D" w:rsidRDefault="007F0538" w:rsidP="002B55B7">
            <w:pPr>
              <w:rPr>
                <w:color w:val="000000"/>
                <w:sz w:val="18"/>
                <w:szCs w:val="18"/>
              </w:rPr>
            </w:pPr>
            <w:r w:rsidRPr="000C6E7D">
              <w:rPr>
                <w:noProof/>
                <w:sz w:val="18"/>
                <w:szCs w:val="18"/>
              </w:rPr>
              <w:drawing>
                <wp:inline distT="0" distB="0" distL="0" distR="0" wp14:anchorId="3501A1AA" wp14:editId="1AA3BF71">
                  <wp:extent cx="876300" cy="1280160"/>
                  <wp:effectExtent l="0" t="0" r="0" b="0"/>
                  <wp:docPr id="14" name="Obraz 14" descr="Obraz zawierający meble, siedzenie, drewniane, krzes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Obraz zawierający meble, siedzenie, drewniane, krzes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7E0D7" w14:textId="77777777" w:rsidR="007F0538" w:rsidRPr="000C6E7D" w:rsidRDefault="007F0538" w:rsidP="002B55B7">
            <w:pPr>
              <w:rPr>
                <w:sz w:val="18"/>
                <w:szCs w:val="18"/>
              </w:rPr>
            </w:pPr>
            <w:r w:rsidRPr="000C6E7D">
              <w:rPr>
                <w:b/>
                <w:noProof/>
                <w:kern w:val="2"/>
                <w:position w:val="-22"/>
                <w:sz w:val="18"/>
                <w:szCs w:val="18"/>
              </w:rPr>
              <w:drawing>
                <wp:inline distT="0" distB="0" distL="0" distR="0" wp14:anchorId="16F40CDF" wp14:editId="2B9E910B">
                  <wp:extent cx="819150" cy="65532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alphaModFix amt="91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colorTemperature colorTemp="5978"/>
                                    </a14:imgEffect>
                                    <a14:imgEffect>
                                      <a14:saturation sat="2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68" cy="65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9ED629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szerokość w zakresie 45-55 cm;</w:t>
            </w:r>
          </w:p>
          <w:p w14:paraId="028AD264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 xml:space="preserve"> </w:t>
            </w:r>
          </w:p>
          <w:p w14:paraId="22B60498" w14:textId="77777777" w:rsidR="000754D9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głębokość w zakresie: 48-58 cm;</w:t>
            </w:r>
          </w:p>
          <w:p w14:paraId="3BDB12E3" w14:textId="77777777" w:rsidR="000754D9" w:rsidRPr="000C6E7D" w:rsidRDefault="000754D9" w:rsidP="000754D9">
            <w:pPr>
              <w:jc w:val="both"/>
              <w:rPr>
                <w:sz w:val="18"/>
                <w:szCs w:val="18"/>
              </w:rPr>
            </w:pPr>
          </w:p>
          <w:p w14:paraId="23ECA5D8" w14:textId="5E706CDF" w:rsidR="007F0538" w:rsidRPr="000C6E7D" w:rsidRDefault="000754D9" w:rsidP="000754D9">
            <w:pPr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wysokość w zakresie: 95-105 cm</w:t>
            </w:r>
          </w:p>
        </w:tc>
      </w:tr>
      <w:tr w:rsidR="007F0538" w:rsidRPr="000C6E7D" w14:paraId="67931266" w14:textId="77777777" w:rsidTr="002B55B7">
        <w:trPr>
          <w:trHeight w:val="397"/>
        </w:trPr>
        <w:tc>
          <w:tcPr>
            <w:tcW w:w="9072" w:type="dxa"/>
            <w:gridSpan w:val="4"/>
            <w:shd w:val="clear" w:color="auto" w:fill="E7E6E6" w:themeFill="background2"/>
            <w:vAlign w:val="center"/>
          </w:tcPr>
          <w:p w14:paraId="36189183" w14:textId="77777777" w:rsidR="007F0538" w:rsidRPr="000C6E7D" w:rsidRDefault="007F0538" w:rsidP="002B55B7">
            <w:pPr>
              <w:rPr>
                <w:b/>
                <w:bCs/>
                <w:sz w:val="18"/>
                <w:szCs w:val="18"/>
              </w:rPr>
            </w:pPr>
            <w:r w:rsidRPr="000C6E7D">
              <w:rPr>
                <w:b/>
                <w:bCs/>
                <w:sz w:val="18"/>
                <w:szCs w:val="18"/>
              </w:rPr>
              <w:t>Dodatkowe wymagania</w:t>
            </w:r>
          </w:p>
        </w:tc>
      </w:tr>
      <w:tr w:rsidR="007F0538" w:rsidRPr="000C6E7D" w14:paraId="2E83C7C8" w14:textId="77777777" w:rsidTr="00B33483">
        <w:trPr>
          <w:trHeight w:val="2268"/>
        </w:trPr>
        <w:tc>
          <w:tcPr>
            <w:tcW w:w="9072" w:type="dxa"/>
            <w:gridSpan w:val="4"/>
            <w:shd w:val="clear" w:color="auto" w:fill="FFFFFF" w:themeFill="background1"/>
            <w:vAlign w:val="center"/>
          </w:tcPr>
          <w:p w14:paraId="1035BBA8" w14:textId="77777777" w:rsidR="007F0538" w:rsidRPr="000C6E7D" w:rsidRDefault="007F0538" w:rsidP="007E6E85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lastRenderedPageBreak/>
              <w:t>Stół, krzesło A, krzesło B muszą być wykonane w tym samym kolorze (średni orzech).</w:t>
            </w:r>
          </w:p>
          <w:p w14:paraId="786CE562" w14:textId="77777777" w:rsidR="007F0538" w:rsidRPr="000C6E7D" w:rsidRDefault="007F0538" w:rsidP="007E6E85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Wszystkie krzesła muszą być wykonane w tej samej stylizacji zachowując elegancki, klasyczny wygląd.</w:t>
            </w:r>
          </w:p>
          <w:p w14:paraId="04A8DA24" w14:textId="21388079" w:rsidR="007F0538" w:rsidRPr="000C6E7D" w:rsidRDefault="007F0538" w:rsidP="007E6E85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Wszystkie oparcia krzeseł pod tkaniną są wypełnione gąbką o grubości w zakresie 20-25 mm, w skali sprężystości 35-50 kg/m</w:t>
            </w:r>
            <w:r w:rsidRPr="000C6E7D">
              <w:rPr>
                <w:sz w:val="18"/>
                <w:szCs w:val="18"/>
                <w:vertAlign w:val="superscript"/>
              </w:rPr>
              <w:t>3</w:t>
            </w:r>
            <w:r w:rsidRPr="000C6E7D">
              <w:rPr>
                <w:sz w:val="18"/>
                <w:szCs w:val="18"/>
              </w:rPr>
              <w:t>, usztywnione tekturą o grubości w zakresie 2-3 mm.</w:t>
            </w:r>
          </w:p>
          <w:p w14:paraId="5CC53C2B" w14:textId="5FD747F8" w:rsidR="007F0538" w:rsidRPr="000C6E7D" w:rsidRDefault="007F0538" w:rsidP="007E6E85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Wszystkie siedziska krzeseł pod tkaniną są wypełnione  gąbką o grubości w zakresie 40-50 mm, w skali sprężystości 35-50 kg/m</w:t>
            </w:r>
            <w:r w:rsidRPr="000C6E7D">
              <w:rPr>
                <w:sz w:val="18"/>
                <w:szCs w:val="18"/>
                <w:vertAlign w:val="superscript"/>
              </w:rPr>
              <w:t>3</w:t>
            </w:r>
            <w:r w:rsidRPr="000C6E7D">
              <w:rPr>
                <w:sz w:val="18"/>
                <w:szCs w:val="18"/>
              </w:rPr>
              <w:t xml:space="preserve"> oraz w parciane pasy tapicerskie ułożone pionowo (min. 3 sztuki) i poziomo (min. 4 sztuki) oraz podbicie syntetyk 120 g/m</w:t>
            </w:r>
            <w:r w:rsidRPr="000C6E7D">
              <w:rPr>
                <w:sz w:val="18"/>
                <w:szCs w:val="18"/>
                <w:vertAlign w:val="superscript"/>
              </w:rPr>
              <w:t>2</w:t>
            </w:r>
            <w:r w:rsidR="0059059A" w:rsidRPr="000C6E7D">
              <w:rPr>
                <w:sz w:val="18"/>
                <w:szCs w:val="18"/>
              </w:rPr>
              <w:t xml:space="preserve"> +/- 5%.</w:t>
            </w:r>
          </w:p>
          <w:p w14:paraId="05E9815D" w14:textId="77777777" w:rsidR="007F0538" w:rsidRPr="000C6E7D" w:rsidRDefault="007F0538" w:rsidP="007E6E85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sz w:val="18"/>
                <w:szCs w:val="18"/>
              </w:rPr>
              <w:t>Wszystkie meble pokryte politurą.</w:t>
            </w:r>
          </w:p>
          <w:p w14:paraId="6A147971" w14:textId="397B6CBA" w:rsidR="00C041AF" w:rsidRPr="00B33483" w:rsidRDefault="007F0538" w:rsidP="00B33483">
            <w:pPr>
              <w:pStyle w:val="Akapitzlist"/>
              <w:widowControl w:val="0"/>
              <w:numPr>
                <w:ilvl w:val="0"/>
                <w:numId w:val="67"/>
              </w:numPr>
              <w:suppressAutoHyphens/>
              <w:jc w:val="left"/>
              <w:rPr>
                <w:sz w:val="18"/>
                <w:szCs w:val="18"/>
              </w:rPr>
            </w:pPr>
            <w:r w:rsidRPr="000C6E7D">
              <w:rPr>
                <w:color w:val="000000" w:themeColor="text1"/>
                <w:sz w:val="18"/>
                <w:szCs w:val="18"/>
              </w:rPr>
              <w:t>Łączenie oparcia krzesła z siedziskiem w dwóch miejscach o wysokości min. 8 cm i szerokości min. 3 cm – każde lub inne łączenie gwarantujące dużą stabilność i wytrzymałość.</w:t>
            </w:r>
          </w:p>
        </w:tc>
      </w:tr>
    </w:tbl>
    <w:p w14:paraId="776A5A46" w14:textId="46161DE0" w:rsidR="00AA03EF" w:rsidRDefault="00AA03EF" w:rsidP="004317AA">
      <w:pPr>
        <w:widowControl/>
        <w:suppressAutoHyphens w:val="0"/>
        <w:jc w:val="both"/>
        <w:rPr>
          <w:b/>
          <w:bCs/>
        </w:rPr>
      </w:pPr>
    </w:p>
    <w:p w14:paraId="58B3F24F" w14:textId="77777777" w:rsidR="00B33483" w:rsidRDefault="00B33483" w:rsidP="00E01134">
      <w:pPr>
        <w:pStyle w:val="Akapitzlist1"/>
        <w:ind w:left="426"/>
        <w:jc w:val="center"/>
        <w:rPr>
          <w:b/>
          <w:bCs/>
          <w:highlight w:val="lightGray"/>
        </w:rPr>
      </w:pPr>
    </w:p>
    <w:p w14:paraId="7936F526" w14:textId="4F06F363" w:rsidR="00E01134" w:rsidRDefault="00E01134" w:rsidP="00E01134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5</w:t>
      </w:r>
      <w:r w:rsidRPr="003602DC">
        <w:rPr>
          <w:b/>
          <w:bCs/>
          <w:highlight w:val="lightGray"/>
        </w:rPr>
        <w:t xml:space="preserve"> zamówienia</w:t>
      </w:r>
    </w:p>
    <w:p w14:paraId="280D0AA4" w14:textId="77777777" w:rsidR="00166CD6" w:rsidRDefault="00166CD6" w:rsidP="009E5212">
      <w:pPr>
        <w:jc w:val="both"/>
      </w:pPr>
    </w:p>
    <w:tbl>
      <w:tblPr>
        <w:tblW w:w="932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1944"/>
        <w:gridCol w:w="2290"/>
      </w:tblGrid>
      <w:tr w:rsidR="00166CD6" w:rsidRPr="00B33483" w14:paraId="33D08BEF" w14:textId="77777777" w:rsidTr="00212E98">
        <w:trPr>
          <w:trHeight w:val="1020"/>
        </w:trPr>
        <w:tc>
          <w:tcPr>
            <w:tcW w:w="5093" w:type="dxa"/>
            <w:shd w:val="pct5" w:color="auto" w:fill="FFFFFF" w:themeFill="background1"/>
            <w:vAlign w:val="center"/>
            <w:hideMark/>
          </w:tcPr>
          <w:p w14:paraId="175E03CE" w14:textId="7777777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opis przedmiotu zamówienia</w:t>
            </w:r>
          </w:p>
        </w:tc>
        <w:tc>
          <w:tcPr>
            <w:tcW w:w="1944" w:type="dxa"/>
            <w:shd w:val="pct5" w:color="auto" w:fill="FFFFFF" w:themeFill="background1"/>
            <w:vAlign w:val="center"/>
            <w:hideMark/>
          </w:tcPr>
          <w:p w14:paraId="0CC4C198" w14:textId="7777777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przykładowe zdjęcie /</w:t>
            </w:r>
          </w:p>
          <w:p w14:paraId="734389D4" w14:textId="7777777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rysunek poglądowy</w:t>
            </w:r>
          </w:p>
        </w:tc>
        <w:tc>
          <w:tcPr>
            <w:tcW w:w="2290" w:type="dxa"/>
            <w:shd w:val="pct5" w:color="auto" w:fill="FFFFFF" w:themeFill="background1"/>
            <w:vAlign w:val="center"/>
            <w:hideMark/>
          </w:tcPr>
          <w:p w14:paraId="010B9144" w14:textId="7777777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wymagany wymiar</w:t>
            </w:r>
          </w:p>
        </w:tc>
      </w:tr>
      <w:tr w:rsidR="00166CD6" w:rsidRPr="00B33483" w14:paraId="14CF19B1" w14:textId="77777777" w:rsidTr="00B33483">
        <w:trPr>
          <w:trHeight w:val="2268"/>
        </w:trPr>
        <w:tc>
          <w:tcPr>
            <w:tcW w:w="5093" w:type="dxa"/>
            <w:shd w:val="clear" w:color="auto" w:fill="FFFFFF" w:themeFill="background1"/>
            <w:vAlign w:val="center"/>
            <w:hideMark/>
          </w:tcPr>
          <w:p w14:paraId="62952C6F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Biurko</w:t>
            </w:r>
          </w:p>
          <w:p w14:paraId="0FD69726" w14:textId="77777777" w:rsidR="00166CD6" w:rsidRPr="00B33483" w:rsidRDefault="00166CD6" w:rsidP="00212E98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Blat wykonany z płyty wiórowej, laminowanej, trójwarstwowej o grubości min. 18 [mm]. Krawędzie blatu zabezpieczone obrzeżem z tworzywa sztucznego w kolorze blatu. Obrzeże blatu wykonane w technologii </w:t>
            </w:r>
            <w:proofErr w:type="spellStart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>bezspoinowej</w:t>
            </w:r>
            <w:proofErr w:type="spellEnd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 np. laserowej</w:t>
            </w:r>
            <w:r w:rsidRPr="00B3348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>lub w technologii tradycyjnej (z użyciem kleju).</w:t>
            </w:r>
          </w:p>
          <w:p w14:paraId="36714F7E" w14:textId="77777777" w:rsidR="00166CD6" w:rsidRPr="00B33483" w:rsidRDefault="00166CD6" w:rsidP="00212E98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Blat w kolorze – dąb </w:t>
            </w:r>
            <w:proofErr w:type="spellStart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>sonoma</w:t>
            </w:r>
            <w:proofErr w:type="spellEnd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34036193" w14:textId="77777777" w:rsidR="00166CD6" w:rsidRPr="00B33483" w:rsidRDefault="00166CD6" w:rsidP="00212E98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Stelaż biurka - stalowy, lakierowana proszkowo w kolorze białym. </w:t>
            </w:r>
          </w:p>
          <w:p w14:paraId="00C32537" w14:textId="77777777" w:rsidR="00166CD6" w:rsidRPr="00B33483" w:rsidRDefault="00166CD6" w:rsidP="00212E98">
            <w:pPr>
              <w:pStyle w:val="Tekstpodstawowy"/>
              <w:suppressAutoHyphens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>Biurko posiadający stelaż umożliwiający zamontowanie ekranów akustycznych z pozycji poniżej.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  <w:hideMark/>
          </w:tcPr>
          <w:p w14:paraId="5977562B" w14:textId="77777777" w:rsidR="00166CD6" w:rsidRPr="00B33483" w:rsidRDefault="00166CD6" w:rsidP="00212E98">
            <w:pPr>
              <w:rPr>
                <w:color w:val="000000"/>
                <w:sz w:val="18"/>
                <w:szCs w:val="18"/>
              </w:rPr>
            </w:pPr>
            <w:r w:rsidRPr="00B33483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4C1A0EA" wp14:editId="6346DD10">
                  <wp:extent cx="1138555" cy="1138555"/>
                  <wp:effectExtent l="0" t="0" r="4445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shd w:val="clear" w:color="auto" w:fill="FFFFFF" w:themeFill="background1"/>
            <w:vAlign w:val="center"/>
            <w:hideMark/>
          </w:tcPr>
          <w:p w14:paraId="52318963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140 x 70 x 75 -77 cm (szerokość/głębokość/</w:t>
            </w:r>
          </w:p>
          <w:p w14:paraId="51707122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wysokość)</w:t>
            </w:r>
          </w:p>
          <w:p w14:paraId="61B0FAD8" w14:textId="77777777" w:rsidR="00166CD6" w:rsidRPr="00B33483" w:rsidRDefault="00166CD6" w:rsidP="00212E98">
            <w:pPr>
              <w:rPr>
                <w:sz w:val="18"/>
                <w:szCs w:val="18"/>
              </w:rPr>
            </w:pPr>
          </w:p>
          <w:p w14:paraId="5D9413F9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tolerancja  +/- 1 cm</w:t>
            </w:r>
          </w:p>
        </w:tc>
      </w:tr>
      <w:tr w:rsidR="00166CD6" w:rsidRPr="00B33483" w14:paraId="6504A23C" w14:textId="77777777" w:rsidTr="00B33483">
        <w:trPr>
          <w:trHeight w:val="2268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953CB" w14:textId="7777777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Kontener pod biurko</w:t>
            </w:r>
          </w:p>
          <w:p w14:paraId="2EB0914D" w14:textId="77777777" w:rsidR="00166CD6" w:rsidRPr="00B33483" w:rsidRDefault="00166CD6" w:rsidP="00212E98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Kontenery w całości wykonane z płyty wiórowej, trójwarstwowej o grubości min 18 mm. Wszystkie widoczne krawędzie są trwale zabezpieczona doklejką PCV lub PP w kolorze płyty. Kontenery wyposażone w 4 kółka z blokadą na dwóch kółkach. Szuflady wykonane z wkładów z wytrzymałego tworzywa sztucznego lub z wkładów metalowych lub szuflady w całości metalowe – dopuszczalne obciążenie szuflad dla wszystkich powyższych rozwiązań min. 25 kg. Każda z prowadnic szuflad łożyskowana. Kontener ma mieć 3 szuflady z uchwytami. Wieniec, bok , plecy – w kolorze dąb </w:t>
            </w:r>
            <w:proofErr w:type="spellStart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>sonoma</w:t>
            </w:r>
            <w:proofErr w:type="spellEnd"/>
            <w:r w:rsidRPr="00B33483">
              <w:rPr>
                <w:rFonts w:ascii="Times New Roman" w:hAnsi="Times New Roman" w:cs="Times New Roman"/>
                <w:sz w:val="18"/>
                <w:szCs w:val="18"/>
              </w:rPr>
              <w:t xml:space="preserve">. Fronty w kolorze- biały opal. </w:t>
            </w:r>
          </w:p>
          <w:p w14:paraId="46C308CB" w14:textId="77777777" w:rsidR="00166CD6" w:rsidRPr="00B33483" w:rsidRDefault="00166CD6" w:rsidP="00212E98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53B13" w14:textId="77777777" w:rsidR="00166CD6" w:rsidRPr="00B33483" w:rsidRDefault="00166CD6" w:rsidP="00212E98">
            <w:pPr>
              <w:rPr>
                <w:noProof/>
                <w:color w:val="000000"/>
                <w:sz w:val="18"/>
                <w:szCs w:val="18"/>
              </w:rPr>
            </w:pPr>
            <w:r w:rsidRPr="00B33483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09BA786" wp14:editId="5E768B0E">
                  <wp:extent cx="1138555" cy="1138555"/>
                  <wp:effectExtent l="0" t="0" r="4445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280DE2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40 x 45 x 55 [cm]</w:t>
            </w:r>
          </w:p>
          <w:p w14:paraId="57A989F7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(szerokość/głębokość/</w:t>
            </w:r>
          </w:p>
          <w:p w14:paraId="1E1EB41B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wysokość)</w:t>
            </w:r>
          </w:p>
          <w:p w14:paraId="1AF02E74" w14:textId="77777777" w:rsidR="00166CD6" w:rsidRPr="00B33483" w:rsidRDefault="00166CD6" w:rsidP="00212E98">
            <w:pPr>
              <w:rPr>
                <w:sz w:val="18"/>
                <w:szCs w:val="18"/>
              </w:rPr>
            </w:pPr>
          </w:p>
          <w:p w14:paraId="0B32C5ED" w14:textId="77777777" w:rsidR="00166CD6" w:rsidRPr="00B33483" w:rsidRDefault="00166CD6" w:rsidP="00212E98">
            <w:pPr>
              <w:rPr>
                <w:sz w:val="18"/>
                <w:szCs w:val="18"/>
              </w:rPr>
            </w:pPr>
          </w:p>
          <w:p w14:paraId="35DFC7E6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tolerancja  +/- 1 cm</w:t>
            </w:r>
          </w:p>
        </w:tc>
      </w:tr>
      <w:tr w:rsidR="00166CD6" w:rsidRPr="00B33483" w14:paraId="547BB410" w14:textId="77777777" w:rsidTr="00B33483">
        <w:trPr>
          <w:trHeight w:val="2268"/>
        </w:trPr>
        <w:tc>
          <w:tcPr>
            <w:tcW w:w="5093" w:type="dxa"/>
            <w:shd w:val="clear" w:color="auto" w:fill="FFFFFF" w:themeFill="background1"/>
            <w:vAlign w:val="center"/>
          </w:tcPr>
          <w:p w14:paraId="7DD0D646" w14:textId="2EC1A917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Ekran akustyczny do biurka</w:t>
            </w:r>
            <w:r w:rsidR="00806FC8" w:rsidRPr="00B33483">
              <w:rPr>
                <w:b/>
                <w:bCs/>
                <w:sz w:val="18"/>
                <w:szCs w:val="18"/>
              </w:rPr>
              <w:t xml:space="preserve"> (frontowy)</w:t>
            </w:r>
            <w:r w:rsidR="00CE44FA" w:rsidRPr="00B33483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FB92CA5" w14:textId="2E8AC2F9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color w:val="000000"/>
                <w:sz w:val="18"/>
                <w:szCs w:val="18"/>
              </w:rPr>
              <w:t xml:space="preserve">Ekran frontowy o grubości 30 [mm] (w najgrubszym miejscu), wysokość ponad blat po zamontowaniu 60 cm (+/- 1 cm). Ekran montowany za pomocą metalowych uchwytów do biurka - po 5 cm od krawędzi blatu biurka . Ekran tapicerowany tkaniną poliestrową lub wełnianą.  Konstrukcja </w:t>
            </w:r>
            <w:proofErr w:type="spellStart"/>
            <w:r w:rsidRPr="00B33483">
              <w:rPr>
                <w:color w:val="000000"/>
                <w:sz w:val="18"/>
                <w:szCs w:val="18"/>
              </w:rPr>
              <w:t>panela</w:t>
            </w:r>
            <w:proofErr w:type="spellEnd"/>
            <w:r w:rsidRPr="00B33483">
              <w:rPr>
                <w:color w:val="000000"/>
                <w:sz w:val="18"/>
                <w:szCs w:val="18"/>
              </w:rPr>
              <w:t xml:space="preserve"> ma być wykonana z konstrukcji metalowej</w:t>
            </w:r>
            <w:r w:rsidR="000215F6">
              <w:rPr>
                <w:color w:val="000000"/>
                <w:sz w:val="18"/>
                <w:szCs w:val="18"/>
              </w:rPr>
              <w:t xml:space="preserve"> lub </w:t>
            </w:r>
            <w:r w:rsidR="008F40ED">
              <w:rPr>
                <w:color w:val="000000"/>
                <w:sz w:val="18"/>
                <w:szCs w:val="18"/>
              </w:rPr>
              <w:t>płyty meblowej</w:t>
            </w:r>
            <w:r w:rsidRPr="00B33483">
              <w:rPr>
                <w:color w:val="000000"/>
                <w:sz w:val="18"/>
                <w:szCs w:val="18"/>
              </w:rPr>
              <w:t>, gwarantującej stabilność ścianki i jednocześnie umożliwiająca jej wielokrotny montaż i demontaż do stelaża biurka.</w:t>
            </w:r>
            <w:r w:rsidRPr="00B33483">
              <w:rPr>
                <w:sz w:val="18"/>
                <w:szCs w:val="18"/>
              </w:rPr>
              <w:t xml:space="preserve"> Kolor tkaniny popielaty. Ekrany umożliwiające zamontowanie do oferowanych biurek z pozycji 1.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0DF2A178" w14:textId="77777777" w:rsidR="00166CD6" w:rsidRPr="00B33483" w:rsidRDefault="00166CD6" w:rsidP="00212E98">
            <w:pPr>
              <w:rPr>
                <w:noProof/>
                <w:color w:val="000000"/>
                <w:sz w:val="18"/>
                <w:szCs w:val="18"/>
              </w:rPr>
            </w:pPr>
            <w:r w:rsidRPr="00B33483">
              <w:rPr>
                <w:noProof/>
                <w:color w:val="000000"/>
                <w:sz w:val="18"/>
                <w:szCs w:val="18"/>
              </w:rPr>
              <w:t>-</w:t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30291ECF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138-140 x 60 [cm]</w:t>
            </w:r>
          </w:p>
          <w:p w14:paraId="348FB71A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(szerokość/</w:t>
            </w:r>
          </w:p>
          <w:p w14:paraId="08703A5D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 xml:space="preserve">wysokość) </w:t>
            </w:r>
          </w:p>
        </w:tc>
      </w:tr>
      <w:tr w:rsidR="00166CD6" w:rsidRPr="00B33483" w14:paraId="522AAE27" w14:textId="77777777" w:rsidTr="00B33483">
        <w:trPr>
          <w:trHeight w:val="2268"/>
        </w:trPr>
        <w:tc>
          <w:tcPr>
            <w:tcW w:w="5093" w:type="dxa"/>
            <w:shd w:val="clear" w:color="auto" w:fill="FFFFFF" w:themeFill="background1"/>
            <w:vAlign w:val="center"/>
          </w:tcPr>
          <w:p w14:paraId="28B79F15" w14:textId="5680A069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Ekran akustyczny do biurka</w:t>
            </w:r>
            <w:r w:rsidR="00806FC8" w:rsidRPr="00B33483">
              <w:rPr>
                <w:b/>
                <w:bCs/>
                <w:sz w:val="18"/>
                <w:szCs w:val="18"/>
              </w:rPr>
              <w:t xml:space="preserve"> (boczny)</w:t>
            </w:r>
            <w:r w:rsidR="00CE44FA" w:rsidRPr="00B33483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75EB73B" w14:textId="7D0F37CF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color w:val="000000"/>
                <w:sz w:val="18"/>
                <w:szCs w:val="18"/>
              </w:rPr>
              <w:t xml:space="preserve">Ekran frontowy o grubości 30 [mm] (w najgrubszym miejscu), wysokość ponad blat po zamontowaniu 60 cm (+/- 1 cm). Ekran montowany za pomocą metalowych uchwytów do biurka - po 5 cm od krawędzi blatu biurka . Ekran tapicerowany tkaniną poliestrową lub wełnianą.  Konstrukcja </w:t>
            </w:r>
            <w:proofErr w:type="spellStart"/>
            <w:r w:rsidRPr="00B33483">
              <w:rPr>
                <w:color w:val="000000"/>
                <w:sz w:val="18"/>
                <w:szCs w:val="18"/>
              </w:rPr>
              <w:t>panela</w:t>
            </w:r>
            <w:proofErr w:type="spellEnd"/>
            <w:r w:rsidRPr="00B33483">
              <w:rPr>
                <w:color w:val="000000"/>
                <w:sz w:val="18"/>
                <w:szCs w:val="18"/>
              </w:rPr>
              <w:t xml:space="preserve"> ma być wykonana z konstrukcji metalowej</w:t>
            </w:r>
            <w:r w:rsidR="00B333DE">
              <w:rPr>
                <w:color w:val="000000"/>
                <w:sz w:val="18"/>
                <w:szCs w:val="18"/>
              </w:rPr>
              <w:t xml:space="preserve"> lub płyty meblowej</w:t>
            </w:r>
            <w:r w:rsidRPr="00B33483">
              <w:rPr>
                <w:color w:val="000000"/>
                <w:sz w:val="18"/>
                <w:szCs w:val="18"/>
              </w:rPr>
              <w:t>, gwarantującej stabilność ścianki i jednocześnie umożliwiająca jej wielokrotny montaż i demontaż do stelaża biurka.</w:t>
            </w:r>
            <w:r w:rsidRPr="00B33483">
              <w:rPr>
                <w:sz w:val="18"/>
                <w:szCs w:val="18"/>
              </w:rPr>
              <w:t xml:space="preserve"> Kolor tkaniny popielaty. Ekrany umożliwiające zamontowanie do oferowanych biurek z pozycji 1.</w:t>
            </w:r>
          </w:p>
        </w:tc>
        <w:tc>
          <w:tcPr>
            <w:tcW w:w="1944" w:type="dxa"/>
            <w:shd w:val="clear" w:color="auto" w:fill="FFFFFF" w:themeFill="background1"/>
            <w:vAlign w:val="center"/>
          </w:tcPr>
          <w:p w14:paraId="77A81AA9" w14:textId="77777777" w:rsidR="00166CD6" w:rsidRPr="00B33483" w:rsidRDefault="00166CD6" w:rsidP="00212E98">
            <w:pPr>
              <w:rPr>
                <w:noProof/>
                <w:color w:val="000000"/>
                <w:sz w:val="18"/>
                <w:szCs w:val="18"/>
              </w:rPr>
            </w:pPr>
            <w:r w:rsidRPr="00B33483">
              <w:rPr>
                <w:noProof/>
                <w:color w:val="000000"/>
                <w:sz w:val="18"/>
                <w:szCs w:val="18"/>
              </w:rPr>
              <w:t>-</w:t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0713C97F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60 x 60 [cm]</w:t>
            </w:r>
          </w:p>
          <w:p w14:paraId="1D25C99B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(szerokość/</w:t>
            </w:r>
          </w:p>
          <w:p w14:paraId="4DB40930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wysokość)</w:t>
            </w:r>
          </w:p>
          <w:p w14:paraId="0ED15407" w14:textId="77777777" w:rsidR="00166CD6" w:rsidRPr="00B33483" w:rsidRDefault="00166CD6" w:rsidP="00212E98">
            <w:pPr>
              <w:rPr>
                <w:sz w:val="18"/>
                <w:szCs w:val="18"/>
              </w:rPr>
            </w:pPr>
          </w:p>
          <w:p w14:paraId="0F913F00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tolerancja  +/- 1 cm</w:t>
            </w:r>
          </w:p>
        </w:tc>
      </w:tr>
      <w:tr w:rsidR="00166CD6" w:rsidRPr="00B33483" w14:paraId="1F3E0AF9" w14:textId="77777777" w:rsidTr="00B33483">
        <w:trPr>
          <w:trHeight w:val="1701"/>
        </w:trPr>
        <w:tc>
          <w:tcPr>
            <w:tcW w:w="50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67EF20" w14:textId="7E208B24" w:rsidR="00166CD6" w:rsidRPr="00B33483" w:rsidRDefault="00166CD6" w:rsidP="00212E98">
            <w:pPr>
              <w:rPr>
                <w:b/>
                <w:bCs/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lastRenderedPageBreak/>
              <w:t>Fotel</w:t>
            </w:r>
            <w:r w:rsidR="007466BB">
              <w:rPr>
                <w:b/>
                <w:bCs/>
                <w:sz w:val="18"/>
                <w:szCs w:val="18"/>
              </w:rPr>
              <w:t xml:space="preserve"> zagłówkiem</w:t>
            </w:r>
          </w:p>
          <w:p w14:paraId="104D7A1E" w14:textId="77777777" w:rsidR="00166CD6" w:rsidRPr="00B33483" w:rsidRDefault="00166CD6" w:rsidP="00212E98">
            <w:pPr>
              <w:jc w:val="both"/>
              <w:rPr>
                <w:color w:val="FF0000"/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 xml:space="preserve">Fotel z mechanizmem </w:t>
            </w:r>
            <w:proofErr w:type="spellStart"/>
            <w:r w:rsidRPr="00B33483">
              <w:rPr>
                <w:rStyle w:val="apple-converted-space"/>
                <w:sz w:val="18"/>
                <w:szCs w:val="18"/>
              </w:rPr>
              <w:t>samoważącym</w:t>
            </w:r>
            <w:proofErr w:type="spellEnd"/>
            <w:r w:rsidRPr="00B33483">
              <w:rPr>
                <w:rStyle w:val="apple-converted-space"/>
                <w:sz w:val="18"/>
                <w:szCs w:val="18"/>
              </w:rPr>
              <w:t>, czyli umożliwiający</w:t>
            </w:r>
            <w:r w:rsidRPr="00B33483">
              <w:rPr>
                <w:sz w:val="18"/>
                <w:szCs w:val="18"/>
                <w:shd w:val="clear" w:color="auto" w:fill="FFFFFF"/>
              </w:rPr>
              <w:t xml:space="preserve"> regulację wysokości siedziska, regulację kąta nachylenia oparcia i siedziska oraz regulację siły odchylenia oparcia</w:t>
            </w:r>
            <w:r w:rsidRPr="00B33483">
              <w:rPr>
                <w:sz w:val="18"/>
                <w:szCs w:val="18"/>
              </w:rPr>
              <w:t>. Regulacja odchylenia oparcia w zakresie 15° 30°, siedziska w zakresie 5° - 10°, regulacja głębokości siedziska w zakresie 55-60 mm. Fotel posiadający podłokietniki. Kółka twarde. Tkanina I grupa. Oparcie siatkowe. Kolor pokrycia: szary.</w:t>
            </w:r>
          </w:p>
          <w:p w14:paraId="07527C10" w14:textId="77777777" w:rsidR="00166CD6" w:rsidRPr="00B33483" w:rsidRDefault="00166CD6" w:rsidP="00212E98">
            <w:pPr>
              <w:rPr>
                <w:sz w:val="18"/>
                <w:szCs w:val="18"/>
              </w:rPr>
            </w:pP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6E16E8" w14:textId="77777777" w:rsidR="00166CD6" w:rsidRPr="00B33483" w:rsidRDefault="00166CD6" w:rsidP="00212E98">
            <w:pPr>
              <w:rPr>
                <w:color w:val="000000"/>
                <w:sz w:val="18"/>
                <w:szCs w:val="18"/>
              </w:rPr>
            </w:pPr>
            <w:r w:rsidRPr="00B33483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4C18DF4" wp14:editId="106F7268">
                  <wp:extent cx="1138555" cy="1138555"/>
                  <wp:effectExtent l="0" t="0" r="4445" b="444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17262" w14:textId="77777777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>- </w:t>
            </w:r>
          </w:p>
        </w:tc>
      </w:tr>
      <w:tr w:rsidR="00166CD6" w:rsidRPr="00B33483" w14:paraId="5229863A" w14:textId="77777777" w:rsidTr="00166CD6">
        <w:trPr>
          <w:trHeight w:val="567"/>
        </w:trPr>
        <w:tc>
          <w:tcPr>
            <w:tcW w:w="9327" w:type="dxa"/>
            <w:gridSpan w:val="3"/>
            <w:shd w:val="clear" w:color="auto" w:fill="E7E6E6" w:themeFill="background2"/>
            <w:vAlign w:val="center"/>
          </w:tcPr>
          <w:p w14:paraId="127FF6BE" w14:textId="2AA8EB70" w:rsidR="00166CD6" w:rsidRPr="00B33483" w:rsidRDefault="00166CD6" w:rsidP="00212E98">
            <w:pPr>
              <w:rPr>
                <w:sz w:val="18"/>
                <w:szCs w:val="18"/>
              </w:rPr>
            </w:pPr>
            <w:r w:rsidRPr="00B33483">
              <w:rPr>
                <w:b/>
                <w:bCs/>
                <w:sz w:val="18"/>
                <w:szCs w:val="18"/>
              </w:rPr>
              <w:t>Dodatkowe wymagania/informacje</w:t>
            </w:r>
          </w:p>
        </w:tc>
      </w:tr>
      <w:tr w:rsidR="00166CD6" w:rsidRPr="00B33483" w14:paraId="72B739B1" w14:textId="77777777" w:rsidTr="00E44509">
        <w:trPr>
          <w:trHeight w:val="1134"/>
        </w:trPr>
        <w:tc>
          <w:tcPr>
            <w:tcW w:w="9327" w:type="dxa"/>
            <w:gridSpan w:val="3"/>
            <w:shd w:val="clear" w:color="auto" w:fill="FFFFFF" w:themeFill="background1"/>
            <w:vAlign w:val="center"/>
          </w:tcPr>
          <w:p w14:paraId="166B3179" w14:textId="77777777" w:rsidR="00E44509" w:rsidRPr="00B33483" w:rsidRDefault="00E44509" w:rsidP="00E44509">
            <w:pPr>
              <w:jc w:val="left"/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 xml:space="preserve">Zamawiający dopuszcza składanie/montaż biurek w pomieszczeniu wskazanym przez użytkownika znajdującym się na parterze budynku A przy ul. Bobrzyńskiego 14 w Krakowie. </w:t>
            </w:r>
          </w:p>
          <w:p w14:paraId="3E2D80E9" w14:textId="71098CCB" w:rsidR="00166CD6" w:rsidRPr="00B33483" w:rsidRDefault="00E44509" w:rsidP="00E44509">
            <w:pPr>
              <w:jc w:val="left"/>
              <w:rPr>
                <w:sz w:val="18"/>
                <w:szCs w:val="18"/>
              </w:rPr>
            </w:pPr>
            <w:r w:rsidRPr="00B33483">
              <w:rPr>
                <w:sz w:val="18"/>
                <w:szCs w:val="18"/>
              </w:rPr>
              <w:t xml:space="preserve">Zamawiający dysponuje strefą dostaw z podjazdem umożliwiającym wykorzystanie wózka (widłowego) na obszarze budynku. </w:t>
            </w:r>
          </w:p>
        </w:tc>
      </w:tr>
    </w:tbl>
    <w:p w14:paraId="2A37B61E" w14:textId="77777777" w:rsidR="00166CD6" w:rsidRDefault="00166CD6" w:rsidP="00166CD6"/>
    <w:p w14:paraId="4F7A2E56" w14:textId="2EC23D5F" w:rsidR="00AA03EF" w:rsidRDefault="00AA03EF" w:rsidP="004317AA">
      <w:pPr>
        <w:widowControl/>
        <w:suppressAutoHyphens w:val="0"/>
        <w:jc w:val="both"/>
        <w:rPr>
          <w:b/>
          <w:bCs/>
        </w:rPr>
      </w:pPr>
    </w:p>
    <w:p w14:paraId="6CB92CFE" w14:textId="16FFF10E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73CF6566" w14:textId="7671E68C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0AA689AA" w14:textId="31FBFB87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AED296F" w14:textId="675B546C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35C2AFEA" w14:textId="08E38771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1BCFAEF4" w14:textId="09778343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48F352CB" w14:textId="39BC0B17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7E0246EC" w14:textId="3867B635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7DC5ED6F" w14:textId="2D32C7E4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102B4661" w14:textId="6737B4D4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5F210EB1" w14:textId="123D88CD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5DB5D48C" w14:textId="23A7E1EB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7A92ACCA" w14:textId="67FBB8F7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3EF3D809" w14:textId="2BB3B839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8AF2C37" w14:textId="633FF4B9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79C46A2" w14:textId="314E7E22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B49AA8E" w14:textId="4420D903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3B32103F" w14:textId="0AA617A8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0E6488C" w14:textId="3D79E565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086238EC" w14:textId="3B2E786C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00CE940A" w14:textId="1011FE15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1D4D12D2" w14:textId="30D7C131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601B4E27" w14:textId="12920C18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07E6AF51" w14:textId="37E06B8D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378AD1BF" w14:textId="639D57D6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63FA993" w14:textId="73593767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40AF63CD" w14:textId="23949334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15E002AB" w14:textId="4DD30641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33A3C4EE" w14:textId="2CC6A5B8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5BD053B7" w14:textId="62288572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47944AD1" w14:textId="1F071D0D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6EF24F7D" w14:textId="60E07175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1D6D89DF" w14:textId="0E4EE6DD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03FB5E44" w14:textId="5D5C1019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FE26E2B" w14:textId="1CA92E5B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21641E85" w14:textId="18F39668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53DDCF33" w14:textId="77777777" w:rsidR="00B33483" w:rsidRDefault="00B33483" w:rsidP="004317AA">
      <w:pPr>
        <w:widowControl/>
        <w:suppressAutoHyphens w:val="0"/>
        <w:jc w:val="both"/>
        <w:rPr>
          <w:b/>
          <w:bCs/>
        </w:rPr>
      </w:pPr>
    </w:p>
    <w:p w14:paraId="4A722DC5" w14:textId="11A2B9DD" w:rsidR="007873DD" w:rsidRPr="00E10BC2" w:rsidRDefault="003A08E9" w:rsidP="00E10BC2">
      <w:pPr>
        <w:widowControl/>
        <w:suppressAutoHyphens w:val="0"/>
        <w:rPr>
          <w:b/>
          <w:bCs/>
        </w:rPr>
      </w:pPr>
      <w:r w:rsidRPr="006B43AA">
        <w:rPr>
          <w:b/>
          <w:bCs/>
        </w:rPr>
        <w:t>Załącznik nr 1</w:t>
      </w:r>
      <w:r>
        <w:rPr>
          <w:b/>
          <w:bCs/>
        </w:rPr>
        <w:t xml:space="preserve"> do </w:t>
      </w:r>
      <w:r w:rsidR="001232D5">
        <w:rPr>
          <w:b/>
          <w:bCs/>
        </w:rPr>
        <w:t>SWZ</w:t>
      </w:r>
    </w:p>
    <w:p w14:paraId="30E6B0A2" w14:textId="1D648D82" w:rsidR="008047C8" w:rsidRPr="00F52348" w:rsidRDefault="008047C8" w:rsidP="008047C8">
      <w:pPr>
        <w:ind w:left="567" w:firstLine="3"/>
        <w:rPr>
          <w:b/>
          <w:bCs/>
          <w:sz w:val="22"/>
          <w:szCs w:val="22"/>
        </w:rPr>
      </w:pPr>
      <w:r w:rsidRPr="00F52348">
        <w:rPr>
          <w:b/>
          <w:bCs/>
          <w:sz w:val="22"/>
          <w:szCs w:val="22"/>
        </w:rPr>
        <w:t xml:space="preserve">FORMULARZ OFERTY – </w:t>
      </w:r>
      <w:r w:rsidR="00E10BC2" w:rsidRPr="00F52348">
        <w:rPr>
          <w:b/>
          <w:bCs/>
          <w:sz w:val="22"/>
          <w:szCs w:val="22"/>
        </w:rPr>
        <w:t>Nr</w:t>
      </w:r>
      <w:r w:rsidRPr="00F52348">
        <w:rPr>
          <w:b/>
          <w:bCs/>
          <w:sz w:val="22"/>
          <w:szCs w:val="22"/>
        </w:rPr>
        <w:t xml:space="preserve"> sprawy 80.</w:t>
      </w:r>
      <w:r w:rsidRPr="00690276">
        <w:rPr>
          <w:b/>
          <w:bCs/>
          <w:sz w:val="22"/>
          <w:szCs w:val="22"/>
        </w:rPr>
        <w:t>272</w:t>
      </w:r>
      <w:r w:rsidRPr="009E5212">
        <w:rPr>
          <w:b/>
          <w:bCs/>
          <w:sz w:val="22"/>
          <w:szCs w:val="22"/>
        </w:rPr>
        <w:t>.</w:t>
      </w:r>
      <w:r w:rsidR="009E5212" w:rsidRPr="009E5212">
        <w:rPr>
          <w:b/>
          <w:bCs/>
          <w:sz w:val="22"/>
          <w:szCs w:val="22"/>
        </w:rPr>
        <w:t>225</w:t>
      </w:r>
      <w:r w:rsidRPr="009E5212">
        <w:rPr>
          <w:b/>
          <w:bCs/>
          <w:sz w:val="22"/>
          <w:szCs w:val="22"/>
        </w:rPr>
        <w:t>.202</w:t>
      </w:r>
      <w:r w:rsidR="00871989" w:rsidRPr="009E5212">
        <w:rPr>
          <w:b/>
          <w:bCs/>
          <w:sz w:val="22"/>
          <w:szCs w:val="22"/>
        </w:rPr>
        <w:t>2</w:t>
      </w:r>
    </w:p>
    <w:p w14:paraId="1D12FF3C" w14:textId="77777777" w:rsidR="008047C8" w:rsidRPr="009A77E1" w:rsidRDefault="008047C8" w:rsidP="008047C8">
      <w:pPr>
        <w:ind w:left="426"/>
        <w:jc w:val="both"/>
        <w:rPr>
          <w:b/>
          <w:bCs/>
          <w:sz w:val="22"/>
          <w:szCs w:val="22"/>
        </w:rPr>
      </w:pPr>
      <w:r w:rsidRPr="009A77E1">
        <w:rPr>
          <w:b/>
          <w:bCs/>
          <w:sz w:val="22"/>
          <w:szCs w:val="22"/>
        </w:rPr>
        <w:t>______________________________________________________________________</w:t>
      </w:r>
      <w:r>
        <w:rPr>
          <w:b/>
          <w:bCs/>
          <w:sz w:val="22"/>
          <w:szCs w:val="22"/>
        </w:rPr>
        <w:t>______</w:t>
      </w:r>
      <w:r w:rsidRPr="009A77E1">
        <w:rPr>
          <w:b/>
          <w:bCs/>
          <w:sz w:val="22"/>
          <w:szCs w:val="22"/>
        </w:rPr>
        <w:t>_</w:t>
      </w:r>
    </w:p>
    <w:p w14:paraId="7CD6661A" w14:textId="77777777" w:rsidR="008047C8" w:rsidRPr="009A77E1" w:rsidRDefault="008047C8" w:rsidP="008047C8">
      <w:pPr>
        <w:ind w:left="540"/>
        <w:jc w:val="both"/>
        <w:outlineLvl w:val="0"/>
        <w:rPr>
          <w:i/>
          <w:iCs/>
          <w:sz w:val="22"/>
          <w:szCs w:val="22"/>
          <w:u w:val="single"/>
        </w:rPr>
      </w:pPr>
    </w:p>
    <w:p w14:paraId="4817F452" w14:textId="77777777" w:rsidR="008047C8" w:rsidRPr="009A77E1" w:rsidRDefault="008047C8" w:rsidP="008047C8">
      <w:pPr>
        <w:ind w:left="540"/>
        <w:jc w:val="both"/>
        <w:outlineLvl w:val="0"/>
        <w:rPr>
          <w:b/>
          <w:bCs/>
          <w:i/>
          <w:iCs/>
          <w:sz w:val="22"/>
          <w:szCs w:val="22"/>
        </w:rPr>
      </w:pPr>
      <w:r w:rsidRPr="009A77E1">
        <w:rPr>
          <w:i/>
          <w:iCs/>
          <w:sz w:val="22"/>
          <w:szCs w:val="22"/>
          <w:u w:val="single"/>
        </w:rPr>
        <w:t>ZAMAWIAJĄCY</w:t>
      </w:r>
      <w:r w:rsidRPr="009A77E1">
        <w:rPr>
          <w:i/>
          <w:iCs/>
          <w:sz w:val="22"/>
          <w:szCs w:val="22"/>
        </w:rPr>
        <w:t>:</w:t>
      </w:r>
      <w:r w:rsidRPr="009A77E1">
        <w:rPr>
          <w:b/>
          <w:bCs/>
          <w:sz w:val="22"/>
          <w:szCs w:val="22"/>
        </w:rPr>
        <w:tab/>
      </w:r>
      <w:r w:rsidRPr="009A77E1">
        <w:rPr>
          <w:b/>
          <w:bCs/>
          <w:sz w:val="22"/>
          <w:szCs w:val="22"/>
        </w:rPr>
        <w:tab/>
      </w:r>
      <w:r w:rsidRPr="009A77E1">
        <w:rPr>
          <w:b/>
          <w:bCs/>
          <w:sz w:val="22"/>
          <w:szCs w:val="22"/>
        </w:rPr>
        <w:tab/>
      </w:r>
      <w:r w:rsidRPr="009A77E1">
        <w:rPr>
          <w:b/>
          <w:bCs/>
          <w:i/>
          <w:iCs/>
          <w:sz w:val="22"/>
          <w:szCs w:val="22"/>
        </w:rPr>
        <w:t xml:space="preserve">Uniwersytet Jagielloński </w:t>
      </w:r>
    </w:p>
    <w:p w14:paraId="5A04D7D0" w14:textId="77777777" w:rsidR="008047C8" w:rsidRPr="009A77E1" w:rsidRDefault="008047C8" w:rsidP="008047C8">
      <w:pPr>
        <w:ind w:left="3544"/>
        <w:jc w:val="both"/>
        <w:rPr>
          <w:b/>
          <w:bCs/>
          <w:sz w:val="22"/>
          <w:szCs w:val="22"/>
        </w:rPr>
      </w:pPr>
      <w:r w:rsidRPr="009A77E1">
        <w:rPr>
          <w:b/>
          <w:bCs/>
          <w:i/>
          <w:iCs/>
          <w:sz w:val="22"/>
          <w:szCs w:val="22"/>
        </w:rPr>
        <w:t>ul. Gołębia 24, 31 – 007 Kraków</w:t>
      </w:r>
      <w:r w:rsidRPr="009A77E1">
        <w:rPr>
          <w:b/>
          <w:bCs/>
          <w:sz w:val="22"/>
          <w:szCs w:val="22"/>
        </w:rPr>
        <w:t>;</w:t>
      </w:r>
    </w:p>
    <w:p w14:paraId="06D8213B" w14:textId="77777777" w:rsidR="008047C8" w:rsidRDefault="008047C8" w:rsidP="008047C8">
      <w:pPr>
        <w:ind w:left="540"/>
        <w:jc w:val="both"/>
        <w:rPr>
          <w:b/>
          <w:bCs/>
          <w:i/>
          <w:iCs/>
          <w:sz w:val="22"/>
          <w:szCs w:val="22"/>
        </w:rPr>
      </w:pPr>
      <w:r w:rsidRPr="009A77E1">
        <w:rPr>
          <w:i/>
          <w:iCs/>
          <w:sz w:val="22"/>
          <w:szCs w:val="22"/>
          <w:u w:val="single"/>
        </w:rPr>
        <w:t>Jednostka prowadząca sprawę</w:t>
      </w:r>
      <w:r w:rsidRPr="009A77E1">
        <w:rPr>
          <w:i/>
          <w:iCs/>
          <w:sz w:val="22"/>
          <w:szCs w:val="22"/>
        </w:rPr>
        <w:t xml:space="preserve">: </w:t>
      </w:r>
      <w:r w:rsidRPr="009A77E1">
        <w:rPr>
          <w:b/>
          <w:bCs/>
          <w:sz w:val="22"/>
          <w:szCs w:val="22"/>
        </w:rPr>
        <w:tab/>
      </w:r>
      <w:r w:rsidRPr="009A77E1">
        <w:rPr>
          <w:b/>
          <w:bCs/>
          <w:i/>
          <w:iCs/>
          <w:sz w:val="22"/>
          <w:szCs w:val="22"/>
        </w:rPr>
        <w:t>Dział Zamówień Publicznych UJ</w:t>
      </w:r>
    </w:p>
    <w:p w14:paraId="2C7F7FAB" w14:textId="61853C19" w:rsidR="008047C8" w:rsidRPr="009A77E1" w:rsidRDefault="008047C8" w:rsidP="008047C8">
      <w:pPr>
        <w:ind w:left="3544"/>
        <w:jc w:val="both"/>
        <w:outlineLvl w:val="0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ul. Straszewskiego 25/</w:t>
      </w:r>
      <w:r w:rsidR="00B8341A">
        <w:rPr>
          <w:b/>
          <w:bCs/>
          <w:i/>
          <w:iCs/>
          <w:sz w:val="22"/>
          <w:szCs w:val="22"/>
        </w:rPr>
        <w:t xml:space="preserve"> 3 i 4</w:t>
      </w:r>
      <w:r>
        <w:rPr>
          <w:b/>
          <w:bCs/>
          <w:i/>
          <w:iCs/>
          <w:sz w:val="22"/>
          <w:szCs w:val="22"/>
        </w:rPr>
        <w:t>, 31-113 Kraków</w:t>
      </w:r>
    </w:p>
    <w:p w14:paraId="3251958B" w14:textId="77777777" w:rsidR="008047C8" w:rsidRPr="009A77E1" w:rsidRDefault="008047C8" w:rsidP="008047C8">
      <w:pPr>
        <w:ind w:left="426"/>
        <w:jc w:val="both"/>
        <w:outlineLvl w:val="0"/>
        <w:rPr>
          <w:b/>
          <w:bCs/>
          <w:sz w:val="22"/>
          <w:szCs w:val="22"/>
          <w:u w:val="single"/>
        </w:rPr>
      </w:pPr>
      <w:r w:rsidRPr="009A77E1">
        <w:rPr>
          <w:b/>
          <w:bCs/>
          <w:sz w:val="22"/>
          <w:szCs w:val="22"/>
        </w:rPr>
        <w:t>____________________________________________________________________</w:t>
      </w:r>
      <w:r>
        <w:rPr>
          <w:b/>
          <w:bCs/>
          <w:sz w:val="22"/>
          <w:szCs w:val="22"/>
        </w:rPr>
        <w:t>______</w:t>
      </w:r>
      <w:r w:rsidRPr="009A77E1">
        <w:rPr>
          <w:b/>
          <w:bCs/>
          <w:sz w:val="22"/>
          <w:szCs w:val="22"/>
        </w:rPr>
        <w:t>___</w:t>
      </w:r>
    </w:p>
    <w:p w14:paraId="7EE2C7D7" w14:textId="77777777" w:rsidR="008047C8" w:rsidRPr="009A77E1" w:rsidRDefault="008047C8" w:rsidP="008047C8">
      <w:pPr>
        <w:ind w:left="540"/>
        <w:jc w:val="both"/>
        <w:rPr>
          <w:sz w:val="22"/>
          <w:szCs w:val="22"/>
        </w:rPr>
      </w:pPr>
      <w:r w:rsidRPr="009A77E1">
        <w:rPr>
          <w:i/>
          <w:iCs/>
          <w:sz w:val="22"/>
          <w:szCs w:val="22"/>
          <w:u w:val="single"/>
        </w:rPr>
        <w:t>Nazwa (Firma) wykonawcy:</w:t>
      </w:r>
      <w:r w:rsidRPr="009A77E1">
        <w:rPr>
          <w:sz w:val="22"/>
          <w:szCs w:val="22"/>
        </w:rPr>
        <w:tab/>
      </w:r>
      <w:r w:rsidRPr="009A77E1">
        <w:rPr>
          <w:sz w:val="22"/>
          <w:szCs w:val="22"/>
        </w:rPr>
        <w:tab/>
      </w:r>
    </w:p>
    <w:p w14:paraId="5D1974D8" w14:textId="77777777" w:rsidR="008047C8" w:rsidRPr="009A77E1" w:rsidRDefault="008047C8" w:rsidP="008047C8">
      <w:pPr>
        <w:ind w:left="540"/>
        <w:jc w:val="right"/>
        <w:rPr>
          <w:sz w:val="22"/>
          <w:szCs w:val="22"/>
          <w:u w:val="single"/>
        </w:rPr>
      </w:pPr>
      <w:r w:rsidRPr="009A77E1">
        <w:rPr>
          <w:sz w:val="22"/>
          <w:szCs w:val="22"/>
          <w:u w:val="single"/>
        </w:rPr>
        <w:t>................................................................................</w:t>
      </w:r>
    </w:p>
    <w:p w14:paraId="34A4787B" w14:textId="77777777" w:rsidR="008047C8" w:rsidRPr="009A77E1" w:rsidRDefault="008047C8" w:rsidP="008047C8">
      <w:pPr>
        <w:ind w:left="540"/>
        <w:jc w:val="right"/>
        <w:rPr>
          <w:sz w:val="22"/>
          <w:szCs w:val="22"/>
          <w:u w:val="single"/>
        </w:rPr>
      </w:pPr>
      <w:r w:rsidRPr="009A77E1">
        <w:rPr>
          <w:sz w:val="22"/>
          <w:szCs w:val="22"/>
          <w:u w:val="single"/>
        </w:rPr>
        <w:t>................................................................................</w:t>
      </w:r>
    </w:p>
    <w:p w14:paraId="24AEE3BF" w14:textId="77777777" w:rsidR="008047C8" w:rsidRPr="009A77E1" w:rsidRDefault="008047C8" w:rsidP="008047C8">
      <w:pPr>
        <w:ind w:left="540"/>
        <w:jc w:val="both"/>
        <w:rPr>
          <w:sz w:val="22"/>
          <w:szCs w:val="22"/>
        </w:rPr>
      </w:pPr>
      <w:r w:rsidRPr="009A77E1">
        <w:rPr>
          <w:i/>
          <w:iCs/>
          <w:sz w:val="22"/>
          <w:szCs w:val="22"/>
          <w:u w:val="single"/>
        </w:rPr>
        <w:t xml:space="preserve">Adres siedziby: </w:t>
      </w:r>
      <w:r w:rsidRPr="009A77E1">
        <w:rPr>
          <w:sz w:val="22"/>
          <w:szCs w:val="22"/>
        </w:rPr>
        <w:tab/>
      </w:r>
      <w:r w:rsidRPr="009A77E1">
        <w:rPr>
          <w:sz w:val="22"/>
          <w:szCs w:val="22"/>
        </w:rPr>
        <w:tab/>
      </w:r>
      <w:r w:rsidRPr="009A77E1">
        <w:rPr>
          <w:sz w:val="22"/>
          <w:szCs w:val="22"/>
        </w:rPr>
        <w:tab/>
      </w:r>
      <w:r w:rsidRPr="009A77E1">
        <w:rPr>
          <w:sz w:val="22"/>
          <w:szCs w:val="22"/>
        </w:rPr>
        <w:tab/>
      </w:r>
    </w:p>
    <w:p w14:paraId="6463E0CA" w14:textId="77777777" w:rsidR="008047C8" w:rsidRPr="009A77E1" w:rsidRDefault="008047C8" w:rsidP="008047C8">
      <w:pPr>
        <w:ind w:left="540"/>
        <w:jc w:val="right"/>
        <w:rPr>
          <w:sz w:val="22"/>
          <w:szCs w:val="22"/>
          <w:u w:val="single"/>
        </w:rPr>
      </w:pPr>
      <w:r w:rsidRPr="009A77E1">
        <w:rPr>
          <w:sz w:val="22"/>
          <w:szCs w:val="22"/>
          <w:u w:val="single"/>
        </w:rPr>
        <w:t>................................................................................</w:t>
      </w:r>
    </w:p>
    <w:p w14:paraId="66B38D62" w14:textId="77777777" w:rsidR="008047C8" w:rsidRPr="009A77E1" w:rsidRDefault="008047C8" w:rsidP="008047C8">
      <w:pPr>
        <w:ind w:left="540"/>
        <w:jc w:val="right"/>
        <w:rPr>
          <w:sz w:val="22"/>
          <w:szCs w:val="22"/>
          <w:u w:val="single"/>
        </w:rPr>
      </w:pPr>
      <w:r w:rsidRPr="009A77E1">
        <w:rPr>
          <w:sz w:val="22"/>
          <w:szCs w:val="22"/>
          <w:u w:val="single"/>
        </w:rPr>
        <w:t>................................................................................</w:t>
      </w:r>
    </w:p>
    <w:p w14:paraId="1143C6F1" w14:textId="77777777" w:rsidR="008047C8" w:rsidRPr="009A77E1" w:rsidRDefault="008047C8" w:rsidP="008047C8">
      <w:pPr>
        <w:ind w:left="540"/>
        <w:jc w:val="both"/>
        <w:rPr>
          <w:sz w:val="22"/>
          <w:szCs w:val="22"/>
        </w:rPr>
      </w:pPr>
      <w:r w:rsidRPr="009A77E1">
        <w:rPr>
          <w:i/>
          <w:iCs/>
          <w:sz w:val="22"/>
          <w:szCs w:val="22"/>
          <w:u w:val="single"/>
        </w:rPr>
        <w:t>Adres do korespondencji:</w:t>
      </w:r>
      <w:r w:rsidRPr="009A77E1">
        <w:rPr>
          <w:sz w:val="22"/>
          <w:szCs w:val="22"/>
        </w:rPr>
        <w:tab/>
      </w:r>
      <w:r w:rsidRPr="009A77E1">
        <w:rPr>
          <w:sz w:val="22"/>
          <w:szCs w:val="22"/>
        </w:rPr>
        <w:tab/>
      </w:r>
    </w:p>
    <w:p w14:paraId="7033B2F6" w14:textId="77777777" w:rsidR="008047C8" w:rsidRPr="009A77E1" w:rsidRDefault="008047C8" w:rsidP="008047C8">
      <w:pPr>
        <w:ind w:left="540"/>
        <w:jc w:val="right"/>
        <w:rPr>
          <w:sz w:val="22"/>
          <w:szCs w:val="22"/>
          <w:u w:val="single"/>
          <w:lang w:val="da-DK"/>
        </w:rPr>
      </w:pPr>
      <w:r w:rsidRPr="009A77E1">
        <w:rPr>
          <w:sz w:val="22"/>
          <w:szCs w:val="22"/>
          <w:u w:val="single"/>
          <w:lang w:val="da-DK"/>
        </w:rPr>
        <w:t>................................................................................</w:t>
      </w:r>
    </w:p>
    <w:p w14:paraId="0A65760A" w14:textId="77777777" w:rsidR="008047C8" w:rsidRPr="009A77E1" w:rsidRDefault="008047C8" w:rsidP="008047C8">
      <w:pPr>
        <w:ind w:left="540"/>
        <w:jc w:val="right"/>
        <w:rPr>
          <w:i/>
          <w:iCs/>
          <w:sz w:val="22"/>
          <w:szCs w:val="22"/>
          <w:u w:val="single"/>
          <w:lang w:val="de-DE"/>
        </w:rPr>
      </w:pPr>
      <w:r w:rsidRPr="009A77E1">
        <w:rPr>
          <w:sz w:val="22"/>
          <w:szCs w:val="22"/>
          <w:u w:val="single"/>
          <w:lang w:val="de-DE"/>
        </w:rPr>
        <w:t>................................................................................</w:t>
      </w:r>
    </w:p>
    <w:p w14:paraId="716E1C0C" w14:textId="77777777" w:rsidR="008047C8" w:rsidRPr="009A77E1" w:rsidRDefault="008047C8" w:rsidP="008047C8">
      <w:pPr>
        <w:ind w:left="540"/>
        <w:jc w:val="both"/>
        <w:rPr>
          <w:i/>
          <w:iCs/>
          <w:sz w:val="22"/>
          <w:szCs w:val="22"/>
          <w:u w:val="single"/>
          <w:lang w:val="de-DE"/>
        </w:rPr>
      </w:pPr>
      <w:r w:rsidRPr="009A77E1">
        <w:rPr>
          <w:i/>
          <w:iCs/>
          <w:sz w:val="22"/>
          <w:szCs w:val="22"/>
          <w:u w:val="single"/>
          <w:lang w:val="de-DE"/>
        </w:rPr>
        <w:t>Kontakt:</w:t>
      </w:r>
    </w:p>
    <w:p w14:paraId="2836DDF7" w14:textId="77777777" w:rsidR="008047C8" w:rsidRPr="009A77E1" w:rsidRDefault="008047C8" w:rsidP="008047C8">
      <w:pPr>
        <w:ind w:left="540"/>
        <w:jc w:val="right"/>
        <w:outlineLvl w:val="0"/>
        <w:rPr>
          <w:sz w:val="22"/>
          <w:szCs w:val="22"/>
          <w:u w:val="single"/>
          <w:lang w:val="de-DE"/>
        </w:rPr>
      </w:pPr>
      <w:r w:rsidRPr="009A77E1">
        <w:rPr>
          <w:i/>
          <w:iCs/>
          <w:sz w:val="22"/>
          <w:szCs w:val="22"/>
          <w:u w:val="single"/>
          <w:lang w:val="de-DE"/>
        </w:rPr>
        <w:t>tel.:</w:t>
      </w:r>
      <w:r w:rsidRPr="009A77E1">
        <w:rPr>
          <w:i/>
          <w:iCs/>
          <w:sz w:val="22"/>
          <w:szCs w:val="22"/>
          <w:lang w:val="de-DE"/>
        </w:rPr>
        <w:tab/>
      </w:r>
      <w:r w:rsidRPr="009A77E1">
        <w:rPr>
          <w:sz w:val="22"/>
          <w:szCs w:val="22"/>
          <w:u w:val="single"/>
          <w:lang w:val="de-DE"/>
        </w:rPr>
        <w:t>...................................................................</w:t>
      </w:r>
    </w:p>
    <w:p w14:paraId="5BEE0BE5" w14:textId="77777777" w:rsidR="008047C8" w:rsidRPr="009A77E1" w:rsidRDefault="008047C8" w:rsidP="008047C8">
      <w:pPr>
        <w:ind w:left="540"/>
        <w:jc w:val="right"/>
        <w:outlineLvl w:val="0"/>
        <w:rPr>
          <w:sz w:val="22"/>
          <w:szCs w:val="22"/>
          <w:u w:val="single"/>
          <w:lang w:val="de-DE"/>
        </w:rPr>
      </w:pPr>
      <w:r w:rsidRPr="009A77E1">
        <w:rPr>
          <w:i/>
          <w:iCs/>
          <w:sz w:val="22"/>
          <w:szCs w:val="22"/>
          <w:u w:val="single"/>
          <w:lang w:val="de-DE"/>
        </w:rPr>
        <w:t>fax:</w:t>
      </w:r>
      <w:r w:rsidRPr="009A77E1">
        <w:rPr>
          <w:sz w:val="22"/>
          <w:szCs w:val="22"/>
          <w:lang w:val="de-DE"/>
        </w:rPr>
        <w:tab/>
      </w:r>
      <w:r w:rsidRPr="009A77E1">
        <w:rPr>
          <w:sz w:val="22"/>
          <w:szCs w:val="22"/>
          <w:u w:val="single"/>
          <w:lang w:val="de-DE"/>
        </w:rPr>
        <w:t>...................................................................</w:t>
      </w:r>
    </w:p>
    <w:p w14:paraId="564B2EC0" w14:textId="77777777" w:rsidR="008047C8" w:rsidRPr="009A77E1" w:rsidRDefault="008047C8" w:rsidP="008047C8">
      <w:pPr>
        <w:ind w:left="4395"/>
        <w:outlineLvl w:val="0"/>
        <w:rPr>
          <w:sz w:val="22"/>
          <w:szCs w:val="22"/>
          <w:u w:val="single"/>
          <w:lang w:val="da-DK"/>
        </w:rPr>
      </w:pPr>
      <w:r w:rsidRPr="009A77E1">
        <w:rPr>
          <w:i/>
          <w:iCs/>
          <w:sz w:val="22"/>
          <w:szCs w:val="22"/>
          <w:u w:val="single"/>
          <w:lang w:val="da-DK"/>
        </w:rPr>
        <w:t>e-mail:</w:t>
      </w:r>
      <w:r>
        <w:rPr>
          <w:sz w:val="22"/>
          <w:szCs w:val="22"/>
          <w:lang w:val="da-DK"/>
        </w:rPr>
        <w:t xml:space="preserve">    </w:t>
      </w:r>
      <w:r w:rsidRPr="009A77E1">
        <w:rPr>
          <w:sz w:val="22"/>
          <w:szCs w:val="22"/>
          <w:u w:val="single"/>
          <w:lang w:val="da-DK"/>
        </w:rPr>
        <w:t>..............................................................</w:t>
      </w:r>
      <w:r>
        <w:rPr>
          <w:sz w:val="22"/>
          <w:szCs w:val="22"/>
          <w:u w:val="single"/>
          <w:lang w:val="da-DK"/>
        </w:rPr>
        <w:t>...</w:t>
      </w:r>
      <w:r w:rsidRPr="009A77E1">
        <w:rPr>
          <w:sz w:val="22"/>
          <w:szCs w:val="22"/>
          <w:u w:val="single"/>
          <w:lang w:val="da-DK"/>
        </w:rPr>
        <w:t>..</w:t>
      </w:r>
    </w:p>
    <w:p w14:paraId="1D4D5E6F" w14:textId="77777777" w:rsidR="008047C8" w:rsidRPr="009A77E1" w:rsidRDefault="008047C8" w:rsidP="008047C8">
      <w:pPr>
        <w:ind w:left="540"/>
        <w:jc w:val="both"/>
        <w:outlineLvl w:val="0"/>
        <w:rPr>
          <w:i/>
          <w:iCs/>
          <w:sz w:val="22"/>
          <w:szCs w:val="22"/>
          <w:u w:val="single"/>
        </w:rPr>
      </w:pPr>
      <w:r w:rsidRPr="009A77E1">
        <w:rPr>
          <w:i/>
          <w:iCs/>
          <w:sz w:val="22"/>
          <w:szCs w:val="22"/>
          <w:u w:val="single"/>
        </w:rPr>
        <w:t>Inne dane:</w:t>
      </w:r>
    </w:p>
    <w:p w14:paraId="3C2C8444" w14:textId="77777777" w:rsidR="008047C8" w:rsidRDefault="008047C8" w:rsidP="008047C8">
      <w:pPr>
        <w:ind w:left="4678" w:firstLine="31"/>
        <w:jc w:val="both"/>
        <w:outlineLvl w:val="0"/>
        <w:rPr>
          <w:sz w:val="22"/>
          <w:szCs w:val="22"/>
          <w:u w:val="single"/>
        </w:rPr>
      </w:pPr>
      <w:r w:rsidRPr="009A77E1">
        <w:rPr>
          <w:i/>
          <w:iCs/>
          <w:sz w:val="22"/>
          <w:szCs w:val="22"/>
          <w:u w:val="single"/>
        </w:rPr>
        <w:t>NIP</w:t>
      </w:r>
      <w:r w:rsidRPr="009A77E1">
        <w:rPr>
          <w:sz w:val="22"/>
          <w:szCs w:val="22"/>
        </w:rPr>
        <w:t>:</w:t>
      </w:r>
      <w:r w:rsidRPr="009A77E1">
        <w:rPr>
          <w:sz w:val="22"/>
          <w:szCs w:val="22"/>
        </w:rPr>
        <w:tab/>
      </w:r>
      <w:r w:rsidRPr="009A77E1">
        <w:rPr>
          <w:i/>
          <w:iCs/>
          <w:sz w:val="22"/>
          <w:szCs w:val="22"/>
        </w:rPr>
        <w:t xml:space="preserve"> </w:t>
      </w:r>
      <w:r w:rsidRPr="009A77E1">
        <w:rPr>
          <w:sz w:val="22"/>
          <w:szCs w:val="22"/>
          <w:u w:val="single"/>
        </w:rPr>
        <w:t>.........................................................</w:t>
      </w:r>
      <w:r>
        <w:rPr>
          <w:sz w:val="22"/>
          <w:szCs w:val="22"/>
          <w:u w:val="single"/>
        </w:rPr>
        <w:t>.</w:t>
      </w:r>
      <w:r w:rsidRPr="009A77E1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</w:rPr>
        <w:t xml:space="preserve"> </w:t>
      </w:r>
    </w:p>
    <w:p w14:paraId="12DB0A89" w14:textId="64748590" w:rsidR="008047C8" w:rsidRDefault="000825E1" w:rsidP="008047C8">
      <w:pPr>
        <w:ind w:left="4678"/>
        <w:jc w:val="both"/>
        <w:outlineLvl w:val="0"/>
        <w:rPr>
          <w:sz w:val="22"/>
          <w:szCs w:val="22"/>
          <w:u w:val="single"/>
        </w:rPr>
      </w:pPr>
      <w:r w:rsidRPr="009A77E1">
        <w:rPr>
          <w:i/>
          <w:iCs/>
          <w:sz w:val="22"/>
          <w:szCs w:val="22"/>
          <w:u w:val="single"/>
        </w:rPr>
        <w:t>REGON</w:t>
      </w:r>
      <w:r w:rsidRPr="009A77E1">
        <w:rPr>
          <w:sz w:val="22"/>
          <w:szCs w:val="22"/>
        </w:rPr>
        <w:t>:</w:t>
      </w:r>
      <w:r>
        <w:rPr>
          <w:sz w:val="22"/>
          <w:szCs w:val="22"/>
        </w:rPr>
        <w:t xml:space="preserve">  </w:t>
      </w:r>
      <w:r w:rsidR="008047C8" w:rsidRPr="009A77E1">
        <w:rPr>
          <w:sz w:val="22"/>
          <w:szCs w:val="22"/>
          <w:u w:val="single"/>
        </w:rPr>
        <w:t>...............................</w:t>
      </w:r>
      <w:r w:rsidR="008047C8">
        <w:rPr>
          <w:sz w:val="22"/>
          <w:szCs w:val="22"/>
          <w:u w:val="single"/>
        </w:rPr>
        <w:t>..............................</w:t>
      </w:r>
    </w:p>
    <w:p w14:paraId="6419E512" w14:textId="6F1511E8" w:rsidR="009E2D35" w:rsidRPr="00700531" w:rsidRDefault="009E2D35" w:rsidP="008047C8">
      <w:pPr>
        <w:ind w:left="4678"/>
        <w:jc w:val="both"/>
        <w:outlineLvl w:val="0"/>
        <w:rPr>
          <w:sz w:val="22"/>
          <w:szCs w:val="22"/>
          <w:u w:val="single"/>
        </w:rPr>
      </w:pPr>
      <w:bookmarkStart w:id="7" w:name="_Hlk87872017"/>
      <w:r w:rsidRPr="00700531">
        <w:rPr>
          <w:i/>
          <w:iCs/>
          <w:sz w:val="22"/>
          <w:szCs w:val="22"/>
          <w:u w:val="single"/>
        </w:rPr>
        <w:t>KRS (jeżeli dotyczy)</w:t>
      </w:r>
      <w:r w:rsidRPr="00700531">
        <w:rPr>
          <w:sz w:val="22"/>
          <w:szCs w:val="22"/>
          <w:u w:val="single"/>
        </w:rPr>
        <w:t xml:space="preserve"> ..............................................</w:t>
      </w:r>
    </w:p>
    <w:bookmarkEnd w:id="7"/>
    <w:p w14:paraId="782FD779" w14:textId="77777777" w:rsidR="008047C8" w:rsidRDefault="008047C8" w:rsidP="008047C8">
      <w:pPr>
        <w:ind w:left="540"/>
        <w:jc w:val="right"/>
        <w:outlineLvl w:val="0"/>
        <w:rPr>
          <w:sz w:val="22"/>
          <w:szCs w:val="22"/>
          <w:u w:val="single"/>
        </w:rPr>
      </w:pPr>
    </w:p>
    <w:p w14:paraId="5E6A3584" w14:textId="0F28456E" w:rsidR="008047C8" w:rsidRPr="005F3894" w:rsidRDefault="008047C8" w:rsidP="00EA7AB7">
      <w:pPr>
        <w:widowControl/>
        <w:suppressAutoHyphens w:val="0"/>
        <w:jc w:val="both"/>
        <w:outlineLvl w:val="0"/>
        <w:rPr>
          <w:b/>
          <w:i/>
        </w:rPr>
      </w:pPr>
      <w:r w:rsidRPr="005F3894">
        <w:rPr>
          <w:b/>
          <w:i/>
        </w:rPr>
        <w:t xml:space="preserve">Dane umożliwiające dostęp do dokumentów potwierdzających umocowanie osoby działającej w imieniu wykonawcy znajdują się w bezpłatnych i ogólnodostępnych bazach danych dostępnych pod następującym adresem: </w:t>
      </w:r>
      <w:r w:rsidRPr="005F3894">
        <w:rPr>
          <w:b/>
          <w:i/>
          <w:u w:val="single"/>
        </w:rPr>
        <w:t>https://....................</w:t>
      </w:r>
      <w:r w:rsidR="002C7A1F">
        <w:rPr>
          <w:b/>
          <w:i/>
          <w:u w:val="single"/>
        </w:rPr>
        <w:t>................</w:t>
      </w:r>
    </w:p>
    <w:p w14:paraId="5910E7A3" w14:textId="77777777" w:rsidR="00BB7E1D" w:rsidRPr="00720B86" w:rsidRDefault="00BB7E1D" w:rsidP="00EA7AB7">
      <w:pPr>
        <w:widowControl/>
        <w:suppressAutoHyphens w:val="0"/>
        <w:ind w:left="284" w:hanging="284"/>
        <w:jc w:val="both"/>
        <w:outlineLvl w:val="0"/>
      </w:pPr>
    </w:p>
    <w:p w14:paraId="78933D71" w14:textId="624AE623" w:rsidR="006B43AA" w:rsidRPr="00EA7AB7" w:rsidRDefault="00F77271" w:rsidP="00EA7AB7">
      <w:pPr>
        <w:widowControl/>
        <w:suppressAutoHyphens w:val="0"/>
        <w:ind w:left="993" w:hanging="993"/>
        <w:jc w:val="both"/>
        <w:rPr>
          <w:i/>
          <w:iCs/>
        </w:rPr>
      </w:pPr>
      <w:r w:rsidRPr="00EA7AB7">
        <w:rPr>
          <w:b/>
          <w:bCs/>
          <w:i/>
          <w:iCs/>
        </w:rPr>
        <w:t>Dotyczy:</w:t>
      </w:r>
      <w:r w:rsidRPr="00EA7AB7">
        <w:rPr>
          <w:i/>
          <w:iCs/>
        </w:rPr>
        <w:t xml:space="preserve"> </w:t>
      </w:r>
      <w:r w:rsidR="00EA7AB7">
        <w:rPr>
          <w:i/>
          <w:iCs/>
        </w:rPr>
        <w:t xml:space="preserve"> </w:t>
      </w:r>
      <w:r w:rsidR="006B43AA" w:rsidRPr="00EA7AB7">
        <w:rPr>
          <w:i/>
          <w:iCs/>
        </w:rPr>
        <w:t>ogłoszo</w:t>
      </w:r>
      <w:r w:rsidR="00E0529F" w:rsidRPr="00EA7AB7">
        <w:rPr>
          <w:i/>
          <w:iCs/>
        </w:rPr>
        <w:t>nego p</w:t>
      </w:r>
      <w:r w:rsidR="008D5480" w:rsidRPr="00EA7AB7">
        <w:rPr>
          <w:i/>
          <w:iCs/>
        </w:rPr>
        <w:t xml:space="preserve">ostępowania w trybie podstawowym </w:t>
      </w:r>
      <w:r w:rsidR="0092088E" w:rsidRPr="00EA7AB7">
        <w:rPr>
          <w:i/>
          <w:iCs/>
        </w:rPr>
        <w:t xml:space="preserve">bez możliwości negocjacji </w:t>
      </w:r>
      <w:r w:rsidR="00E0529F" w:rsidRPr="00EA7AB7">
        <w:rPr>
          <w:i/>
          <w:iCs/>
        </w:rPr>
        <w:t xml:space="preserve">na </w:t>
      </w:r>
      <w:r w:rsidR="004A7E80" w:rsidRPr="00EA7AB7">
        <w:rPr>
          <w:b/>
          <w:bCs/>
          <w:i/>
          <w:iCs/>
        </w:rPr>
        <w:t>wyłonienie Wykonawcy w zakresie dostawy wyposażenia meblowego dla jednostek Uniwersytetu Jagiellońskiego</w:t>
      </w:r>
      <w:r w:rsidR="006B43AA" w:rsidRPr="00EA7AB7">
        <w:rPr>
          <w:i/>
          <w:iCs/>
        </w:rPr>
        <w:t>:</w:t>
      </w:r>
    </w:p>
    <w:p w14:paraId="43A9011A" w14:textId="77777777" w:rsidR="006B43AA" w:rsidRPr="006B43AA" w:rsidRDefault="006B43AA" w:rsidP="00EA7AB7">
      <w:pPr>
        <w:widowControl/>
        <w:suppressAutoHyphens w:val="0"/>
        <w:ind w:left="284" w:hanging="284"/>
        <w:jc w:val="both"/>
        <w:rPr>
          <w:i/>
          <w:iCs/>
          <w:u w:val="single"/>
        </w:rPr>
      </w:pPr>
    </w:p>
    <w:p w14:paraId="69676294" w14:textId="3628C17F" w:rsidR="0022255E" w:rsidRDefault="0022255E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t>o</w:t>
      </w:r>
      <w:r w:rsidRPr="006B43AA">
        <w:t xml:space="preserve">ferujemy </w:t>
      </w:r>
      <w:r>
        <w:t xml:space="preserve">łączną </w:t>
      </w:r>
      <w:r w:rsidRPr="00E40D24">
        <w:t>cenę za realizację całości</w:t>
      </w:r>
      <w:r w:rsidRPr="00AA5D82">
        <w:t xml:space="preserve"> przedmiotu zamówienia </w:t>
      </w:r>
      <w:r>
        <w:t xml:space="preserve">dla </w:t>
      </w:r>
      <w:r w:rsidRPr="00EA7AB7">
        <w:rPr>
          <w:b/>
          <w:bCs/>
        </w:rPr>
        <w:t>1 (pierwszej)</w:t>
      </w:r>
      <w:r>
        <w:t xml:space="preserve"> </w:t>
      </w:r>
      <w:r w:rsidRPr="00EA7AB7">
        <w:rPr>
          <w:b/>
          <w:bCs/>
        </w:rPr>
        <w:t>części zamówienia</w:t>
      </w:r>
      <w:r>
        <w:t xml:space="preserve"> </w:t>
      </w:r>
      <w:r w:rsidRPr="00AA5D82">
        <w:t>za kwotę netto …………………</w:t>
      </w:r>
      <w:r w:rsidRPr="00EA7AB7">
        <w:rPr>
          <w:i/>
          <w:iCs/>
        </w:rPr>
        <w:t>*</w:t>
      </w:r>
      <w:r w:rsidRPr="00AA5D82">
        <w:t>, plus należny podatek VAT</w:t>
      </w:r>
      <w:r>
        <w:t xml:space="preserve"> w wysokości ..%</w:t>
      </w:r>
      <w:r w:rsidRPr="00AA5D82">
        <w:t xml:space="preserve"> co daje kwotę brutto ….......................</w:t>
      </w:r>
      <w:r w:rsidRPr="00EA7AB7">
        <w:rPr>
          <w:i/>
          <w:iCs/>
        </w:rPr>
        <w:t xml:space="preserve"> * </w:t>
      </w:r>
      <w:r w:rsidRPr="00AA5D82">
        <w:t>(słownie …………………………………....</w:t>
      </w:r>
      <w:r w:rsidRPr="00EA7AB7">
        <w:rPr>
          <w:i/>
          <w:iCs/>
        </w:rPr>
        <w:t xml:space="preserve"> *</w:t>
      </w:r>
      <w:r w:rsidRPr="00AA5D82">
        <w:t>),</w:t>
      </w:r>
    </w:p>
    <w:p w14:paraId="4A81A753" w14:textId="2E813265" w:rsidR="00EA7AB7" w:rsidRDefault="00EA7AB7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t>o</w:t>
      </w:r>
      <w:r w:rsidRPr="006B43AA">
        <w:t xml:space="preserve">ferujemy </w:t>
      </w:r>
      <w:r>
        <w:t xml:space="preserve">łączną </w:t>
      </w:r>
      <w:r w:rsidRPr="00E40D24">
        <w:t>cenę za realizację całości</w:t>
      </w:r>
      <w:r w:rsidRPr="00AA5D82">
        <w:t xml:space="preserve"> przedmiotu zamówienia </w:t>
      </w:r>
      <w:r>
        <w:t xml:space="preserve">dla </w:t>
      </w:r>
      <w:r>
        <w:rPr>
          <w:b/>
          <w:bCs/>
        </w:rPr>
        <w:t>2</w:t>
      </w:r>
      <w:r w:rsidRPr="00EA7AB7">
        <w:rPr>
          <w:b/>
          <w:bCs/>
        </w:rPr>
        <w:t xml:space="preserve"> (</w:t>
      </w:r>
      <w:r>
        <w:rPr>
          <w:b/>
          <w:bCs/>
        </w:rPr>
        <w:t>drugiej</w:t>
      </w:r>
      <w:r w:rsidRPr="00EA7AB7">
        <w:rPr>
          <w:b/>
          <w:bCs/>
        </w:rPr>
        <w:t>)</w:t>
      </w:r>
      <w:r>
        <w:t xml:space="preserve"> </w:t>
      </w:r>
      <w:r w:rsidRPr="00EA7AB7">
        <w:rPr>
          <w:b/>
          <w:bCs/>
        </w:rPr>
        <w:t>części zamówienia</w:t>
      </w:r>
      <w:r>
        <w:t xml:space="preserve"> </w:t>
      </w:r>
      <w:r w:rsidRPr="00AA5D82">
        <w:t>za kwotę netto …………………</w:t>
      </w:r>
      <w:r w:rsidRPr="00EA7AB7">
        <w:rPr>
          <w:i/>
          <w:iCs/>
        </w:rPr>
        <w:t>*</w:t>
      </w:r>
      <w:r w:rsidRPr="00AA5D82">
        <w:t>, plus należny podatek VAT</w:t>
      </w:r>
      <w:r>
        <w:t xml:space="preserve"> w wysokości ..%</w:t>
      </w:r>
      <w:r w:rsidRPr="00AA5D82">
        <w:t xml:space="preserve"> co daje kwotę brutto ….......................</w:t>
      </w:r>
      <w:r w:rsidRPr="00EA7AB7">
        <w:rPr>
          <w:i/>
          <w:iCs/>
        </w:rPr>
        <w:t xml:space="preserve"> * </w:t>
      </w:r>
      <w:r w:rsidRPr="00AA5D82">
        <w:t>(słownie …………………………………....</w:t>
      </w:r>
      <w:r w:rsidRPr="00EA7AB7">
        <w:rPr>
          <w:i/>
          <w:iCs/>
        </w:rPr>
        <w:t xml:space="preserve"> *</w:t>
      </w:r>
      <w:r w:rsidRPr="00AA5D82">
        <w:t>),</w:t>
      </w:r>
    </w:p>
    <w:p w14:paraId="6AFCE627" w14:textId="2CA47498" w:rsidR="00EA7AB7" w:rsidRDefault="00EA7AB7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t>o</w:t>
      </w:r>
      <w:r w:rsidRPr="006B43AA">
        <w:t xml:space="preserve">ferujemy </w:t>
      </w:r>
      <w:r>
        <w:t xml:space="preserve">łączną </w:t>
      </w:r>
      <w:r w:rsidRPr="00E40D24">
        <w:t>cenę za realizację całości</w:t>
      </w:r>
      <w:r w:rsidRPr="00AA5D82">
        <w:t xml:space="preserve"> przedmiotu zamówienia </w:t>
      </w:r>
      <w:r>
        <w:t xml:space="preserve">dla </w:t>
      </w:r>
      <w:r>
        <w:rPr>
          <w:b/>
          <w:bCs/>
        </w:rPr>
        <w:t>3</w:t>
      </w:r>
      <w:r w:rsidRPr="00EA7AB7">
        <w:rPr>
          <w:b/>
          <w:bCs/>
        </w:rPr>
        <w:t xml:space="preserve"> (</w:t>
      </w:r>
      <w:r>
        <w:rPr>
          <w:b/>
          <w:bCs/>
        </w:rPr>
        <w:t>trzeciej</w:t>
      </w:r>
      <w:r w:rsidRPr="00EA7AB7">
        <w:rPr>
          <w:b/>
          <w:bCs/>
        </w:rPr>
        <w:t>)</w:t>
      </w:r>
      <w:r>
        <w:t xml:space="preserve"> </w:t>
      </w:r>
      <w:r w:rsidRPr="00EA7AB7">
        <w:rPr>
          <w:b/>
          <w:bCs/>
        </w:rPr>
        <w:t>części zamówienia</w:t>
      </w:r>
      <w:r>
        <w:t xml:space="preserve"> </w:t>
      </w:r>
      <w:r w:rsidRPr="00AA5D82">
        <w:t>za kwotę netto …………………</w:t>
      </w:r>
      <w:r w:rsidRPr="00EA7AB7">
        <w:rPr>
          <w:i/>
          <w:iCs/>
        </w:rPr>
        <w:t>*</w:t>
      </w:r>
      <w:r w:rsidRPr="00AA5D82">
        <w:t>, plus należny podatek VAT</w:t>
      </w:r>
      <w:r>
        <w:t xml:space="preserve"> w wysokości ..%</w:t>
      </w:r>
      <w:r w:rsidRPr="00AA5D82">
        <w:t xml:space="preserve"> co daje kwotę brutto ….......................</w:t>
      </w:r>
      <w:r w:rsidRPr="00EA7AB7">
        <w:rPr>
          <w:i/>
          <w:iCs/>
        </w:rPr>
        <w:t xml:space="preserve"> * </w:t>
      </w:r>
      <w:r w:rsidRPr="00AA5D82">
        <w:t>(słownie …………………………………....</w:t>
      </w:r>
      <w:r w:rsidRPr="00EA7AB7">
        <w:rPr>
          <w:i/>
          <w:iCs/>
        </w:rPr>
        <w:t xml:space="preserve"> *</w:t>
      </w:r>
      <w:r w:rsidRPr="00AA5D82">
        <w:t>),</w:t>
      </w:r>
    </w:p>
    <w:p w14:paraId="0AD14F4E" w14:textId="434FA78B" w:rsidR="0022255E" w:rsidRDefault="00EA7AB7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t>o</w:t>
      </w:r>
      <w:r w:rsidRPr="006B43AA">
        <w:t xml:space="preserve">ferujemy </w:t>
      </w:r>
      <w:r>
        <w:t xml:space="preserve">łączną </w:t>
      </w:r>
      <w:r w:rsidRPr="00E40D24">
        <w:t>cenę za realizację całości</w:t>
      </w:r>
      <w:r w:rsidRPr="00AA5D82">
        <w:t xml:space="preserve"> przedmiotu zamówienia </w:t>
      </w:r>
      <w:r>
        <w:t xml:space="preserve">dla </w:t>
      </w:r>
      <w:r>
        <w:rPr>
          <w:b/>
          <w:bCs/>
        </w:rPr>
        <w:t>4</w:t>
      </w:r>
      <w:r w:rsidRPr="00EA7AB7">
        <w:rPr>
          <w:b/>
          <w:bCs/>
        </w:rPr>
        <w:t xml:space="preserve"> (</w:t>
      </w:r>
      <w:r>
        <w:rPr>
          <w:b/>
          <w:bCs/>
        </w:rPr>
        <w:t>czwartej</w:t>
      </w:r>
      <w:r w:rsidRPr="00EA7AB7">
        <w:rPr>
          <w:b/>
          <w:bCs/>
        </w:rPr>
        <w:t>)</w:t>
      </w:r>
      <w:r>
        <w:t xml:space="preserve"> </w:t>
      </w:r>
      <w:r w:rsidRPr="00EA7AB7">
        <w:rPr>
          <w:b/>
          <w:bCs/>
        </w:rPr>
        <w:t>części zamówienia</w:t>
      </w:r>
      <w:r>
        <w:t xml:space="preserve"> </w:t>
      </w:r>
      <w:r w:rsidRPr="00AA5D82">
        <w:t>za kwotę netto …………………</w:t>
      </w:r>
      <w:r w:rsidRPr="00EA7AB7">
        <w:rPr>
          <w:i/>
          <w:iCs/>
        </w:rPr>
        <w:t>*</w:t>
      </w:r>
      <w:r w:rsidRPr="00AA5D82">
        <w:t>, plus należny podatek VAT</w:t>
      </w:r>
      <w:r>
        <w:t xml:space="preserve"> w wysokości ..%</w:t>
      </w:r>
      <w:r w:rsidRPr="00AA5D82">
        <w:t xml:space="preserve"> co daje kwotę brutto ….......................</w:t>
      </w:r>
      <w:r w:rsidRPr="00EA7AB7">
        <w:rPr>
          <w:i/>
          <w:iCs/>
        </w:rPr>
        <w:t xml:space="preserve"> * </w:t>
      </w:r>
      <w:r w:rsidRPr="00AA5D82">
        <w:t>(słownie …………………………………....</w:t>
      </w:r>
      <w:r w:rsidRPr="00EA7AB7">
        <w:rPr>
          <w:i/>
          <w:iCs/>
        </w:rPr>
        <w:t xml:space="preserve"> *</w:t>
      </w:r>
      <w:r w:rsidRPr="00AA5D82">
        <w:t>),</w:t>
      </w:r>
    </w:p>
    <w:p w14:paraId="61DB677F" w14:textId="74C9093D" w:rsidR="009E5212" w:rsidRPr="00AA5D82" w:rsidRDefault="009E5212" w:rsidP="009E5212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lastRenderedPageBreak/>
        <w:t>o</w:t>
      </w:r>
      <w:r w:rsidRPr="006B43AA">
        <w:t xml:space="preserve">ferujemy </w:t>
      </w:r>
      <w:r>
        <w:t xml:space="preserve">łączną </w:t>
      </w:r>
      <w:r w:rsidRPr="00E40D24">
        <w:t>cenę za realizację całości</w:t>
      </w:r>
      <w:r w:rsidRPr="00AA5D82">
        <w:t xml:space="preserve"> przedmiotu zamówienia </w:t>
      </w:r>
      <w:r>
        <w:t xml:space="preserve">dla </w:t>
      </w:r>
      <w:r>
        <w:rPr>
          <w:b/>
          <w:bCs/>
        </w:rPr>
        <w:t>5</w:t>
      </w:r>
      <w:r w:rsidRPr="00EA7AB7">
        <w:rPr>
          <w:b/>
          <w:bCs/>
        </w:rPr>
        <w:t xml:space="preserve"> (</w:t>
      </w:r>
      <w:r>
        <w:rPr>
          <w:b/>
          <w:bCs/>
        </w:rPr>
        <w:t>piątej</w:t>
      </w:r>
      <w:r w:rsidRPr="00EA7AB7">
        <w:rPr>
          <w:b/>
          <w:bCs/>
        </w:rPr>
        <w:t>)</w:t>
      </w:r>
      <w:r>
        <w:t xml:space="preserve"> </w:t>
      </w:r>
      <w:r w:rsidRPr="00EA7AB7">
        <w:rPr>
          <w:b/>
          <w:bCs/>
        </w:rPr>
        <w:t>części zamówienia</w:t>
      </w:r>
      <w:r>
        <w:t xml:space="preserve"> </w:t>
      </w:r>
      <w:r w:rsidRPr="00AA5D82">
        <w:t>za kwotę netto …………………</w:t>
      </w:r>
      <w:r w:rsidRPr="00EA7AB7">
        <w:rPr>
          <w:i/>
          <w:iCs/>
        </w:rPr>
        <w:t>*</w:t>
      </w:r>
      <w:r w:rsidRPr="00AA5D82">
        <w:t>, plus należny podatek VAT</w:t>
      </w:r>
      <w:r>
        <w:t xml:space="preserve"> w wysokości ..%</w:t>
      </w:r>
      <w:r w:rsidRPr="00AA5D82">
        <w:t xml:space="preserve"> co daje kwotę brutto ….......................</w:t>
      </w:r>
      <w:r w:rsidRPr="00EA7AB7">
        <w:rPr>
          <w:i/>
          <w:iCs/>
        </w:rPr>
        <w:t xml:space="preserve"> * </w:t>
      </w:r>
      <w:r w:rsidRPr="00AA5D82">
        <w:t>(słownie …………………………………....</w:t>
      </w:r>
      <w:r w:rsidRPr="00EA7AB7">
        <w:rPr>
          <w:i/>
          <w:iCs/>
        </w:rPr>
        <w:t xml:space="preserve"> *</w:t>
      </w:r>
      <w:r w:rsidRPr="00AA5D82">
        <w:t>),</w:t>
      </w:r>
    </w:p>
    <w:p w14:paraId="2C89C726" w14:textId="44B6255D" w:rsidR="00702A3F" w:rsidRDefault="006B43AA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AA5D82">
        <w:t xml:space="preserve">oferujemy termin realizacji </w:t>
      </w:r>
      <w:r w:rsidR="007B6DC9" w:rsidRPr="00AA5D82">
        <w:t xml:space="preserve">przedmiotu umowy </w:t>
      </w:r>
      <w:r w:rsidR="00D07915" w:rsidRPr="00AA5D82">
        <w:t xml:space="preserve">zgodnie z zapisami </w:t>
      </w:r>
      <w:r w:rsidR="001A33C7">
        <w:t xml:space="preserve">w Rozdziale V </w:t>
      </w:r>
      <w:r w:rsidR="004558E2" w:rsidRPr="00AA5D82">
        <w:t>SWZ</w:t>
      </w:r>
      <w:r w:rsidR="00702A3F">
        <w:t>.</w:t>
      </w:r>
      <w:r w:rsidR="00491E99" w:rsidRPr="00AA5D82">
        <w:t xml:space="preserve"> </w:t>
      </w:r>
    </w:p>
    <w:p w14:paraId="0F078470" w14:textId="66C19BFB" w:rsidR="006B43AA" w:rsidRPr="00AA5D82" w:rsidRDefault="00693E5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AA5D82">
        <w:t>oferujemy okres i warunki gwarancji na cały przedmiot zamówienia zgodny z wymaganiami Zamawiającego</w:t>
      </w:r>
      <w:r w:rsidR="00924277" w:rsidRPr="00AA5D82">
        <w:t>.</w:t>
      </w:r>
    </w:p>
    <w:p w14:paraId="2E7081FF" w14:textId="77777777" w:rsidR="00C04E33" w:rsidRPr="00AA5D82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AA5D82">
        <w:t>oświadczamy, że wybór oferty:</w:t>
      </w:r>
    </w:p>
    <w:p w14:paraId="2D37EE27" w14:textId="1BF4F7E6" w:rsidR="00C04E33" w:rsidRPr="00AA5D82" w:rsidRDefault="00C04E33" w:rsidP="00F25CA9">
      <w:pPr>
        <w:widowControl/>
        <w:numPr>
          <w:ilvl w:val="0"/>
          <w:numId w:val="12"/>
        </w:numPr>
        <w:suppressAutoHyphens w:val="0"/>
        <w:spacing w:line="276" w:lineRule="auto"/>
        <w:ind w:left="567" w:hanging="283"/>
        <w:jc w:val="both"/>
      </w:pPr>
      <w:r w:rsidRPr="00AA5D82">
        <w:t xml:space="preserve">nie będzie prowadził do powstania u Zamawiającego obowiązku podatkowego zgodnie z przepisami o podatku od towarów i </w:t>
      </w:r>
      <w:r w:rsidR="000825E1" w:rsidRPr="00AA5D82">
        <w:t>usług. *</w:t>
      </w:r>
    </w:p>
    <w:p w14:paraId="55B811D4" w14:textId="5A851812" w:rsidR="00C04E33" w:rsidRPr="00BF5822" w:rsidRDefault="00C04E33" w:rsidP="00F25CA9">
      <w:pPr>
        <w:widowControl/>
        <w:numPr>
          <w:ilvl w:val="0"/>
          <w:numId w:val="12"/>
        </w:numPr>
        <w:suppressAutoHyphens w:val="0"/>
        <w:spacing w:line="276" w:lineRule="auto"/>
        <w:ind w:left="567" w:hanging="283"/>
        <w:jc w:val="both"/>
      </w:pPr>
      <w:r w:rsidRPr="00AA5D82">
        <w:t>będzie prowadził do powstania u Zamawiającego</w:t>
      </w:r>
      <w:r w:rsidRPr="00BF5822">
        <w:t xml:space="preserve"> obowiązku podatkowego zgodnie </w:t>
      </w:r>
      <w:r w:rsidRPr="00BF5822">
        <w:br/>
        <w:t>z przepisami o podatku od towarów i usług. Powyższy obowiązek podatkowy będzie dotyczył ……………………………………… (</w:t>
      </w:r>
      <w:r w:rsidRPr="00BF5822">
        <w:rPr>
          <w:i/>
        </w:rPr>
        <w:t>Wpisać nazwę /rodzaj towaru lub usługi, które będą prowadziły do powstania u Zamawiającego obowiązku podatkowego zgodnie z przepisami o podatku od towarów i usług)</w:t>
      </w:r>
      <w:r w:rsidRPr="00BF5822">
        <w:rPr>
          <w:i/>
          <w:vertAlign w:val="superscript"/>
        </w:rPr>
        <w:t xml:space="preserve"> </w:t>
      </w:r>
      <w:r w:rsidRPr="00BF5822">
        <w:t xml:space="preserve">objętych przedmiotem </w:t>
      </w:r>
      <w:r w:rsidR="000825E1" w:rsidRPr="00BF5822">
        <w:t>zamówienia. *</w:t>
      </w:r>
    </w:p>
    <w:p w14:paraId="3F88C306" w14:textId="77777777" w:rsidR="006F5400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BF5822">
        <w:t xml:space="preserve">oświadczamy, że oferujemy przedmiot zamówienia zgodny z wymaganiami określonymi przez Zamawiającego w </w:t>
      </w:r>
      <w:r w:rsidR="001232D5">
        <w:t>SWZ</w:t>
      </w:r>
      <w:r w:rsidR="006F5400">
        <w:t>.</w:t>
      </w:r>
    </w:p>
    <w:p w14:paraId="1190CCAF" w14:textId="6D8993E6" w:rsidR="00C04E33" w:rsidRPr="00BF5822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BF5822">
        <w:t xml:space="preserve">potwierdzamy przyjęcie warunków umownych i warunków płatności zawartych w </w:t>
      </w:r>
      <w:r w:rsidR="006F5400">
        <w:t xml:space="preserve">projektowanych </w:t>
      </w:r>
      <w:r w:rsidR="007A23F6">
        <w:t xml:space="preserve">postanowienia umowy (wzór umowy) </w:t>
      </w:r>
      <w:r w:rsidRPr="00BF5822">
        <w:t xml:space="preserve">stanowiącym załącznik do </w:t>
      </w:r>
      <w:r w:rsidR="001232D5">
        <w:t>SWZ</w:t>
      </w:r>
      <w:r w:rsidRPr="00BF5822">
        <w:t>,</w:t>
      </w:r>
    </w:p>
    <w:p w14:paraId="7B0900CE" w14:textId="77777777" w:rsidR="00C04E33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BF5822">
        <w:t>oświadczamy, że uważamy się za związanych niniejszą ofertą na czas wskazany w </w:t>
      </w:r>
      <w:r w:rsidR="0092088E">
        <w:t>SWZ</w:t>
      </w:r>
      <w:r w:rsidR="001A15DB">
        <w:t>.</w:t>
      </w:r>
    </w:p>
    <w:p w14:paraId="2370D79F" w14:textId="77777777" w:rsidR="00CE0DBC" w:rsidRPr="00BF5822" w:rsidRDefault="00CE0DBC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BF5822">
        <w:t xml:space="preserve">oświadczamy, że </w:t>
      </w:r>
      <w:r>
        <w:t xml:space="preserve">wypełniliśmy obowiązki informacyjne przewidziane w art. 13 lub art. 14 </w:t>
      </w:r>
      <w:r>
        <w:rPr>
          <w:bCs/>
          <w:i/>
        </w:rPr>
        <w:t xml:space="preserve">Rozporządzenia Parlamentu Europejskiego i Rady UE 2016/679 z dnia 27 kwietnia 2016 r. w sprawie ochrony osób fizycznych w związku z przetwarzaniem danych osobowych i w sprawie swobodnego przepływu takich danych oraz uchylenia dyrektywy 95/46/WE </w:t>
      </w:r>
      <w:r>
        <w:rPr>
          <w:bCs/>
        </w:rPr>
        <w:t xml:space="preserve">wobec osób fizycznych, </w:t>
      </w:r>
      <w:r>
        <w:t>od których dane osobowe bezpośrednio lub pośrednio pozyskaliśmy w celu ubiegania się o udzielenie zamówienia publicznego w niniejszym postępowaniu,</w:t>
      </w:r>
    </w:p>
    <w:p w14:paraId="1437EE0C" w14:textId="5B931961" w:rsidR="00F20E13" w:rsidRDefault="00F146D8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AC721F">
        <w:t xml:space="preserve">oświadczam, </w:t>
      </w:r>
      <w:r w:rsidRPr="00F77271">
        <w:t>że jestem</w:t>
      </w:r>
      <w:r w:rsidR="000B2E57" w:rsidRPr="00F77271">
        <w:t>:</w:t>
      </w:r>
      <w:r w:rsidRPr="00F77271">
        <w:t xml:space="preserve"> (</w:t>
      </w:r>
      <w:r w:rsidRPr="00F77271">
        <w:rPr>
          <w:b/>
          <w:bCs/>
          <w:i/>
          <w:iCs/>
        </w:rPr>
        <w:t xml:space="preserve">należy </w:t>
      </w:r>
      <w:r w:rsidR="00F20E13" w:rsidRPr="00F77271">
        <w:rPr>
          <w:b/>
          <w:bCs/>
          <w:i/>
          <w:iCs/>
        </w:rPr>
        <w:t>zaznaczyć z poniższej</w:t>
      </w:r>
      <w:r w:rsidRPr="00F77271">
        <w:rPr>
          <w:b/>
          <w:bCs/>
          <w:i/>
          <w:iCs/>
        </w:rPr>
        <w:t xml:space="preserve"> listy</w:t>
      </w:r>
      <w:r w:rsidRPr="00F77271">
        <w:t xml:space="preserve">) </w:t>
      </w:r>
    </w:p>
    <w:p w14:paraId="2FF79535" w14:textId="77777777" w:rsidR="00F20E13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 xml:space="preserve">mikroprzedsiębiorstwem, </w:t>
      </w:r>
    </w:p>
    <w:p w14:paraId="49684D73" w14:textId="77777777" w:rsidR="00F20E13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 xml:space="preserve">małym przedsiębiorstwem, </w:t>
      </w:r>
    </w:p>
    <w:p w14:paraId="58355FAC" w14:textId="77777777" w:rsidR="00F20E13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 xml:space="preserve">średnim przedsiębiorstwem, </w:t>
      </w:r>
    </w:p>
    <w:p w14:paraId="129F5611" w14:textId="77777777" w:rsidR="00F20E13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 xml:space="preserve">jednoosobową działalność gospodarcza, </w:t>
      </w:r>
    </w:p>
    <w:p w14:paraId="4A312172" w14:textId="77777777" w:rsidR="00F20E13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 xml:space="preserve">osoba fizyczna nieprowadząca działalności gospodarczej, </w:t>
      </w:r>
    </w:p>
    <w:p w14:paraId="3B0CC11C" w14:textId="0E9C260B" w:rsidR="00C04E33" w:rsidRPr="00AC721F" w:rsidRDefault="00F20E13" w:rsidP="00D4441E">
      <w:pPr>
        <w:widowControl/>
        <w:suppressAutoHyphens w:val="0"/>
        <w:spacing w:line="276" w:lineRule="auto"/>
        <w:ind w:left="709" w:hanging="425"/>
        <w:jc w:val="both"/>
      </w:pPr>
      <w:r>
        <w:t xml:space="preserve">- </w:t>
      </w:r>
      <w:r w:rsidR="00F146D8" w:rsidRPr="004C4022">
        <w:t>inny rodzaj</w:t>
      </w:r>
      <w:r w:rsidR="00AC721F" w:rsidRPr="00E8711C">
        <w:t>,</w:t>
      </w:r>
    </w:p>
    <w:p w14:paraId="73591A8C" w14:textId="2E330F69" w:rsidR="00C04E33" w:rsidRPr="003F7F3B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3F7F3B">
        <w:t>w przypadku przyznania zamówienia - zobowiązujemy się do zawarcia umowy w</w:t>
      </w:r>
      <w:r w:rsidR="004E0776">
        <w:t> </w:t>
      </w:r>
      <w:r w:rsidRPr="003F7F3B">
        <w:t>miejscu i terminie wyznaczonym przez Zamawiającego,</w:t>
      </w:r>
    </w:p>
    <w:p w14:paraId="062A947F" w14:textId="66FEEBF9" w:rsidR="002928E0" w:rsidRDefault="00C04E33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 w:rsidRPr="003F7F3B">
        <w:t xml:space="preserve">osobą upoważnioną do kontaktów z Zamawiającym w zakresie złożonej oferty oraz </w:t>
      </w:r>
      <w:r w:rsidRPr="003F7F3B">
        <w:br/>
        <w:t>w sprawach dotyczących ewentualnej realizacji umowy jest: …</w:t>
      </w:r>
      <w:r w:rsidR="000825E1" w:rsidRPr="003F7F3B">
        <w:t>……</w:t>
      </w:r>
      <w:r w:rsidRPr="003F7F3B">
        <w:t>………</w:t>
      </w:r>
      <w:r w:rsidR="000825E1" w:rsidRPr="003F7F3B">
        <w:t>……</w:t>
      </w:r>
      <w:r w:rsidRPr="003F7F3B">
        <w:t>, e-mail: ……………</w:t>
      </w:r>
      <w:r w:rsidR="000825E1" w:rsidRPr="003F7F3B">
        <w:t>……</w:t>
      </w:r>
      <w:r w:rsidRPr="003F7F3B">
        <w:t>, tel.: ……………</w:t>
      </w:r>
      <w:r w:rsidR="000825E1" w:rsidRPr="003F7F3B">
        <w:t>……</w:t>
      </w:r>
      <w:r w:rsidRPr="003F7F3B">
        <w:t xml:space="preserve">. </w:t>
      </w:r>
      <w:r w:rsidRPr="00DB42F6">
        <w:t>(można wypełnić fakultatywnie),</w:t>
      </w:r>
    </w:p>
    <w:p w14:paraId="74E09F5F" w14:textId="77777777" w:rsidR="00327A6B" w:rsidRDefault="00327A6B" w:rsidP="00EA7AB7">
      <w:pPr>
        <w:widowControl/>
        <w:numPr>
          <w:ilvl w:val="0"/>
          <w:numId w:val="3"/>
        </w:numPr>
        <w:tabs>
          <w:tab w:val="clear" w:pos="375"/>
        </w:tabs>
        <w:suppressAutoHyphens w:val="0"/>
        <w:spacing w:line="276" w:lineRule="auto"/>
        <w:ind w:left="284" w:hanging="284"/>
        <w:jc w:val="both"/>
      </w:pPr>
      <w:r>
        <w:t xml:space="preserve">załącznikami do niniejszego formularza oferty są: </w:t>
      </w:r>
    </w:p>
    <w:p w14:paraId="684F06FB" w14:textId="1B145281" w:rsidR="00327A6B" w:rsidRDefault="00327A6B" w:rsidP="00EA7AB7">
      <w:pPr>
        <w:widowControl/>
        <w:suppressAutoHyphens w:val="0"/>
        <w:spacing w:line="276" w:lineRule="auto"/>
        <w:ind w:left="284" w:hanging="284"/>
        <w:jc w:val="both"/>
      </w:pPr>
      <w:r w:rsidRPr="00003C61">
        <w:rPr>
          <w:b/>
          <w:bCs/>
        </w:rPr>
        <w:t>załącznik nr 1</w:t>
      </w:r>
      <w:r>
        <w:t xml:space="preserve"> – Oświadczenie Wykonawcy o niepodleganiu wykluczeniu z post</w:t>
      </w:r>
      <w:r w:rsidR="006D1B9E">
        <w:t>ę</w:t>
      </w:r>
      <w:r>
        <w:t xml:space="preserve">powania, </w:t>
      </w:r>
    </w:p>
    <w:p w14:paraId="3ACBB49C" w14:textId="44B8C5CD" w:rsidR="00327A6B" w:rsidRDefault="00327A6B" w:rsidP="00EA7AB7">
      <w:pPr>
        <w:widowControl/>
        <w:suppressAutoHyphens w:val="0"/>
        <w:spacing w:line="276" w:lineRule="auto"/>
        <w:ind w:left="284" w:hanging="284"/>
        <w:jc w:val="both"/>
      </w:pPr>
      <w:r w:rsidRPr="00003C61">
        <w:rPr>
          <w:b/>
          <w:bCs/>
        </w:rPr>
        <w:t>załącznik nr 2</w:t>
      </w:r>
      <w:r>
        <w:t xml:space="preserve"> – Kalkulacja cenowa oferty, </w:t>
      </w:r>
    </w:p>
    <w:p w14:paraId="33DC8DF4" w14:textId="53D01A5E" w:rsidR="00327A6B" w:rsidRDefault="00327A6B" w:rsidP="00EA7AB7">
      <w:pPr>
        <w:widowControl/>
        <w:suppressAutoHyphens w:val="0"/>
        <w:spacing w:line="276" w:lineRule="auto"/>
        <w:ind w:left="284" w:hanging="284"/>
        <w:jc w:val="both"/>
      </w:pPr>
      <w:r w:rsidRPr="00003C61">
        <w:rPr>
          <w:b/>
          <w:bCs/>
        </w:rPr>
        <w:t xml:space="preserve">załącznik nr </w:t>
      </w:r>
      <w:r w:rsidR="00A347F3">
        <w:rPr>
          <w:b/>
          <w:bCs/>
        </w:rPr>
        <w:t>3</w:t>
      </w:r>
      <w:r>
        <w:t xml:space="preserve"> – Oświadczenie - wykaz podwykonawców (o ile dotyczy), </w:t>
      </w:r>
    </w:p>
    <w:p w14:paraId="08AEEC4A" w14:textId="77777777" w:rsidR="00780996" w:rsidRPr="00871989" w:rsidRDefault="00780996" w:rsidP="000A2742">
      <w:pPr>
        <w:widowControl/>
        <w:suppressAutoHyphens w:val="0"/>
        <w:spacing w:line="276" w:lineRule="auto"/>
        <w:jc w:val="both"/>
      </w:pPr>
    </w:p>
    <w:p w14:paraId="001E5D7D" w14:textId="7E543339" w:rsidR="006B43AA" w:rsidRPr="002928E0" w:rsidRDefault="006B43AA" w:rsidP="00D92EF7">
      <w:pPr>
        <w:widowControl/>
        <w:suppressAutoHyphens w:val="0"/>
        <w:jc w:val="both"/>
      </w:pPr>
      <w:r w:rsidRPr="002928E0">
        <w:rPr>
          <w:b/>
          <w:bCs/>
          <w:i/>
          <w:iCs/>
          <w:sz w:val="20"/>
          <w:szCs w:val="20"/>
        </w:rPr>
        <w:t>Uwaga</w:t>
      </w:r>
      <w:r w:rsidR="002928E0">
        <w:rPr>
          <w:b/>
          <w:bCs/>
          <w:i/>
          <w:iCs/>
          <w:sz w:val="20"/>
          <w:szCs w:val="20"/>
        </w:rPr>
        <w:t>:</w:t>
      </w:r>
      <w:r w:rsidRPr="002928E0">
        <w:rPr>
          <w:i/>
          <w:iCs/>
          <w:sz w:val="20"/>
          <w:szCs w:val="20"/>
        </w:rPr>
        <w:t xml:space="preserve"> </w:t>
      </w:r>
      <w:r w:rsidR="002928E0">
        <w:rPr>
          <w:i/>
          <w:iCs/>
          <w:sz w:val="20"/>
          <w:szCs w:val="20"/>
        </w:rPr>
        <w:t>W m</w:t>
      </w:r>
      <w:r w:rsidRPr="002928E0">
        <w:rPr>
          <w:i/>
          <w:iCs/>
          <w:sz w:val="20"/>
          <w:szCs w:val="20"/>
        </w:rPr>
        <w:t>iejsca</w:t>
      </w:r>
      <w:r w:rsidR="002928E0">
        <w:rPr>
          <w:i/>
          <w:iCs/>
          <w:sz w:val="20"/>
          <w:szCs w:val="20"/>
        </w:rPr>
        <w:t>ch</w:t>
      </w:r>
      <w:r w:rsidRPr="002928E0">
        <w:rPr>
          <w:i/>
          <w:iCs/>
          <w:sz w:val="20"/>
          <w:szCs w:val="20"/>
        </w:rPr>
        <w:t xml:space="preserve"> wykropkowan</w:t>
      </w:r>
      <w:r w:rsidR="002928E0">
        <w:rPr>
          <w:i/>
          <w:iCs/>
          <w:sz w:val="20"/>
          <w:szCs w:val="20"/>
        </w:rPr>
        <w:t>ych</w:t>
      </w:r>
      <w:r w:rsidRPr="002928E0">
        <w:rPr>
          <w:i/>
          <w:iCs/>
          <w:sz w:val="20"/>
          <w:szCs w:val="20"/>
        </w:rPr>
        <w:t xml:space="preserve"> i/lub oznaczon</w:t>
      </w:r>
      <w:r w:rsidR="002928E0">
        <w:rPr>
          <w:i/>
          <w:iCs/>
          <w:sz w:val="20"/>
          <w:szCs w:val="20"/>
        </w:rPr>
        <w:t>ych:</w:t>
      </w:r>
      <w:r w:rsidRPr="002928E0">
        <w:rPr>
          <w:i/>
          <w:iCs/>
          <w:sz w:val="20"/>
          <w:szCs w:val="20"/>
        </w:rPr>
        <w:t xml:space="preserve"> „</w:t>
      </w:r>
      <w:r w:rsidRPr="002928E0">
        <w:rPr>
          <w:b/>
          <w:bCs/>
          <w:i/>
          <w:iCs/>
          <w:sz w:val="20"/>
          <w:szCs w:val="20"/>
        </w:rPr>
        <w:t>*</w:t>
      </w:r>
      <w:r w:rsidRPr="002928E0">
        <w:rPr>
          <w:i/>
          <w:iCs/>
          <w:sz w:val="20"/>
          <w:szCs w:val="20"/>
        </w:rPr>
        <w:t>”</w:t>
      </w:r>
      <w:r w:rsidR="002928E0">
        <w:rPr>
          <w:i/>
          <w:iCs/>
          <w:sz w:val="20"/>
          <w:szCs w:val="20"/>
        </w:rPr>
        <w:t xml:space="preserve"> </w:t>
      </w:r>
      <w:r w:rsidRPr="002928E0">
        <w:rPr>
          <w:i/>
          <w:iCs/>
          <w:sz w:val="20"/>
          <w:szCs w:val="20"/>
        </w:rPr>
        <w:t>Wykonawca zobowiązany jest odpowiednio do ich treści wypełnić lub skreślić</w:t>
      </w:r>
      <w:r w:rsidRPr="002928E0">
        <w:rPr>
          <w:i/>
          <w:iCs/>
        </w:rPr>
        <w:t>.</w:t>
      </w:r>
    </w:p>
    <w:p w14:paraId="40898872" w14:textId="77444724" w:rsidR="000A2742" w:rsidRDefault="000A2742" w:rsidP="00C0566F">
      <w:pPr>
        <w:widowControl/>
        <w:suppressAutoHyphens w:val="0"/>
        <w:jc w:val="both"/>
        <w:rPr>
          <w:b/>
          <w:bCs/>
        </w:rPr>
      </w:pPr>
    </w:p>
    <w:p w14:paraId="5D718FE7" w14:textId="77777777" w:rsidR="00CD5651" w:rsidRDefault="00CD5651" w:rsidP="00152026">
      <w:pPr>
        <w:widowControl/>
        <w:suppressAutoHyphens w:val="0"/>
        <w:jc w:val="both"/>
        <w:rPr>
          <w:b/>
          <w:bCs/>
        </w:rPr>
      </w:pPr>
    </w:p>
    <w:p w14:paraId="62AAEB0E" w14:textId="292E8DD1" w:rsidR="00F77271" w:rsidRDefault="00F77271" w:rsidP="00F77271">
      <w:pPr>
        <w:widowControl/>
        <w:suppressAutoHyphens w:val="0"/>
        <w:rPr>
          <w:b/>
          <w:bCs/>
        </w:rPr>
      </w:pPr>
      <w:r w:rsidRPr="006B43AA">
        <w:rPr>
          <w:b/>
          <w:bCs/>
        </w:rPr>
        <w:t xml:space="preserve">Załącznik nr </w:t>
      </w:r>
      <w:r w:rsidR="00780996">
        <w:rPr>
          <w:b/>
          <w:bCs/>
        </w:rPr>
        <w:t>1</w:t>
      </w:r>
      <w:r>
        <w:rPr>
          <w:b/>
          <w:bCs/>
        </w:rPr>
        <w:t xml:space="preserve"> </w:t>
      </w:r>
      <w:r w:rsidR="00961B84">
        <w:rPr>
          <w:b/>
          <w:bCs/>
        </w:rPr>
        <w:t>do Formularza oferty</w:t>
      </w:r>
    </w:p>
    <w:p w14:paraId="39B2FB7E" w14:textId="77777777" w:rsidR="008D5480" w:rsidRPr="004C2002" w:rsidRDefault="008D5480" w:rsidP="00F77271">
      <w:pPr>
        <w:pStyle w:val="Tekstpodstawowy"/>
        <w:spacing w:line="240" w:lineRule="auto"/>
        <w:outlineLvl w:val="0"/>
        <w:rPr>
          <w:rFonts w:ascii="Times New Roman" w:hAnsi="Times New Roman" w:cs="Times New Roman"/>
          <w:b/>
          <w:bCs/>
        </w:rPr>
      </w:pPr>
    </w:p>
    <w:p w14:paraId="3A7A8057" w14:textId="5EF6C904" w:rsidR="004E6BE1" w:rsidRPr="00F77271" w:rsidRDefault="004E6BE1" w:rsidP="004E6BE1">
      <w:pPr>
        <w:pStyle w:val="Tekstpodstawowy"/>
        <w:spacing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F77271">
        <w:rPr>
          <w:rFonts w:ascii="Times New Roman" w:hAnsi="Times New Roman" w:cs="Times New Roman"/>
          <w:b/>
          <w:bCs/>
        </w:rPr>
        <w:t xml:space="preserve">OŚWIADCZENIE </w:t>
      </w:r>
      <w:r w:rsidR="00F52348">
        <w:rPr>
          <w:rFonts w:ascii="Times New Roman" w:hAnsi="Times New Roman" w:cs="Times New Roman"/>
          <w:b/>
          <w:bCs/>
        </w:rPr>
        <w:t>WYKONAWCY</w:t>
      </w:r>
    </w:p>
    <w:p w14:paraId="7F188DBB" w14:textId="2CD857EA" w:rsidR="00817EAD" w:rsidRDefault="004E6BE1" w:rsidP="004E6BE1">
      <w:pPr>
        <w:pStyle w:val="Tekstpodstawowy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F77271">
        <w:rPr>
          <w:rFonts w:ascii="Times New Roman" w:hAnsi="Times New Roman" w:cs="Times New Roman"/>
          <w:b/>
          <w:bCs/>
        </w:rPr>
        <w:t>O NIEPODLEGANIU WYKLUCZENIU Z POSTĘPOWANIA</w:t>
      </w:r>
      <w:r w:rsidR="00F52348">
        <w:rPr>
          <w:rFonts w:ascii="Times New Roman" w:hAnsi="Times New Roman" w:cs="Times New Roman"/>
          <w:b/>
          <w:bCs/>
        </w:rPr>
        <w:t xml:space="preserve"> </w:t>
      </w:r>
    </w:p>
    <w:p w14:paraId="089A6865" w14:textId="19578D4F" w:rsidR="004E6BE1" w:rsidRPr="00F77271" w:rsidRDefault="00F52348" w:rsidP="004E6BE1">
      <w:pPr>
        <w:pStyle w:val="Tekstpodstawowy"/>
        <w:spacing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F52348">
        <w:rPr>
          <w:b/>
          <w:bCs/>
          <w:sz w:val="22"/>
          <w:szCs w:val="22"/>
        </w:rPr>
        <w:t>Nr sprawy 80.</w:t>
      </w:r>
      <w:r w:rsidRPr="00152026">
        <w:rPr>
          <w:b/>
          <w:bCs/>
          <w:sz w:val="22"/>
          <w:szCs w:val="22"/>
        </w:rPr>
        <w:t>272.</w:t>
      </w:r>
      <w:r w:rsidR="00152026" w:rsidRPr="00152026">
        <w:rPr>
          <w:b/>
          <w:bCs/>
          <w:sz w:val="22"/>
          <w:szCs w:val="22"/>
        </w:rPr>
        <w:t>225</w:t>
      </w:r>
      <w:r w:rsidRPr="00152026">
        <w:rPr>
          <w:b/>
          <w:bCs/>
          <w:sz w:val="22"/>
          <w:szCs w:val="22"/>
        </w:rPr>
        <w:t>.202</w:t>
      </w:r>
      <w:r w:rsidR="00871989" w:rsidRPr="00152026">
        <w:rPr>
          <w:b/>
          <w:bCs/>
          <w:sz w:val="22"/>
          <w:szCs w:val="22"/>
        </w:rPr>
        <w:t>2</w:t>
      </w:r>
    </w:p>
    <w:p w14:paraId="7039E55B" w14:textId="77777777" w:rsidR="008D5480" w:rsidRPr="004C2002" w:rsidRDefault="00EE04A8" w:rsidP="00EE04A8">
      <w:pPr>
        <w:pStyle w:val="Tekstpodstawowy"/>
        <w:tabs>
          <w:tab w:val="left" w:pos="6735"/>
          <w:tab w:val="right" w:pos="9071"/>
        </w:tabs>
        <w:spacing w:line="240" w:lineRule="auto"/>
        <w:ind w:left="540"/>
        <w:jc w:val="left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5ABC3A54" w14:textId="76485F75" w:rsidR="00C12C69" w:rsidRPr="002C797B" w:rsidRDefault="008D5480" w:rsidP="00F77271">
      <w:pPr>
        <w:widowControl/>
        <w:suppressAutoHyphens w:val="0"/>
        <w:jc w:val="both"/>
        <w:rPr>
          <w:i/>
          <w:iCs/>
          <w:u w:val="single"/>
        </w:rPr>
      </w:pPr>
      <w:r w:rsidRPr="002C797B">
        <w:rPr>
          <w:i/>
          <w:iCs/>
          <w:u w:val="single"/>
        </w:rPr>
        <w:t>Składając ofertę w p</w:t>
      </w:r>
      <w:r w:rsidR="00375515" w:rsidRPr="002C797B">
        <w:rPr>
          <w:i/>
          <w:iCs/>
          <w:u w:val="single"/>
        </w:rPr>
        <w:t xml:space="preserve">ostępowaniu </w:t>
      </w:r>
      <w:r w:rsidRPr="002C797B">
        <w:rPr>
          <w:i/>
          <w:iCs/>
          <w:u w:val="single"/>
        </w:rPr>
        <w:t xml:space="preserve">na </w:t>
      </w:r>
      <w:r w:rsidR="00471303" w:rsidRPr="00471303">
        <w:rPr>
          <w:i/>
          <w:iCs/>
          <w:u w:val="single"/>
        </w:rPr>
        <w:t>wyłonienie Wykonawcy w zakresie dostawy wyposażenia meblowego dla jednostek Uniwersytetu Jagiellońskiego</w:t>
      </w:r>
      <w:r w:rsidR="000B2E57" w:rsidRPr="002C797B">
        <w:rPr>
          <w:i/>
          <w:iCs/>
          <w:color w:val="212121"/>
          <w:u w:val="single"/>
        </w:rPr>
        <w:t>:</w:t>
      </w:r>
    </w:p>
    <w:p w14:paraId="2AD82E6A" w14:textId="77777777" w:rsidR="00F77271" w:rsidRPr="00F77271" w:rsidRDefault="00F77271" w:rsidP="00F77271">
      <w:pPr>
        <w:widowControl/>
        <w:suppressAutoHyphens w:val="0"/>
        <w:jc w:val="both"/>
        <w:rPr>
          <w:i/>
          <w:iCs/>
          <w:sz w:val="22"/>
          <w:szCs w:val="22"/>
          <w:u w:val="single"/>
        </w:rPr>
      </w:pPr>
    </w:p>
    <w:p w14:paraId="76FAB9B7" w14:textId="5A13FD0E" w:rsidR="00375515" w:rsidRPr="009A63B0" w:rsidRDefault="008D5480" w:rsidP="009A63B0">
      <w:pPr>
        <w:numPr>
          <w:ilvl w:val="4"/>
          <w:numId w:val="13"/>
        </w:numPr>
        <w:spacing w:line="360" w:lineRule="auto"/>
        <w:ind w:left="0" w:firstLine="0"/>
        <w:jc w:val="both"/>
        <w:rPr>
          <w:b/>
        </w:rPr>
      </w:pPr>
      <w:r w:rsidRPr="004C2002">
        <w:rPr>
          <w:b/>
        </w:rPr>
        <w:t>OŚWIADCZENIA DOTYCZĄCE WYKONAWCY</w:t>
      </w:r>
    </w:p>
    <w:p w14:paraId="103F2955" w14:textId="77777777" w:rsidR="007A58C0" w:rsidRPr="00E57E6B" w:rsidRDefault="007A58C0" w:rsidP="007E6E85">
      <w:pPr>
        <w:widowControl/>
        <w:numPr>
          <w:ilvl w:val="0"/>
          <w:numId w:val="59"/>
        </w:numPr>
        <w:suppressAutoHyphens w:val="0"/>
        <w:spacing w:line="276" w:lineRule="auto"/>
        <w:contextualSpacing/>
        <w:jc w:val="both"/>
        <w:rPr>
          <w:i/>
          <w:sz w:val="22"/>
          <w:szCs w:val="22"/>
        </w:rPr>
      </w:pPr>
      <w:r w:rsidRPr="00E57E6B">
        <w:rPr>
          <w:sz w:val="22"/>
          <w:szCs w:val="22"/>
        </w:rPr>
        <w:t>Oświadczam, że nie podlegam wykluczeniu z postępowania na podstawie art. 108 ust. 1 ustawy PZP.</w:t>
      </w:r>
    </w:p>
    <w:p w14:paraId="6221574D" w14:textId="77777777" w:rsidR="007A58C0" w:rsidRPr="00E57E6B" w:rsidRDefault="007A58C0" w:rsidP="007E6E85">
      <w:pPr>
        <w:widowControl/>
        <w:numPr>
          <w:ilvl w:val="0"/>
          <w:numId w:val="59"/>
        </w:numPr>
        <w:suppressAutoHyphens w:val="0"/>
        <w:spacing w:line="276" w:lineRule="auto"/>
        <w:contextualSpacing/>
        <w:jc w:val="both"/>
        <w:rPr>
          <w:i/>
          <w:sz w:val="22"/>
          <w:szCs w:val="22"/>
        </w:rPr>
      </w:pPr>
      <w:r w:rsidRPr="00E57E6B">
        <w:rPr>
          <w:sz w:val="22"/>
          <w:szCs w:val="22"/>
        </w:rPr>
        <w:t>Oświadczam, że nie podlegam wykluczeniu z postępowania na podstawie art. 109 ust. 1 pkt 1, 4. 5, i od 7 do 10 ustawy PZP.</w:t>
      </w:r>
    </w:p>
    <w:p w14:paraId="341F125E" w14:textId="77777777" w:rsidR="007A58C0" w:rsidRPr="00E57E6B" w:rsidRDefault="007A58C0" w:rsidP="007E6E85">
      <w:pPr>
        <w:widowControl/>
        <w:numPr>
          <w:ilvl w:val="0"/>
          <w:numId w:val="59"/>
        </w:numPr>
        <w:suppressAutoHyphens w:val="0"/>
        <w:spacing w:line="276" w:lineRule="auto"/>
        <w:contextualSpacing/>
        <w:jc w:val="both"/>
        <w:rPr>
          <w:i/>
          <w:sz w:val="22"/>
          <w:szCs w:val="22"/>
        </w:rPr>
      </w:pPr>
      <w:r w:rsidRPr="00E57E6B">
        <w:rPr>
          <w:sz w:val="22"/>
          <w:szCs w:val="22"/>
        </w:rPr>
        <w:t>Oświadczam, iż nie podlegam wykluczeniu na podstawie art. 7 ust. 1 ustawy z dnia 13 kwietnia 2022 r. o szczególnych rozwiązaniach w zakresie przeciwdziałania wspieraniu agresji na Ukrainę oraz służących ochronie bezpieczeństwa narodowego (Dz.U. z 2022 r., poz. 835), tj.:</w:t>
      </w:r>
    </w:p>
    <w:p w14:paraId="2710817B" w14:textId="77777777" w:rsidR="007A58C0" w:rsidRPr="00E57E6B" w:rsidRDefault="007A58C0" w:rsidP="007E6E85">
      <w:pPr>
        <w:widowControl/>
        <w:numPr>
          <w:ilvl w:val="0"/>
          <w:numId w:val="60"/>
        </w:numPr>
        <w:suppressAutoHyphens w:val="0"/>
        <w:spacing w:line="276" w:lineRule="auto"/>
        <w:ind w:left="993" w:hanging="567"/>
        <w:jc w:val="both"/>
        <w:rPr>
          <w:sz w:val="22"/>
          <w:szCs w:val="22"/>
        </w:rPr>
      </w:pPr>
      <w:r w:rsidRPr="00E57E6B">
        <w:rPr>
          <w:sz w:val="22"/>
          <w:szCs w:val="22"/>
        </w:rPr>
        <w:t>nie jestem wykonawcą wymienionym w wykazach określonych w rozporządzeniu 765/2006 i rozporządzeniu 269/2014 ani wpisanym na listę na podstawie decyzji w sprawie wpisu na listę rozstrzygającej o zastosowaniu środka, o którym mowa w art. 1 pkt 3 cyt. ustawy;</w:t>
      </w:r>
    </w:p>
    <w:p w14:paraId="3F4423A6" w14:textId="77777777" w:rsidR="007A58C0" w:rsidRPr="00E57E6B" w:rsidRDefault="007A58C0" w:rsidP="007E6E85">
      <w:pPr>
        <w:widowControl/>
        <w:numPr>
          <w:ilvl w:val="0"/>
          <w:numId w:val="60"/>
        </w:numPr>
        <w:suppressAutoHyphens w:val="0"/>
        <w:spacing w:line="276" w:lineRule="auto"/>
        <w:ind w:left="993" w:hanging="567"/>
        <w:jc w:val="both"/>
        <w:rPr>
          <w:sz w:val="22"/>
          <w:szCs w:val="22"/>
        </w:rPr>
      </w:pPr>
      <w:r w:rsidRPr="00E57E6B">
        <w:rPr>
          <w:sz w:val="22"/>
          <w:szCs w:val="22"/>
        </w:rPr>
        <w:t xml:space="preserve">nie jestem wykonawcą, którego beneficjentem rzeczywistym w rozumieniu ustawy z dnia 1 marca 2018 r. o przeciwdziałaniu praniu pieniędzy oraz finansowaniu terroryzmu (Dz.U </w:t>
      </w:r>
      <w:r w:rsidRPr="00E57E6B">
        <w:rPr>
          <w:sz w:val="22"/>
          <w:szCs w:val="22"/>
        </w:rPr>
        <w:br/>
        <w:t xml:space="preserve">z 2022 r., poz. 593 i 655) jest osoba wymieniona w wykazach określonych </w:t>
      </w:r>
      <w:r w:rsidRPr="00E57E6B">
        <w:rPr>
          <w:sz w:val="22"/>
          <w:szCs w:val="22"/>
        </w:rPr>
        <w:br/>
        <w:t>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33A74334" w14:textId="345C4374" w:rsidR="007A58C0" w:rsidRDefault="007A58C0" w:rsidP="007E6E85">
      <w:pPr>
        <w:widowControl/>
        <w:numPr>
          <w:ilvl w:val="0"/>
          <w:numId w:val="60"/>
        </w:numPr>
        <w:suppressAutoHyphens w:val="0"/>
        <w:spacing w:line="276" w:lineRule="auto"/>
        <w:ind w:left="993" w:hanging="567"/>
        <w:jc w:val="both"/>
        <w:rPr>
          <w:sz w:val="22"/>
          <w:szCs w:val="22"/>
        </w:rPr>
      </w:pPr>
      <w:r w:rsidRPr="00E57E6B">
        <w:rPr>
          <w:sz w:val="22"/>
          <w:szCs w:val="22"/>
        </w:rPr>
        <w:t xml:space="preserve">nie jestem wykonawcą, którego jednostką dominującą w rozumieniu art. 3 ust. 1 pkt 37 ustawy z dnia 29 września 1994 r. o rachunkowości (Dz.U. z 2021 r., poz. 217, 2105 </w:t>
      </w:r>
      <w:r w:rsidRPr="00E57E6B">
        <w:rPr>
          <w:sz w:val="22"/>
          <w:szCs w:val="22"/>
        </w:rPr>
        <w:br/>
        <w:t xml:space="preserve">i 2106), jest podmiot wymieniony w wykazach określonych w rozporządzeniu 765/2006 </w:t>
      </w:r>
      <w:r w:rsidRPr="00E57E6B">
        <w:rPr>
          <w:sz w:val="22"/>
          <w:szCs w:val="22"/>
        </w:rPr>
        <w:br/>
        <w:t>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ustawy;</w:t>
      </w:r>
    </w:p>
    <w:p w14:paraId="529489FD" w14:textId="77777777" w:rsidR="00152026" w:rsidRPr="00152026" w:rsidRDefault="00152026" w:rsidP="00152026">
      <w:pPr>
        <w:widowControl/>
        <w:suppressAutoHyphens w:val="0"/>
        <w:spacing w:line="276" w:lineRule="auto"/>
        <w:ind w:left="993"/>
        <w:jc w:val="both"/>
        <w:rPr>
          <w:sz w:val="22"/>
          <w:szCs w:val="22"/>
        </w:rPr>
      </w:pPr>
    </w:p>
    <w:p w14:paraId="0BB394F3" w14:textId="77777777" w:rsidR="008D5480" w:rsidRPr="00E57E6B" w:rsidRDefault="008D5480" w:rsidP="008D5480">
      <w:pPr>
        <w:spacing w:line="276" w:lineRule="auto"/>
        <w:jc w:val="both"/>
        <w:rPr>
          <w:sz w:val="22"/>
          <w:szCs w:val="22"/>
        </w:rPr>
      </w:pPr>
      <w:r w:rsidRPr="00E57E6B">
        <w:rPr>
          <w:sz w:val="22"/>
          <w:szCs w:val="22"/>
        </w:rPr>
        <w:t xml:space="preserve">Oświadczam, że zachodzą w stosunku do mnie podstawy wykluczenia z postępowania na podstawie art. …………. ustawy PZP </w:t>
      </w:r>
      <w:r w:rsidRPr="00E57E6B">
        <w:rPr>
          <w:i/>
          <w:sz w:val="22"/>
          <w:szCs w:val="22"/>
        </w:rPr>
        <w:t>(podać mającą zastosowanie podstawę wykluczenia spośród w</w:t>
      </w:r>
      <w:r w:rsidR="00375515" w:rsidRPr="00E57E6B">
        <w:rPr>
          <w:i/>
          <w:sz w:val="22"/>
          <w:szCs w:val="22"/>
        </w:rPr>
        <w:t>skazanych powyżej</w:t>
      </w:r>
      <w:r w:rsidRPr="00E57E6B">
        <w:rPr>
          <w:i/>
          <w:sz w:val="22"/>
          <w:szCs w:val="22"/>
        </w:rPr>
        <w:t>).</w:t>
      </w:r>
      <w:r w:rsidRPr="00E57E6B">
        <w:rPr>
          <w:sz w:val="22"/>
          <w:szCs w:val="22"/>
        </w:rPr>
        <w:t xml:space="preserve"> Jednocześnie oświadczam, że w związku z ww. okolicznością, na podstawie art. </w:t>
      </w:r>
      <w:r w:rsidR="00375515" w:rsidRPr="00E57E6B">
        <w:rPr>
          <w:sz w:val="22"/>
          <w:szCs w:val="22"/>
        </w:rPr>
        <w:t>110</w:t>
      </w:r>
      <w:r w:rsidRPr="00E57E6B">
        <w:rPr>
          <w:sz w:val="22"/>
          <w:szCs w:val="22"/>
        </w:rPr>
        <w:t xml:space="preserve"> ust. </w:t>
      </w:r>
      <w:r w:rsidR="00375515" w:rsidRPr="00E57E6B">
        <w:rPr>
          <w:sz w:val="22"/>
          <w:szCs w:val="22"/>
        </w:rPr>
        <w:t>2</w:t>
      </w:r>
      <w:r w:rsidRPr="00E57E6B">
        <w:rPr>
          <w:sz w:val="22"/>
          <w:szCs w:val="22"/>
        </w:rPr>
        <w:t xml:space="preserve"> ustawy PZP podjąłem następujące środki naprawcze:</w:t>
      </w:r>
    </w:p>
    <w:p w14:paraId="0B667854" w14:textId="65D3B3F7" w:rsidR="005131E3" w:rsidRPr="00E57E6B" w:rsidRDefault="008D5480" w:rsidP="00152026">
      <w:pPr>
        <w:jc w:val="both"/>
        <w:rPr>
          <w:sz w:val="22"/>
          <w:szCs w:val="22"/>
        </w:rPr>
      </w:pPr>
      <w:r w:rsidRPr="00E57E6B">
        <w:rPr>
          <w:sz w:val="22"/>
          <w:szCs w:val="22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</w:t>
      </w:r>
    </w:p>
    <w:p w14:paraId="5C2C280F" w14:textId="77777777" w:rsidR="005131E3" w:rsidRPr="005131E3" w:rsidRDefault="005131E3" w:rsidP="005131E3">
      <w:pPr>
        <w:spacing w:line="276" w:lineRule="auto"/>
        <w:jc w:val="both"/>
        <w:rPr>
          <w:sz w:val="22"/>
          <w:szCs w:val="22"/>
        </w:rPr>
      </w:pPr>
      <w:r w:rsidRPr="005131E3">
        <w:rPr>
          <w:sz w:val="22"/>
          <w:szCs w:val="22"/>
        </w:rPr>
        <w:t xml:space="preserve">Oświadczam, że zachodzą w stosunku do mnie podstawy wykluczenia z postępowania na podstawie art. 7 ust. 1 ustawy z dnia 13 kwietnia 2022 r. o szczególnych rozwiązaniach w zakresie przeciwdziałania wspieraniu agresji na Ukrainę oraz służących ochronie bezpieczeństwa narodowego (Dz.U. z 2022 r., poz. 835), </w:t>
      </w:r>
      <w:r w:rsidRPr="005131E3">
        <w:rPr>
          <w:i/>
          <w:sz w:val="22"/>
          <w:szCs w:val="22"/>
        </w:rPr>
        <w:t>(podać mającą zastosowanie podstawę wykluczenia spośród wskazanych powyżej)</w:t>
      </w:r>
    </w:p>
    <w:p w14:paraId="2509C10F" w14:textId="6D6311CC" w:rsidR="005131E3" w:rsidRPr="005131E3" w:rsidRDefault="005131E3" w:rsidP="00152026">
      <w:pPr>
        <w:rPr>
          <w:sz w:val="22"/>
          <w:szCs w:val="22"/>
        </w:rPr>
      </w:pPr>
      <w:r w:rsidRPr="005131E3">
        <w:rPr>
          <w:sz w:val="22"/>
          <w:szCs w:val="22"/>
        </w:rPr>
        <w:t>…………………………………………………………………………………………..…………………...........………</w:t>
      </w:r>
      <w:r w:rsidR="00E57E6B">
        <w:rPr>
          <w:sz w:val="22"/>
          <w:szCs w:val="22"/>
        </w:rPr>
        <w:t>………….</w:t>
      </w:r>
      <w:r w:rsidRPr="005131E3">
        <w:rPr>
          <w:sz w:val="22"/>
          <w:szCs w:val="22"/>
        </w:rPr>
        <w:t>………………………………………………………………………………</w:t>
      </w:r>
    </w:p>
    <w:p w14:paraId="18279BDD" w14:textId="77777777" w:rsidR="005131E3" w:rsidRPr="002928E0" w:rsidRDefault="005131E3" w:rsidP="002928E0">
      <w:pPr>
        <w:spacing w:line="360" w:lineRule="auto"/>
        <w:jc w:val="both"/>
        <w:rPr>
          <w:rFonts w:ascii="Arial" w:hAnsi="Arial" w:cs="Arial"/>
          <w:i/>
          <w:highlight w:val="yellow"/>
        </w:rPr>
      </w:pPr>
    </w:p>
    <w:p w14:paraId="05E6031F" w14:textId="77777777" w:rsidR="008D5480" w:rsidRPr="001A23DD" w:rsidRDefault="008D5480" w:rsidP="003333B4">
      <w:pPr>
        <w:numPr>
          <w:ilvl w:val="4"/>
          <w:numId w:val="13"/>
        </w:numPr>
        <w:spacing w:line="276" w:lineRule="auto"/>
        <w:ind w:left="0" w:firstLine="0"/>
        <w:jc w:val="both"/>
        <w:rPr>
          <w:b/>
        </w:rPr>
      </w:pPr>
      <w:r w:rsidRPr="001A23DD">
        <w:rPr>
          <w:b/>
        </w:rPr>
        <w:t>OŚWIADCZENIE DOTYCZĄCE PODWYKONAWCY NIEBĘDĄCEGO PODMIOTEM, NA KTÓREGO ZASOBY POWOŁUJE SIĘ WYKONAWCA*</w:t>
      </w:r>
    </w:p>
    <w:p w14:paraId="64127129" w14:textId="77777777" w:rsidR="00AD2A47" w:rsidRDefault="00AD2A47" w:rsidP="008D5480">
      <w:pPr>
        <w:spacing w:line="276" w:lineRule="auto"/>
        <w:jc w:val="both"/>
      </w:pPr>
    </w:p>
    <w:p w14:paraId="328C14E0" w14:textId="77777777" w:rsidR="008D5480" w:rsidRPr="007E20C2" w:rsidRDefault="008D5480" w:rsidP="008D5480">
      <w:pPr>
        <w:spacing w:line="276" w:lineRule="auto"/>
        <w:jc w:val="both"/>
        <w:rPr>
          <w:sz w:val="16"/>
          <w:szCs w:val="16"/>
        </w:rPr>
      </w:pPr>
      <w:r w:rsidRPr="007E20C2">
        <w:t>Oświadczam, że w stosunku do następującego/</w:t>
      </w:r>
      <w:proofErr w:type="spellStart"/>
      <w:r w:rsidRPr="007E20C2">
        <w:t>ych</w:t>
      </w:r>
      <w:proofErr w:type="spellEnd"/>
      <w:r w:rsidRPr="007E20C2">
        <w:t xml:space="preserve"> podmiotu/</w:t>
      </w:r>
      <w:proofErr w:type="spellStart"/>
      <w:r w:rsidRPr="007E20C2">
        <w:t>tów</w:t>
      </w:r>
      <w:proofErr w:type="spellEnd"/>
      <w:r w:rsidRPr="007E20C2">
        <w:t>, będącego/</w:t>
      </w:r>
      <w:proofErr w:type="spellStart"/>
      <w:r w:rsidRPr="007E20C2">
        <w:t>ych</w:t>
      </w:r>
      <w:proofErr w:type="spellEnd"/>
      <w:r w:rsidRPr="007E20C2">
        <w:t xml:space="preserve"> podwykonawcą/</w:t>
      </w:r>
      <w:proofErr w:type="spellStart"/>
      <w:r w:rsidRPr="007E20C2">
        <w:t>ami</w:t>
      </w:r>
      <w:proofErr w:type="spellEnd"/>
      <w:r w:rsidRPr="007E20C2">
        <w:rPr>
          <w:sz w:val="21"/>
          <w:szCs w:val="21"/>
        </w:rPr>
        <w:t xml:space="preserve">: </w:t>
      </w:r>
      <w:r w:rsidRPr="007E20C2">
        <w:rPr>
          <w:i/>
          <w:sz w:val="20"/>
          <w:szCs w:val="20"/>
        </w:rPr>
        <w:t>(należy podać pełną nazwę/firmę, adres, a także w zależności od podmiotu: NIP/PESEL, KRS/</w:t>
      </w:r>
      <w:proofErr w:type="spellStart"/>
      <w:r w:rsidRPr="007E20C2">
        <w:rPr>
          <w:i/>
          <w:sz w:val="20"/>
          <w:szCs w:val="20"/>
        </w:rPr>
        <w:t>CEiDG</w:t>
      </w:r>
      <w:proofErr w:type="spellEnd"/>
      <w:r w:rsidRPr="007E20C2">
        <w:rPr>
          <w:i/>
          <w:sz w:val="16"/>
          <w:szCs w:val="16"/>
        </w:rPr>
        <w:t>)</w:t>
      </w:r>
      <w:r w:rsidRPr="007E20C2">
        <w:rPr>
          <w:sz w:val="16"/>
          <w:szCs w:val="16"/>
        </w:rPr>
        <w:t>,</w:t>
      </w:r>
    </w:p>
    <w:p w14:paraId="4309AD31" w14:textId="77777777" w:rsidR="008D5480" w:rsidRPr="007E20C2" w:rsidRDefault="008D5480" w:rsidP="008D5480">
      <w:pPr>
        <w:spacing w:line="276" w:lineRule="auto"/>
        <w:jc w:val="both"/>
        <w:rPr>
          <w:sz w:val="20"/>
          <w:szCs w:val="20"/>
        </w:rPr>
      </w:pPr>
      <w:r w:rsidRPr="007E20C2">
        <w:rPr>
          <w:sz w:val="16"/>
          <w:szCs w:val="16"/>
        </w:rPr>
        <w:t xml:space="preserve"> </w:t>
      </w:r>
      <w:r w:rsidRPr="007E20C2">
        <w:rPr>
          <w:sz w:val="21"/>
          <w:szCs w:val="21"/>
        </w:rPr>
        <w:t>……………………………………………………………………..….……</w:t>
      </w:r>
      <w:r w:rsidRPr="007E20C2">
        <w:rPr>
          <w:sz w:val="20"/>
          <w:szCs w:val="20"/>
        </w:rPr>
        <w:t xml:space="preserve"> </w:t>
      </w:r>
    </w:p>
    <w:p w14:paraId="65460624" w14:textId="77777777" w:rsidR="008D5480" w:rsidRPr="007E20C2" w:rsidRDefault="008D5480" w:rsidP="008D5480">
      <w:pPr>
        <w:spacing w:line="276" w:lineRule="auto"/>
        <w:jc w:val="both"/>
      </w:pPr>
      <w:r w:rsidRPr="007E20C2">
        <w:t>nie zachodzą podstawy wykluczenia z postępowania o udzielenie zamówienia.</w:t>
      </w:r>
    </w:p>
    <w:p w14:paraId="4A668F02" w14:textId="77777777" w:rsidR="008D5480" w:rsidRDefault="008D5480" w:rsidP="008D548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824C4A3" w14:textId="001694D8" w:rsidR="008D5480" w:rsidRPr="00F52348" w:rsidRDefault="00AD2A47" w:rsidP="00F52348">
      <w:pPr>
        <w:pStyle w:val="Tekstpodstawowy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4C2002">
        <w:rPr>
          <w:rFonts w:ascii="Times New Roman" w:hAnsi="Times New Roman" w:cs="Times New Roman"/>
          <w:b/>
          <w:bCs/>
        </w:rPr>
        <w:t>OŚWIADCZENIE</w:t>
      </w:r>
    </w:p>
    <w:p w14:paraId="76849071" w14:textId="4B717A45" w:rsidR="00AD2A47" w:rsidRPr="00F77271" w:rsidRDefault="00AD2A47" w:rsidP="00AD2A47">
      <w:pPr>
        <w:spacing w:line="276" w:lineRule="auto"/>
        <w:jc w:val="both"/>
        <w:rPr>
          <w:i/>
        </w:rPr>
      </w:pPr>
      <w:r w:rsidRPr="004C2002">
        <w:t xml:space="preserve">Oświadczam, że w stosunku do </w:t>
      </w:r>
      <w:r>
        <w:t xml:space="preserve">podmiotu ……………… </w:t>
      </w:r>
      <w:r w:rsidRPr="007E20C2">
        <w:rPr>
          <w:i/>
        </w:rPr>
        <w:t>(</w:t>
      </w:r>
      <w:r w:rsidRPr="007E20C2">
        <w:rPr>
          <w:i/>
          <w:sz w:val="20"/>
          <w:szCs w:val="20"/>
        </w:rPr>
        <w:t>należy podać pełną nazwę/firmę, adres, a</w:t>
      </w:r>
      <w:r w:rsidR="004E6BE1">
        <w:rPr>
          <w:i/>
          <w:sz w:val="20"/>
          <w:szCs w:val="20"/>
        </w:rPr>
        <w:t> </w:t>
      </w:r>
      <w:r w:rsidRPr="007E20C2">
        <w:rPr>
          <w:i/>
          <w:sz w:val="20"/>
          <w:szCs w:val="20"/>
        </w:rPr>
        <w:t>także w zależności od podmiotu: NIP/PESEL, KRS/</w:t>
      </w:r>
      <w:proofErr w:type="spellStart"/>
      <w:r w:rsidRPr="007E20C2">
        <w:rPr>
          <w:i/>
          <w:sz w:val="20"/>
          <w:szCs w:val="20"/>
        </w:rPr>
        <w:t>CEiDG</w:t>
      </w:r>
      <w:proofErr w:type="spellEnd"/>
      <w:r w:rsidRPr="007E20C2">
        <w:rPr>
          <w:i/>
        </w:rPr>
        <w:t>)</w:t>
      </w:r>
      <w:r w:rsidR="00F77271">
        <w:rPr>
          <w:i/>
        </w:rPr>
        <w:t xml:space="preserve"> </w:t>
      </w:r>
      <w:r>
        <w:t xml:space="preserve">zachodzą </w:t>
      </w:r>
      <w:r w:rsidRPr="004C2002">
        <w:t>podstawy wykluczenia z postępowania na</w:t>
      </w:r>
      <w:r w:rsidRPr="007E20C2">
        <w:t xml:space="preserve"> podstawie art. …………. ustawy PZP </w:t>
      </w:r>
      <w:r w:rsidRPr="007E20C2">
        <w:rPr>
          <w:i/>
        </w:rPr>
        <w:t>(podać mającą zastosowanie podstawę wykluczenia spośród w</w:t>
      </w:r>
      <w:r>
        <w:rPr>
          <w:i/>
        </w:rPr>
        <w:t>skazanych powyżej</w:t>
      </w:r>
      <w:r w:rsidRPr="007E20C2">
        <w:rPr>
          <w:i/>
        </w:rPr>
        <w:t>).</w:t>
      </w:r>
      <w:r w:rsidRPr="007E20C2">
        <w:t xml:space="preserve"> Jednocześnie oświadczam, że w związku z ww. okolicznością, na podstawie art. </w:t>
      </w:r>
      <w:r>
        <w:t>110</w:t>
      </w:r>
      <w:r w:rsidRPr="007E20C2">
        <w:t xml:space="preserve"> ust. </w:t>
      </w:r>
      <w:r>
        <w:t>2</w:t>
      </w:r>
      <w:r w:rsidRPr="007E20C2">
        <w:t xml:space="preserve"> ustawy PZP podj</w:t>
      </w:r>
      <w:r>
        <w:t xml:space="preserve">ęte zostały </w:t>
      </w:r>
      <w:r w:rsidRPr="007E20C2">
        <w:t>następujące środki naprawcze:</w:t>
      </w:r>
    </w:p>
    <w:p w14:paraId="4450E14A" w14:textId="65D1F72F" w:rsidR="00AD2A47" w:rsidRPr="00D8033B" w:rsidRDefault="00AD2A47" w:rsidP="008D5480">
      <w:pPr>
        <w:spacing w:line="360" w:lineRule="auto"/>
        <w:jc w:val="both"/>
        <w:rPr>
          <w:rFonts w:ascii="Arial" w:hAnsi="Arial" w:cs="Arial"/>
          <w:b/>
          <w:highlight w:val="yellow"/>
        </w:rPr>
      </w:pPr>
      <w:r w:rsidRPr="007E20C2">
        <w:rPr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</w:t>
      </w:r>
    </w:p>
    <w:p w14:paraId="21B41295" w14:textId="77777777" w:rsidR="000A1428" w:rsidRDefault="000A1428" w:rsidP="000B2E57">
      <w:pPr>
        <w:spacing w:line="276" w:lineRule="auto"/>
        <w:jc w:val="both"/>
      </w:pPr>
    </w:p>
    <w:p w14:paraId="42622D49" w14:textId="77777777" w:rsidR="000A1428" w:rsidRDefault="000A1428" w:rsidP="000B2E57">
      <w:pPr>
        <w:spacing w:line="276" w:lineRule="auto"/>
        <w:jc w:val="both"/>
      </w:pPr>
    </w:p>
    <w:p w14:paraId="28488F40" w14:textId="77777777" w:rsidR="000A1428" w:rsidRDefault="000A1428" w:rsidP="000B2E57">
      <w:pPr>
        <w:spacing w:line="276" w:lineRule="auto"/>
        <w:jc w:val="both"/>
      </w:pPr>
    </w:p>
    <w:p w14:paraId="7D934004" w14:textId="4B702502" w:rsidR="002928E0" w:rsidRDefault="008D5480" w:rsidP="000B2E57">
      <w:pPr>
        <w:spacing w:line="276" w:lineRule="auto"/>
        <w:jc w:val="both"/>
      </w:pPr>
      <w:r w:rsidRPr="007E20C2">
        <w:t xml:space="preserve">Oświadczam, że wszystkie informacje podane w powyższych oświadczeniach są aktualne </w:t>
      </w:r>
      <w:r w:rsidRPr="007E20C2">
        <w:br/>
        <w:t>i zgodne z prawdą oraz zostały przedstawione z pełną świadomością konsekwencji wprowadzenia Zamawiającego w błąd przy przedstawianiu informacji.</w:t>
      </w:r>
    </w:p>
    <w:p w14:paraId="4C5DB914" w14:textId="13763A67" w:rsidR="00933D6D" w:rsidRDefault="00933D6D" w:rsidP="000B2E57">
      <w:pPr>
        <w:spacing w:line="276" w:lineRule="auto"/>
        <w:jc w:val="both"/>
      </w:pPr>
    </w:p>
    <w:p w14:paraId="39AB2C94" w14:textId="76D9F537" w:rsidR="00647C58" w:rsidRDefault="00647C58" w:rsidP="000B2E57">
      <w:pPr>
        <w:spacing w:line="276" w:lineRule="auto"/>
        <w:jc w:val="both"/>
      </w:pPr>
    </w:p>
    <w:p w14:paraId="22A13BD0" w14:textId="1E8065B8" w:rsidR="00647C58" w:rsidRDefault="00647C58" w:rsidP="000B2E57">
      <w:pPr>
        <w:spacing w:line="276" w:lineRule="auto"/>
        <w:jc w:val="both"/>
      </w:pPr>
    </w:p>
    <w:p w14:paraId="5F4CFC56" w14:textId="77777777" w:rsidR="00647C58" w:rsidRDefault="00647C58" w:rsidP="000B2E57">
      <w:pPr>
        <w:spacing w:line="276" w:lineRule="auto"/>
        <w:jc w:val="both"/>
      </w:pPr>
    </w:p>
    <w:p w14:paraId="6D999BCA" w14:textId="77777777" w:rsidR="002928E0" w:rsidRPr="002928E0" w:rsidRDefault="002928E0" w:rsidP="002928E0">
      <w:pPr>
        <w:widowControl/>
        <w:suppressAutoHyphens w:val="0"/>
        <w:jc w:val="both"/>
      </w:pPr>
      <w:r w:rsidRPr="002928E0">
        <w:rPr>
          <w:b/>
          <w:bCs/>
          <w:i/>
          <w:iCs/>
          <w:sz w:val="20"/>
          <w:szCs w:val="20"/>
        </w:rPr>
        <w:t>Uwaga</w:t>
      </w:r>
      <w:r>
        <w:rPr>
          <w:b/>
          <w:bCs/>
          <w:i/>
          <w:iCs/>
          <w:sz w:val="20"/>
          <w:szCs w:val="20"/>
        </w:rPr>
        <w:t>:</w:t>
      </w:r>
      <w:r w:rsidRPr="002928E0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 m</w:t>
      </w:r>
      <w:r w:rsidRPr="002928E0">
        <w:rPr>
          <w:i/>
          <w:iCs/>
          <w:sz w:val="20"/>
          <w:szCs w:val="20"/>
        </w:rPr>
        <w:t>iejsca</w:t>
      </w:r>
      <w:r>
        <w:rPr>
          <w:i/>
          <w:iCs/>
          <w:sz w:val="20"/>
          <w:szCs w:val="20"/>
        </w:rPr>
        <w:t>ch</w:t>
      </w:r>
      <w:r w:rsidRPr="002928E0">
        <w:rPr>
          <w:i/>
          <w:iCs/>
          <w:sz w:val="20"/>
          <w:szCs w:val="20"/>
        </w:rPr>
        <w:t xml:space="preserve"> wykropkowan</w:t>
      </w:r>
      <w:r>
        <w:rPr>
          <w:i/>
          <w:iCs/>
          <w:sz w:val="20"/>
          <w:szCs w:val="20"/>
        </w:rPr>
        <w:t>ych</w:t>
      </w:r>
      <w:r w:rsidRPr="002928E0">
        <w:rPr>
          <w:i/>
          <w:iCs/>
          <w:sz w:val="20"/>
          <w:szCs w:val="20"/>
        </w:rPr>
        <w:t xml:space="preserve"> i/lub oznaczon</w:t>
      </w:r>
      <w:r>
        <w:rPr>
          <w:i/>
          <w:iCs/>
          <w:sz w:val="20"/>
          <w:szCs w:val="20"/>
        </w:rPr>
        <w:t>ych:</w:t>
      </w:r>
      <w:r w:rsidRPr="002928E0">
        <w:rPr>
          <w:i/>
          <w:iCs/>
          <w:sz w:val="20"/>
          <w:szCs w:val="20"/>
        </w:rPr>
        <w:t xml:space="preserve"> „</w:t>
      </w:r>
      <w:r w:rsidRPr="002928E0">
        <w:rPr>
          <w:b/>
          <w:bCs/>
          <w:i/>
          <w:iCs/>
          <w:sz w:val="20"/>
          <w:szCs w:val="20"/>
        </w:rPr>
        <w:t>*</w:t>
      </w:r>
      <w:r w:rsidRPr="002928E0">
        <w:rPr>
          <w:i/>
          <w:iCs/>
          <w:sz w:val="20"/>
          <w:szCs w:val="20"/>
        </w:rPr>
        <w:t>”</w:t>
      </w:r>
      <w:r>
        <w:rPr>
          <w:i/>
          <w:iCs/>
          <w:sz w:val="20"/>
          <w:szCs w:val="20"/>
        </w:rPr>
        <w:t xml:space="preserve"> </w:t>
      </w:r>
      <w:r w:rsidRPr="002928E0">
        <w:rPr>
          <w:i/>
          <w:iCs/>
          <w:sz w:val="20"/>
          <w:szCs w:val="20"/>
        </w:rPr>
        <w:t>Wykonawca zobowiązany jest odpowiednio do ich treści wypełnić lub skreślić</w:t>
      </w:r>
      <w:r w:rsidRPr="002928E0">
        <w:rPr>
          <w:i/>
          <w:iCs/>
        </w:rPr>
        <w:t>.</w:t>
      </w:r>
    </w:p>
    <w:p w14:paraId="5F1A7C88" w14:textId="3E222653" w:rsidR="00826DD5" w:rsidRDefault="00826DD5" w:rsidP="002928E0">
      <w:pPr>
        <w:spacing w:line="276" w:lineRule="auto"/>
        <w:jc w:val="both"/>
        <w:rPr>
          <w:b/>
          <w:bCs/>
        </w:rPr>
        <w:sectPr w:rsidR="00826DD5" w:rsidSect="006420BC">
          <w:headerReference w:type="default" r:id="rId87"/>
          <w:footerReference w:type="even" r:id="rId88"/>
          <w:footerReference w:type="default" r:id="rId89"/>
          <w:pgSz w:w="11907" w:h="16840" w:code="9"/>
          <w:pgMar w:top="582" w:right="1418" w:bottom="1418" w:left="1418" w:header="568" w:footer="708" w:gutter="0"/>
          <w:cols w:space="708"/>
          <w:noEndnote/>
        </w:sectPr>
      </w:pPr>
    </w:p>
    <w:p w14:paraId="0C68C256" w14:textId="32EF4356" w:rsidR="00F77271" w:rsidRDefault="00F77271" w:rsidP="00F77271">
      <w:pPr>
        <w:widowControl/>
        <w:suppressAutoHyphens w:val="0"/>
        <w:rPr>
          <w:b/>
          <w:bCs/>
        </w:rPr>
      </w:pPr>
      <w:bookmarkStart w:id="10" w:name="_Hlk87271044"/>
      <w:r w:rsidRPr="006B43AA">
        <w:rPr>
          <w:b/>
          <w:bCs/>
        </w:rPr>
        <w:lastRenderedPageBreak/>
        <w:t xml:space="preserve">Załącznik nr </w:t>
      </w:r>
      <w:r w:rsidR="00961B84">
        <w:rPr>
          <w:b/>
          <w:bCs/>
        </w:rPr>
        <w:t>2</w:t>
      </w:r>
      <w:r>
        <w:rPr>
          <w:b/>
          <w:bCs/>
        </w:rPr>
        <w:t xml:space="preserve"> </w:t>
      </w:r>
      <w:r w:rsidR="00961B84">
        <w:rPr>
          <w:b/>
          <w:bCs/>
        </w:rPr>
        <w:t>do Formularza oferty</w:t>
      </w:r>
    </w:p>
    <w:p w14:paraId="0FE340E3" w14:textId="77777777" w:rsidR="006A50E4" w:rsidRDefault="006A50E4" w:rsidP="00AB79CC">
      <w:pPr>
        <w:pStyle w:val="Tekstpodstawowy"/>
        <w:spacing w:line="240" w:lineRule="auto"/>
        <w:rPr>
          <w:rFonts w:ascii="Times New Roman" w:hAnsi="Times New Roman" w:cs="Times New Roman"/>
          <w:b/>
          <w:bCs/>
          <w:u w:val="single"/>
        </w:rPr>
      </w:pPr>
      <w:bookmarkStart w:id="11" w:name="_Hlk35337767"/>
    </w:p>
    <w:p w14:paraId="6F215B84" w14:textId="6304F3DE" w:rsidR="004E6BE1" w:rsidRPr="00F77271" w:rsidRDefault="004E6BE1" w:rsidP="00F52348">
      <w:pPr>
        <w:pStyle w:val="Tekstpodstawowy"/>
        <w:spacing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F77271">
        <w:rPr>
          <w:rFonts w:ascii="Times New Roman" w:hAnsi="Times New Roman" w:cs="Times New Roman"/>
          <w:b/>
          <w:bCs/>
        </w:rPr>
        <w:t>KALKULACJA CENOWA OFERTY</w:t>
      </w:r>
      <w:r w:rsidR="00F52348">
        <w:rPr>
          <w:rFonts w:ascii="Times New Roman" w:hAnsi="Times New Roman" w:cs="Times New Roman"/>
          <w:b/>
          <w:bCs/>
        </w:rPr>
        <w:t xml:space="preserve"> </w:t>
      </w:r>
      <w:r w:rsidR="00F52348" w:rsidRPr="00F52348">
        <w:rPr>
          <w:b/>
          <w:bCs/>
          <w:sz w:val="22"/>
          <w:szCs w:val="22"/>
        </w:rPr>
        <w:t>– Nr sprawy 80.</w:t>
      </w:r>
      <w:r w:rsidR="00F52348" w:rsidRPr="007E6E85">
        <w:rPr>
          <w:b/>
          <w:bCs/>
          <w:sz w:val="22"/>
          <w:szCs w:val="22"/>
        </w:rPr>
        <w:t>272.</w:t>
      </w:r>
      <w:r w:rsidR="007E6E85" w:rsidRPr="007E6E85">
        <w:rPr>
          <w:b/>
          <w:bCs/>
          <w:sz w:val="22"/>
          <w:szCs w:val="22"/>
        </w:rPr>
        <w:t>225</w:t>
      </w:r>
      <w:r w:rsidR="00F52348" w:rsidRPr="007E6E85">
        <w:rPr>
          <w:b/>
          <w:bCs/>
          <w:sz w:val="22"/>
          <w:szCs w:val="22"/>
        </w:rPr>
        <w:t>.202</w:t>
      </w:r>
      <w:r w:rsidR="00871989" w:rsidRPr="007E6E85">
        <w:rPr>
          <w:b/>
          <w:bCs/>
          <w:sz w:val="22"/>
          <w:szCs w:val="22"/>
        </w:rPr>
        <w:t>2</w:t>
      </w:r>
    </w:p>
    <w:bookmarkEnd w:id="10"/>
    <w:p w14:paraId="6DC0D37B" w14:textId="77777777" w:rsidR="004E6BE1" w:rsidRPr="00AB79CC" w:rsidRDefault="004E6BE1" w:rsidP="004E6BE1">
      <w:pPr>
        <w:pStyle w:val="Tekstpodstawowy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22CD9103" w14:textId="77777777" w:rsidR="00E83D30" w:rsidRDefault="00E83D30" w:rsidP="00D07BAA">
      <w:pPr>
        <w:widowControl/>
        <w:suppressAutoHyphens w:val="0"/>
        <w:rPr>
          <w:bCs/>
          <w:u w:val="single"/>
        </w:rPr>
      </w:pPr>
      <w:bookmarkStart w:id="12" w:name="_Hlk87872439"/>
    </w:p>
    <w:p w14:paraId="03DC678A" w14:textId="77777777" w:rsidR="00E83D30" w:rsidRPr="003602DC" w:rsidRDefault="00E83D30" w:rsidP="00E83D30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>Część 1 zamówienia</w:t>
      </w:r>
    </w:p>
    <w:p w14:paraId="525F520F" w14:textId="77777777" w:rsidR="00E83D30" w:rsidRDefault="00E83D30" w:rsidP="00476F76">
      <w:pPr>
        <w:widowControl/>
        <w:suppressAutoHyphens w:val="0"/>
        <w:jc w:val="both"/>
        <w:rPr>
          <w:bCs/>
          <w:u w:val="single"/>
        </w:rPr>
      </w:pPr>
    </w:p>
    <w:p w14:paraId="65A0E64B" w14:textId="7A596407" w:rsidR="00D77162" w:rsidRPr="00C0566F" w:rsidRDefault="00E70530" w:rsidP="00D07BAA">
      <w:pPr>
        <w:widowControl/>
        <w:suppressAutoHyphens w:val="0"/>
        <w:rPr>
          <w:bCs/>
          <w:color w:val="000000"/>
          <w:u w:val="single"/>
        </w:rPr>
      </w:pPr>
      <w:r w:rsidRPr="00C0566F">
        <w:rPr>
          <w:bCs/>
          <w:u w:val="single"/>
        </w:rPr>
        <w:t xml:space="preserve">Wykonawca zobowiązany jest do wypełnienia poniższej tabeli </w:t>
      </w:r>
    </w:p>
    <w:tbl>
      <w:tblPr>
        <w:tblpPr w:leftFromText="141" w:rightFromText="141" w:vertAnchor="text" w:horzAnchor="margin" w:tblpXSpec="center" w:tblpY="395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918"/>
        <w:gridCol w:w="851"/>
        <w:gridCol w:w="2567"/>
        <w:gridCol w:w="1600"/>
        <w:gridCol w:w="1287"/>
        <w:gridCol w:w="1598"/>
        <w:gridCol w:w="2166"/>
      </w:tblGrid>
      <w:tr w:rsidR="00D920A0" w:rsidRPr="00C0566F" w14:paraId="13177CCB" w14:textId="77777777" w:rsidTr="00D920A0">
        <w:trPr>
          <w:trHeight w:val="1556"/>
        </w:trPr>
        <w:tc>
          <w:tcPr>
            <w:tcW w:w="755" w:type="dxa"/>
            <w:shd w:val="clear" w:color="auto" w:fill="BFBFBF" w:themeFill="background1" w:themeFillShade="BF"/>
            <w:vAlign w:val="center"/>
          </w:tcPr>
          <w:bookmarkEnd w:id="11"/>
          <w:p w14:paraId="67D2DB52" w14:textId="59CA0F3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918" w:type="dxa"/>
            <w:shd w:val="clear" w:color="auto" w:fill="BFBFBF" w:themeFill="background1" w:themeFillShade="BF"/>
            <w:vAlign w:val="center"/>
          </w:tcPr>
          <w:p w14:paraId="68AFC9A6" w14:textId="5E330EF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5B5CDC1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Ilość </w:t>
            </w:r>
          </w:p>
          <w:p w14:paraId="7158C773" w14:textId="14753F58" w:rsidR="00D920A0" w:rsidRDefault="00D920A0" w:rsidP="00D920A0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sztuk</w:t>
            </w:r>
          </w:p>
        </w:tc>
        <w:tc>
          <w:tcPr>
            <w:tcW w:w="2567" w:type="dxa"/>
            <w:shd w:val="clear" w:color="auto" w:fill="BFBFBF" w:themeFill="background1" w:themeFillShade="BF"/>
            <w:vAlign w:val="center"/>
          </w:tcPr>
          <w:p w14:paraId="742AF53A" w14:textId="4D41D36C" w:rsidR="00D920A0" w:rsidRPr="00C0566F" w:rsidRDefault="00D920A0" w:rsidP="00D920A0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</w:t>
            </w: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roducent/</w:t>
            </w:r>
          </w:p>
          <w:p w14:paraId="3FBEA90A" w14:textId="31A7245E" w:rsidR="00D920A0" w:rsidRPr="00C0566F" w:rsidRDefault="00D920A0" w:rsidP="00D920A0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00" w:type="dxa"/>
            <w:shd w:val="clear" w:color="auto" w:fill="BFBFBF" w:themeFill="background1" w:themeFillShade="BF"/>
            <w:vAlign w:val="center"/>
          </w:tcPr>
          <w:p w14:paraId="341F24D7" w14:textId="0B4C4CA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netto</w:t>
            </w:r>
          </w:p>
          <w:p w14:paraId="60D22AB2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7D2F87FA" w14:textId="190B941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netto za jedną sztukę 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137C8CA6" w14:textId="49279BB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Stawka podatku Vat [%]</w:t>
            </w:r>
          </w:p>
        </w:tc>
        <w:tc>
          <w:tcPr>
            <w:tcW w:w="1598" w:type="dxa"/>
            <w:shd w:val="clear" w:color="auto" w:fill="BFBFBF" w:themeFill="background1" w:themeFillShade="BF"/>
            <w:vAlign w:val="center"/>
          </w:tcPr>
          <w:p w14:paraId="5BC96455" w14:textId="2FAF1255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brutto</w:t>
            </w:r>
          </w:p>
          <w:p w14:paraId="581B061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7A12D834" w14:textId="286B0F6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cena brutto za jedną sztukę</w:t>
            </w:r>
          </w:p>
        </w:tc>
        <w:tc>
          <w:tcPr>
            <w:tcW w:w="2166" w:type="dxa"/>
            <w:shd w:val="clear" w:color="auto" w:fill="BFBFBF" w:themeFill="background1" w:themeFillShade="BF"/>
            <w:vAlign w:val="center"/>
          </w:tcPr>
          <w:p w14:paraId="44198E4F" w14:textId="623278D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Wartość brutto</w:t>
            </w:r>
          </w:p>
          <w:p w14:paraId="23807BBB" w14:textId="6FA6DFF1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</w:tc>
      </w:tr>
      <w:tr w:rsidR="00D920A0" w:rsidRPr="00C0566F" w14:paraId="3E8D9462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472AF454" w14:textId="14BE8FEF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71B32A5" w14:textId="7841D0DF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Wieszak stojący na ubrania</w:t>
            </w:r>
          </w:p>
        </w:tc>
        <w:tc>
          <w:tcPr>
            <w:tcW w:w="851" w:type="dxa"/>
            <w:vAlign w:val="center"/>
          </w:tcPr>
          <w:p w14:paraId="1D09E211" w14:textId="710BE1A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2567" w:type="dxa"/>
            <w:vAlign w:val="center"/>
          </w:tcPr>
          <w:p w14:paraId="750ED021" w14:textId="5F28030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F79FC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4310779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220FC56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7B9D0D7" w14:textId="781E013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2FA23D1E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67CFA3B" w14:textId="4DDD7E71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8AD60AB" w14:textId="77777777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Szafa zamykana drzwiami przesuwnymi</w:t>
            </w:r>
          </w:p>
          <w:p w14:paraId="13987A49" w14:textId="709FD001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sz w:val="20"/>
                <w:szCs w:val="20"/>
              </w:rPr>
              <w:t>100x60x81</w:t>
            </w:r>
            <w:r>
              <w:rPr>
                <w:sz w:val="20"/>
                <w:szCs w:val="20"/>
              </w:rPr>
              <w:t>[cm]</w:t>
            </w:r>
          </w:p>
        </w:tc>
        <w:tc>
          <w:tcPr>
            <w:tcW w:w="851" w:type="dxa"/>
            <w:vAlign w:val="center"/>
          </w:tcPr>
          <w:p w14:paraId="056533E2" w14:textId="6FDC462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7" w:type="dxa"/>
            <w:vAlign w:val="center"/>
          </w:tcPr>
          <w:p w14:paraId="5B97F59F" w14:textId="2EE0E95C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D03B090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199880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7E8B314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A04A7B2" w14:textId="4C1D378B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5AF00DF6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A0074AB" w14:textId="0F0B4B0F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3BAE74A" w14:textId="77777777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Szafa zamykana drzwiami przesuwnymi</w:t>
            </w:r>
          </w:p>
          <w:p w14:paraId="5E889AD0" w14:textId="24A3B636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sz w:val="20"/>
                <w:szCs w:val="20"/>
              </w:rPr>
              <w:t>120x43x</w:t>
            </w:r>
            <w:r>
              <w:rPr>
                <w:sz w:val="20"/>
                <w:szCs w:val="20"/>
              </w:rPr>
              <w:t>117[cm]</w:t>
            </w:r>
          </w:p>
        </w:tc>
        <w:tc>
          <w:tcPr>
            <w:tcW w:w="851" w:type="dxa"/>
            <w:vAlign w:val="center"/>
          </w:tcPr>
          <w:p w14:paraId="2F126E08" w14:textId="707BACC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7" w:type="dxa"/>
            <w:vAlign w:val="center"/>
          </w:tcPr>
          <w:p w14:paraId="39A7FD79" w14:textId="43BFC5C2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8C7E92F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8499F6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4D585E2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2B75A2B7" w14:textId="58A674A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614C42A7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3A3CFC1C" w14:textId="50AC2787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0A09DDB" w14:textId="372B2576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Stolik gościnno-kawowy</w:t>
            </w:r>
          </w:p>
        </w:tc>
        <w:tc>
          <w:tcPr>
            <w:tcW w:w="851" w:type="dxa"/>
            <w:vAlign w:val="center"/>
          </w:tcPr>
          <w:p w14:paraId="214F756D" w14:textId="539FC56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7" w:type="dxa"/>
            <w:vAlign w:val="center"/>
          </w:tcPr>
          <w:p w14:paraId="3CD4B2AD" w14:textId="28640CE5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F7B3CE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5DD467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E50853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4E5DC96" w14:textId="2B3D6B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C44434C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3E90F8EB" w14:textId="0F45648D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AAA23E4" w14:textId="373141AA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Stół na jednej nodze o podstawie okrągłej</w:t>
            </w:r>
          </w:p>
        </w:tc>
        <w:tc>
          <w:tcPr>
            <w:tcW w:w="851" w:type="dxa"/>
            <w:vAlign w:val="center"/>
          </w:tcPr>
          <w:p w14:paraId="60F01EE6" w14:textId="3363DC8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4C2FB779" w14:textId="42C37F1C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6F8F29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77F35A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65E440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1639A38E" w14:textId="58671A06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7C42AC1D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1BEF844" w14:textId="022AEB21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133CB5A" w14:textId="77777777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Biurko </w:t>
            </w:r>
          </w:p>
          <w:p w14:paraId="26472910" w14:textId="4F1FB356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sz w:val="20"/>
                <w:szCs w:val="20"/>
              </w:rPr>
              <w:t xml:space="preserve">120 x 80 x 74 -75 </w:t>
            </w:r>
            <w:r>
              <w:rPr>
                <w:sz w:val="20"/>
                <w:szCs w:val="20"/>
              </w:rPr>
              <w:t>[cm]</w:t>
            </w:r>
          </w:p>
        </w:tc>
        <w:tc>
          <w:tcPr>
            <w:tcW w:w="851" w:type="dxa"/>
            <w:vAlign w:val="center"/>
          </w:tcPr>
          <w:p w14:paraId="0025C48F" w14:textId="1910DD8C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7" w:type="dxa"/>
            <w:vAlign w:val="center"/>
          </w:tcPr>
          <w:p w14:paraId="12FF14EB" w14:textId="7DFA2336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ED6A048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ACFC08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B45105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3F1AA542" w14:textId="1AC24E5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21E9564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266B6176" w14:textId="45B5EC3C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56F3BEB" w14:textId="77777777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Biurko </w:t>
            </w:r>
          </w:p>
          <w:p w14:paraId="0086A8F0" w14:textId="5AEF3AE0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sz w:val="20"/>
                <w:szCs w:val="20"/>
              </w:rPr>
              <w:t xml:space="preserve">140 x 80 x 74 -75 </w:t>
            </w:r>
            <w:r>
              <w:rPr>
                <w:sz w:val="20"/>
                <w:szCs w:val="20"/>
              </w:rPr>
              <w:t>[cm]</w:t>
            </w:r>
          </w:p>
        </w:tc>
        <w:tc>
          <w:tcPr>
            <w:tcW w:w="851" w:type="dxa"/>
            <w:vAlign w:val="center"/>
          </w:tcPr>
          <w:p w14:paraId="6555EC2A" w14:textId="371012E9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7" w:type="dxa"/>
            <w:vAlign w:val="center"/>
          </w:tcPr>
          <w:p w14:paraId="490BB416" w14:textId="484A4C1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17C48F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808D6C4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F50E10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6241AA3" w14:textId="1F4BF05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7E24A64B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1468CE38" w14:textId="4EF6C70D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CBD9B3F" w14:textId="77777777" w:rsidR="00D920A0" w:rsidRPr="00C0566F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Biurko </w:t>
            </w:r>
          </w:p>
          <w:p w14:paraId="13BBFCA9" w14:textId="2A7741C3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sz w:val="20"/>
                <w:szCs w:val="20"/>
              </w:rPr>
              <w:t xml:space="preserve">160 x 80 x 74 -75 </w:t>
            </w:r>
            <w:r>
              <w:rPr>
                <w:sz w:val="20"/>
                <w:szCs w:val="20"/>
              </w:rPr>
              <w:t>[cm]</w:t>
            </w:r>
          </w:p>
        </w:tc>
        <w:tc>
          <w:tcPr>
            <w:tcW w:w="851" w:type="dxa"/>
            <w:vAlign w:val="center"/>
          </w:tcPr>
          <w:p w14:paraId="1A6F9414" w14:textId="7EB24052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67" w:type="dxa"/>
            <w:vAlign w:val="center"/>
          </w:tcPr>
          <w:p w14:paraId="2DD8895B" w14:textId="56446F5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78834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AD117F9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BCB894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2916034" w14:textId="5AE0593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9C4B726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2771E1AA" w14:textId="4B3883D4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lastRenderedPageBreak/>
              <w:t>9.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6EAF8EB" w14:textId="2CE0FB8C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Biurko z dodatkową blendą </w:t>
            </w:r>
          </w:p>
        </w:tc>
        <w:tc>
          <w:tcPr>
            <w:tcW w:w="851" w:type="dxa"/>
            <w:vAlign w:val="center"/>
          </w:tcPr>
          <w:p w14:paraId="77998F27" w14:textId="175A752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0F5C3820" w14:textId="51E2746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3009202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7EE184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0C0080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426A640" w14:textId="4C8D3892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52DC15FA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0260A67" w14:textId="0A7EF925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E69F5D2" w14:textId="56D9ECF6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Biurko z regulowanym blatem </w:t>
            </w:r>
          </w:p>
        </w:tc>
        <w:tc>
          <w:tcPr>
            <w:tcW w:w="851" w:type="dxa"/>
            <w:vAlign w:val="center"/>
          </w:tcPr>
          <w:p w14:paraId="2C18681E" w14:textId="044D8AF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2208626A" w14:textId="3F43EE4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24B8C9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75E12E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84242E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F087779" w14:textId="05E6F499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0023D9C8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828C7F2" w14:textId="1809AFEA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F8B7006" w14:textId="0DD70812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Biurko z regulacją elektryczną</w:t>
            </w:r>
          </w:p>
        </w:tc>
        <w:tc>
          <w:tcPr>
            <w:tcW w:w="851" w:type="dxa"/>
            <w:vAlign w:val="center"/>
          </w:tcPr>
          <w:p w14:paraId="6A1AEAE2" w14:textId="2DD94D92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1355593E" w14:textId="1A77343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BDC160F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547059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595F533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70AEE213" w14:textId="0524370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5A27079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74726BD3" w14:textId="1184D28C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49F7310" w14:textId="0D5D5270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Ekran akustyczny do biurka</w:t>
            </w:r>
          </w:p>
        </w:tc>
        <w:tc>
          <w:tcPr>
            <w:tcW w:w="851" w:type="dxa"/>
            <w:vAlign w:val="center"/>
          </w:tcPr>
          <w:p w14:paraId="54EF41C0" w14:textId="0481AF16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7" w:type="dxa"/>
            <w:vAlign w:val="center"/>
          </w:tcPr>
          <w:p w14:paraId="540E1EED" w14:textId="7A2768E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BE0568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8658198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AADD2B9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9296F60" w14:textId="6868E1D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48D1CCD8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096B3470" w14:textId="627EDFEC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0C77584" w14:textId="5030597E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Ekran akustyczny wolnostojący</w:t>
            </w:r>
          </w:p>
        </w:tc>
        <w:tc>
          <w:tcPr>
            <w:tcW w:w="851" w:type="dxa"/>
            <w:vAlign w:val="center"/>
          </w:tcPr>
          <w:p w14:paraId="68C7C576" w14:textId="7E2698A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7" w:type="dxa"/>
            <w:vAlign w:val="center"/>
          </w:tcPr>
          <w:p w14:paraId="2EF43813" w14:textId="174C64E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460E50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543FA06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A315CA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27FA4FBD" w14:textId="71328551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79018E70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7B68D6B4" w14:textId="21CE779E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001A3F7" w14:textId="69E62990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Kontener pod biurko</w:t>
            </w:r>
          </w:p>
        </w:tc>
        <w:tc>
          <w:tcPr>
            <w:tcW w:w="851" w:type="dxa"/>
            <w:vAlign w:val="center"/>
          </w:tcPr>
          <w:p w14:paraId="6AE60B15" w14:textId="29BC6C89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7" w:type="dxa"/>
            <w:vAlign w:val="center"/>
          </w:tcPr>
          <w:p w14:paraId="59FBF5D9" w14:textId="6D1F755B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E5D0765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1F1706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F806744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671060A" w14:textId="17D773C1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2B07F737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7396A513" w14:textId="3455A247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547B51F" w14:textId="3DD55DA4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Sofa modułowa</w:t>
            </w:r>
          </w:p>
        </w:tc>
        <w:tc>
          <w:tcPr>
            <w:tcW w:w="851" w:type="dxa"/>
            <w:vAlign w:val="center"/>
          </w:tcPr>
          <w:p w14:paraId="2F26EC82" w14:textId="3C9C7A1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7" w:type="dxa"/>
            <w:vAlign w:val="center"/>
          </w:tcPr>
          <w:p w14:paraId="5AFC63C4" w14:textId="5A594E8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CC85684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CABDDC5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376634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2867A3E9" w14:textId="23F9066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9A6B31B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79BC18FE" w14:textId="667C1C9A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017BD3D" w14:textId="3D763EBC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Fotel modułowy</w:t>
            </w:r>
          </w:p>
        </w:tc>
        <w:tc>
          <w:tcPr>
            <w:tcW w:w="851" w:type="dxa"/>
            <w:vAlign w:val="center"/>
          </w:tcPr>
          <w:p w14:paraId="5BE20292" w14:textId="5A04B8A5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7" w:type="dxa"/>
            <w:vAlign w:val="center"/>
          </w:tcPr>
          <w:p w14:paraId="69C39577" w14:textId="3F69E0C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2B62F2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23BC95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31DC59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AA867E6" w14:textId="4D2E451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4E92DFF4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0E6BD2FA" w14:textId="5000D951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9898873" w14:textId="7C518A2F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Szafa 2-kolumnowa typu </w:t>
            </w:r>
            <w:proofErr w:type="spellStart"/>
            <w:r w:rsidRPr="00C0566F">
              <w:rPr>
                <w:b/>
                <w:bCs/>
                <w:sz w:val="20"/>
                <w:szCs w:val="20"/>
              </w:rPr>
              <w:t>Locker</w:t>
            </w:r>
            <w:proofErr w:type="spellEnd"/>
            <w:r w:rsidRPr="00C056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1C9FE116" w14:textId="022C683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7" w:type="dxa"/>
            <w:vAlign w:val="center"/>
          </w:tcPr>
          <w:p w14:paraId="0C44967F" w14:textId="6A857329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D9230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E20BD3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7FB2E3D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9070D37" w14:textId="71059F0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9FB6A79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6D51367" w14:textId="4A81E642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7562F22" w14:textId="023C5A24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Karnisz szynowy</w:t>
            </w:r>
            <w:r>
              <w:rPr>
                <w:b/>
                <w:bCs/>
                <w:sz w:val="20"/>
                <w:szCs w:val="20"/>
              </w:rPr>
              <w:t xml:space="preserve"> A</w:t>
            </w:r>
          </w:p>
        </w:tc>
        <w:tc>
          <w:tcPr>
            <w:tcW w:w="851" w:type="dxa"/>
            <w:vAlign w:val="center"/>
          </w:tcPr>
          <w:p w14:paraId="702672DD" w14:textId="7CA5AF8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505B0796" w14:textId="3589524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0EFA40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4752E83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7439F39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1E861C61" w14:textId="1792C27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6C37DA35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45929B6A" w14:textId="3B9D405E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461091A" w14:textId="3C35508B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Zasłona </w:t>
            </w:r>
            <w:r>
              <w:rPr>
                <w:b/>
                <w:bCs/>
                <w:sz w:val="20"/>
                <w:szCs w:val="20"/>
              </w:rPr>
              <w:t>do wnęki okiennej A</w:t>
            </w:r>
          </w:p>
        </w:tc>
        <w:tc>
          <w:tcPr>
            <w:tcW w:w="851" w:type="dxa"/>
            <w:vAlign w:val="center"/>
          </w:tcPr>
          <w:p w14:paraId="6A72CDC1" w14:textId="7B4BFA2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7" w:type="dxa"/>
            <w:vAlign w:val="center"/>
          </w:tcPr>
          <w:p w14:paraId="39A6EAE2" w14:textId="006CD6A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7E6244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30AFB36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E977250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7753FDAD" w14:textId="501B339A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24B373E1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438A6B07" w14:textId="1ABB2713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038D186" w14:textId="393D777C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Karnisz szynowy</w:t>
            </w:r>
            <w:r>
              <w:rPr>
                <w:b/>
                <w:bCs/>
                <w:sz w:val="20"/>
                <w:szCs w:val="20"/>
              </w:rPr>
              <w:t xml:space="preserve"> B</w:t>
            </w:r>
          </w:p>
        </w:tc>
        <w:tc>
          <w:tcPr>
            <w:tcW w:w="851" w:type="dxa"/>
            <w:vAlign w:val="center"/>
          </w:tcPr>
          <w:p w14:paraId="146C7C28" w14:textId="2CC8A3C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0ECABD53" w14:textId="18A1DB73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5202B7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E30FFA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4DBC29F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8CC67B6" w14:textId="233434D6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4416E9ED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4D1FA3E1" w14:textId="7A608B69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1DEC26F" w14:textId="5350E4C8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Zasłona </w:t>
            </w:r>
            <w:r>
              <w:rPr>
                <w:b/>
                <w:bCs/>
                <w:sz w:val="20"/>
                <w:szCs w:val="20"/>
              </w:rPr>
              <w:t xml:space="preserve"> do wnęki okiennej B</w:t>
            </w:r>
          </w:p>
        </w:tc>
        <w:tc>
          <w:tcPr>
            <w:tcW w:w="851" w:type="dxa"/>
            <w:vAlign w:val="center"/>
          </w:tcPr>
          <w:p w14:paraId="3ABBFA6F" w14:textId="283FDBA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7" w:type="dxa"/>
            <w:vAlign w:val="center"/>
          </w:tcPr>
          <w:p w14:paraId="69D5F20A" w14:textId="3E28B531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6E49F45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BBEE7B0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2BC2F8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5CB5208" w14:textId="21E17E6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7EA535E5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290811A6" w14:textId="349EA1A8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599C4C1" w14:textId="677C7C3F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Karnisz szynowy</w:t>
            </w:r>
            <w:r>
              <w:rPr>
                <w:b/>
                <w:bCs/>
                <w:sz w:val="20"/>
                <w:szCs w:val="20"/>
              </w:rPr>
              <w:t xml:space="preserve"> C</w:t>
            </w:r>
          </w:p>
        </w:tc>
        <w:tc>
          <w:tcPr>
            <w:tcW w:w="851" w:type="dxa"/>
            <w:vAlign w:val="center"/>
          </w:tcPr>
          <w:p w14:paraId="6A3CE0F6" w14:textId="34D9EDF5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7" w:type="dxa"/>
            <w:vAlign w:val="center"/>
          </w:tcPr>
          <w:p w14:paraId="671DE379" w14:textId="5595ADE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BB7C089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36233B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5273BE1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967D00C" w14:textId="22EF53E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C6B79AB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09E5C157" w14:textId="14377D77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E36D6A2" w14:textId="29C57FA1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Zasłona </w:t>
            </w:r>
            <w:r>
              <w:rPr>
                <w:b/>
                <w:bCs/>
                <w:sz w:val="20"/>
                <w:szCs w:val="20"/>
              </w:rPr>
              <w:t xml:space="preserve"> do wnęki okiennej  C</w:t>
            </w:r>
          </w:p>
        </w:tc>
        <w:tc>
          <w:tcPr>
            <w:tcW w:w="851" w:type="dxa"/>
            <w:vAlign w:val="center"/>
          </w:tcPr>
          <w:p w14:paraId="0FBA188B" w14:textId="278A9F81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7" w:type="dxa"/>
            <w:vAlign w:val="center"/>
          </w:tcPr>
          <w:p w14:paraId="28D4EF40" w14:textId="3F99F0DD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11419DF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B3140C1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42824D2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B8DDD31" w14:textId="588D5EF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471AB8F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3B1E970A" w14:textId="55B37172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lastRenderedPageBreak/>
              <w:t>24.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F952F01" w14:textId="2B6D4C54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Karnisz szynowy</w:t>
            </w:r>
            <w:r>
              <w:rPr>
                <w:b/>
                <w:bCs/>
                <w:sz w:val="20"/>
                <w:szCs w:val="20"/>
              </w:rPr>
              <w:t xml:space="preserve"> D</w:t>
            </w:r>
          </w:p>
        </w:tc>
        <w:tc>
          <w:tcPr>
            <w:tcW w:w="851" w:type="dxa"/>
            <w:vAlign w:val="center"/>
          </w:tcPr>
          <w:p w14:paraId="0EC7D3F2" w14:textId="0C15E6F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39390112" w14:textId="7887DA1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1036A8C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B1B50DA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52CC71B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11F9BA6D" w14:textId="6328896B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8B0D66F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419F0D8B" w14:textId="7BB82223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DD76C22" w14:textId="5630B573" w:rsidR="00D920A0" w:rsidRPr="00635500" w:rsidRDefault="00D920A0" w:rsidP="00D920A0">
            <w:pPr>
              <w:rPr>
                <w:b/>
                <w:bCs/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 xml:space="preserve">Zasłona </w:t>
            </w:r>
            <w:r>
              <w:rPr>
                <w:b/>
                <w:bCs/>
                <w:sz w:val="20"/>
                <w:szCs w:val="20"/>
              </w:rPr>
              <w:t xml:space="preserve"> do wnęki okiennej D</w:t>
            </w:r>
          </w:p>
        </w:tc>
        <w:tc>
          <w:tcPr>
            <w:tcW w:w="851" w:type="dxa"/>
            <w:vAlign w:val="center"/>
          </w:tcPr>
          <w:p w14:paraId="34048D82" w14:textId="3F4B4A8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7" w:type="dxa"/>
            <w:vAlign w:val="center"/>
          </w:tcPr>
          <w:p w14:paraId="1C5C17A4" w14:textId="507BAF65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5B91D86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9AE81B6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C43F3E5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6B2E967" w14:textId="1BFBF71E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1109197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65E8B317" w14:textId="0D10E442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B2B5CDD" w14:textId="4FABBFF3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Fotel</w:t>
            </w:r>
          </w:p>
        </w:tc>
        <w:tc>
          <w:tcPr>
            <w:tcW w:w="851" w:type="dxa"/>
            <w:vAlign w:val="center"/>
          </w:tcPr>
          <w:p w14:paraId="2FD67DC4" w14:textId="467810D6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7" w:type="dxa"/>
            <w:vAlign w:val="center"/>
          </w:tcPr>
          <w:p w14:paraId="39964627" w14:textId="3E71D3C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378DF1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5F146939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4F3EB2D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2D159C0E" w14:textId="0A03201F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1FD8F6F5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DB379C6" w14:textId="3A41CEF7" w:rsidR="00D920A0" w:rsidRPr="00C0566F" w:rsidRDefault="00D920A0" w:rsidP="00D920A0">
            <w:pPr>
              <w:rPr>
                <w:color w:val="000000"/>
                <w:sz w:val="20"/>
                <w:szCs w:val="20"/>
              </w:rPr>
            </w:pPr>
            <w:r w:rsidRPr="00C0566F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9538DF3" w14:textId="0AEFA519" w:rsidR="00D920A0" w:rsidRPr="00C0566F" w:rsidRDefault="00D920A0" w:rsidP="00D920A0">
            <w:pPr>
              <w:rPr>
                <w:sz w:val="20"/>
                <w:szCs w:val="20"/>
              </w:rPr>
            </w:pPr>
            <w:r w:rsidRPr="00C0566F">
              <w:rPr>
                <w:b/>
                <w:bCs/>
                <w:sz w:val="20"/>
                <w:szCs w:val="20"/>
              </w:rPr>
              <w:t>Lampa podłogowa</w:t>
            </w:r>
          </w:p>
        </w:tc>
        <w:tc>
          <w:tcPr>
            <w:tcW w:w="851" w:type="dxa"/>
            <w:vAlign w:val="center"/>
          </w:tcPr>
          <w:p w14:paraId="4A7F8C7D" w14:textId="072AC720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7" w:type="dxa"/>
            <w:vAlign w:val="center"/>
          </w:tcPr>
          <w:p w14:paraId="25798822" w14:textId="27F3AEA4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7D82AF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AF6316E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2FE2637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1D33D07" w14:textId="04170A98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49BF308C" w14:textId="77777777" w:rsidTr="008A7891">
        <w:trPr>
          <w:trHeight w:val="567"/>
        </w:trPr>
        <w:tc>
          <w:tcPr>
            <w:tcW w:w="12576" w:type="dxa"/>
            <w:gridSpan w:val="7"/>
            <w:vAlign w:val="center"/>
          </w:tcPr>
          <w:p w14:paraId="502497EE" w14:textId="1A5333C6" w:rsidR="00D920A0" w:rsidRPr="00C0566F" w:rsidRDefault="00D920A0" w:rsidP="00D920A0">
            <w:pPr>
              <w:pStyle w:val="Nagwek"/>
              <w:spacing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Łączna wartość brutto</w:t>
            </w:r>
          </w:p>
        </w:tc>
        <w:tc>
          <w:tcPr>
            <w:tcW w:w="2166" w:type="dxa"/>
            <w:vAlign w:val="center"/>
          </w:tcPr>
          <w:p w14:paraId="26E56778" w14:textId="77777777" w:rsidR="00D920A0" w:rsidRPr="00C0566F" w:rsidRDefault="00D920A0" w:rsidP="00D920A0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58CC6077" w14:textId="7742D123" w:rsidR="00D576A5" w:rsidRPr="00995864" w:rsidRDefault="00D576A5" w:rsidP="00FA0E9A">
      <w:pPr>
        <w:jc w:val="left"/>
        <w:outlineLvl w:val="0"/>
      </w:pPr>
    </w:p>
    <w:bookmarkEnd w:id="12"/>
    <w:p w14:paraId="07E05D6C" w14:textId="77777777" w:rsidR="005B4A34" w:rsidRPr="000B2F1F" w:rsidRDefault="005B4A34" w:rsidP="005B4A34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2F1F">
        <w:rPr>
          <w:rFonts w:ascii="Times New Roman" w:hAnsi="Times New Roman" w:cs="Times New Roman"/>
          <w:b/>
          <w:bCs/>
          <w:sz w:val="24"/>
          <w:szCs w:val="24"/>
        </w:rPr>
        <w:t>Uwaga:</w:t>
      </w:r>
    </w:p>
    <w:p w14:paraId="456CB72D" w14:textId="268EEDEE" w:rsidR="005B4A34" w:rsidRPr="000B2F1F" w:rsidRDefault="005B4A34" w:rsidP="005B4A34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B2F1F">
        <w:rPr>
          <w:rFonts w:ascii="Times New Roman" w:hAnsi="Times New Roman" w:cs="Times New Roman"/>
          <w:sz w:val="24"/>
          <w:szCs w:val="24"/>
        </w:rPr>
        <w:t xml:space="preserve">Wykonawca do oferty winien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dołączyć </w:t>
      </w:r>
      <w:r w:rsidRPr="000B2F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przedmiotowe środki dowodowe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CA23D5" w:rsidRPr="00CA23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(między innymi </w:t>
      </w:r>
      <w:r w:rsidR="00CA23D5" w:rsidRPr="00CA23D5">
        <w:rPr>
          <w:rFonts w:ascii="Times New Roman" w:eastAsia="Times New Roman" w:hAnsi="Times New Roman" w:cs="Times New Roman"/>
          <w:color w:val="auto"/>
          <w:sz w:val="24"/>
          <w:szCs w:val="24"/>
          <w:highlight w:val="lightGray"/>
        </w:rPr>
        <w:t>próbki</w:t>
      </w:r>
      <w:r w:rsidR="00CA23D5" w:rsidRPr="00CA23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CA23D5" w:rsidRPr="00CA23D5">
        <w:rPr>
          <w:rFonts w:ascii="Times New Roman" w:hAnsi="Times New Roman" w:cs="Times New Roman"/>
          <w:sz w:val="24"/>
          <w:szCs w:val="24"/>
        </w:rPr>
        <w:t>materiału/tkaniny zasłon)</w:t>
      </w:r>
      <w:r w:rsidR="00CA23D5" w:rsidRPr="0097001F">
        <w:rPr>
          <w:b/>
          <w:bCs/>
        </w:rPr>
        <w:t xml:space="preserve"> </w:t>
      </w:r>
      <w:r w:rsidR="00CA23D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>wskazane w Rozdziale IV SWZ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05AA5E7" w14:textId="77777777" w:rsidR="00B57252" w:rsidRDefault="00B57252" w:rsidP="00B57252">
      <w:pPr>
        <w:pStyle w:val="Normalny1"/>
        <w:spacing w:line="240" w:lineRule="auto"/>
        <w:jc w:val="both"/>
        <w:outlineLvl w:val="0"/>
      </w:pPr>
    </w:p>
    <w:p w14:paraId="39AEF6DE" w14:textId="77777777" w:rsidR="00B57252" w:rsidRDefault="00B57252" w:rsidP="00B57252">
      <w:pPr>
        <w:pStyle w:val="Normalny1"/>
        <w:spacing w:line="240" w:lineRule="auto"/>
        <w:jc w:val="both"/>
        <w:outlineLvl w:val="0"/>
      </w:pPr>
    </w:p>
    <w:p w14:paraId="51C4EAEE" w14:textId="77777777" w:rsidR="00B57252" w:rsidRDefault="00B57252" w:rsidP="00B57252">
      <w:pPr>
        <w:pStyle w:val="Normalny1"/>
        <w:spacing w:line="240" w:lineRule="auto"/>
        <w:jc w:val="both"/>
        <w:outlineLvl w:val="0"/>
      </w:pPr>
    </w:p>
    <w:p w14:paraId="4CB3D30A" w14:textId="009EB94F" w:rsidR="00887F97" w:rsidRDefault="00887F97" w:rsidP="00B57252">
      <w:pPr>
        <w:pStyle w:val="Normalny1"/>
        <w:spacing w:line="240" w:lineRule="auto"/>
        <w:jc w:val="both"/>
        <w:outlineLvl w:val="0"/>
      </w:pPr>
    </w:p>
    <w:p w14:paraId="6437A9AB" w14:textId="4674F823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1060350E" w14:textId="55E0017F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0DA653CF" w14:textId="40E9EA8A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68D78EC4" w14:textId="308CDEDA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274E2F62" w14:textId="7D7C8270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2CA4F99A" w14:textId="5008469C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6889BB51" w14:textId="06E3FACE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73196548" w14:textId="304F810E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7516C056" w14:textId="04DDA3AC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45DCBDD9" w14:textId="406C08CC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0B9A4138" w14:textId="37C4C348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12847501" w14:textId="7E8964A7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77E74AD5" w14:textId="7F2ECA6E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4118E44F" w14:textId="72FB7866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3446C8C2" w14:textId="1A907CF1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3415E173" w14:textId="4676BF96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54A0A9EB" w14:textId="32A380B4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458D352F" w14:textId="553E23F7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4BF6970B" w14:textId="4E0D5271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7020A3E5" w14:textId="2F3C8925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282C37F4" w14:textId="0855060D" w:rsidR="00476F76" w:rsidRPr="003602DC" w:rsidRDefault="00476F76" w:rsidP="00476F76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2</w:t>
      </w:r>
      <w:r w:rsidRPr="003602DC">
        <w:rPr>
          <w:b/>
          <w:bCs/>
          <w:highlight w:val="lightGray"/>
        </w:rPr>
        <w:t xml:space="preserve"> zamówienia</w:t>
      </w:r>
    </w:p>
    <w:p w14:paraId="40661B25" w14:textId="77777777" w:rsidR="00476F76" w:rsidRDefault="00476F76" w:rsidP="00B57252">
      <w:pPr>
        <w:pStyle w:val="Normalny1"/>
        <w:spacing w:line="240" w:lineRule="auto"/>
        <w:jc w:val="both"/>
        <w:outlineLvl w:val="0"/>
      </w:pPr>
    </w:p>
    <w:p w14:paraId="0D477017" w14:textId="77777777" w:rsidR="00476F76" w:rsidRPr="00C0566F" w:rsidRDefault="00476F76" w:rsidP="00476F76">
      <w:pPr>
        <w:widowControl/>
        <w:suppressAutoHyphens w:val="0"/>
        <w:rPr>
          <w:bCs/>
          <w:color w:val="000000"/>
          <w:u w:val="single"/>
        </w:rPr>
      </w:pPr>
      <w:r w:rsidRPr="00C0566F">
        <w:rPr>
          <w:bCs/>
          <w:u w:val="single"/>
        </w:rPr>
        <w:t xml:space="preserve">Wykonawca zobowiązany jest do wypełnienia poniższej tabeli </w:t>
      </w:r>
    </w:p>
    <w:tbl>
      <w:tblPr>
        <w:tblpPr w:leftFromText="141" w:rightFromText="141" w:vertAnchor="text" w:horzAnchor="margin" w:tblpXSpec="center" w:tblpY="395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498"/>
        <w:gridCol w:w="1008"/>
        <w:gridCol w:w="2830"/>
        <w:gridCol w:w="1600"/>
        <w:gridCol w:w="1287"/>
        <w:gridCol w:w="1598"/>
        <w:gridCol w:w="2166"/>
      </w:tblGrid>
      <w:tr w:rsidR="00FC28F1" w:rsidRPr="00C0566F" w14:paraId="7B9ECA3C" w14:textId="77777777" w:rsidTr="00D920A0">
        <w:trPr>
          <w:trHeight w:val="1556"/>
        </w:trPr>
        <w:tc>
          <w:tcPr>
            <w:tcW w:w="755" w:type="dxa"/>
            <w:shd w:val="clear" w:color="auto" w:fill="BFBFBF" w:themeFill="background1" w:themeFillShade="BF"/>
            <w:vAlign w:val="center"/>
          </w:tcPr>
          <w:p w14:paraId="08A3E618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498" w:type="dxa"/>
            <w:shd w:val="clear" w:color="auto" w:fill="BFBFBF" w:themeFill="background1" w:themeFillShade="BF"/>
            <w:vAlign w:val="center"/>
          </w:tcPr>
          <w:p w14:paraId="12BEE1FD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008" w:type="dxa"/>
            <w:shd w:val="clear" w:color="auto" w:fill="BFBFBF" w:themeFill="background1" w:themeFillShade="BF"/>
            <w:vAlign w:val="center"/>
          </w:tcPr>
          <w:p w14:paraId="5166EE49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Ilość </w:t>
            </w:r>
          </w:p>
          <w:p w14:paraId="3E1FE12E" w14:textId="74D0558F" w:rsidR="00FC28F1" w:rsidRDefault="00FC28F1" w:rsidP="00FC28F1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sztuk</w:t>
            </w:r>
          </w:p>
        </w:tc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3FF07463" w14:textId="41DC5E71" w:rsidR="00FC28F1" w:rsidRPr="00C0566F" w:rsidRDefault="00FC28F1" w:rsidP="00FC28F1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</w:t>
            </w: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roducent/</w:t>
            </w:r>
          </w:p>
          <w:p w14:paraId="06ADCCC4" w14:textId="77777777" w:rsidR="00FC28F1" w:rsidRPr="00C0566F" w:rsidRDefault="00FC28F1" w:rsidP="00FC28F1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00" w:type="dxa"/>
            <w:shd w:val="clear" w:color="auto" w:fill="BFBFBF" w:themeFill="background1" w:themeFillShade="BF"/>
            <w:vAlign w:val="center"/>
          </w:tcPr>
          <w:p w14:paraId="49CFDB9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netto</w:t>
            </w:r>
          </w:p>
          <w:p w14:paraId="46270757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6251814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netto za jedną sztukę 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6BD85C9F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Stawka podatku Vat [%]</w:t>
            </w:r>
          </w:p>
        </w:tc>
        <w:tc>
          <w:tcPr>
            <w:tcW w:w="1598" w:type="dxa"/>
            <w:shd w:val="clear" w:color="auto" w:fill="BFBFBF" w:themeFill="background1" w:themeFillShade="BF"/>
            <w:vAlign w:val="center"/>
          </w:tcPr>
          <w:p w14:paraId="666640F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brutto</w:t>
            </w:r>
          </w:p>
          <w:p w14:paraId="7BD616B8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5F328162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cena brutto za jedną sztukę</w:t>
            </w:r>
          </w:p>
        </w:tc>
        <w:tc>
          <w:tcPr>
            <w:tcW w:w="2166" w:type="dxa"/>
            <w:shd w:val="clear" w:color="auto" w:fill="BFBFBF" w:themeFill="background1" w:themeFillShade="BF"/>
            <w:vAlign w:val="center"/>
          </w:tcPr>
          <w:p w14:paraId="2F9A8636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Wartość brutto</w:t>
            </w:r>
          </w:p>
          <w:p w14:paraId="561B97E3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</w:tc>
      </w:tr>
      <w:tr w:rsidR="00FC28F1" w:rsidRPr="00C0566F" w14:paraId="3F89A334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15C159C8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59E1C68" w14:textId="211FC57A" w:rsidR="00FC28F1" w:rsidRPr="00D920A0" w:rsidRDefault="00FC28F1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Szafka wisząca</w:t>
            </w:r>
          </w:p>
        </w:tc>
        <w:tc>
          <w:tcPr>
            <w:tcW w:w="1008" w:type="dxa"/>
            <w:vAlign w:val="center"/>
          </w:tcPr>
          <w:p w14:paraId="230A1E50" w14:textId="4750F080" w:rsidR="00FC28F1" w:rsidRPr="00D920A0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0" w:type="dxa"/>
            <w:vAlign w:val="center"/>
          </w:tcPr>
          <w:p w14:paraId="0DB497F4" w14:textId="39CDB0F3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AADDB13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4ABA23C5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1FB1B6D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7957FCC9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C28F1" w:rsidRPr="00C0566F" w14:paraId="26A443EE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1E46E938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0CB79605" w14:textId="0D4D10CE" w:rsidR="00FC28F1" w:rsidRPr="00D920A0" w:rsidRDefault="005E3F4F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Półka wisząca</w:t>
            </w:r>
          </w:p>
        </w:tc>
        <w:tc>
          <w:tcPr>
            <w:tcW w:w="1008" w:type="dxa"/>
            <w:vAlign w:val="center"/>
          </w:tcPr>
          <w:p w14:paraId="308C1CE3" w14:textId="37B07460" w:rsidR="00FC28F1" w:rsidRPr="00D920A0" w:rsidRDefault="005E3F4F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0" w:type="dxa"/>
            <w:vAlign w:val="center"/>
          </w:tcPr>
          <w:p w14:paraId="7A0302BF" w14:textId="1B12852F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A53C05D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A07692E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395AE8CC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FA1A0D7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C28F1" w:rsidRPr="00C0566F" w14:paraId="5984B77A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06CEC3A0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66AEDFE1" w14:textId="77C82E63" w:rsidR="00FC28F1" w:rsidRPr="00D920A0" w:rsidRDefault="005017FD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Blat główny</w:t>
            </w:r>
          </w:p>
        </w:tc>
        <w:tc>
          <w:tcPr>
            <w:tcW w:w="1008" w:type="dxa"/>
            <w:vAlign w:val="center"/>
          </w:tcPr>
          <w:p w14:paraId="28E47B7E" w14:textId="487A23DC" w:rsidR="00FC28F1" w:rsidRPr="00D920A0" w:rsidRDefault="005017FD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5DCFAC07" w14:textId="6D567572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104F0DB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4598D1F5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2BB9107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0B77809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C28F1" w:rsidRPr="00C0566F" w14:paraId="54CEDCCA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37FA4BA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62DF5281" w14:textId="6B7B714D" w:rsidR="00FC28F1" w:rsidRPr="00D920A0" w:rsidRDefault="00175B4C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Szafka pod blatem podwójna</w:t>
            </w:r>
          </w:p>
        </w:tc>
        <w:tc>
          <w:tcPr>
            <w:tcW w:w="1008" w:type="dxa"/>
            <w:vAlign w:val="center"/>
          </w:tcPr>
          <w:p w14:paraId="12289C52" w14:textId="57898DAE" w:rsidR="00FC28F1" w:rsidRPr="00D920A0" w:rsidRDefault="00175B4C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2C6CFE06" w14:textId="08E69D2E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2D4147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D20F583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47780D9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796F20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C28F1" w:rsidRPr="00C0566F" w14:paraId="2AC196F8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1EF915B7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54C2C946" w14:textId="0E694FF8" w:rsidR="00FC28F1" w:rsidRPr="00D920A0" w:rsidRDefault="008356F7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Szafka pod blatem pojedyncza</w:t>
            </w:r>
          </w:p>
        </w:tc>
        <w:tc>
          <w:tcPr>
            <w:tcW w:w="1008" w:type="dxa"/>
            <w:vAlign w:val="center"/>
          </w:tcPr>
          <w:p w14:paraId="5B8387E6" w14:textId="3D3B05AC" w:rsidR="00FC28F1" w:rsidRPr="00D920A0" w:rsidRDefault="008356F7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4FB05A52" w14:textId="3315845C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8C02EE5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FD3CBAE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B398670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8E74152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C28F1" w:rsidRPr="00C0566F" w14:paraId="2306D076" w14:textId="77777777" w:rsidTr="00D920A0">
        <w:trPr>
          <w:trHeight w:val="567"/>
        </w:trPr>
        <w:tc>
          <w:tcPr>
            <w:tcW w:w="755" w:type="dxa"/>
            <w:vAlign w:val="center"/>
          </w:tcPr>
          <w:p w14:paraId="5FC97A10" w14:textId="77777777" w:rsidR="00FC28F1" w:rsidRPr="00D920A0" w:rsidRDefault="00FC28F1" w:rsidP="00FC28F1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1689602" w14:textId="2EA6DB6B" w:rsidR="00FC28F1" w:rsidRPr="00D920A0" w:rsidRDefault="00D920A0" w:rsidP="00FC28F1">
            <w:pPr>
              <w:rPr>
                <w:bCs/>
                <w:sz w:val="20"/>
                <w:szCs w:val="20"/>
              </w:rPr>
            </w:pPr>
            <w:r w:rsidRPr="00D920A0">
              <w:rPr>
                <w:bCs/>
                <w:sz w:val="20"/>
                <w:szCs w:val="20"/>
              </w:rPr>
              <w:t>Ściana nad blatem</w:t>
            </w:r>
          </w:p>
        </w:tc>
        <w:tc>
          <w:tcPr>
            <w:tcW w:w="1008" w:type="dxa"/>
            <w:vAlign w:val="center"/>
          </w:tcPr>
          <w:p w14:paraId="4BB24AC1" w14:textId="5A4D9CA9" w:rsidR="00FC28F1" w:rsidRPr="00D920A0" w:rsidRDefault="00D920A0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20A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144F97FB" w14:textId="1A084E58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3D55217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9BB185E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59A2AA16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063E2F6" w14:textId="77777777" w:rsidR="00FC28F1" w:rsidRPr="00C0566F" w:rsidRDefault="00FC28F1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20A0" w:rsidRPr="00C0566F" w14:paraId="35118395" w14:textId="77777777" w:rsidTr="00DB4116">
        <w:trPr>
          <w:trHeight w:val="567"/>
        </w:trPr>
        <w:tc>
          <w:tcPr>
            <w:tcW w:w="12576" w:type="dxa"/>
            <w:gridSpan w:val="7"/>
            <w:vAlign w:val="center"/>
          </w:tcPr>
          <w:p w14:paraId="67F631C4" w14:textId="180B02CB" w:rsidR="00D920A0" w:rsidRPr="00C0566F" w:rsidRDefault="00D920A0" w:rsidP="00D920A0">
            <w:pPr>
              <w:pStyle w:val="Nagwek"/>
              <w:spacing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Łączna wartość brutto</w:t>
            </w:r>
          </w:p>
        </w:tc>
        <w:tc>
          <w:tcPr>
            <w:tcW w:w="2166" w:type="dxa"/>
            <w:vAlign w:val="center"/>
          </w:tcPr>
          <w:p w14:paraId="6AE02C54" w14:textId="77777777" w:rsidR="00D920A0" w:rsidRPr="00C0566F" w:rsidRDefault="00D920A0" w:rsidP="00FC28F1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29D5748D" w14:textId="77777777" w:rsidR="00476F76" w:rsidRPr="00995864" w:rsidRDefault="00476F76" w:rsidP="00476F76">
      <w:pPr>
        <w:jc w:val="left"/>
        <w:outlineLvl w:val="0"/>
      </w:pPr>
    </w:p>
    <w:p w14:paraId="7CE50DFA" w14:textId="77777777" w:rsidR="00476F76" w:rsidRPr="007E6E85" w:rsidRDefault="00476F76" w:rsidP="00476F76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E6E85">
        <w:rPr>
          <w:rFonts w:ascii="Times New Roman" w:hAnsi="Times New Roman" w:cs="Times New Roman"/>
          <w:b/>
          <w:bCs/>
          <w:color w:val="auto"/>
          <w:sz w:val="24"/>
          <w:szCs w:val="24"/>
        </w:rPr>
        <w:t>Uwaga:</w:t>
      </w:r>
    </w:p>
    <w:p w14:paraId="7A5617F8" w14:textId="66CE217F" w:rsidR="00476F76" w:rsidRPr="000B2F1F" w:rsidRDefault="00476F76" w:rsidP="00476F76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E6E85">
        <w:rPr>
          <w:rFonts w:ascii="Times New Roman" w:hAnsi="Times New Roman" w:cs="Times New Roman"/>
          <w:color w:val="auto"/>
          <w:sz w:val="24"/>
          <w:szCs w:val="24"/>
        </w:rPr>
        <w:t xml:space="preserve">Wykonawca do </w:t>
      </w:r>
      <w:r w:rsidRPr="000B2F1F">
        <w:rPr>
          <w:rFonts w:ascii="Times New Roman" w:hAnsi="Times New Roman" w:cs="Times New Roman"/>
          <w:sz w:val="24"/>
          <w:szCs w:val="24"/>
        </w:rPr>
        <w:t xml:space="preserve">oferty winien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dołączyć </w:t>
      </w:r>
      <w:r w:rsidRPr="000B2F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przedmiotowe środki dowodowe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wskazane w Rozdziale IV SWZ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3E27184" w14:textId="77777777" w:rsidR="00476F76" w:rsidRDefault="00476F76" w:rsidP="00476F76">
      <w:pPr>
        <w:pStyle w:val="Normalny1"/>
        <w:spacing w:line="240" w:lineRule="auto"/>
        <w:jc w:val="both"/>
        <w:outlineLvl w:val="0"/>
      </w:pPr>
    </w:p>
    <w:p w14:paraId="6C29CC78" w14:textId="77777777" w:rsidR="00AB491F" w:rsidRDefault="00AB491F" w:rsidP="00B57252">
      <w:pPr>
        <w:pStyle w:val="Normalny1"/>
        <w:spacing w:line="240" w:lineRule="auto"/>
        <w:jc w:val="both"/>
        <w:outlineLvl w:val="0"/>
      </w:pPr>
    </w:p>
    <w:p w14:paraId="0A134AC2" w14:textId="77777777" w:rsidR="00AB491F" w:rsidRDefault="00AB491F" w:rsidP="00B57252">
      <w:pPr>
        <w:pStyle w:val="Normalny1"/>
        <w:spacing w:line="240" w:lineRule="auto"/>
        <w:jc w:val="both"/>
        <w:outlineLvl w:val="0"/>
      </w:pPr>
    </w:p>
    <w:p w14:paraId="619E2D14" w14:textId="2E077F11" w:rsidR="00AB491F" w:rsidRPr="003602DC" w:rsidRDefault="00AB491F" w:rsidP="00AB491F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3</w:t>
      </w:r>
      <w:r w:rsidRPr="003602DC">
        <w:rPr>
          <w:b/>
          <w:bCs/>
          <w:highlight w:val="lightGray"/>
        </w:rPr>
        <w:t xml:space="preserve"> zamówienia</w:t>
      </w:r>
    </w:p>
    <w:p w14:paraId="0C344930" w14:textId="77777777" w:rsidR="00AB491F" w:rsidRDefault="00AB491F" w:rsidP="00AB491F">
      <w:pPr>
        <w:pStyle w:val="Normalny1"/>
        <w:spacing w:line="240" w:lineRule="auto"/>
        <w:jc w:val="both"/>
        <w:outlineLvl w:val="0"/>
      </w:pPr>
    </w:p>
    <w:p w14:paraId="4AD64187" w14:textId="080406A8" w:rsidR="007D27C7" w:rsidRDefault="00AB491F" w:rsidP="0017539A">
      <w:pPr>
        <w:widowControl/>
        <w:suppressAutoHyphens w:val="0"/>
        <w:rPr>
          <w:bCs/>
          <w:u w:val="single"/>
        </w:rPr>
      </w:pPr>
      <w:r w:rsidRPr="00C0566F">
        <w:rPr>
          <w:bCs/>
          <w:u w:val="single"/>
        </w:rPr>
        <w:t xml:space="preserve">Wykonawca zobowiązany jest do wypełnienia poniższej tabeli </w:t>
      </w:r>
    </w:p>
    <w:tbl>
      <w:tblPr>
        <w:tblpPr w:leftFromText="141" w:rightFromText="141" w:vertAnchor="text" w:horzAnchor="margin" w:tblpXSpec="center" w:tblpY="395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498"/>
        <w:gridCol w:w="1008"/>
        <w:gridCol w:w="2830"/>
        <w:gridCol w:w="1600"/>
        <w:gridCol w:w="1287"/>
        <w:gridCol w:w="1598"/>
        <w:gridCol w:w="2166"/>
      </w:tblGrid>
      <w:tr w:rsidR="007D27C7" w:rsidRPr="00C0566F" w14:paraId="4E1A30DE" w14:textId="77777777" w:rsidTr="009B4D6E">
        <w:trPr>
          <w:trHeight w:val="1556"/>
        </w:trPr>
        <w:tc>
          <w:tcPr>
            <w:tcW w:w="755" w:type="dxa"/>
            <w:shd w:val="clear" w:color="auto" w:fill="BFBFBF" w:themeFill="background1" w:themeFillShade="BF"/>
            <w:vAlign w:val="center"/>
          </w:tcPr>
          <w:p w14:paraId="395EB8A5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498" w:type="dxa"/>
            <w:shd w:val="clear" w:color="auto" w:fill="BFBFBF" w:themeFill="background1" w:themeFillShade="BF"/>
            <w:vAlign w:val="center"/>
          </w:tcPr>
          <w:p w14:paraId="01DE5741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008" w:type="dxa"/>
            <w:shd w:val="clear" w:color="auto" w:fill="BFBFBF" w:themeFill="background1" w:themeFillShade="BF"/>
            <w:vAlign w:val="center"/>
          </w:tcPr>
          <w:p w14:paraId="49C60CC3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Ilość </w:t>
            </w:r>
          </w:p>
          <w:p w14:paraId="4DE47EDD" w14:textId="77777777" w:rsidR="007D27C7" w:rsidRDefault="007D27C7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sztuk</w:t>
            </w:r>
          </w:p>
        </w:tc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51E3D5F3" w14:textId="77777777" w:rsidR="007D27C7" w:rsidRPr="00C0566F" w:rsidRDefault="007D27C7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</w:t>
            </w: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roducent/</w:t>
            </w:r>
          </w:p>
          <w:p w14:paraId="2C93BA2C" w14:textId="77777777" w:rsidR="007D27C7" w:rsidRPr="00C0566F" w:rsidRDefault="007D27C7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00" w:type="dxa"/>
            <w:shd w:val="clear" w:color="auto" w:fill="BFBFBF" w:themeFill="background1" w:themeFillShade="BF"/>
            <w:vAlign w:val="center"/>
          </w:tcPr>
          <w:p w14:paraId="3A59FD3B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netto</w:t>
            </w:r>
          </w:p>
          <w:p w14:paraId="295492B5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2C8CEE2A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netto za jedną sztukę 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359994E1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Stawka podatku Vat [%]</w:t>
            </w:r>
          </w:p>
        </w:tc>
        <w:tc>
          <w:tcPr>
            <w:tcW w:w="1598" w:type="dxa"/>
            <w:shd w:val="clear" w:color="auto" w:fill="BFBFBF" w:themeFill="background1" w:themeFillShade="BF"/>
            <w:vAlign w:val="center"/>
          </w:tcPr>
          <w:p w14:paraId="5FF14A7C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brutto</w:t>
            </w:r>
          </w:p>
          <w:p w14:paraId="46C37394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5335CA42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cena brutto za jedną sztukę</w:t>
            </w:r>
          </w:p>
        </w:tc>
        <w:tc>
          <w:tcPr>
            <w:tcW w:w="2166" w:type="dxa"/>
            <w:shd w:val="clear" w:color="auto" w:fill="BFBFBF" w:themeFill="background1" w:themeFillShade="BF"/>
            <w:vAlign w:val="center"/>
          </w:tcPr>
          <w:p w14:paraId="519D297B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Wartość brutto</w:t>
            </w:r>
          </w:p>
          <w:p w14:paraId="154D35EB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</w:tc>
      </w:tr>
      <w:tr w:rsidR="007D27C7" w:rsidRPr="00C0566F" w14:paraId="60CCA818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5DD18CD6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4B14E5ED" w14:textId="272907E9" w:rsidR="007D27C7" w:rsidRPr="005C5995" w:rsidRDefault="00FC5570" w:rsidP="00FC5570">
            <w:pPr>
              <w:rPr>
                <w:sz w:val="20"/>
                <w:szCs w:val="20"/>
              </w:rPr>
            </w:pPr>
            <w:r w:rsidRPr="005C5995">
              <w:rPr>
                <w:sz w:val="20"/>
                <w:szCs w:val="20"/>
              </w:rPr>
              <w:t>Stół mobilny</w:t>
            </w:r>
          </w:p>
        </w:tc>
        <w:tc>
          <w:tcPr>
            <w:tcW w:w="1008" w:type="dxa"/>
            <w:vAlign w:val="center"/>
          </w:tcPr>
          <w:p w14:paraId="7BC59C6C" w14:textId="4701B91F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0" w:type="dxa"/>
            <w:vAlign w:val="center"/>
          </w:tcPr>
          <w:p w14:paraId="670EC794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D0B6BC8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A32AA86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4C4D2D7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DD934D6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D27C7" w:rsidRPr="00C0566F" w14:paraId="040D39E4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26597CF5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521B8D7B" w14:textId="42136632" w:rsidR="007D27C7" w:rsidRPr="005C5995" w:rsidRDefault="00C138F4" w:rsidP="00C138F4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C5995">
              <w:rPr>
                <w:rFonts w:cs="Times New Roman"/>
                <w:sz w:val="20"/>
                <w:szCs w:val="20"/>
              </w:rPr>
              <w:t>Szafa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aktowa</w:t>
            </w:r>
            <w:proofErr w:type="spellEnd"/>
          </w:p>
        </w:tc>
        <w:tc>
          <w:tcPr>
            <w:tcW w:w="1008" w:type="dxa"/>
            <w:vAlign w:val="center"/>
          </w:tcPr>
          <w:p w14:paraId="060F96A8" w14:textId="2827B06E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0" w:type="dxa"/>
            <w:vAlign w:val="center"/>
          </w:tcPr>
          <w:p w14:paraId="1F135EE2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2BD240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D2DCC66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1073528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2C8EF9AD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D27C7" w:rsidRPr="00C0566F" w14:paraId="32926E9C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0A72A3B7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6AFF6CAF" w14:textId="5C631D12" w:rsidR="007D27C7" w:rsidRPr="005C5995" w:rsidRDefault="009E3859" w:rsidP="009E3859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C5995">
              <w:rPr>
                <w:rFonts w:cs="Times New Roman"/>
                <w:sz w:val="20"/>
                <w:szCs w:val="20"/>
              </w:rPr>
              <w:t>Nadstawka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zamykana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do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szaf</w:t>
            </w:r>
            <w:proofErr w:type="spellEnd"/>
          </w:p>
        </w:tc>
        <w:tc>
          <w:tcPr>
            <w:tcW w:w="1008" w:type="dxa"/>
            <w:vAlign w:val="center"/>
          </w:tcPr>
          <w:p w14:paraId="63F9612B" w14:textId="15A84175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0" w:type="dxa"/>
            <w:vAlign w:val="center"/>
          </w:tcPr>
          <w:p w14:paraId="7111A887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7B3130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A1AD8E1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42FEEC6E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8C116BF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D27C7" w:rsidRPr="00C0566F" w14:paraId="0C3DD4FB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36AA2C9E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97E69FD" w14:textId="588E478C" w:rsidR="007D27C7" w:rsidRPr="005C5995" w:rsidRDefault="00D94ED1" w:rsidP="00D94ED1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C5995">
              <w:rPr>
                <w:rFonts w:cs="Times New Roman"/>
                <w:sz w:val="20"/>
                <w:szCs w:val="20"/>
              </w:rPr>
              <w:t>Regał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otwarty</w:t>
            </w:r>
            <w:proofErr w:type="spellEnd"/>
          </w:p>
        </w:tc>
        <w:tc>
          <w:tcPr>
            <w:tcW w:w="1008" w:type="dxa"/>
            <w:vAlign w:val="center"/>
          </w:tcPr>
          <w:p w14:paraId="41B4D86A" w14:textId="72E3E2A5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51DF3B9D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BFEDF75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BCF7B25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1B42D28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83534F7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D27C7" w:rsidRPr="00C0566F" w14:paraId="1B5D47F8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3B204E37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61657430" w14:textId="2931D107" w:rsidR="007D27C7" w:rsidRPr="005C5995" w:rsidRDefault="00D62605" w:rsidP="00D62605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C5995">
              <w:rPr>
                <w:rFonts w:cs="Times New Roman"/>
                <w:sz w:val="20"/>
                <w:szCs w:val="20"/>
              </w:rPr>
              <w:t>Półka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do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szafy</w:t>
            </w:r>
            <w:proofErr w:type="spellEnd"/>
          </w:p>
        </w:tc>
        <w:tc>
          <w:tcPr>
            <w:tcW w:w="1008" w:type="dxa"/>
            <w:vAlign w:val="center"/>
          </w:tcPr>
          <w:p w14:paraId="0C2737F9" w14:textId="2B7AB62D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0" w:type="dxa"/>
            <w:vAlign w:val="center"/>
          </w:tcPr>
          <w:p w14:paraId="579AF976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F6111EF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9F9F781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5990F78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BF32EF5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D27C7" w:rsidRPr="00C0566F" w14:paraId="35B1A9CC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649EBC33" w14:textId="77777777" w:rsidR="007D27C7" w:rsidRPr="00D920A0" w:rsidRDefault="007D27C7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8A6D8D4" w14:textId="195DC694" w:rsidR="007D27C7" w:rsidRPr="005C5995" w:rsidRDefault="008576DA" w:rsidP="008576DA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C5995">
              <w:rPr>
                <w:rFonts w:cs="Times New Roman"/>
                <w:sz w:val="20"/>
                <w:szCs w:val="20"/>
              </w:rPr>
              <w:t>Szafa</w:t>
            </w:r>
            <w:proofErr w:type="spellEnd"/>
            <w:r w:rsidRPr="005C5995">
              <w:rPr>
                <w:rFonts w:cs="Times New Roman"/>
                <w:sz w:val="20"/>
                <w:szCs w:val="20"/>
              </w:rPr>
              <w:t xml:space="preserve"> do </w:t>
            </w:r>
            <w:proofErr w:type="spellStart"/>
            <w:r w:rsidRPr="005C5995">
              <w:rPr>
                <w:rFonts w:cs="Times New Roman"/>
                <w:sz w:val="20"/>
                <w:szCs w:val="20"/>
              </w:rPr>
              <w:t>kuchni</w:t>
            </w:r>
            <w:proofErr w:type="spellEnd"/>
          </w:p>
        </w:tc>
        <w:tc>
          <w:tcPr>
            <w:tcW w:w="1008" w:type="dxa"/>
            <w:vAlign w:val="center"/>
          </w:tcPr>
          <w:p w14:paraId="73D910DC" w14:textId="1DAB94EC" w:rsidR="007D27C7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6968AB93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F8B16B8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45F37566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27EB9AE7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14A26963" w14:textId="77777777" w:rsidR="007D27C7" w:rsidRPr="00C0566F" w:rsidRDefault="007D27C7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576DA" w:rsidRPr="00C0566F" w14:paraId="7E30ABA8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3FB3D0E2" w14:textId="3A764734" w:rsidR="008576DA" w:rsidRPr="00D920A0" w:rsidRDefault="008576DA" w:rsidP="009B4D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70613B93" w14:textId="230E8B95" w:rsidR="008576DA" w:rsidRPr="004D3249" w:rsidRDefault="007E6E85" w:rsidP="004D3249">
            <w:pPr>
              <w:pStyle w:val="Tekstpodstawowy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E6E8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4D3249" w:rsidRPr="007E6E85">
              <w:rPr>
                <w:rFonts w:ascii="Times New Roman" w:hAnsi="Times New Roman" w:cs="Times New Roman"/>
                <w:sz w:val="20"/>
                <w:szCs w:val="20"/>
              </w:rPr>
              <w:t>lat do kuchni z szafką</w:t>
            </w:r>
            <w:r w:rsidRPr="007E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08" w:type="dxa"/>
            <w:vAlign w:val="center"/>
          </w:tcPr>
          <w:p w14:paraId="5D376F8F" w14:textId="5A7CDA87" w:rsidR="008576DA" w:rsidRPr="00D920A0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32BFB637" w14:textId="77777777" w:rsidR="008576DA" w:rsidRPr="00C0566F" w:rsidRDefault="008576D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FBE19B8" w14:textId="77777777" w:rsidR="008576DA" w:rsidRPr="00C0566F" w:rsidRDefault="008576D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3AED9B75" w14:textId="77777777" w:rsidR="008576DA" w:rsidRPr="00C0566F" w:rsidRDefault="008576D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4871BBD5" w14:textId="77777777" w:rsidR="008576DA" w:rsidRPr="00C0566F" w:rsidRDefault="008576D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E3FBC89" w14:textId="77777777" w:rsidR="008576DA" w:rsidRPr="00C0566F" w:rsidRDefault="008576D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3249" w:rsidRPr="00C0566F" w14:paraId="2B40A61C" w14:textId="77777777" w:rsidTr="008B4F3B">
        <w:trPr>
          <w:trHeight w:val="567"/>
        </w:trPr>
        <w:tc>
          <w:tcPr>
            <w:tcW w:w="12576" w:type="dxa"/>
            <w:gridSpan w:val="7"/>
            <w:vAlign w:val="center"/>
          </w:tcPr>
          <w:p w14:paraId="74F38079" w14:textId="0EB25844" w:rsidR="004D3249" w:rsidRPr="00C0566F" w:rsidRDefault="004D3249" w:rsidP="004D3249">
            <w:pPr>
              <w:pStyle w:val="Nagwek"/>
              <w:spacing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Łączna wartość brutto</w:t>
            </w:r>
          </w:p>
        </w:tc>
        <w:tc>
          <w:tcPr>
            <w:tcW w:w="2166" w:type="dxa"/>
            <w:vAlign w:val="center"/>
          </w:tcPr>
          <w:p w14:paraId="3C9495B9" w14:textId="77777777" w:rsidR="004D3249" w:rsidRPr="00C0566F" w:rsidRDefault="004D3249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4D4FE90F" w14:textId="0DACC5B6" w:rsidR="007D27C7" w:rsidRDefault="007D27C7" w:rsidP="0017539A">
      <w:pPr>
        <w:widowControl/>
        <w:suppressAutoHyphens w:val="0"/>
        <w:jc w:val="both"/>
        <w:rPr>
          <w:bCs/>
          <w:u w:val="single"/>
        </w:rPr>
      </w:pPr>
    </w:p>
    <w:p w14:paraId="382981C1" w14:textId="2B638A27" w:rsidR="007D27C7" w:rsidRDefault="007D27C7" w:rsidP="00AB491F">
      <w:pPr>
        <w:widowControl/>
        <w:suppressAutoHyphens w:val="0"/>
        <w:rPr>
          <w:bCs/>
          <w:u w:val="single"/>
        </w:rPr>
      </w:pPr>
    </w:p>
    <w:p w14:paraId="24B7C71F" w14:textId="77777777" w:rsidR="007D27C7" w:rsidRPr="00C0566F" w:rsidRDefault="007D27C7" w:rsidP="00AB491F">
      <w:pPr>
        <w:widowControl/>
        <w:suppressAutoHyphens w:val="0"/>
        <w:rPr>
          <w:bCs/>
          <w:color w:val="000000"/>
          <w:u w:val="single"/>
        </w:rPr>
      </w:pPr>
    </w:p>
    <w:p w14:paraId="2DC5B240" w14:textId="77777777" w:rsidR="00AB491F" w:rsidRPr="00995864" w:rsidRDefault="00AB491F" w:rsidP="00AB491F">
      <w:pPr>
        <w:jc w:val="left"/>
        <w:outlineLvl w:val="0"/>
      </w:pPr>
    </w:p>
    <w:p w14:paraId="30D75079" w14:textId="77777777" w:rsidR="00AB491F" w:rsidRDefault="00AB491F" w:rsidP="00AB491F">
      <w:pPr>
        <w:pStyle w:val="Normalny1"/>
        <w:spacing w:line="240" w:lineRule="auto"/>
        <w:jc w:val="both"/>
        <w:outlineLvl w:val="0"/>
      </w:pPr>
    </w:p>
    <w:p w14:paraId="4F37031B" w14:textId="77777777" w:rsidR="00AB491F" w:rsidRDefault="00AB491F" w:rsidP="00AB491F">
      <w:pPr>
        <w:pStyle w:val="Normalny1"/>
        <w:spacing w:line="240" w:lineRule="auto"/>
        <w:jc w:val="both"/>
        <w:outlineLvl w:val="0"/>
      </w:pPr>
    </w:p>
    <w:p w14:paraId="0C7EF1C9" w14:textId="77777777" w:rsidR="00AB491F" w:rsidRDefault="00AB491F" w:rsidP="00AB491F">
      <w:pPr>
        <w:pStyle w:val="Normalny1"/>
        <w:spacing w:line="240" w:lineRule="auto"/>
        <w:jc w:val="both"/>
        <w:outlineLvl w:val="0"/>
      </w:pPr>
    </w:p>
    <w:p w14:paraId="5277AFE3" w14:textId="45D80B6B" w:rsidR="0017539A" w:rsidRPr="003602DC" w:rsidRDefault="0017539A" w:rsidP="0017539A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4</w:t>
      </w:r>
      <w:r w:rsidRPr="003602DC">
        <w:rPr>
          <w:b/>
          <w:bCs/>
          <w:highlight w:val="lightGray"/>
        </w:rPr>
        <w:t xml:space="preserve"> zamówienia</w:t>
      </w:r>
    </w:p>
    <w:p w14:paraId="54A374E6" w14:textId="77777777" w:rsidR="0017539A" w:rsidRDefault="0017539A" w:rsidP="0017539A">
      <w:pPr>
        <w:pStyle w:val="Normalny1"/>
        <w:spacing w:line="240" w:lineRule="auto"/>
        <w:jc w:val="both"/>
        <w:outlineLvl w:val="0"/>
      </w:pPr>
    </w:p>
    <w:p w14:paraId="1DC888CD" w14:textId="77777777" w:rsidR="0017539A" w:rsidRDefault="0017539A" w:rsidP="0017539A">
      <w:pPr>
        <w:widowControl/>
        <w:suppressAutoHyphens w:val="0"/>
        <w:rPr>
          <w:bCs/>
          <w:u w:val="single"/>
        </w:rPr>
      </w:pPr>
      <w:r w:rsidRPr="00C0566F">
        <w:rPr>
          <w:bCs/>
          <w:u w:val="single"/>
        </w:rPr>
        <w:t xml:space="preserve">Wykonawca zobowiązany jest do wypełnienia poniższej tabeli </w:t>
      </w:r>
    </w:p>
    <w:tbl>
      <w:tblPr>
        <w:tblpPr w:leftFromText="141" w:rightFromText="141" w:vertAnchor="text" w:horzAnchor="margin" w:tblpXSpec="center" w:tblpY="395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498"/>
        <w:gridCol w:w="1008"/>
        <w:gridCol w:w="2830"/>
        <w:gridCol w:w="1600"/>
        <w:gridCol w:w="1287"/>
        <w:gridCol w:w="1598"/>
        <w:gridCol w:w="2166"/>
      </w:tblGrid>
      <w:tr w:rsidR="0017539A" w:rsidRPr="00C0566F" w14:paraId="4373E5B7" w14:textId="77777777" w:rsidTr="009B4D6E">
        <w:trPr>
          <w:trHeight w:val="1556"/>
        </w:trPr>
        <w:tc>
          <w:tcPr>
            <w:tcW w:w="755" w:type="dxa"/>
            <w:shd w:val="clear" w:color="auto" w:fill="BFBFBF" w:themeFill="background1" w:themeFillShade="BF"/>
            <w:vAlign w:val="center"/>
          </w:tcPr>
          <w:p w14:paraId="3134F3DE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498" w:type="dxa"/>
            <w:shd w:val="clear" w:color="auto" w:fill="BFBFBF" w:themeFill="background1" w:themeFillShade="BF"/>
            <w:vAlign w:val="center"/>
          </w:tcPr>
          <w:p w14:paraId="577C6BDB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008" w:type="dxa"/>
            <w:shd w:val="clear" w:color="auto" w:fill="BFBFBF" w:themeFill="background1" w:themeFillShade="BF"/>
            <w:vAlign w:val="center"/>
          </w:tcPr>
          <w:p w14:paraId="5B429317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Ilość </w:t>
            </w:r>
          </w:p>
          <w:p w14:paraId="2411ADBA" w14:textId="77777777" w:rsidR="0017539A" w:rsidRDefault="0017539A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sztuk</w:t>
            </w:r>
          </w:p>
        </w:tc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55428047" w14:textId="77777777" w:rsidR="0017539A" w:rsidRPr="00C0566F" w:rsidRDefault="0017539A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</w:t>
            </w: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roducent/</w:t>
            </w:r>
          </w:p>
          <w:p w14:paraId="733FF71C" w14:textId="77777777" w:rsidR="0017539A" w:rsidRPr="00C0566F" w:rsidRDefault="0017539A" w:rsidP="009B4D6E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00" w:type="dxa"/>
            <w:shd w:val="clear" w:color="auto" w:fill="BFBFBF" w:themeFill="background1" w:themeFillShade="BF"/>
            <w:vAlign w:val="center"/>
          </w:tcPr>
          <w:p w14:paraId="77F7ECC6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netto</w:t>
            </w:r>
          </w:p>
          <w:p w14:paraId="7D434EA7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1A2D5E12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netto za jedną sztukę 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597EA6B0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Stawka podatku Vat [%]</w:t>
            </w:r>
          </w:p>
        </w:tc>
        <w:tc>
          <w:tcPr>
            <w:tcW w:w="1598" w:type="dxa"/>
            <w:shd w:val="clear" w:color="auto" w:fill="BFBFBF" w:themeFill="background1" w:themeFillShade="BF"/>
            <w:vAlign w:val="center"/>
          </w:tcPr>
          <w:p w14:paraId="6ACD9915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brutto</w:t>
            </w:r>
          </w:p>
          <w:p w14:paraId="6C76B117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20749FF1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cena brutto za jedną sztukę</w:t>
            </w:r>
          </w:p>
        </w:tc>
        <w:tc>
          <w:tcPr>
            <w:tcW w:w="2166" w:type="dxa"/>
            <w:shd w:val="clear" w:color="auto" w:fill="BFBFBF" w:themeFill="background1" w:themeFillShade="BF"/>
            <w:vAlign w:val="center"/>
          </w:tcPr>
          <w:p w14:paraId="35289946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Wartość brutto</w:t>
            </w:r>
          </w:p>
          <w:p w14:paraId="718CD929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</w:tc>
      </w:tr>
      <w:tr w:rsidR="0017539A" w:rsidRPr="00C0566F" w14:paraId="4D77A99D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50408601" w14:textId="77777777" w:rsidR="0017539A" w:rsidRPr="00D920A0" w:rsidRDefault="0017539A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5661BD1D" w14:textId="133500B3" w:rsidR="0017539A" w:rsidRPr="00567F76" w:rsidRDefault="004A58AC" w:rsidP="004A58AC">
            <w:pPr>
              <w:rPr>
                <w:sz w:val="20"/>
                <w:szCs w:val="20"/>
              </w:rPr>
            </w:pPr>
            <w:r w:rsidRPr="00567F76">
              <w:rPr>
                <w:sz w:val="20"/>
                <w:szCs w:val="20"/>
              </w:rPr>
              <w:t>Stół (z opcją poszerzenia)</w:t>
            </w:r>
          </w:p>
        </w:tc>
        <w:tc>
          <w:tcPr>
            <w:tcW w:w="1008" w:type="dxa"/>
            <w:vAlign w:val="center"/>
          </w:tcPr>
          <w:p w14:paraId="7EA0D8D3" w14:textId="791138A3" w:rsidR="0017539A" w:rsidRPr="00D920A0" w:rsidRDefault="00567F76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0" w:type="dxa"/>
            <w:vAlign w:val="center"/>
          </w:tcPr>
          <w:p w14:paraId="7BAB07F1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B5C9AF7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5AB1DDA8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74914D78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555F3D3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7539A" w:rsidRPr="00C0566F" w14:paraId="716CF6EF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02B2BC36" w14:textId="77777777" w:rsidR="0017539A" w:rsidRPr="00D920A0" w:rsidRDefault="0017539A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1DEB24BB" w14:textId="6FA9C90E" w:rsidR="0017539A" w:rsidRPr="00567F76" w:rsidRDefault="00BD3458" w:rsidP="00BD3458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  <w:lang w:val="pl-PL"/>
              </w:rPr>
            </w:pPr>
            <w:r w:rsidRPr="00567F76">
              <w:rPr>
                <w:rFonts w:cs="Times New Roman"/>
                <w:sz w:val="20"/>
                <w:szCs w:val="20"/>
                <w:lang w:val="pl-PL"/>
              </w:rPr>
              <w:t>Krzesło A</w:t>
            </w:r>
          </w:p>
        </w:tc>
        <w:tc>
          <w:tcPr>
            <w:tcW w:w="1008" w:type="dxa"/>
            <w:vAlign w:val="center"/>
          </w:tcPr>
          <w:p w14:paraId="60ECEDDB" w14:textId="24B6C305" w:rsidR="0017539A" w:rsidRPr="00D920A0" w:rsidRDefault="00567F76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0" w:type="dxa"/>
            <w:vAlign w:val="center"/>
          </w:tcPr>
          <w:p w14:paraId="7C6DC5D1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A4AEC46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4756EAF5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C809550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1BED15E0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7539A" w:rsidRPr="00C0566F" w14:paraId="07983685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7C4A1061" w14:textId="77777777" w:rsidR="0017539A" w:rsidRPr="00D920A0" w:rsidRDefault="0017539A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40634642" w14:textId="01DA8E5D" w:rsidR="0017539A" w:rsidRPr="00567F76" w:rsidRDefault="00A20DC0" w:rsidP="00A20DC0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  <w:lang w:val="pl-PL"/>
              </w:rPr>
            </w:pPr>
            <w:r w:rsidRPr="00567F76">
              <w:rPr>
                <w:rFonts w:cs="Times New Roman"/>
                <w:sz w:val="20"/>
                <w:szCs w:val="20"/>
                <w:lang w:val="pl-PL"/>
              </w:rPr>
              <w:t>Krzesło B</w:t>
            </w:r>
          </w:p>
        </w:tc>
        <w:tc>
          <w:tcPr>
            <w:tcW w:w="1008" w:type="dxa"/>
            <w:vAlign w:val="center"/>
          </w:tcPr>
          <w:p w14:paraId="3B8B36E8" w14:textId="12646FC2" w:rsidR="0017539A" w:rsidRPr="00D920A0" w:rsidRDefault="00567F76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0" w:type="dxa"/>
            <w:vAlign w:val="center"/>
          </w:tcPr>
          <w:p w14:paraId="66C62F75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C1778CA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B81BCB2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B30ADF1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58DAFA5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7539A" w:rsidRPr="00C0566F" w14:paraId="376F2374" w14:textId="77777777" w:rsidTr="009B4D6E">
        <w:trPr>
          <w:trHeight w:val="567"/>
        </w:trPr>
        <w:tc>
          <w:tcPr>
            <w:tcW w:w="755" w:type="dxa"/>
            <w:vAlign w:val="center"/>
          </w:tcPr>
          <w:p w14:paraId="75703D2B" w14:textId="77777777" w:rsidR="0017539A" w:rsidRPr="00D920A0" w:rsidRDefault="0017539A" w:rsidP="009B4D6E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6DE784F1" w14:textId="216C28EF" w:rsidR="0017539A" w:rsidRPr="00567F76" w:rsidRDefault="00F0453F" w:rsidP="00F0453F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  <w:lang w:val="pl-PL"/>
              </w:rPr>
            </w:pPr>
            <w:r w:rsidRPr="00567F76">
              <w:rPr>
                <w:rFonts w:cs="Times New Roman"/>
                <w:sz w:val="20"/>
                <w:szCs w:val="20"/>
                <w:lang w:val="pl-PL"/>
              </w:rPr>
              <w:t>Krzesło C</w:t>
            </w:r>
          </w:p>
        </w:tc>
        <w:tc>
          <w:tcPr>
            <w:tcW w:w="1008" w:type="dxa"/>
            <w:vAlign w:val="center"/>
          </w:tcPr>
          <w:p w14:paraId="65E40829" w14:textId="32203042" w:rsidR="0017539A" w:rsidRPr="00D920A0" w:rsidRDefault="00567F76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0" w:type="dxa"/>
            <w:vAlign w:val="center"/>
          </w:tcPr>
          <w:p w14:paraId="7819FB69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7CEE847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7B1AC74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7631D4F9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70C457F4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7539A" w:rsidRPr="00C0566F" w14:paraId="4FDE5C85" w14:textId="77777777" w:rsidTr="009B4D6E">
        <w:trPr>
          <w:trHeight w:val="567"/>
        </w:trPr>
        <w:tc>
          <w:tcPr>
            <w:tcW w:w="12576" w:type="dxa"/>
            <w:gridSpan w:val="7"/>
            <w:vAlign w:val="center"/>
          </w:tcPr>
          <w:p w14:paraId="39A61D6D" w14:textId="77777777" w:rsidR="0017539A" w:rsidRPr="00C0566F" w:rsidRDefault="0017539A" w:rsidP="009B4D6E">
            <w:pPr>
              <w:pStyle w:val="Nagwek"/>
              <w:spacing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Łączna wartość brutto</w:t>
            </w:r>
          </w:p>
        </w:tc>
        <w:tc>
          <w:tcPr>
            <w:tcW w:w="2166" w:type="dxa"/>
            <w:vAlign w:val="center"/>
          </w:tcPr>
          <w:p w14:paraId="34C3A003" w14:textId="77777777" w:rsidR="0017539A" w:rsidRPr="00C0566F" w:rsidRDefault="0017539A" w:rsidP="009B4D6E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20903475" w14:textId="77777777" w:rsidR="0017539A" w:rsidRDefault="0017539A" w:rsidP="0017539A">
      <w:pPr>
        <w:widowControl/>
        <w:suppressAutoHyphens w:val="0"/>
        <w:jc w:val="both"/>
        <w:rPr>
          <w:bCs/>
          <w:u w:val="single"/>
        </w:rPr>
      </w:pPr>
    </w:p>
    <w:p w14:paraId="573933AF" w14:textId="77777777" w:rsidR="0017539A" w:rsidRDefault="0017539A" w:rsidP="0017539A">
      <w:pPr>
        <w:widowControl/>
        <w:suppressAutoHyphens w:val="0"/>
        <w:rPr>
          <w:bCs/>
          <w:u w:val="single"/>
        </w:rPr>
      </w:pPr>
    </w:p>
    <w:p w14:paraId="2E8E58D5" w14:textId="77777777" w:rsidR="0017539A" w:rsidRPr="000B2F1F" w:rsidRDefault="0017539A" w:rsidP="0017539A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2F1F">
        <w:rPr>
          <w:rFonts w:ascii="Times New Roman" w:hAnsi="Times New Roman" w:cs="Times New Roman"/>
          <w:b/>
          <w:bCs/>
          <w:sz w:val="24"/>
          <w:szCs w:val="24"/>
        </w:rPr>
        <w:t>Uwaga:</w:t>
      </w:r>
    </w:p>
    <w:p w14:paraId="25F2A9AA" w14:textId="7528F5FF" w:rsidR="0017539A" w:rsidRPr="000B2F1F" w:rsidRDefault="0017539A" w:rsidP="0017539A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B2F1F">
        <w:rPr>
          <w:rFonts w:ascii="Times New Roman" w:hAnsi="Times New Roman" w:cs="Times New Roman"/>
          <w:sz w:val="24"/>
          <w:szCs w:val="24"/>
        </w:rPr>
        <w:t xml:space="preserve">Wykonawca do oferty winien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dołączyć </w:t>
      </w:r>
      <w:r w:rsidRPr="000B2F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przedmiotowe środki dowodowe</w:t>
      </w:r>
      <w:r w:rsidRPr="0097001F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>wskazane w Rozdziale IV SWZ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963A0C4" w14:textId="77777777" w:rsidR="0017539A" w:rsidRDefault="0017539A" w:rsidP="0017539A">
      <w:pPr>
        <w:pStyle w:val="Normalny1"/>
        <w:spacing w:line="240" w:lineRule="auto"/>
        <w:jc w:val="both"/>
        <w:outlineLvl w:val="0"/>
      </w:pPr>
    </w:p>
    <w:p w14:paraId="6DAA0FAB" w14:textId="77777777" w:rsidR="00AB491F" w:rsidRDefault="00AB491F" w:rsidP="00B57252">
      <w:pPr>
        <w:pStyle w:val="Normalny1"/>
        <w:spacing w:line="240" w:lineRule="auto"/>
        <w:jc w:val="both"/>
        <w:outlineLvl w:val="0"/>
      </w:pPr>
    </w:p>
    <w:p w14:paraId="7F54361D" w14:textId="77777777" w:rsidR="00583E27" w:rsidRDefault="00583E27" w:rsidP="00B57252">
      <w:pPr>
        <w:pStyle w:val="Normalny1"/>
        <w:spacing w:line="240" w:lineRule="auto"/>
        <w:jc w:val="both"/>
        <w:outlineLvl w:val="0"/>
      </w:pPr>
    </w:p>
    <w:p w14:paraId="717A0E4D" w14:textId="5A9DC892" w:rsidR="00583E27" w:rsidRDefault="00583E27" w:rsidP="00B57252">
      <w:pPr>
        <w:pStyle w:val="Normalny1"/>
        <w:spacing w:line="240" w:lineRule="auto"/>
        <w:jc w:val="both"/>
        <w:outlineLvl w:val="0"/>
      </w:pPr>
    </w:p>
    <w:p w14:paraId="72247E4D" w14:textId="7D0E3413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24F0B085" w14:textId="40B09C48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52685850" w14:textId="0810CCF5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079388F5" w14:textId="41F9CA16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26CA98D7" w14:textId="45564AB2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1A7C594C" w14:textId="77777777" w:rsidR="007E6E85" w:rsidRDefault="007E6E85" w:rsidP="00B57252">
      <w:pPr>
        <w:pStyle w:val="Normalny1"/>
        <w:spacing w:line="240" w:lineRule="auto"/>
        <w:jc w:val="both"/>
        <w:outlineLvl w:val="0"/>
      </w:pPr>
    </w:p>
    <w:p w14:paraId="7283A232" w14:textId="6ABA3907" w:rsidR="00583E27" w:rsidRPr="003602DC" w:rsidRDefault="00583E27" w:rsidP="00583E27">
      <w:pPr>
        <w:pStyle w:val="Akapitzlist1"/>
        <w:ind w:left="426"/>
        <w:jc w:val="center"/>
        <w:rPr>
          <w:b/>
          <w:bCs/>
        </w:rPr>
      </w:pPr>
      <w:r w:rsidRPr="003602DC">
        <w:rPr>
          <w:b/>
          <w:bCs/>
          <w:highlight w:val="lightGray"/>
        </w:rPr>
        <w:t xml:space="preserve">Część </w:t>
      </w:r>
      <w:r>
        <w:rPr>
          <w:b/>
          <w:bCs/>
          <w:highlight w:val="lightGray"/>
        </w:rPr>
        <w:t>5</w:t>
      </w:r>
      <w:r w:rsidRPr="003602DC">
        <w:rPr>
          <w:b/>
          <w:bCs/>
          <w:highlight w:val="lightGray"/>
        </w:rPr>
        <w:t xml:space="preserve"> zamówienia</w:t>
      </w:r>
    </w:p>
    <w:p w14:paraId="3EF24CAE" w14:textId="77777777" w:rsidR="00583E27" w:rsidRDefault="00583E27" w:rsidP="00583E27">
      <w:pPr>
        <w:pStyle w:val="Normalny1"/>
        <w:spacing w:line="240" w:lineRule="auto"/>
        <w:jc w:val="both"/>
        <w:outlineLvl w:val="0"/>
      </w:pPr>
    </w:p>
    <w:p w14:paraId="70747411" w14:textId="77777777" w:rsidR="00583E27" w:rsidRDefault="00583E27" w:rsidP="00583E27">
      <w:pPr>
        <w:widowControl/>
        <w:suppressAutoHyphens w:val="0"/>
        <w:rPr>
          <w:bCs/>
          <w:u w:val="single"/>
        </w:rPr>
      </w:pPr>
      <w:r w:rsidRPr="00C0566F">
        <w:rPr>
          <w:bCs/>
          <w:u w:val="single"/>
        </w:rPr>
        <w:t xml:space="preserve">Wykonawca zobowiązany jest do wypełnienia poniższej tabeli </w:t>
      </w:r>
    </w:p>
    <w:tbl>
      <w:tblPr>
        <w:tblpPr w:leftFromText="141" w:rightFromText="141" w:vertAnchor="text" w:horzAnchor="margin" w:tblpXSpec="center" w:tblpY="395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498"/>
        <w:gridCol w:w="1008"/>
        <w:gridCol w:w="2830"/>
        <w:gridCol w:w="1600"/>
        <w:gridCol w:w="1287"/>
        <w:gridCol w:w="1598"/>
        <w:gridCol w:w="2166"/>
      </w:tblGrid>
      <w:tr w:rsidR="00583E27" w:rsidRPr="00C0566F" w14:paraId="532BC9C1" w14:textId="77777777" w:rsidTr="001C3677">
        <w:trPr>
          <w:trHeight w:val="1556"/>
        </w:trPr>
        <w:tc>
          <w:tcPr>
            <w:tcW w:w="755" w:type="dxa"/>
            <w:shd w:val="clear" w:color="auto" w:fill="BFBFBF" w:themeFill="background1" w:themeFillShade="BF"/>
            <w:vAlign w:val="center"/>
          </w:tcPr>
          <w:p w14:paraId="3E95AD9B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498" w:type="dxa"/>
            <w:shd w:val="clear" w:color="auto" w:fill="BFBFBF" w:themeFill="background1" w:themeFillShade="BF"/>
            <w:vAlign w:val="center"/>
          </w:tcPr>
          <w:p w14:paraId="0F31EFD9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008" w:type="dxa"/>
            <w:shd w:val="clear" w:color="auto" w:fill="BFBFBF" w:themeFill="background1" w:themeFillShade="BF"/>
            <w:vAlign w:val="center"/>
          </w:tcPr>
          <w:p w14:paraId="09CB17D3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Ilość </w:t>
            </w:r>
          </w:p>
          <w:p w14:paraId="4F5DB1C6" w14:textId="77777777" w:rsidR="00583E27" w:rsidRDefault="00583E27" w:rsidP="001C3677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sztuk</w:t>
            </w:r>
          </w:p>
        </w:tc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5879D4A4" w14:textId="77777777" w:rsidR="00583E27" w:rsidRPr="00C0566F" w:rsidRDefault="00583E27" w:rsidP="001C3677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</w:t>
            </w: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roducent/</w:t>
            </w:r>
          </w:p>
          <w:p w14:paraId="54DF7E01" w14:textId="77777777" w:rsidR="00583E27" w:rsidRPr="00C0566F" w:rsidRDefault="00583E27" w:rsidP="001C3677">
            <w:pPr>
              <w:pStyle w:val="Normalny1"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00" w:type="dxa"/>
            <w:shd w:val="clear" w:color="auto" w:fill="BFBFBF" w:themeFill="background1" w:themeFillShade="BF"/>
            <w:vAlign w:val="center"/>
          </w:tcPr>
          <w:p w14:paraId="1CF1D1D2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netto</w:t>
            </w:r>
          </w:p>
          <w:p w14:paraId="040B1685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386BACC1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netto za jedną sztukę 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15CF4A0C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Stawka podatku Vat [%]</w:t>
            </w:r>
          </w:p>
        </w:tc>
        <w:tc>
          <w:tcPr>
            <w:tcW w:w="1598" w:type="dxa"/>
            <w:shd w:val="clear" w:color="auto" w:fill="BFBFBF" w:themeFill="background1" w:themeFillShade="BF"/>
            <w:vAlign w:val="center"/>
          </w:tcPr>
          <w:p w14:paraId="4C587158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Cena jednostkowa brutto</w:t>
            </w:r>
          </w:p>
          <w:p w14:paraId="780125A4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  <w:p w14:paraId="5F0DFB43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sz w:val="20"/>
                <w:szCs w:val="20"/>
              </w:rPr>
              <w:t>cena brutto za jedną sztukę</w:t>
            </w:r>
          </w:p>
        </w:tc>
        <w:tc>
          <w:tcPr>
            <w:tcW w:w="2166" w:type="dxa"/>
            <w:shd w:val="clear" w:color="auto" w:fill="BFBFBF" w:themeFill="background1" w:themeFillShade="BF"/>
            <w:vAlign w:val="center"/>
          </w:tcPr>
          <w:p w14:paraId="366D2EC1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Wartość brutto</w:t>
            </w:r>
          </w:p>
          <w:p w14:paraId="15A76DCB" w14:textId="7E50AF5C" w:rsidR="00992420" w:rsidRPr="007B50C8" w:rsidRDefault="00583E27" w:rsidP="007B50C8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[PLN]</w:t>
            </w:r>
          </w:p>
        </w:tc>
      </w:tr>
      <w:tr w:rsidR="00583E27" w:rsidRPr="00C0566F" w14:paraId="4CFAC77F" w14:textId="77777777" w:rsidTr="001C3677">
        <w:trPr>
          <w:trHeight w:val="567"/>
        </w:trPr>
        <w:tc>
          <w:tcPr>
            <w:tcW w:w="755" w:type="dxa"/>
            <w:vAlign w:val="center"/>
          </w:tcPr>
          <w:p w14:paraId="51E7D61E" w14:textId="77777777" w:rsidR="00583E27" w:rsidRPr="00D920A0" w:rsidRDefault="00583E27" w:rsidP="001C3677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460E110B" w14:textId="733E416C" w:rsidR="00583E27" w:rsidRPr="00567F76" w:rsidRDefault="003F26BD" w:rsidP="001C36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Biurko</w:t>
            </w:r>
          </w:p>
        </w:tc>
        <w:tc>
          <w:tcPr>
            <w:tcW w:w="1008" w:type="dxa"/>
            <w:vAlign w:val="center"/>
          </w:tcPr>
          <w:p w14:paraId="24B0AC2A" w14:textId="55BDCA8F" w:rsidR="00583E27" w:rsidRPr="00D920A0" w:rsidRDefault="003F26BD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0" w:type="dxa"/>
            <w:vAlign w:val="center"/>
          </w:tcPr>
          <w:p w14:paraId="28C98094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55685E1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35AF9F4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0433F117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7B4C51D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3E27" w:rsidRPr="00C0566F" w14:paraId="3A9DCFBC" w14:textId="77777777" w:rsidTr="001C3677">
        <w:trPr>
          <w:trHeight w:val="567"/>
        </w:trPr>
        <w:tc>
          <w:tcPr>
            <w:tcW w:w="755" w:type="dxa"/>
            <w:vAlign w:val="center"/>
          </w:tcPr>
          <w:p w14:paraId="4BC4246F" w14:textId="77777777" w:rsidR="00583E27" w:rsidRPr="00D920A0" w:rsidRDefault="00583E27" w:rsidP="001C3677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EB6933C" w14:textId="1C17EE2B" w:rsidR="00583E27" w:rsidRPr="00567F76" w:rsidRDefault="00B37D4A" w:rsidP="001C3677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  <w:lang w:val="pl-PL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pl-PL"/>
              </w:rPr>
              <w:t>Kontenerek</w:t>
            </w:r>
            <w:proofErr w:type="spellEnd"/>
            <w:r>
              <w:rPr>
                <w:rFonts w:cs="Times New Roman"/>
                <w:sz w:val="20"/>
                <w:szCs w:val="20"/>
                <w:lang w:val="pl-PL"/>
              </w:rPr>
              <w:t xml:space="preserve"> pod biurko</w:t>
            </w:r>
          </w:p>
        </w:tc>
        <w:tc>
          <w:tcPr>
            <w:tcW w:w="1008" w:type="dxa"/>
            <w:vAlign w:val="center"/>
          </w:tcPr>
          <w:p w14:paraId="7D3B47A0" w14:textId="552892F9" w:rsidR="00583E27" w:rsidRPr="00D920A0" w:rsidRDefault="00B37D4A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0" w:type="dxa"/>
            <w:vAlign w:val="center"/>
          </w:tcPr>
          <w:p w14:paraId="6637B55E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235B4E3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16924DB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9B7CED6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3B86BA17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3E27" w:rsidRPr="00C0566F" w14:paraId="54125B56" w14:textId="77777777" w:rsidTr="001C3677">
        <w:trPr>
          <w:trHeight w:val="567"/>
        </w:trPr>
        <w:tc>
          <w:tcPr>
            <w:tcW w:w="755" w:type="dxa"/>
            <w:vAlign w:val="center"/>
          </w:tcPr>
          <w:p w14:paraId="53372ECC" w14:textId="77777777" w:rsidR="00583E27" w:rsidRPr="00D920A0" w:rsidRDefault="00583E27" w:rsidP="001C3677">
            <w:pPr>
              <w:rPr>
                <w:color w:val="000000"/>
                <w:sz w:val="20"/>
                <w:szCs w:val="20"/>
              </w:rPr>
            </w:pPr>
            <w:bookmarkStart w:id="13" w:name="_Hlk103255152"/>
            <w:r w:rsidRPr="00D920A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070B173D" w14:textId="19BF30A6" w:rsidR="00583E27" w:rsidRPr="00CE44FA" w:rsidRDefault="00CE44FA" w:rsidP="00CE44FA">
            <w:pPr>
              <w:rPr>
                <w:sz w:val="20"/>
                <w:szCs w:val="20"/>
              </w:rPr>
            </w:pPr>
            <w:r w:rsidRPr="00CE44FA">
              <w:rPr>
                <w:sz w:val="20"/>
                <w:szCs w:val="20"/>
              </w:rPr>
              <w:t>Ekran akustyczny do biurka</w:t>
            </w:r>
            <w:r w:rsidR="00806FC8">
              <w:rPr>
                <w:sz w:val="20"/>
                <w:szCs w:val="20"/>
              </w:rPr>
              <w:t xml:space="preserve"> (frontowy)</w:t>
            </w:r>
            <w:r w:rsidRPr="00CE44F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8" w:type="dxa"/>
            <w:vAlign w:val="center"/>
          </w:tcPr>
          <w:p w14:paraId="4F872B71" w14:textId="158F3215" w:rsidR="00583E27" w:rsidRPr="00D920A0" w:rsidRDefault="00992420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0" w:type="dxa"/>
            <w:vAlign w:val="center"/>
          </w:tcPr>
          <w:p w14:paraId="0F9A754E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392F05A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71B7D52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64A37759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6E2672E3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44FA" w:rsidRPr="00C0566F" w14:paraId="4A07C550" w14:textId="77777777" w:rsidTr="001C3677">
        <w:trPr>
          <w:trHeight w:val="567"/>
        </w:trPr>
        <w:tc>
          <w:tcPr>
            <w:tcW w:w="755" w:type="dxa"/>
            <w:vAlign w:val="center"/>
          </w:tcPr>
          <w:p w14:paraId="3BFF4206" w14:textId="77777777" w:rsidR="00CE44FA" w:rsidRPr="00D920A0" w:rsidRDefault="00CE44FA" w:rsidP="00CE44FA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4A94C2B6" w14:textId="0E5D5CE6" w:rsidR="00CE44FA" w:rsidRPr="00CE44FA" w:rsidRDefault="00CE44FA" w:rsidP="00CE44FA">
            <w:pPr>
              <w:rPr>
                <w:sz w:val="20"/>
                <w:szCs w:val="20"/>
              </w:rPr>
            </w:pPr>
            <w:r w:rsidRPr="00CE44FA">
              <w:rPr>
                <w:sz w:val="20"/>
                <w:szCs w:val="20"/>
              </w:rPr>
              <w:t xml:space="preserve">Ekran akustyczny do biurka </w:t>
            </w:r>
            <w:r w:rsidR="00806FC8">
              <w:rPr>
                <w:sz w:val="20"/>
                <w:szCs w:val="20"/>
              </w:rPr>
              <w:t>(boczny)</w:t>
            </w:r>
          </w:p>
        </w:tc>
        <w:tc>
          <w:tcPr>
            <w:tcW w:w="1008" w:type="dxa"/>
            <w:vAlign w:val="center"/>
          </w:tcPr>
          <w:p w14:paraId="47FEAB7D" w14:textId="4F9BEE6A" w:rsidR="00CE44FA" w:rsidRPr="00D920A0" w:rsidRDefault="00992420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0" w:type="dxa"/>
            <w:vAlign w:val="center"/>
          </w:tcPr>
          <w:p w14:paraId="1005BF6B" w14:textId="77777777" w:rsidR="00CE44FA" w:rsidRPr="00C0566F" w:rsidRDefault="00CE44FA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78D19A7" w14:textId="77777777" w:rsidR="00CE44FA" w:rsidRPr="00C0566F" w:rsidRDefault="00CE44FA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B1DF4D6" w14:textId="77777777" w:rsidR="00CE44FA" w:rsidRPr="00C0566F" w:rsidRDefault="00CE44FA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17466F11" w14:textId="77777777" w:rsidR="00CE44FA" w:rsidRPr="00C0566F" w:rsidRDefault="00CE44FA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041F90EF" w14:textId="77777777" w:rsidR="00CE44FA" w:rsidRPr="00C0566F" w:rsidRDefault="00CE44FA" w:rsidP="00CE44FA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bookmarkEnd w:id="13"/>
      <w:tr w:rsidR="00583E27" w:rsidRPr="00C0566F" w14:paraId="7645B976" w14:textId="77777777" w:rsidTr="001C3677">
        <w:trPr>
          <w:trHeight w:val="567"/>
        </w:trPr>
        <w:tc>
          <w:tcPr>
            <w:tcW w:w="755" w:type="dxa"/>
            <w:vAlign w:val="center"/>
          </w:tcPr>
          <w:p w14:paraId="5F46C93B" w14:textId="77777777" w:rsidR="00583E27" w:rsidRPr="00D920A0" w:rsidRDefault="00583E27" w:rsidP="001C3677">
            <w:pPr>
              <w:rPr>
                <w:color w:val="000000"/>
                <w:sz w:val="20"/>
                <w:szCs w:val="20"/>
              </w:rPr>
            </w:pPr>
            <w:r w:rsidRPr="00D920A0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39A2D837" w14:textId="600E9472" w:rsidR="00583E27" w:rsidRPr="00567F76" w:rsidRDefault="00465691" w:rsidP="001C3677">
            <w:pPr>
              <w:pStyle w:val="Textbody"/>
              <w:spacing w:before="0" w:after="0"/>
              <w:jc w:val="center"/>
              <w:rPr>
                <w:rFonts w:cs="Times New Roman"/>
                <w:sz w:val="20"/>
                <w:szCs w:val="20"/>
                <w:lang w:val="pl-PL"/>
              </w:rPr>
            </w:pPr>
            <w:r>
              <w:rPr>
                <w:rFonts w:cs="Times New Roman"/>
                <w:sz w:val="20"/>
                <w:szCs w:val="20"/>
                <w:lang w:val="pl-PL"/>
              </w:rPr>
              <w:t>Fotel</w:t>
            </w:r>
          </w:p>
        </w:tc>
        <w:tc>
          <w:tcPr>
            <w:tcW w:w="1008" w:type="dxa"/>
            <w:vAlign w:val="center"/>
          </w:tcPr>
          <w:p w14:paraId="374D9285" w14:textId="2A61C16B" w:rsidR="00583E27" w:rsidRPr="00D920A0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656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0" w:type="dxa"/>
            <w:vAlign w:val="center"/>
          </w:tcPr>
          <w:p w14:paraId="35FAB84E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E7D66D1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5BDE6200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14:paraId="7D62806C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46E5BB0D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3E27" w:rsidRPr="00C0566F" w14:paraId="1B6F5F8E" w14:textId="77777777" w:rsidTr="001C3677">
        <w:trPr>
          <w:trHeight w:val="567"/>
        </w:trPr>
        <w:tc>
          <w:tcPr>
            <w:tcW w:w="12576" w:type="dxa"/>
            <w:gridSpan w:val="7"/>
            <w:vAlign w:val="center"/>
          </w:tcPr>
          <w:p w14:paraId="6BE8D89A" w14:textId="77777777" w:rsidR="00583E27" w:rsidRPr="00C0566F" w:rsidRDefault="00583E27" w:rsidP="001C3677">
            <w:pPr>
              <w:pStyle w:val="Nagwek"/>
              <w:spacing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56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Łączna wartość brutto</w:t>
            </w:r>
          </w:p>
        </w:tc>
        <w:tc>
          <w:tcPr>
            <w:tcW w:w="2166" w:type="dxa"/>
            <w:vAlign w:val="center"/>
          </w:tcPr>
          <w:p w14:paraId="5ECA8C25" w14:textId="77777777" w:rsidR="00583E27" w:rsidRPr="00C0566F" w:rsidRDefault="00583E27" w:rsidP="001C3677">
            <w:pPr>
              <w:pStyle w:val="Nagwek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1AB18495" w14:textId="77777777" w:rsidR="00583E27" w:rsidRDefault="00583E27" w:rsidP="00583E27">
      <w:pPr>
        <w:widowControl/>
        <w:suppressAutoHyphens w:val="0"/>
        <w:jc w:val="both"/>
        <w:rPr>
          <w:bCs/>
          <w:u w:val="single"/>
        </w:rPr>
      </w:pPr>
    </w:p>
    <w:p w14:paraId="2738123C" w14:textId="77777777" w:rsidR="00583E27" w:rsidRDefault="00583E27" w:rsidP="00583E27">
      <w:pPr>
        <w:widowControl/>
        <w:suppressAutoHyphens w:val="0"/>
        <w:rPr>
          <w:bCs/>
          <w:u w:val="single"/>
        </w:rPr>
      </w:pPr>
    </w:p>
    <w:p w14:paraId="4C40738E" w14:textId="77777777" w:rsidR="00583E27" w:rsidRPr="000B2F1F" w:rsidRDefault="00583E27" w:rsidP="00583E27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2F1F">
        <w:rPr>
          <w:rFonts w:ascii="Times New Roman" w:hAnsi="Times New Roman" w:cs="Times New Roman"/>
          <w:b/>
          <w:bCs/>
          <w:sz w:val="24"/>
          <w:szCs w:val="24"/>
        </w:rPr>
        <w:t>Uwaga:</w:t>
      </w:r>
    </w:p>
    <w:p w14:paraId="5F9DDADD" w14:textId="77777777" w:rsidR="00583E27" w:rsidRPr="000B2F1F" w:rsidRDefault="00583E27" w:rsidP="00583E27">
      <w:pPr>
        <w:pStyle w:val="Normalny1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B2F1F">
        <w:rPr>
          <w:rFonts w:ascii="Times New Roman" w:hAnsi="Times New Roman" w:cs="Times New Roman"/>
          <w:sz w:val="24"/>
          <w:szCs w:val="24"/>
        </w:rPr>
        <w:t xml:space="preserve">Wykonawca do oferty winien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dołączyć </w:t>
      </w:r>
      <w:r w:rsidRPr="000B2F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przedmiotowe środki dowodowe</w:t>
      </w:r>
      <w:r w:rsidRPr="0097001F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B2F1F">
        <w:rPr>
          <w:rFonts w:ascii="Times New Roman" w:eastAsia="Times New Roman" w:hAnsi="Times New Roman" w:cs="Times New Roman"/>
          <w:color w:val="auto"/>
          <w:sz w:val="24"/>
          <w:szCs w:val="24"/>
        </w:rPr>
        <w:t>wskazane w Rozdziale IV SWZ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45E226AD" w14:textId="77777777" w:rsidR="00583E27" w:rsidRDefault="00583E27" w:rsidP="00583E27">
      <w:pPr>
        <w:pStyle w:val="Normalny1"/>
        <w:spacing w:line="240" w:lineRule="auto"/>
        <w:jc w:val="both"/>
        <w:outlineLvl w:val="0"/>
      </w:pPr>
    </w:p>
    <w:p w14:paraId="6543467E" w14:textId="5CACEFD8" w:rsidR="00583E27" w:rsidRDefault="00583E27" w:rsidP="00B57252">
      <w:pPr>
        <w:pStyle w:val="Normalny1"/>
        <w:spacing w:line="240" w:lineRule="auto"/>
        <w:jc w:val="both"/>
        <w:outlineLvl w:val="0"/>
        <w:sectPr w:rsidR="00583E27" w:rsidSect="00826DD5">
          <w:pgSz w:w="16840" w:h="11907" w:orient="landscape" w:code="9"/>
          <w:pgMar w:top="1418" w:right="584" w:bottom="1418" w:left="1418" w:header="568" w:footer="709" w:gutter="0"/>
          <w:cols w:space="708"/>
          <w:noEndnote/>
        </w:sectPr>
      </w:pPr>
    </w:p>
    <w:p w14:paraId="04608293" w14:textId="77777777" w:rsidR="000B2F1F" w:rsidRDefault="000B2F1F" w:rsidP="000B2F1F">
      <w:pPr>
        <w:widowControl/>
        <w:suppressAutoHyphens w:val="0"/>
        <w:jc w:val="left"/>
        <w:rPr>
          <w:b/>
          <w:bCs/>
        </w:rPr>
      </w:pPr>
    </w:p>
    <w:p w14:paraId="7B734735" w14:textId="2035D0DC" w:rsidR="000B2F1F" w:rsidRDefault="000B2F1F" w:rsidP="00554063">
      <w:pPr>
        <w:widowControl/>
        <w:suppressAutoHyphens w:val="0"/>
        <w:rPr>
          <w:b/>
          <w:bCs/>
        </w:rPr>
      </w:pPr>
      <w:r w:rsidRPr="006B43AA">
        <w:rPr>
          <w:b/>
          <w:bCs/>
        </w:rPr>
        <w:t xml:space="preserve">Załącznik nr </w:t>
      </w:r>
      <w:r w:rsidR="00C10C73">
        <w:rPr>
          <w:b/>
          <w:bCs/>
        </w:rPr>
        <w:t>3</w:t>
      </w:r>
      <w:r>
        <w:rPr>
          <w:b/>
          <w:bCs/>
        </w:rPr>
        <w:t xml:space="preserve"> do </w:t>
      </w:r>
      <w:r w:rsidR="00BD6682">
        <w:rPr>
          <w:b/>
          <w:bCs/>
        </w:rPr>
        <w:t>Formularza oferty</w:t>
      </w:r>
    </w:p>
    <w:p w14:paraId="107CBE72" w14:textId="21124EF8" w:rsidR="004C2002" w:rsidRPr="000B2F1F" w:rsidRDefault="0007557A" w:rsidP="000B2F1F">
      <w:pPr>
        <w:pStyle w:val="Normalny1"/>
        <w:spacing w:line="240" w:lineRule="auto"/>
        <w:jc w:val="both"/>
        <w:outlineLvl w:val="0"/>
      </w:pPr>
      <w:r>
        <w:t xml:space="preserve">                   </w:t>
      </w:r>
    </w:p>
    <w:p w14:paraId="1CA2D1E4" w14:textId="77777777" w:rsidR="004C2002" w:rsidRPr="000B2F1F" w:rsidRDefault="004C2002" w:rsidP="00742381">
      <w:pPr>
        <w:pStyle w:val="Tekstpodstawowy"/>
        <w:spacing w:line="240" w:lineRule="auto"/>
        <w:jc w:val="center"/>
        <w:rPr>
          <w:rFonts w:ascii="Times New Roman" w:hAnsi="Times New Roman" w:cs="Times New Roman"/>
          <w:b/>
          <w:iCs/>
          <w:color w:val="000000"/>
        </w:rPr>
      </w:pPr>
      <w:r w:rsidRPr="000B2F1F">
        <w:rPr>
          <w:rFonts w:ascii="Times New Roman" w:hAnsi="Times New Roman" w:cs="Times New Roman"/>
          <w:b/>
          <w:iCs/>
          <w:color w:val="000000"/>
        </w:rPr>
        <w:t>OŚWIADCZENIE</w:t>
      </w:r>
    </w:p>
    <w:p w14:paraId="2D5ACD54" w14:textId="77777777" w:rsidR="004C2002" w:rsidRPr="000B2F1F" w:rsidRDefault="004C2002" w:rsidP="00742381">
      <w:pPr>
        <w:pStyle w:val="Tekstpodstawowy"/>
        <w:spacing w:line="240" w:lineRule="auto"/>
        <w:jc w:val="center"/>
        <w:rPr>
          <w:rFonts w:ascii="Times New Roman" w:hAnsi="Times New Roman" w:cs="Times New Roman"/>
          <w:bCs/>
          <w:iCs/>
          <w:color w:val="000000"/>
        </w:rPr>
      </w:pPr>
      <w:r w:rsidRPr="000B2F1F">
        <w:rPr>
          <w:rFonts w:ascii="Times New Roman" w:hAnsi="Times New Roman" w:cs="Times New Roman"/>
          <w:bCs/>
          <w:iCs/>
          <w:color w:val="000000"/>
        </w:rPr>
        <w:t>(wykaz podwykonawców)</w:t>
      </w:r>
    </w:p>
    <w:p w14:paraId="0F83DD85" w14:textId="77777777" w:rsidR="004C2002" w:rsidRPr="00B57252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50D5EE2A" w14:textId="77777777" w:rsidR="004C2002" w:rsidRPr="00B57252" w:rsidRDefault="004C2002" w:rsidP="004C2002">
      <w:pPr>
        <w:pStyle w:val="Tekstpodstawowy"/>
        <w:spacing w:line="240" w:lineRule="auto"/>
        <w:ind w:firstLine="540"/>
        <w:rPr>
          <w:rFonts w:ascii="Times New Roman" w:hAnsi="Times New Roman" w:cs="Times New Roman"/>
        </w:rPr>
      </w:pPr>
      <w:r w:rsidRPr="00B57252">
        <w:rPr>
          <w:rFonts w:ascii="Times New Roman" w:hAnsi="Times New Roman" w:cs="Times New Roman"/>
        </w:rPr>
        <w:t>Oświadczamy, że:</w:t>
      </w:r>
    </w:p>
    <w:p w14:paraId="3A1E9999" w14:textId="77777777" w:rsidR="004C2002" w:rsidRPr="00B57252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42F76257" w14:textId="77777777" w:rsidR="004C2002" w:rsidRPr="00B57252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  <w:r w:rsidRPr="00B57252">
        <w:rPr>
          <w:rFonts w:ascii="Times New Roman" w:hAnsi="Times New Roman" w:cs="Times New Roman"/>
        </w:rPr>
        <w:t>- powierzamy* następującym podwykonawcom wykonanie następujących części (zakresu) zamówienia</w:t>
      </w:r>
    </w:p>
    <w:p w14:paraId="278482B1" w14:textId="77777777" w:rsidR="004C2002" w:rsidRPr="00B57252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21968709" w14:textId="3C976C5A" w:rsidR="004C2002" w:rsidRPr="00B57252" w:rsidRDefault="004C2002" w:rsidP="00B57252">
      <w:pPr>
        <w:pStyle w:val="Tekstpodstawowy"/>
        <w:numPr>
          <w:ilvl w:val="2"/>
          <w:numId w:val="10"/>
        </w:numPr>
        <w:tabs>
          <w:tab w:val="clear" w:pos="2160"/>
        </w:tabs>
        <w:spacing w:line="240" w:lineRule="auto"/>
        <w:ind w:left="709" w:hanging="425"/>
        <w:jc w:val="left"/>
        <w:rPr>
          <w:rFonts w:ascii="Times New Roman" w:hAnsi="Times New Roman" w:cs="Times New Roman"/>
        </w:rPr>
      </w:pPr>
      <w:r w:rsidRPr="00B57252">
        <w:rPr>
          <w:rFonts w:ascii="Times New Roman" w:hAnsi="Times New Roman" w:cs="Times New Roman"/>
        </w:rPr>
        <w:t xml:space="preserve">Podwykonawca </w:t>
      </w:r>
      <w:r w:rsidRPr="00B57252">
        <w:rPr>
          <w:rFonts w:ascii="Times New Roman" w:hAnsi="Times New Roman" w:cs="Times New Roman"/>
          <w:i/>
        </w:rPr>
        <w:t>(podać pełną nazwę/firmę, adres, a także w zależności od podmiotu: NIP/PESEL, KRS/</w:t>
      </w:r>
      <w:proofErr w:type="spellStart"/>
      <w:r w:rsidRPr="00B57252">
        <w:rPr>
          <w:rFonts w:ascii="Times New Roman" w:hAnsi="Times New Roman" w:cs="Times New Roman"/>
          <w:i/>
        </w:rPr>
        <w:t>CEiDG</w:t>
      </w:r>
      <w:proofErr w:type="spellEnd"/>
      <w:r w:rsidRPr="00B57252">
        <w:rPr>
          <w:rFonts w:ascii="Times New Roman" w:hAnsi="Times New Roman" w:cs="Times New Roman"/>
          <w:i/>
        </w:rPr>
        <w:t xml:space="preserve">) - </w:t>
      </w:r>
      <w:r w:rsidRPr="00B57252"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14:paraId="26C729BB" w14:textId="77777777" w:rsidR="004C2002" w:rsidRPr="00B57252" w:rsidRDefault="004C2002" w:rsidP="004C2002">
      <w:pPr>
        <w:pStyle w:val="Tekstpodstawowy"/>
        <w:spacing w:line="240" w:lineRule="auto"/>
        <w:ind w:left="720"/>
        <w:rPr>
          <w:rFonts w:ascii="Times New Roman" w:hAnsi="Times New Roman" w:cs="Times New Roman"/>
        </w:rPr>
      </w:pPr>
      <w:r w:rsidRPr="00B57252">
        <w:rPr>
          <w:rFonts w:ascii="Times New Roman" w:hAnsi="Times New Roman" w:cs="Times New Roman"/>
        </w:rPr>
        <w:t xml:space="preserve">zakres zamówienia: </w:t>
      </w:r>
    </w:p>
    <w:p w14:paraId="4198AD05" w14:textId="77777777" w:rsidR="004C2002" w:rsidRPr="00B57252" w:rsidRDefault="004C2002" w:rsidP="004C2002">
      <w:pPr>
        <w:pStyle w:val="Tekstpodstawowy"/>
        <w:spacing w:line="240" w:lineRule="auto"/>
        <w:ind w:left="720"/>
        <w:rPr>
          <w:rFonts w:ascii="Times New Roman" w:hAnsi="Times New Roman" w:cs="Times New Roman"/>
        </w:rPr>
      </w:pPr>
      <w:r w:rsidRPr="00B57252">
        <w:rPr>
          <w:rFonts w:ascii="Times New Roman" w:hAnsi="Times New Roman" w:cs="Times New Roman"/>
        </w:rPr>
        <w:t>………………………………………………..........................</w:t>
      </w:r>
    </w:p>
    <w:p w14:paraId="19327A9A" w14:textId="77777777" w:rsidR="004C2002" w:rsidRPr="00B57252" w:rsidRDefault="004C2002" w:rsidP="004C2002">
      <w:pPr>
        <w:pStyle w:val="Tekstpodstawowy"/>
        <w:spacing w:line="240" w:lineRule="auto"/>
        <w:ind w:left="720"/>
        <w:rPr>
          <w:rFonts w:ascii="Times New Roman" w:hAnsi="Times New Roman" w:cs="Times New Roman"/>
        </w:rPr>
      </w:pPr>
    </w:p>
    <w:p w14:paraId="40961AFF" w14:textId="270625ED" w:rsidR="004C2002" w:rsidRPr="00B57252" w:rsidRDefault="004C2002" w:rsidP="00B57252">
      <w:pPr>
        <w:pStyle w:val="Tekstpodstawowy"/>
        <w:spacing w:line="240" w:lineRule="auto"/>
        <w:ind w:left="709" w:hanging="709"/>
        <w:rPr>
          <w:rFonts w:ascii="Times New Roman" w:hAnsi="Times New Roman" w:cs="Times New Roman"/>
          <w:i/>
        </w:rPr>
      </w:pPr>
      <w:r w:rsidRPr="00B57252">
        <w:rPr>
          <w:rFonts w:ascii="Times New Roman" w:hAnsi="Times New Roman" w:cs="Times New Roman"/>
        </w:rPr>
        <w:t xml:space="preserve">      2.    Podwykonawca </w:t>
      </w:r>
      <w:r w:rsidRPr="00B57252">
        <w:rPr>
          <w:rFonts w:ascii="Times New Roman" w:hAnsi="Times New Roman" w:cs="Times New Roman"/>
          <w:i/>
        </w:rPr>
        <w:t xml:space="preserve">(podać pełną nazwę/firmę, adres, a także w zależności od </w:t>
      </w:r>
      <w:r w:rsidR="000825E1" w:rsidRPr="00B57252">
        <w:rPr>
          <w:rFonts w:ascii="Times New Roman" w:hAnsi="Times New Roman" w:cs="Times New Roman"/>
          <w:i/>
        </w:rPr>
        <w:t xml:space="preserve">podmiotu: </w:t>
      </w:r>
      <w:r w:rsidR="000825E1">
        <w:rPr>
          <w:rFonts w:ascii="Times New Roman" w:hAnsi="Times New Roman" w:cs="Times New Roman"/>
          <w:i/>
        </w:rPr>
        <w:t>NIP</w:t>
      </w:r>
      <w:r w:rsidRPr="00B57252">
        <w:rPr>
          <w:rFonts w:ascii="Times New Roman" w:hAnsi="Times New Roman" w:cs="Times New Roman"/>
          <w:i/>
        </w:rPr>
        <w:t>/PESEL, KRS/</w:t>
      </w:r>
      <w:proofErr w:type="spellStart"/>
      <w:r w:rsidRPr="00B57252">
        <w:rPr>
          <w:rFonts w:ascii="Times New Roman" w:hAnsi="Times New Roman" w:cs="Times New Roman"/>
          <w:i/>
        </w:rPr>
        <w:t>CEiDG</w:t>
      </w:r>
      <w:proofErr w:type="spellEnd"/>
      <w:r w:rsidRPr="00B57252">
        <w:rPr>
          <w:rFonts w:ascii="Times New Roman" w:hAnsi="Times New Roman" w:cs="Times New Roman"/>
          <w:i/>
        </w:rPr>
        <w:t xml:space="preserve">) -             </w:t>
      </w:r>
    </w:p>
    <w:p w14:paraId="59967330" w14:textId="77777777" w:rsidR="004C2002" w:rsidRPr="00996F5A" w:rsidRDefault="004C2002" w:rsidP="004C2002">
      <w:pPr>
        <w:pStyle w:val="Tekstpodstawowy"/>
        <w:spacing w:line="240" w:lineRule="auto"/>
        <w:rPr>
          <w:rFonts w:ascii="Times New Roman" w:hAnsi="Times New Roman" w:cs="Times New Roman"/>
        </w:rPr>
      </w:pPr>
      <w:r w:rsidRPr="00996F5A">
        <w:rPr>
          <w:rFonts w:ascii="Times New Roman" w:hAnsi="Times New Roman" w:cs="Times New Roman"/>
          <w:i/>
          <w:sz w:val="16"/>
          <w:szCs w:val="16"/>
        </w:rPr>
        <w:t xml:space="preserve">                   </w:t>
      </w:r>
      <w:r w:rsidRPr="00996F5A"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14:paraId="7BCDEE5F" w14:textId="77777777" w:rsidR="004C2002" w:rsidRPr="00996F5A" w:rsidRDefault="004C2002" w:rsidP="004C2002">
      <w:pPr>
        <w:pStyle w:val="Tekstpodstawowy"/>
        <w:spacing w:line="240" w:lineRule="auto"/>
        <w:ind w:left="720"/>
        <w:rPr>
          <w:rFonts w:ascii="Times New Roman" w:hAnsi="Times New Roman" w:cs="Times New Roman"/>
        </w:rPr>
      </w:pPr>
      <w:r w:rsidRPr="00996F5A">
        <w:rPr>
          <w:rFonts w:ascii="Times New Roman" w:hAnsi="Times New Roman" w:cs="Times New Roman"/>
        </w:rPr>
        <w:t xml:space="preserve">zakres zamówienia: </w:t>
      </w:r>
    </w:p>
    <w:p w14:paraId="263EAEF8" w14:textId="77777777" w:rsidR="004C2002" w:rsidRPr="00996F5A" w:rsidRDefault="004C2002" w:rsidP="004C2002">
      <w:pPr>
        <w:pStyle w:val="Tekstpodstawowy"/>
        <w:spacing w:line="240" w:lineRule="auto"/>
        <w:ind w:left="720"/>
        <w:rPr>
          <w:rFonts w:ascii="Times New Roman" w:hAnsi="Times New Roman" w:cs="Times New Roman"/>
        </w:rPr>
      </w:pPr>
      <w:r w:rsidRPr="00996F5A">
        <w:rPr>
          <w:rFonts w:ascii="Times New Roman" w:hAnsi="Times New Roman" w:cs="Times New Roman"/>
        </w:rPr>
        <w:t>………………………………………………..........................</w:t>
      </w:r>
    </w:p>
    <w:p w14:paraId="4DCB2EB1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06CB2AE6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  <w:r w:rsidRPr="00996F5A">
        <w:rPr>
          <w:rFonts w:ascii="Times New Roman" w:hAnsi="Times New Roman" w:cs="Times New Roman"/>
        </w:rPr>
        <w:t>-   nie powierzamy* podwykonawcom żadnej części (zakresu) zamówienia</w:t>
      </w:r>
    </w:p>
    <w:p w14:paraId="3B3970ED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25AE16DB" w14:textId="41381EE3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  <w:r w:rsidRPr="00996F5A">
        <w:rPr>
          <w:rFonts w:ascii="Times New Roman" w:hAnsi="Times New Roman" w:cs="Times New Roman"/>
        </w:rPr>
        <w:t xml:space="preserve">(jeżeli Wykonawca nie wykreśli żadnej z powyższych opcji, Zamawiający uzna, że nie powierza podwykonawcom wykonania żadnych prac objętych </w:t>
      </w:r>
      <w:r w:rsidR="000825E1" w:rsidRPr="00996F5A">
        <w:rPr>
          <w:rFonts w:ascii="Times New Roman" w:hAnsi="Times New Roman" w:cs="Times New Roman"/>
        </w:rPr>
        <w:t>niniejszym zamówieniem</w:t>
      </w:r>
      <w:r w:rsidRPr="00996F5A">
        <w:rPr>
          <w:rFonts w:ascii="Times New Roman" w:hAnsi="Times New Roman" w:cs="Times New Roman"/>
        </w:rPr>
        <w:t>)</w:t>
      </w:r>
    </w:p>
    <w:p w14:paraId="22AF9279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4492E74D" w14:textId="77777777" w:rsidR="004C2002" w:rsidRPr="00996F5A" w:rsidRDefault="004C2002" w:rsidP="004C2002">
      <w:pPr>
        <w:pStyle w:val="Tekstpodstawowy"/>
        <w:ind w:left="540"/>
        <w:rPr>
          <w:rFonts w:ascii="Times New Roman" w:hAnsi="Times New Roman" w:cs="Times New Roman"/>
        </w:rPr>
      </w:pPr>
    </w:p>
    <w:p w14:paraId="52C0496B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35CD5C8C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</w:rPr>
      </w:pPr>
    </w:p>
    <w:p w14:paraId="22643610" w14:textId="77777777" w:rsidR="004C2002" w:rsidRPr="00996F5A" w:rsidRDefault="004C2002" w:rsidP="004C2002">
      <w:pPr>
        <w:pStyle w:val="Tekstpodstawowy"/>
        <w:spacing w:line="240" w:lineRule="auto"/>
        <w:ind w:left="540"/>
        <w:rPr>
          <w:rFonts w:ascii="Times New Roman" w:hAnsi="Times New Roman" w:cs="Times New Roman"/>
          <w:i/>
          <w:iCs/>
        </w:rPr>
      </w:pPr>
    </w:p>
    <w:p w14:paraId="797AB70F" w14:textId="77777777" w:rsidR="004C2002" w:rsidRPr="00996F5A" w:rsidRDefault="004C2002" w:rsidP="004C2002">
      <w:pPr>
        <w:pStyle w:val="Tekstpodstawowy"/>
        <w:spacing w:line="240" w:lineRule="auto"/>
        <w:ind w:left="539"/>
        <w:rPr>
          <w:rFonts w:ascii="Times New Roman" w:hAnsi="Times New Roman" w:cs="Times New Roman"/>
          <w:i/>
          <w:u w:val="single"/>
        </w:rPr>
      </w:pPr>
      <w:r w:rsidRPr="00BC3636">
        <w:rPr>
          <w:rFonts w:ascii="Times New Roman" w:hAnsi="Times New Roman" w:cs="Times New Roman"/>
          <w:b/>
          <w:bCs/>
          <w:i/>
        </w:rPr>
        <w:t>*</w:t>
      </w:r>
      <w:r w:rsidRPr="00996F5A">
        <w:rPr>
          <w:rFonts w:ascii="Times New Roman" w:hAnsi="Times New Roman" w:cs="Times New Roman"/>
          <w:i/>
        </w:rPr>
        <w:t xml:space="preserve"> niepotrzebne skreślić</w:t>
      </w:r>
    </w:p>
    <w:p w14:paraId="73CDC3F1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37E2DA61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14E08F63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05E97BC5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693DEDE2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07DBF596" w14:textId="77777777" w:rsidR="004C2002" w:rsidRPr="00996F5A" w:rsidRDefault="004C2002" w:rsidP="004C2002">
      <w:pPr>
        <w:pStyle w:val="Tekstpodstawowy"/>
        <w:spacing w:line="240" w:lineRule="auto"/>
        <w:ind w:left="539"/>
        <w:jc w:val="right"/>
        <w:rPr>
          <w:rFonts w:ascii="Times New Roman" w:hAnsi="Times New Roman" w:cs="Times New Roman"/>
          <w:i/>
          <w:highlight w:val="yellow"/>
        </w:rPr>
      </w:pPr>
    </w:p>
    <w:p w14:paraId="1C691FFC" w14:textId="77777777" w:rsidR="004C2002" w:rsidRPr="00996F5A" w:rsidRDefault="004C2002" w:rsidP="004C2002">
      <w:pPr>
        <w:autoSpaceDE w:val="0"/>
        <w:autoSpaceDN w:val="0"/>
        <w:adjustRightInd w:val="0"/>
      </w:pPr>
      <w:r w:rsidRPr="00996F5A">
        <w:rPr>
          <w:b/>
          <w:highlight w:val="yellow"/>
        </w:rPr>
        <w:br w:type="page"/>
      </w:r>
    </w:p>
    <w:p w14:paraId="07FCCBA2" w14:textId="77777777" w:rsidR="004C2002" w:rsidRPr="00996F5A" w:rsidRDefault="004C2002" w:rsidP="007E6E85">
      <w:pPr>
        <w:autoSpaceDE w:val="0"/>
        <w:autoSpaceDN w:val="0"/>
        <w:adjustRightInd w:val="0"/>
        <w:spacing w:before="60" w:line="360" w:lineRule="auto"/>
        <w:jc w:val="both"/>
        <w:rPr>
          <w:spacing w:val="-4"/>
          <w:highlight w:val="yellow"/>
        </w:rPr>
        <w:sectPr w:rsidR="004C2002" w:rsidRPr="00996F5A" w:rsidSect="00826DD5">
          <w:pgSz w:w="11907" w:h="16840" w:code="9"/>
          <w:pgMar w:top="584" w:right="1418" w:bottom="1418" w:left="1418" w:header="568" w:footer="709" w:gutter="0"/>
          <w:cols w:space="708"/>
          <w:noEndnote/>
        </w:sectPr>
      </w:pPr>
    </w:p>
    <w:p w14:paraId="4D5F76E3" w14:textId="77777777" w:rsidR="000B2F1F" w:rsidRDefault="000B2F1F" w:rsidP="004C4022">
      <w:pPr>
        <w:widowControl/>
        <w:suppressAutoHyphens w:val="0"/>
        <w:jc w:val="right"/>
        <w:rPr>
          <w:b/>
        </w:rPr>
      </w:pPr>
    </w:p>
    <w:p w14:paraId="25278211" w14:textId="2A742EEF" w:rsidR="000B2F1F" w:rsidRPr="007E6E85" w:rsidRDefault="000B2F1F" w:rsidP="007E6E85">
      <w:pPr>
        <w:widowControl/>
        <w:suppressAutoHyphens w:val="0"/>
        <w:rPr>
          <w:b/>
          <w:bCs/>
        </w:rPr>
      </w:pPr>
      <w:r w:rsidRPr="006B43AA">
        <w:rPr>
          <w:b/>
          <w:bCs/>
        </w:rPr>
        <w:t xml:space="preserve">Załącznik nr </w:t>
      </w:r>
      <w:r w:rsidR="000E1F46">
        <w:rPr>
          <w:b/>
          <w:bCs/>
        </w:rPr>
        <w:t>2</w:t>
      </w:r>
      <w:r>
        <w:rPr>
          <w:b/>
          <w:bCs/>
        </w:rPr>
        <w:t xml:space="preserve"> do SWZ</w:t>
      </w:r>
    </w:p>
    <w:p w14:paraId="11712D5F" w14:textId="0B15F387" w:rsidR="002D1BF9" w:rsidRDefault="000A332A" w:rsidP="00CD71A7">
      <w:pPr>
        <w:widowControl/>
        <w:suppressAutoHyphens w:val="0"/>
        <w:ind w:left="540"/>
        <w:jc w:val="left"/>
        <w:rPr>
          <w:b/>
          <w:u w:val="single"/>
        </w:rPr>
      </w:pPr>
      <w:bookmarkStart w:id="14" w:name="_Hlk11954958"/>
      <w:r w:rsidRPr="00F47A1D">
        <w:rPr>
          <w:noProof/>
        </w:rPr>
        <w:drawing>
          <wp:inline distT="0" distB="0" distL="0" distR="0" wp14:anchorId="5CD1F501" wp14:editId="7DB11AAD">
            <wp:extent cx="676275" cy="885825"/>
            <wp:effectExtent l="0" t="0" r="9525" b="9525"/>
            <wp:docPr id="2" name="Obraz 1" descr="C:\Users\Zychowicz\Desktop\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Zychowicz\Desktop\uj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1437513F" w14:textId="01C94A10" w:rsidR="00814EE3" w:rsidRDefault="00814EE3" w:rsidP="009D234B">
      <w:pPr>
        <w:ind w:left="539"/>
        <w:rPr>
          <w:b/>
          <w:u w:val="single"/>
        </w:rPr>
      </w:pPr>
      <w:r w:rsidRPr="00414E89">
        <w:rPr>
          <w:b/>
          <w:u w:val="single"/>
        </w:rPr>
        <w:t>PROJEKTOWANE POSTANOWIENIA UMOWY</w:t>
      </w:r>
      <w:r w:rsidR="009D234B">
        <w:rPr>
          <w:b/>
          <w:u w:val="single"/>
        </w:rPr>
        <w:t xml:space="preserve"> </w:t>
      </w:r>
    </w:p>
    <w:p w14:paraId="5937812D" w14:textId="5D8EA563" w:rsidR="009D234B" w:rsidRDefault="00814EE3" w:rsidP="009D234B">
      <w:pPr>
        <w:ind w:left="539"/>
        <w:rPr>
          <w:b/>
          <w:u w:val="single"/>
        </w:rPr>
      </w:pPr>
      <w:r w:rsidRPr="004F6B43">
        <w:rPr>
          <w:bCs/>
        </w:rPr>
        <w:t>(wzór umowy)</w:t>
      </w:r>
      <w:r>
        <w:rPr>
          <w:b/>
          <w:u w:val="single"/>
        </w:rPr>
        <w:t xml:space="preserve"> </w:t>
      </w:r>
    </w:p>
    <w:p w14:paraId="1FCD0186" w14:textId="16C04561" w:rsidR="009D234B" w:rsidRPr="009D234B" w:rsidRDefault="009D234B" w:rsidP="00814EE3">
      <w:pPr>
        <w:ind w:left="539"/>
        <w:rPr>
          <w:bCs/>
        </w:rPr>
      </w:pPr>
      <w:r w:rsidRPr="009D234B">
        <w:rPr>
          <w:bCs/>
          <w:highlight w:val="lightGray"/>
        </w:rPr>
        <w:t>(dotyczy wszystkich części zamówienia)</w:t>
      </w:r>
    </w:p>
    <w:p w14:paraId="63994D59" w14:textId="77777777" w:rsidR="00814EE3" w:rsidRPr="00414E89" w:rsidRDefault="00814EE3" w:rsidP="00814EE3">
      <w:pPr>
        <w:ind w:left="539"/>
        <w:jc w:val="both"/>
        <w:rPr>
          <w:b/>
          <w:u w:val="single"/>
        </w:rPr>
      </w:pPr>
    </w:p>
    <w:p w14:paraId="0B393BE8" w14:textId="77777777" w:rsidR="00814EE3" w:rsidRPr="00414E89" w:rsidRDefault="00814EE3" w:rsidP="00814EE3">
      <w:pPr>
        <w:jc w:val="both"/>
      </w:pPr>
      <w:r w:rsidRPr="00414E89">
        <w:rPr>
          <w:b/>
        </w:rPr>
        <w:t>zawarta w Krakowie w dniu ................ 202</w:t>
      </w:r>
      <w:r>
        <w:rPr>
          <w:b/>
        </w:rPr>
        <w:t>2</w:t>
      </w:r>
      <w:r w:rsidRPr="00414E89">
        <w:rPr>
          <w:b/>
        </w:rPr>
        <w:t xml:space="preserve"> r. pomiędzy:</w:t>
      </w:r>
    </w:p>
    <w:p w14:paraId="2DBBEE54" w14:textId="77777777" w:rsidR="00814EE3" w:rsidRDefault="00814EE3" w:rsidP="00814EE3">
      <w:pPr>
        <w:jc w:val="both"/>
        <w:rPr>
          <w:b/>
          <w:bCs/>
        </w:rPr>
      </w:pPr>
      <w:r w:rsidRPr="00414E89">
        <w:rPr>
          <w:b/>
        </w:rPr>
        <w:t xml:space="preserve">Uniwersytetem </w:t>
      </w:r>
      <w:r w:rsidRPr="00414E89">
        <w:rPr>
          <w:b/>
          <w:bCs/>
        </w:rPr>
        <w:t xml:space="preserve">Jagiellońskim z siedzibą przy ul. Gołębiej 24, 31-007 Kraków, </w:t>
      </w:r>
    </w:p>
    <w:p w14:paraId="1DB2C517" w14:textId="77777777" w:rsidR="00814EE3" w:rsidRPr="00414E89" w:rsidRDefault="00814EE3" w:rsidP="00814EE3">
      <w:pPr>
        <w:jc w:val="both"/>
      </w:pPr>
      <w:r w:rsidRPr="00414E89">
        <w:rPr>
          <w:b/>
          <w:bCs/>
        </w:rPr>
        <w:t>NIP 675-000-22-36, zwanym dalej „Zamawiającym”, reprezentowanym przez:</w:t>
      </w:r>
      <w:r w:rsidRPr="00414E89">
        <w:rPr>
          <w:b/>
        </w:rPr>
        <w:t xml:space="preserve"> </w:t>
      </w:r>
    </w:p>
    <w:p w14:paraId="6E3FBC26" w14:textId="77777777" w:rsidR="00814EE3" w:rsidRPr="00414E89" w:rsidRDefault="00814EE3" w:rsidP="00814EE3">
      <w:pPr>
        <w:jc w:val="both"/>
      </w:pPr>
      <w:r w:rsidRPr="00414E89">
        <w:rPr>
          <w:b/>
        </w:rPr>
        <w:t>………………… - …………………, przy kontrasygnacie finansowej Kwestora UJ</w:t>
      </w:r>
    </w:p>
    <w:p w14:paraId="1E21F1DF" w14:textId="77777777" w:rsidR="00814EE3" w:rsidRPr="00414E89" w:rsidRDefault="00814EE3" w:rsidP="00814EE3">
      <w:pPr>
        <w:ind w:left="1"/>
        <w:jc w:val="both"/>
        <w:rPr>
          <w:b/>
        </w:rPr>
      </w:pPr>
    </w:p>
    <w:p w14:paraId="1748B96D" w14:textId="00FC712E" w:rsidR="00814EE3" w:rsidRPr="00414E89" w:rsidRDefault="00814EE3" w:rsidP="00814EE3">
      <w:pPr>
        <w:jc w:val="both"/>
        <w:rPr>
          <w:b/>
        </w:rPr>
      </w:pPr>
      <w:r w:rsidRPr="007F050F">
        <w:rPr>
          <w:b/>
        </w:rPr>
        <w:t xml:space="preserve">a ………………………, wpisanym do CEIDG / Krajowego Rejestru Sądowego, pod numerem wpisu: </w:t>
      </w:r>
      <w:r w:rsidR="000825E1" w:rsidRPr="007F050F">
        <w:rPr>
          <w:b/>
        </w:rPr>
        <w:t>……</w:t>
      </w:r>
      <w:r w:rsidRPr="007F050F">
        <w:rPr>
          <w:b/>
        </w:rPr>
        <w:t>, NIP: …</w:t>
      </w:r>
      <w:r w:rsidR="000825E1" w:rsidRPr="007F050F">
        <w:rPr>
          <w:b/>
        </w:rPr>
        <w:t>……</w:t>
      </w:r>
      <w:r w:rsidRPr="007F050F">
        <w:rPr>
          <w:b/>
        </w:rPr>
        <w:t>, REGON: ………, zwanym dalej „Wykonawcą”, reprezentowanym przez: ………</w:t>
      </w:r>
      <w:r>
        <w:rPr>
          <w:b/>
        </w:rPr>
        <w:t>……</w:t>
      </w:r>
      <w:r w:rsidR="000825E1">
        <w:rPr>
          <w:b/>
        </w:rPr>
        <w:t>……</w:t>
      </w:r>
      <w:r w:rsidRPr="007F050F">
        <w:rPr>
          <w:b/>
        </w:rPr>
        <w:t>.</w:t>
      </w:r>
    </w:p>
    <w:p w14:paraId="5BFE5407" w14:textId="77777777" w:rsidR="00814EE3" w:rsidRDefault="00814EE3" w:rsidP="00814EE3">
      <w:pPr>
        <w:ind w:left="426"/>
        <w:jc w:val="both"/>
        <w:rPr>
          <w:i/>
          <w:lang w:val="x-none"/>
        </w:rPr>
      </w:pPr>
    </w:p>
    <w:p w14:paraId="2A0B82C2" w14:textId="5911BA86" w:rsidR="00814EE3" w:rsidRDefault="00814EE3" w:rsidP="007E6E85">
      <w:pPr>
        <w:jc w:val="both"/>
        <w:rPr>
          <w:b/>
          <w:bCs/>
        </w:rPr>
      </w:pPr>
      <w:r w:rsidRPr="00DB2A20">
        <w:rPr>
          <w:i/>
          <w:lang w:val="x-none"/>
        </w:rPr>
        <w:t>W wyniku przeprowadzenia postępowania</w:t>
      </w:r>
      <w:r w:rsidRPr="00DB2A20">
        <w:rPr>
          <w:i/>
        </w:rPr>
        <w:t xml:space="preserve"> </w:t>
      </w:r>
      <w:r w:rsidRPr="004F6B43">
        <w:rPr>
          <w:i/>
          <w:lang w:val="x-none"/>
        </w:rPr>
        <w:t xml:space="preserve">w trybie </w:t>
      </w:r>
      <w:r w:rsidRPr="00414E89">
        <w:rPr>
          <w:i/>
          <w:lang w:val="x-none"/>
        </w:rPr>
        <w:t>podstawowym bez możliwości przeprowadzenia negocjacji, na podstawie art. 275 pkt 1 ustawy z dnia 11 września 2019</w:t>
      </w:r>
      <w:r>
        <w:rPr>
          <w:i/>
        </w:rPr>
        <w:t> </w:t>
      </w:r>
      <w:r w:rsidRPr="00414E89">
        <w:rPr>
          <w:i/>
          <w:lang w:val="x-none"/>
        </w:rPr>
        <w:t>r. – Prawo zamówień publicznych (Dz. U. 20</w:t>
      </w:r>
      <w:r>
        <w:rPr>
          <w:i/>
        </w:rPr>
        <w:t>21</w:t>
      </w:r>
      <w:r w:rsidRPr="00414E89">
        <w:rPr>
          <w:i/>
          <w:lang w:val="x-none"/>
        </w:rPr>
        <w:t xml:space="preserve"> poz. </w:t>
      </w:r>
      <w:r>
        <w:rPr>
          <w:i/>
        </w:rPr>
        <w:t>1129</w:t>
      </w:r>
      <w:r w:rsidRPr="00414E89">
        <w:rPr>
          <w:i/>
          <w:lang w:val="x-none"/>
        </w:rPr>
        <w:t xml:space="preserve"> ze zm.) zawarto umowę następującej treści:</w:t>
      </w:r>
    </w:p>
    <w:p w14:paraId="16A41562" w14:textId="77777777" w:rsidR="00814EE3" w:rsidRPr="00414E89" w:rsidRDefault="00814EE3" w:rsidP="00814EE3">
      <w:r w:rsidRPr="00414E89">
        <w:rPr>
          <w:b/>
          <w:bCs/>
        </w:rPr>
        <w:t>§ 1</w:t>
      </w:r>
      <w:r>
        <w:rPr>
          <w:b/>
          <w:bCs/>
        </w:rPr>
        <w:t xml:space="preserve"> Przedmiot umowy </w:t>
      </w:r>
    </w:p>
    <w:p w14:paraId="2FD52054" w14:textId="67E73548" w:rsidR="00814EE3" w:rsidRPr="0093356D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426" w:hanging="426"/>
        <w:jc w:val="both"/>
        <w:rPr>
          <w:color w:val="FF0000"/>
        </w:rPr>
      </w:pPr>
      <w:r w:rsidRPr="001957A2">
        <w:t xml:space="preserve">Zamawiający powierza, a Wykonawca przyjmuje do zrealizowania </w:t>
      </w:r>
      <w:r w:rsidRPr="004D77E5">
        <w:rPr>
          <w:b/>
          <w:bCs/>
        </w:rPr>
        <w:t>dostaw</w:t>
      </w:r>
      <w:r w:rsidR="00B47BFF">
        <w:rPr>
          <w:b/>
          <w:bCs/>
        </w:rPr>
        <w:t>ę</w:t>
      </w:r>
      <w:r w:rsidRPr="004D77E5">
        <w:rPr>
          <w:b/>
          <w:bCs/>
        </w:rPr>
        <w:t xml:space="preserve"> </w:t>
      </w:r>
      <w:r w:rsidR="000C3A3F">
        <w:rPr>
          <w:b/>
          <w:bCs/>
        </w:rPr>
        <w:t>……………………………….</w:t>
      </w:r>
      <w:r w:rsidR="00BE6BAA">
        <w:rPr>
          <w:b/>
          <w:bCs/>
        </w:rPr>
        <w:t xml:space="preserve"> </w:t>
      </w:r>
      <w:r w:rsidR="00BE6BAA" w:rsidRPr="00BE6BAA">
        <w:rPr>
          <w:b/>
          <w:bCs/>
        </w:rPr>
        <w:t xml:space="preserve">dla </w:t>
      </w:r>
      <w:r w:rsidR="000C3A3F">
        <w:rPr>
          <w:b/>
          <w:bCs/>
        </w:rPr>
        <w:t>……………………</w:t>
      </w:r>
      <w:r w:rsidR="00BE6BAA" w:rsidRPr="00BE6BAA">
        <w:rPr>
          <w:b/>
          <w:bCs/>
        </w:rPr>
        <w:t xml:space="preserve"> Uniwersytetu </w:t>
      </w:r>
      <w:r w:rsidR="000825E1" w:rsidRPr="00BE6BAA">
        <w:rPr>
          <w:b/>
          <w:bCs/>
        </w:rPr>
        <w:t>Jagiellońskiego</w:t>
      </w:r>
      <w:r w:rsidR="000825E1">
        <w:rPr>
          <w:b/>
          <w:bCs/>
        </w:rPr>
        <w:t>,</w:t>
      </w:r>
      <w:r w:rsidRPr="001957A2">
        <w:t xml:space="preserve"> położone</w:t>
      </w:r>
      <w:r w:rsidR="00326720">
        <w:t>go</w:t>
      </w:r>
      <w:r w:rsidRPr="001957A2">
        <w:t xml:space="preserve"> </w:t>
      </w:r>
      <w:r w:rsidR="0006056B">
        <w:t xml:space="preserve">w Krakowie, </w:t>
      </w:r>
      <w:r w:rsidR="000C3A3F">
        <w:t>……………..</w:t>
      </w:r>
      <w:r w:rsidR="003266AD">
        <w:t>.</w:t>
      </w:r>
      <w:r w:rsidR="00B02EDF">
        <w:t xml:space="preserve"> </w:t>
      </w:r>
    </w:p>
    <w:p w14:paraId="1E45F42F" w14:textId="0D601555" w:rsidR="00814EE3" w:rsidRPr="008353DB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426" w:hanging="426"/>
        <w:jc w:val="both"/>
      </w:pPr>
      <w:r w:rsidRPr="001957A2">
        <w:t>Przedmiot umowy zostanie dostarczony</w:t>
      </w:r>
      <w:r w:rsidR="003266AD">
        <w:t>, wniesiony i roz</w:t>
      </w:r>
      <w:r w:rsidR="00C51AD7">
        <w:t>mieszczony w pomieszczeniach</w:t>
      </w:r>
      <w:r w:rsidR="000825E1" w:rsidRPr="001957A2">
        <w:t xml:space="preserve"> siedzib</w:t>
      </w:r>
      <w:r w:rsidR="00C51AD7">
        <w:t>y</w:t>
      </w:r>
      <w:r w:rsidRPr="001957A2">
        <w:t xml:space="preserve"> </w:t>
      </w:r>
      <w:r w:rsidRPr="001957A2">
        <w:rPr>
          <w:rFonts w:eastAsia="TimesNewRoman"/>
        </w:rPr>
        <w:t xml:space="preserve">jednostki organizacyjnej UJ wskazanej w ust. </w:t>
      </w:r>
      <w:r w:rsidRPr="00C01E3B">
        <w:rPr>
          <w:rFonts w:eastAsia="TimesNewRoman"/>
        </w:rPr>
        <w:t>1 niniejszego paragrafu umowy</w:t>
      </w:r>
      <w:r w:rsidRPr="00C01E3B">
        <w:t xml:space="preserve">. </w:t>
      </w:r>
      <w:r w:rsidR="00CD0D8A" w:rsidRPr="00C01E3B">
        <w:t xml:space="preserve">Szczegółowy opis przedmiotu </w:t>
      </w:r>
      <w:r w:rsidR="000825E1" w:rsidRPr="00C01E3B">
        <w:t>zamówienia zamieszczony</w:t>
      </w:r>
      <w:r w:rsidR="00CD0D8A" w:rsidRPr="008353DB">
        <w:t xml:space="preserve"> jest w załączniku A do SWZ.</w:t>
      </w:r>
    </w:p>
    <w:p w14:paraId="7CB5755B" w14:textId="35182D6B" w:rsidR="00814EE3" w:rsidRPr="00414E89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426" w:hanging="426"/>
        <w:jc w:val="both"/>
      </w:pPr>
      <w:r w:rsidRPr="001957A2">
        <w:t xml:space="preserve">Osobą odpowiedzialną za </w:t>
      </w:r>
      <w:r w:rsidRPr="009A7409">
        <w:t xml:space="preserve">odbiór przedmiotu </w:t>
      </w:r>
      <w:r w:rsidR="000825E1" w:rsidRPr="009A7409">
        <w:t>zamówienia i</w:t>
      </w:r>
      <w:r w:rsidRPr="001957A2">
        <w:t xml:space="preserve"> nadzór nad realizacją niniejszej umowy ze strony Zamawiającego jest Pan/i …………</w:t>
      </w:r>
      <w:r w:rsidR="000825E1" w:rsidRPr="001957A2">
        <w:t>……</w:t>
      </w:r>
      <w:r w:rsidRPr="001957A2">
        <w:t>,</w:t>
      </w:r>
      <w:r w:rsidRPr="001957A2">
        <w:rPr>
          <w:bCs/>
        </w:rPr>
        <w:t xml:space="preserve"> e-mail: ………… lub inna osoba z ww. </w:t>
      </w:r>
      <w:r w:rsidRPr="00816EB9">
        <w:rPr>
          <w:bCs/>
        </w:rPr>
        <w:t xml:space="preserve">jednostki organizacyjnej UJ wskazana przez Zamawiającego, zaś ze strony Wykonawcy </w:t>
      </w:r>
      <w:r w:rsidRPr="00414E89">
        <w:t xml:space="preserve">jest </w:t>
      </w:r>
      <w:r>
        <w:t>P</w:t>
      </w:r>
      <w:r w:rsidRPr="00414E89">
        <w:t>an</w:t>
      </w:r>
      <w:r>
        <w:t>/i</w:t>
      </w:r>
      <w:r w:rsidRPr="00414E89">
        <w:t xml:space="preserve"> …</w:t>
      </w:r>
      <w:r>
        <w:t>……………</w:t>
      </w:r>
      <w:r w:rsidR="000825E1">
        <w:t>……</w:t>
      </w:r>
      <w:r w:rsidRPr="00414E89">
        <w:t>,</w:t>
      </w:r>
      <w:r w:rsidRPr="00816EB9">
        <w:rPr>
          <w:bCs/>
        </w:rPr>
        <w:t xml:space="preserve"> e-mail: ………… lub inna osoba wskazana przez Wykonawcę.</w:t>
      </w:r>
    </w:p>
    <w:p w14:paraId="58640C6F" w14:textId="5E85B363" w:rsidR="00814EE3" w:rsidRPr="001957A2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357" w:hanging="357"/>
        <w:jc w:val="both"/>
      </w:pPr>
      <w:r w:rsidRPr="00414E89">
        <w:t xml:space="preserve">Wykonawca zobowiązany jest </w:t>
      </w:r>
      <w:r w:rsidRPr="001957A2">
        <w:t xml:space="preserve">zrealizować całość przedmiotu umowy w terminie do </w:t>
      </w:r>
      <w:r w:rsidR="00AB574F" w:rsidRPr="00AB574F">
        <w:t>…….</w:t>
      </w:r>
      <w:r w:rsidRPr="00AB574F">
        <w:t>,</w:t>
      </w:r>
      <w:r w:rsidRPr="001957A2">
        <w:t xml:space="preserve"> </w:t>
      </w:r>
      <w:r w:rsidRPr="009A7409">
        <w:t xml:space="preserve">licząc od daty udzielenia zamówienia, tj. </w:t>
      </w:r>
      <w:r w:rsidR="003474FE">
        <w:t xml:space="preserve">od </w:t>
      </w:r>
      <w:r w:rsidRPr="009A7409">
        <w:t xml:space="preserve">daty zawarcia </w:t>
      </w:r>
      <w:r w:rsidRPr="001957A2">
        <w:t>umowy.</w:t>
      </w:r>
    </w:p>
    <w:p w14:paraId="113DD937" w14:textId="72D97EEF" w:rsidR="00814EE3" w:rsidRPr="00C0566F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357" w:hanging="357"/>
        <w:jc w:val="both"/>
      </w:pPr>
      <w:r w:rsidRPr="001957A2">
        <w:t xml:space="preserve">Wykonawca zobowiązuje się wykonać wszelkie niezbędne czynności dla zrealizowania przedmiotu umowy </w:t>
      </w:r>
      <w:r w:rsidRPr="00C0566F">
        <w:t xml:space="preserve">określonego </w:t>
      </w:r>
      <w:r w:rsidR="003474FE" w:rsidRPr="00C0566F">
        <w:t xml:space="preserve">w </w:t>
      </w:r>
      <w:r w:rsidR="00865244" w:rsidRPr="00C0566F">
        <w:t xml:space="preserve">SWZ oraz </w:t>
      </w:r>
      <w:r w:rsidRPr="00C0566F">
        <w:t>w ust. 1</w:t>
      </w:r>
      <w:r w:rsidR="005B56E8" w:rsidRPr="00C0566F">
        <w:t xml:space="preserve"> i 2</w:t>
      </w:r>
      <w:r w:rsidR="00865244" w:rsidRPr="00C0566F">
        <w:t xml:space="preserve"> niniejszego paragrafu umowy</w:t>
      </w:r>
      <w:r w:rsidRPr="00C0566F">
        <w:t>.</w:t>
      </w:r>
    </w:p>
    <w:p w14:paraId="0CC2D31F" w14:textId="77777777" w:rsidR="00814EE3" w:rsidRPr="00414E89" w:rsidRDefault="00814EE3" w:rsidP="007142A9">
      <w:pPr>
        <w:widowControl/>
        <w:numPr>
          <w:ilvl w:val="0"/>
          <w:numId w:val="35"/>
        </w:numPr>
        <w:tabs>
          <w:tab w:val="clear" w:pos="1440"/>
        </w:tabs>
        <w:ind w:left="357" w:hanging="357"/>
        <w:jc w:val="both"/>
      </w:pPr>
      <w:r w:rsidRPr="00414E89">
        <w:t>Wykonawca ponosi całkowitą odpowiedzialność materialną i prawną za powstałe u</w:t>
      </w:r>
      <w:r>
        <w:t> </w:t>
      </w:r>
      <w:r w:rsidRPr="00414E89">
        <w:t>Zamawiającego, jak i osób trzecich, szkody spowodowane działaniem lub zaniechaniem Wykonawcy lub osób, którymi się posługuje przy realizacji niniejszej umowy</w:t>
      </w:r>
      <w:r>
        <w:t>.</w:t>
      </w:r>
    </w:p>
    <w:p w14:paraId="061D6771" w14:textId="2CE2A3DA" w:rsidR="0086078D" w:rsidRDefault="00814EE3" w:rsidP="007E6E85">
      <w:pPr>
        <w:widowControl/>
        <w:numPr>
          <w:ilvl w:val="0"/>
          <w:numId w:val="35"/>
        </w:numPr>
        <w:tabs>
          <w:tab w:val="clear" w:pos="1440"/>
        </w:tabs>
        <w:ind w:left="357" w:hanging="357"/>
        <w:jc w:val="both"/>
      </w:pPr>
      <w:r w:rsidRPr="00414E89">
        <w:t xml:space="preserve">Zlecenie wykonania części umowy podwykonawcom nie zmienia zobowiązań Wykonawcy wobec Zamawiającego za wykonanie tej części umowy. Wykonawca jest </w:t>
      </w:r>
      <w:r w:rsidRPr="00414E89">
        <w:rPr>
          <w:lang w:val="x-none"/>
        </w:rPr>
        <w:t>odpowiedzialny</w:t>
      </w:r>
      <w:r w:rsidRPr="00414E89">
        <w:t xml:space="preserve"> za działania, uchybienia i zaniedbania podwykonawców i ich pracowników w takim samym stopniu, jakby to były działania, uchybienia lub zaniedbania własne.</w:t>
      </w:r>
    </w:p>
    <w:p w14:paraId="0DB4AE1A" w14:textId="6787CEFE" w:rsidR="007E6E85" w:rsidRDefault="007E6E85" w:rsidP="007E6E85">
      <w:pPr>
        <w:widowControl/>
        <w:jc w:val="both"/>
      </w:pPr>
    </w:p>
    <w:p w14:paraId="601CE546" w14:textId="77777777" w:rsidR="007E6E85" w:rsidRPr="007E6E85" w:rsidRDefault="007E6E85" w:rsidP="007E6E85">
      <w:pPr>
        <w:widowControl/>
        <w:jc w:val="both"/>
      </w:pPr>
    </w:p>
    <w:p w14:paraId="4E0DA742" w14:textId="355CADDD" w:rsidR="00814EE3" w:rsidRPr="00BB3254" w:rsidRDefault="00814EE3" w:rsidP="00814EE3">
      <w:r w:rsidRPr="00414E89">
        <w:rPr>
          <w:b/>
          <w:lang w:val="x-none"/>
        </w:rPr>
        <w:lastRenderedPageBreak/>
        <w:t>§ 2</w:t>
      </w:r>
      <w:r>
        <w:rPr>
          <w:b/>
        </w:rPr>
        <w:t xml:space="preserve"> Oświadczenia </w:t>
      </w:r>
      <w:r w:rsidR="0086078D">
        <w:rPr>
          <w:b/>
        </w:rPr>
        <w:t>W</w:t>
      </w:r>
      <w:r>
        <w:rPr>
          <w:b/>
        </w:rPr>
        <w:t>ykonawcy</w:t>
      </w:r>
    </w:p>
    <w:p w14:paraId="7CD67626" w14:textId="77777777" w:rsidR="00814EE3" w:rsidRPr="009A7409" w:rsidRDefault="00814EE3" w:rsidP="007142A9">
      <w:pPr>
        <w:widowControl/>
        <w:numPr>
          <w:ilvl w:val="0"/>
          <w:numId w:val="40"/>
        </w:numPr>
        <w:tabs>
          <w:tab w:val="clear" w:pos="1440"/>
        </w:tabs>
        <w:ind w:left="357" w:hanging="357"/>
        <w:jc w:val="both"/>
      </w:pPr>
      <w:r w:rsidRPr="00414E89">
        <w:t xml:space="preserve">Wykonawca oświadcza, że posiada odpowiednią wiedzę, doświadczenie i dysponuje </w:t>
      </w:r>
      <w:r w:rsidRPr="009A7409">
        <w:t>stosownym potencjałem do wykonania niniejszej umowy.</w:t>
      </w:r>
    </w:p>
    <w:p w14:paraId="4A7F9494" w14:textId="6AEAD6C7" w:rsidR="00814EE3" w:rsidRPr="001957A2" w:rsidRDefault="00814EE3" w:rsidP="007142A9">
      <w:pPr>
        <w:widowControl/>
        <w:numPr>
          <w:ilvl w:val="0"/>
          <w:numId w:val="40"/>
        </w:numPr>
        <w:tabs>
          <w:tab w:val="clear" w:pos="1440"/>
        </w:tabs>
        <w:ind w:left="357" w:hanging="357"/>
        <w:jc w:val="both"/>
      </w:pPr>
      <w:r w:rsidRPr="009A7409">
        <w:t xml:space="preserve">Wykonawca oświadcza, iż zakres </w:t>
      </w:r>
      <w:r w:rsidRPr="00414E89">
        <w:t>przedmiot</w:t>
      </w:r>
      <w:r>
        <w:t>u</w:t>
      </w:r>
      <w:r w:rsidRPr="00414E89">
        <w:t xml:space="preserve"> umowy </w:t>
      </w:r>
      <w:r w:rsidRPr="001957A2">
        <w:t>wykona z należytą starannością</w:t>
      </w:r>
      <w:r w:rsidRPr="001957A2">
        <w:rPr>
          <w:lang w:val="x-none"/>
        </w:rPr>
        <w:t>.</w:t>
      </w:r>
    </w:p>
    <w:p w14:paraId="1B73C683" w14:textId="2D5BE833" w:rsidR="00814EE3" w:rsidRDefault="00814EE3" w:rsidP="007142A9">
      <w:pPr>
        <w:widowControl/>
        <w:numPr>
          <w:ilvl w:val="0"/>
          <w:numId w:val="40"/>
        </w:numPr>
        <w:tabs>
          <w:tab w:val="clear" w:pos="1440"/>
        </w:tabs>
        <w:ind w:left="357" w:hanging="357"/>
        <w:jc w:val="both"/>
      </w:pPr>
      <w:r w:rsidRPr="005F48CF">
        <w:t xml:space="preserve">Wykonawca oświadcza, iż </w:t>
      </w:r>
      <w:r w:rsidRPr="001957A2">
        <w:t>dostarczon</w:t>
      </w:r>
      <w:r w:rsidR="00B06DF5">
        <w:t>e wyposażenie meblowe</w:t>
      </w:r>
      <w:r>
        <w:rPr>
          <w:b/>
          <w:bCs/>
        </w:rPr>
        <w:t>,</w:t>
      </w:r>
      <w:r w:rsidRPr="00F975E1">
        <w:t xml:space="preserve"> </w:t>
      </w:r>
      <w:r w:rsidRPr="009A7409">
        <w:t>stanowiąc</w:t>
      </w:r>
      <w:r w:rsidR="00B06DF5">
        <w:t>e</w:t>
      </w:r>
      <w:r w:rsidRPr="009A7409">
        <w:t xml:space="preserve"> przedmiot niniejszej umowy, zwan</w:t>
      </w:r>
      <w:r w:rsidR="00B06DF5">
        <w:t>e</w:t>
      </w:r>
      <w:r w:rsidRPr="009A7409">
        <w:t xml:space="preserve"> w dalszej części „</w:t>
      </w:r>
      <w:r w:rsidR="00B06DF5">
        <w:t>meblami</w:t>
      </w:r>
      <w:r w:rsidRPr="009A7409">
        <w:t xml:space="preserve">” </w:t>
      </w:r>
      <w:r>
        <w:t>spełnia</w:t>
      </w:r>
      <w:r w:rsidR="00B06DF5">
        <w:t>ją</w:t>
      </w:r>
      <w:r>
        <w:t xml:space="preserve"> obowiązujące przepisy w zakresie bezpieczeństwa użytkowania a </w:t>
      </w:r>
      <w:r w:rsidRPr="005F48CF">
        <w:t>jego zakup i korzystanie z niego zgodnie z przeznaczeniem nie narusza prawa, w tym praw osób trzecich</w:t>
      </w:r>
      <w:r>
        <w:t>.</w:t>
      </w:r>
    </w:p>
    <w:p w14:paraId="39E7B97B" w14:textId="6AA79BA8" w:rsidR="000C3A3F" w:rsidRPr="00AB12C5" w:rsidRDefault="000C3A3F" w:rsidP="007142A9">
      <w:pPr>
        <w:widowControl/>
        <w:numPr>
          <w:ilvl w:val="0"/>
          <w:numId w:val="40"/>
        </w:numPr>
        <w:tabs>
          <w:tab w:val="clear" w:pos="1440"/>
        </w:tabs>
        <w:ind w:left="357" w:hanging="357"/>
        <w:jc w:val="both"/>
        <w:rPr>
          <w:color w:val="0070C0"/>
        </w:rPr>
      </w:pPr>
      <w:r w:rsidRPr="00720B86">
        <w:t>Wykonawca zobowiązuje się uzgodnić z przedstawicielem Zamawiającego, wskazanym w par. 1 ust. 3 Umowy w formie pisemnej lub emailem, w terminie 5 dni, licząc od dnia zawarcia Umowy, odcienie kolorów wyposażenia meblowego objętego przedmiotem umowy, aby przy odbiorze nie wystąpiły rozbieżności w interpretacji kolorów i ich odcieni. Zaproponowane kolory i ich odcienie będą zgodne z kolorami określonymi w SWZ</w:t>
      </w:r>
      <w:r w:rsidR="00B022D8" w:rsidRPr="00720B86">
        <w:t>.</w:t>
      </w:r>
    </w:p>
    <w:p w14:paraId="30AA3A77" w14:textId="77777777" w:rsidR="0086078D" w:rsidRDefault="0086078D" w:rsidP="00814EE3">
      <w:pPr>
        <w:rPr>
          <w:b/>
          <w:lang w:val="x-none"/>
        </w:rPr>
      </w:pPr>
    </w:p>
    <w:p w14:paraId="439353C6" w14:textId="3F86C7C2" w:rsidR="00814EE3" w:rsidRPr="00214394" w:rsidRDefault="00814EE3" w:rsidP="00814EE3">
      <w:r w:rsidRPr="005F48CF">
        <w:rPr>
          <w:b/>
          <w:lang w:val="x-none"/>
        </w:rPr>
        <w:t>§ 3</w:t>
      </w:r>
      <w:r>
        <w:rPr>
          <w:b/>
        </w:rPr>
        <w:t xml:space="preserve"> Wynagrodzenie</w:t>
      </w:r>
    </w:p>
    <w:p w14:paraId="7A182F3B" w14:textId="7551FE8A" w:rsidR="003A07A7" w:rsidRPr="0086078D" w:rsidRDefault="003A07A7" w:rsidP="007142A9">
      <w:pPr>
        <w:widowControl/>
        <w:numPr>
          <w:ilvl w:val="6"/>
          <w:numId w:val="37"/>
        </w:numPr>
        <w:tabs>
          <w:tab w:val="clear" w:pos="720"/>
        </w:tabs>
        <w:ind w:left="426" w:hanging="426"/>
        <w:jc w:val="both"/>
      </w:pPr>
      <w:r w:rsidRPr="0086078D">
        <w:rPr>
          <w:lang w:val="x-none"/>
        </w:rPr>
        <w:t>Wysokość wynagrodzenia przysługujące</w:t>
      </w:r>
      <w:r>
        <w:t>mu</w:t>
      </w:r>
      <w:r w:rsidRPr="0086078D">
        <w:rPr>
          <w:lang w:val="x-none"/>
        </w:rPr>
        <w:t xml:space="preserve"> Wykonawcy za wykonanie </w:t>
      </w:r>
      <w:r>
        <w:t xml:space="preserve">niniejszej </w:t>
      </w:r>
      <w:r w:rsidRPr="0086078D">
        <w:rPr>
          <w:lang w:val="x-none"/>
        </w:rPr>
        <w:t xml:space="preserve">umowy </w:t>
      </w:r>
    </w:p>
    <w:p w14:paraId="0CD8F488" w14:textId="08B1F246" w:rsidR="003A07A7" w:rsidRDefault="003A07A7" w:rsidP="0086078D">
      <w:pPr>
        <w:widowControl/>
        <w:ind w:left="426" w:hanging="426"/>
        <w:jc w:val="both"/>
      </w:pPr>
      <w:r>
        <w:t xml:space="preserve">      </w:t>
      </w:r>
      <w:r w:rsidRPr="00414E89">
        <w:rPr>
          <w:lang w:val="x-none"/>
        </w:rPr>
        <w:t xml:space="preserve">ustala się na kwotę </w:t>
      </w:r>
      <w:r w:rsidRPr="00EC3FC2">
        <w:rPr>
          <w:lang w:val="x-none"/>
        </w:rPr>
        <w:t xml:space="preserve">netto: </w:t>
      </w:r>
      <w:r>
        <w:rPr>
          <w:b/>
          <w:bCs/>
        </w:rPr>
        <w:t>……………</w:t>
      </w:r>
      <w:r>
        <w:t xml:space="preserve"> </w:t>
      </w:r>
      <w:r w:rsidRPr="00EC3FC2">
        <w:rPr>
          <w:lang w:val="x-none"/>
        </w:rPr>
        <w:t xml:space="preserve">PLN, co po doliczeniu należnej stawki podatku VAT </w:t>
      </w:r>
      <w:r>
        <w:t xml:space="preserve"> </w:t>
      </w:r>
    </w:p>
    <w:p w14:paraId="25D1BBA3" w14:textId="7DF59455" w:rsidR="003A07A7" w:rsidRPr="00414E89" w:rsidRDefault="003A07A7" w:rsidP="0086078D">
      <w:pPr>
        <w:widowControl/>
        <w:ind w:left="426" w:hanging="426"/>
        <w:jc w:val="both"/>
      </w:pPr>
      <w:r>
        <w:t xml:space="preserve">      ……….</w:t>
      </w:r>
      <w:r w:rsidR="0078175A">
        <w:t>%</w:t>
      </w:r>
      <w:r w:rsidRPr="00EC3FC2">
        <w:rPr>
          <w:lang w:val="x-none"/>
        </w:rPr>
        <w:t xml:space="preserve"> daje kwotę brutto:</w:t>
      </w:r>
      <w:r>
        <w:t xml:space="preserve"> </w:t>
      </w:r>
      <w:r>
        <w:rPr>
          <w:b/>
          <w:bCs/>
        </w:rPr>
        <w:t>………………..</w:t>
      </w:r>
      <w:r w:rsidRPr="00F953AE">
        <w:rPr>
          <w:lang w:val="x-none"/>
        </w:rPr>
        <w:t xml:space="preserve"> PLN </w:t>
      </w:r>
      <w:r w:rsidRPr="00F953AE">
        <w:t>(</w:t>
      </w:r>
      <w:r w:rsidRPr="00F953AE">
        <w:rPr>
          <w:lang w:val="x-none"/>
        </w:rPr>
        <w:t>słownie:</w:t>
      </w:r>
      <w:r w:rsidRPr="00F953AE">
        <w:t xml:space="preserve"> </w:t>
      </w:r>
      <w:r w:rsidRPr="00F953AE">
        <w:rPr>
          <w:lang w:val="x-none"/>
        </w:rPr>
        <w:t xml:space="preserve"> </w:t>
      </w:r>
      <w:r>
        <w:t>………………………….</w:t>
      </w:r>
      <w:r w:rsidRPr="00F953AE">
        <w:t>)</w:t>
      </w:r>
      <w:r>
        <w:t>.</w:t>
      </w:r>
      <w:r w:rsidRPr="00414E89">
        <w:rPr>
          <w:lang w:val="x-none"/>
        </w:rPr>
        <w:t xml:space="preserve"> </w:t>
      </w:r>
    </w:p>
    <w:p w14:paraId="26EFB027" w14:textId="77777777" w:rsidR="00814EE3" w:rsidRPr="00414E89" w:rsidRDefault="00814EE3" w:rsidP="007142A9">
      <w:pPr>
        <w:widowControl/>
        <w:numPr>
          <w:ilvl w:val="6"/>
          <w:numId w:val="37"/>
        </w:numPr>
        <w:tabs>
          <w:tab w:val="clear" w:pos="720"/>
        </w:tabs>
        <w:ind w:left="426" w:hanging="426"/>
        <w:jc w:val="both"/>
      </w:pPr>
      <w:r w:rsidRPr="00414E89">
        <w:rPr>
          <w:lang w:val="x-none"/>
        </w:rPr>
        <w:t>Wynagrodzenie określone w ust. 2 obejmuje wszystkie koszty, które Wykonawca powinien był przewidzieć w celu prawidłowego wykonania umowy.</w:t>
      </w:r>
    </w:p>
    <w:p w14:paraId="544581DD" w14:textId="77777777" w:rsidR="00814EE3" w:rsidRPr="00414E89" w:rsidRDefault="00814EE3" w:rsidP="007142A9">
      <w:pPr>
        <w:widowControl/>
        <w:numPr>
          <w:ilvl w:val="6"/>
          <w:numId w:val="37"/>
        </w:numPr>
        <w:tabs>
          <w:tab w:val="clear" w:pos="720"/>
        </w:tabs>
        <w:ind w:left="426" w:hanging="426"/>
        <w:jc w:val="both"/>
      </w:pPr>
      <w:r w:rsidRPr="00414E89">
        <w:rPr>
          <w:lang w:val="x-none"/>
        </w:rPr>
        <w:t xml:space="preserve">Zamawiający jest </w:t>
      </w:r>
      <w:r w:rsidRPr="00414E89">
        <w:t>podatnikiem</w:t>
      </w:r>
      <w:r w:rsidRPr="00414E89">
        <w:rPr>
          <w:lang w:val="x-none"/>
        </w:rPr>
        <w:t xml:space="preserve"> VAT i posiada NIP 675-000-22-36.</w:t>
      </w:r>
    </w:p>
    <w:p w14:paraId="0993CFE2" w14:textId="77777777" w:rsidR="00814EE3" w:rsidRPr="00414E89" w:rsidRDefault="00814EE3" w:rsidP="007142A9">
      <w:pPr>
        <w:widowControl/>
        <w:numPr>
          <w:ilvl w:val="6"/>
          <w:numId w:val="37"/>
        </w:numPr>
        <w:tabs>
          <w:tab w:val="clear" w:pos="720"/>
        </w:tabs>
        <w:ind w:left="426" w:hanging="426"/>
        <w:jc w:val="both"/>
      </w:pPr>
      <w:r w:rsidRPr="00414E89">
        <w:rPr>
          <w:lang w:val="x-none"/>
        </w:rPr>
        <w:t>Wykonawca jest p</w:t>
      </w:r>
      <w:r w:rsidRPr="00414E89">
        <w:t>odatnikiem</w:t>
      </w:r>
      <w:r w:rsidRPr="00414E89">
        <w:rPr>
          <w:lang w:val="x-none"/>
        </w:rPr>
        <w:t xml:space="preserve"> VAT i posiada NIP ................................ lub nie jest </w:t>
      </w:r>
      <w:r w:rsidRPr="00414E89">
        <w:t>podatnikiem</w:t>
      </w:r>
      <w:r w:rsidRPr="00414E89">
        <w:rPr>
          <w:lang w:val="x-none"/>
        </w:rPr>
        <w:t xml:space="preserve"> VAT na terytorium Rzeczypospolitej Polskiej. </w:t>
      </w:r>
    </w:p>
    <w:p w14:paraId="069AC75A" w14:textId="77777777" w:rsidR="00814EE3" w:rsidRPr="00FB3974" w:rsidRDefault="00814EE3" w:rsidP="007142A9">
      <w:pPr>
        <w:widowControl/>
        <w:numPr>
          <w:ilvl w:val="6"/>
          <w:numId w:val="37"/>
        </w:numPr>
        <w:tabs>
          <w:tab w:val="clear" w:pos="720"/>
        </w:tabs>
        <w:ind w:left="426" w:hanging="426"/>
        <w:jc w:val="both"/>
      </w:pPr>
      <w:r w:rsidRPr="00414E89">
        <w:t xml:space="preserve">Należny od kwoty wynagrodzenia podatek od towarów i usług VAT, pokryje Zamawiający na konto właściwego </w:t>
      </w:r>
      <w:r w:rsidRPr="00414E89">
        <w:rPr>
          <w:lang w:val="x-none"/>
        </w:rPr>
        <w:t>Urzędu</w:t>
      </w:r>
      <w:r w:rsidRPr="00414E89">
        <w:t xml:space="preserve"> Skarbowego w przypadku powstania u Zamawiającego obowiązku podatkowego zgodnie z przepisami o podatku od towarów i usług.</w:t>
      </w:r>
      <w:r w:rsidRPr="00414E89">
        <w:rPr>
          <w:rStyle w:val="Znakiprzypiswdolnych"/>
        </w:rPr>
        <w:footnoteReference w:id="2"/>
      </w:r>
    </w:p>
    <w:p w14:paraId="284D27E2" w14:textId="77777777" w:rsidR="0086078D" w:rsidRDefault="0086078D" w:rsidP="0086078D">
      <w:pPr>
        <w:ind w:left="426" w:hanging="426"/>
        <w:rPr>
          <w:b/>
          <w:lang w:val="x-none"/>
        </w:rPr>
      </w:pPr>
    </w:p>
    <w:p w14:paraId="7ADE8EA6" w14:textId="0D91AAAB" w:rsidR="00814EE3" w:rsidRPr="00A506A6" w:rsidRDefault="00814EE3" w:rsidP="0086078D">
      <w:pPr>
        <w:ind w:left="426" w:hanging="426"/>
        <w:rPr>
          <w:b/>
        </w:rPr>
      </w:pPr>
      <w:r w:rsidRPr="001119C8">
        <w:rPr>
          <w:b/>
          <w:lang w:val="x-none"/>
        </w:rPr>
        <w:t>§ 4</w:t>
      </w:r>
      <w:r>
        <w:rPr>
          <w:b/>
        </w:rPr>
        <w:t xml:space="preserve">  Zasady płatności wynagrodzenia</w:t>
      </w:r>
    </w:p>
    <w:p w14:paraId="47137708" w14:textId="075F60FA" w:rsidR="00814EE3" w:rsidRPr="001119C8" w:rsidRDefault="00814EE3" w:rsidP="007142A9">
      <w:pPr>
        <w:pStyle w:val="Akapitzlist"/>
        <w:numPr>
          <w:ilvl w:val="0"/>
          <w:numId w:val="39"/>
        </w:numPr>
        <w:spacing w:after="200"/>
        <w:ind w:left="426" w:hanging="426"/>
      </w:pPr>
      <w:r w:rsidRPr="001119C8">
        <w:t xml:space="preserve">Wynagrodzenie, o którym </w:t>
      </w:r>
      <w:r w:rsidRPr="00A01850">
        <w:t>mowa w § 3 ust. 1 umowy zostanie zapłacone jednorazowo po dostawie przedmiotu umowy do Zamawiającego (</w:t>
      </w:r>
      <w:r w:rsidR="00A01850" w:rsidRPr="00A01850">
        <w:t>Szkoła Doktorska Nauk Społecznych, Rynek Główny 34</w:t>
      </w:r>
      <w:r w:rsidR="00A01850">
        <w:t>, Kraków)</w:t>
      </w:r>
      <w:r w:rsidR="00A01850" w:rsidRPr="00A01850">
        <w:t xml:space="preserve"> </w:t>
      </w:r>
      <w:r w:rsidRPr="00A01850">
        <w:t>i</w:t>
      </w:r>
      <w:r w:rsidRPr="001119C8">
        <w:t xml:space="preserve"> potwierdz</w:t>
      </w:r>
      <w:r>
        <w:t xml:space="preserve">eniu </w:t>
      </w:r>
      <w:r w:rsidRPr="001119C8">
        <w:t>protokołem odbioru podpisanym przez Zamawiającego</w:t>
      </w:r>
      <w:r w:rsidR="00E9032B">
        <w:t>,</w:t>
      </w:r>
      <w:r w:rsidRPr="001119C8">
        <w:t xml:space="preserve"> bez zastrzeżeń.</w:t>
      </w:r>
    </w:p>
    <w:p w14:paraId="50CA4A24" w14:textId="228383F3" w:rsidR="00814EE3" w:rsidRPr="009A7409" w:rsidRDefault="00814EE3" w:rsidP="007142A9">
      <w:pPr>
        <w:pStyle w:val="Akapitzlist"/>
        <w:numPr>
          <w:ilvl w:val="0"/>
          <w:numId w:val="39"/>
        </w:numPr>
        <w:ind w:left="426" w:hanging="426"/>
      </w:pPr>
      <w:r w:rsidRPr="001119C8">
        <w:rPr>
          <w:color w:val="000000"/>
        </w:rPr>
        <w:t xml:space="preserve">Płatność zostanie </w:t>
      </w:r>
      <w:r w:rsidRPr="009A7409">
        <w:t xml:space="preserve">dokonana w ciągu 30 dni od daty dostarczenia prawidłowo wystawionej faktury do Zamawiającego pod warunkiem dostawy, potwierdzonej protokołem odbioru. </w:t>
      </w:r>
    </w:p>
    <w:p w14:paraId="7B8B37EB" w14:textId="77777777" w:rsidR="00814EE3" w:rsidRPr="001119C8" w:rsidRDefault="00814EE3" w:rsidP="007142A9">
      <w:pPr>
        <w:widowControl/>
        <w:numPr>
          <w:ilvl w:val="0"/>
          <w:numId w:val="39"/>
        </w:numPr>
        <w:suppressAutoHyphens w:val="0"/>
        <w:ind w:left="426"/>
        <w:jc w:val="both"/>
        <w:rPr>
          <w:u w:val="single"/>
          <w:lang w:val="x-none" w:eastAsia="x-none"/>
        </w:rPr>
      </w:pPr>
      <w:r w:rsidRPr="001119C8">
        <w:rPr>
          <w:lang w:val="x-none" w:eastAsia="x-none"/>
        </w:rPr>
        <w:t>Miejscem płatności jest Bank Zamawiającego, a zapłata następuje w dniu zlecenia przelewu przez Zamawiającego</w:t>
      </w:r>
      <w:r>
        <w:rPr>
          <w:lang w:eastAsia="x-none"/>
        </w:rPr>
        <w:t>.</w:t>
      </w:r>
    </w:p>
    <w:p w14:paraId="26ED2157" w14:textId="77777777" w:rsidR="00814EE3" w:rsidRPr="005D77F2" w:rsidRDefault="00814EE3" w:rsidP="007142A9">
      <w:pPr>
        <w:pStyle w:val="Akapitzlist"/>
        <w:numPr>
          <w:ilvl w:val="0"/>
          <w:numId w:val="39"/>
        </w:numPr>
        <w:ind w:left="426"/>
      </w:pPr>
      <w:r w:rsidRPr="005D77F2">
        <w:t>Faktury winna być wstawiona w następujący sposób:</w:t>
      </w:r>
    </w:p>
    <w:p w14:paraId="7224E0E4" w14:textId="77777777" w:rsidR="00814EE3" w:rsidRPr="005D77F2" w:rsidRDefault="00814EE3" w:rsidP="00814EE3">
      <w:pPr>
        <w:pStyle w:val="Akapitzlist"/>
        <w:numPr>
          <w:ilvl w:val="0"/>
          <w:numId w:val="0"/>
        </w:numPr>
        <w:ind w:left="426"/>
        <w:rPr>
          <w:b/>
          <w:sz w:val="22"/>
          <w:szCs w:val="22"/>
        </w:rPr>
      </w:pPr>
      <w:r w:rsidRPr="005D77F2">
        <w:rPr>
          <w:b/>
          <w:sz w:val="22"/>
          <w:szCs w:val="22"/>
        </w:rPr>
        <w:t>Uniwersytet Jagielloński, ul Gołębia 24, 31-007 Kraków, Polska</w:t>
      </w:r>
    </w:p>
    <w:p w14:paraId="0BD48650" w14:textId="77777777" w:rsidR="00814EE3" w:rsidRPr="00E56FA1" w:rsidRDefault="00814EE3" w:rsidP="00814EE3">
      <w:pPr>
        <w:pStyle w:val="Akapitzlist"/>
        <w:numPr>
          <w:ilvl w:val="0"/>
          <w:numId w:val="0"/>
        </w:numPr>
        <w:ind w:left="426"/>
        <w:rPr>
          <w:color w:val="FF0000"/>
          <w:sz w:val="22"/>
          <w:szCs w:val="22"/>
        </w:rPr>
      </w:pPr>
      <w:r w:rsidRPr="005D77F2">
        <w:rPr>
          <w:b/>
          <w:sz w:val="22"/>
          <w:szCs w:val="22"/>
        </w:rPr>
        <w:t>NIP: 675-000-22-36, REGON: 0000001270</w:t>
      </w:r>
    </w:p>
    <w:p w14:paraId="73316BB9" w14:textId="77777777" w:rsidR="00814EE3" w:rsidRPr="00414E89" w:rsidRDefault="00814EE3" w:rsidP="007142A9">
      <w:pPr>
        <w:numPr>
          <w:ilvl w:val="0"/>
          <w:numId w:val="39"/>
        </w:numPr>
        <w:ind w:left="426"/>
        <w:jc w:val="both"/>
      </w:pPr>
      <w:r w:rsidRPr="00414E89">
        <w:t xml:space="preserve">W przypadku wystawiania przez Wykonawcę ustrukturyzowanych faktur elektronicznych w rozumieniu art. 6 ust. 1 ustawy z dnia 9 listopada 2018 r. o elektronicznym fakturowaniu w zamówieniach publicznych, koncesjach na roboty budowlane lub usługi oraz partnerstwie publiczno-prywatnym (t. j. Dz. U. 2020 poz. 1666 ze zm.) za pośrednictwem Platformy Elektronicznego Fakturowania dostępnej pod </w:t>
      </w:r>
      <w:r w:rsidRPr="0086078D">
        <w:t xml:space="preserve">adresem: </w:t>
      </w:r>
      <w:hyperlink r:id="rId91" w:history="1">
        <w:r w:rsidRPr="0086078D">
          <w:rPr>
            <w:rStyle w:val="Hipercze"/>
            <w:rFonts w:eastAsia="Calibri"/>
            <w:u w:val="none"/>
          </w:rPr>
          <w:t>https://efaktura.gov.pl/</w:t>
        </w:r>
      </w:hyperlink>
      <w:r w:rsidRPr="0086078D">
        <w:t>,</w:t>
      </w:r>
      <w:r w:rsidRPr="00414E89">
        <w:t xml:space="preserve"> w polu „referencja”, Wykonawca wpisze następujący adres e-mail: ………………………………… . </w:t>
      </w:r>
    </w:p>
    <w:p w14:paraId="49FE8F0B" w14:textId="77777777" w:rsidR="00814EE3" w:rsidRPr="00414E89" w:rsidRDefault="00814EE3" w:rsidP="007142A9">
      <w:pPr>
        <w:numPr>
          <w:ilvl w:val="0"/>
          <w:numId w:val="39"/>
        </w:numPr>
        <w:ind w:left="426"/>
        <w:jc w:val="both"/>
        <w:rPr>
          <w:lang w:val="x-none" w:eastAsia="x-none"/>
        </w:rPr>
      </w:pPr>
      <w:r w:rsidRPr="00414E89">
        <w:rPr>
          <w:lang w:val="x-none" w:eastAsia="x-none"/>
        </w:rPr>
        <w:t xml:space="preserve">Wykonawca zobowiązany jest do wskazania na fakturze numeru rachunku, który został </w:t>
      </w:r>
      <w:r w:rsidRPr="00414E89">
        <w:rPr>
          <w:lang w:val="x-none" w:eastAsia="x-none"/>
        </w:rPr>
        <w:lastRenderedPageBreak/>
        <w:t>ujawniony w wykazie podmiotów zarejestrowanych jako podatnicy VAT, niezarejestrowanych oraz wykreślonych i przywróconych do rejestru VAT prowadzonym przez Szefa Krajowej Administracji Skarbowej (tzw. „Biała lista” – art. 96b ust. 1 ustawy z dnia 11 marca 2004 r. o podatku od towarów i usług – t. j. Dz. U. 202</w:t>
      </w:r>
      <w:r>
        <w:rPr>
          <w:lang w:eastAsia="x-none"/>
        </w:rPr>
        <w:t>1</w:t>
      </w:r>
      <w:r w:rsidRPr="00414E89">
        <w:rPr>
          <w:lang w:val="x-none" w:eastAsia="x-none"/>
        </w:rPr>
        <w:t xml:space="preserve"> poz. </w:t>
      </w:r>
      <w:r>
        <w:rPr>
          <w:lang w:eastAsia="x-none"/>
        </w:rPr>
        <w:t>685</w:t>
      </w:r>
      <w:r w:rsidRPr="00414E89">
        <w:rPr>
          <w:lang w:val="x-none" w:eastAsia="x-none"/>
        </w:rPr>
        <w:t xml:space="preserve"> ze zm.)</w:t>
      </w:r>
      <w:r>
        <w:rPr>
          <w:lang w:eastAsia="x-none"/>
        </w:rPr>
        <w:t>, zwanej dalej „</w:t>
      </w:r>
      <w:proofErr w:type="spellStart"/>
      <w:r>
        <w:rPr>
          <w:lang w:eastAsia="x-none"/>
        </w:rPr>
        <w:t>p.t.u</w:t>
      </w:r>
      <w:proofErr w:type="spellEnd"/>
      <w:r>
        <w:rPr>
          <w:lang w:eastAsia="x-none"/>
        </w:rPr>
        <w:t>.”</w:t>
      </w:r>
      <w:r w:rsidRPr="00414E89">
        <w:rPr>
          <w:lang w:val="x-none" w:eastAsia="x-none"/>
        </w:rPr>
        <w:t>.</w:t>
      </w:r>
    </w:p>
    <w:p w14:paraId="45C27622" w14:textId="77777777" w:rsidR="00814EE3" w:rsidRPr="00414E89" w:rsidRDefault="00814EE3" w:rsidP="007142A9">
      <w:pPr>
        <w:numPr>
          <w:ilvl w:val="0"/>
          <w:numId w:val="39"/>
        </w:numPr>
        <w:ind w:left="426"/>
        <w:jc w:val="both"/>
        <w:rPr>
          <w:lang w:val="x-none" w:eastAsia="x-none"/>
        </w:rPr>
      </w:pPr>
      <w:r w:rsidRPr="00414E89">
        <w:rPr>
          <w:lang w:val="x-none" w:eastAsia="x-none"/>
        </w:rPr>
        <w:t>W razie braku ujawnienia bankowego rachunku rozliczeniowego Wykonawcy na „Białej liście”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fakturze.</w:t>
      </w:r>
    </w:p>
    <w:p w14:paraId="503AC7B9" w14:textId="77777777" w:rsidR="00814EE3" w:rsidRPr="00414E89" w:rsidRDefault="00814EE3" w:rsidP="007142A9">
      <w:pPr>
        <w:numPr>
          <w:ilvl w:val="0"/>
          <w:numId w:val="39"/>
        </w:numPr>
        <w:ind w:left="426"/>
        <w:jc w:val="both"/>
        <w:rPr>
          <w:lang w:val="x-none" w:eastAsia="x-none"/>
        </w:rPr>
      </w:pPr>
      <w:r w:rsidRPr="00414E89">
        <w:rPr>
          <w:lang w:val="x-none" w:eastAsia="x-none"/>
        </w:rPr>
        <w:t xml:space="preserve">Zamawiający w przypadku, gdy Wykonawca jest zarejestrowany jako czynny podatnik podatku od towarów i usług Zamawiający może dokonać płatności wynagrodzenia z zastosowaniem mechanizmu podzielonej płatności, to jest w sposób wskazany w art. 108a ust. 2 </w:t>
      </w:r>
      <w:proofErr w:type="spellStart"/>
      <w:r>
        <w:rPr>
          <w:lang w:eastAsia="x-none"/>
        </w:rPr>
        <w:t>p.t.u</w:t>
      </w:r>
      <w:proofErr w:type="spellEnd"/>
      <w:r>
        <w:rPr>
          <w:lang w:eastAsia="x-none"/>
        </w:rPr>
        <w:t xml:space="preserve">. </w:t>
      </w:r>
      <w:r w:rsidRPr="00414E89">
        <w:rPr>
          <w:lang w:val="x-none" w:eastAsia="x-none"/>
        </w:rPr>
        <w:t>Postanowień zdania 1. nie stosuje się, gdy przedmiot umowy stanowi czynność zwolnioną z podatku VAT albo jest on objęty 0% stawką podatku VAT.</w:t>
      </w:r>
    </w:p>
    <w:p w14:paraId="7A0CE815" w14:textId="77777777" w:rsidR="00814EE3" w:rsidRDefault="00814EE3" w:rsidP="007142A9">
      <w:pPr>
        <w:numPr>
          <w:ilvl w:val="0"/>
          <w:numId w:val="39"/>
        </w:numPr>
        <w:ind w:left="426"/>
        <w:jc w:val="both"/>
        <w:rPr>
          <w:lang w:val="x-none" w:eastAsia="x-none"/>
        </w:rPr>
      </w:pPr>
      <w:r w:rsidRPr="00414E89">
        <w:rPr>
          <w:lang w:val="x-none" w:eastAsia="x-none"/>
        </w:rPr>
        <w:t>Wynagrodzenie przysługujące Wykonawcy jest płatne przelewem z rachunku Zamawiającego, na rachunek bankowy Wykonawcy wskazany w fakturze</w:t>
      </w:r>
      <w:r>
        <w:rPr>
          <w:lang w:eastAsia="x-none"/>
        </w:rPr>
        <w:t>, z zastrzeżeniem postanowień ust. 7 i 8</w:t>
      </w:r>
      <w:r w:rsidRPr="00414E89">
        <w:rPr>
          <w:lang w:val="x-none" w:eastAsia="x-none"/>
        </w:rPr>
        <w:t>.</w:t>
      </w:r>
    </w:p>
    <w:p w14:paraId="5C3072B3" w14:textId="77777777" w:rsidR="00814EE3" w:rsidRPr="00A506A6" w:rsidRDefault="00814EE3" w:rsidP="00814EE3">
      <w:pPr>
        <w:ind w:left="426"/>
        <w:rPr>
          <w:b/>
          <w:bCs/>
          <w:lang w:eastAsia="x-none"/>
        </w:rPr>
      </w:pPr>
      <w:r w:rsidRPr="00A506A6">
        <w:rPr>
          <w:b/>
          <w:bCs/>
          <w:lang w:eastAsia="x-none"/>
        </w:rPr>
        <w:t>§ 5 Odbiór</w:t>
      </w:r>
    </w:p>
    <w:p w14:paraId="49AD2DA5" w14:textId="77777777" w:rsidR="00814EE3" w:rsidRPr="009A7409" w:rsidRDefault="00814EE3" w:rsidP="007142A9">
      <w:pPr>
        <w:numPr>
          <w:ilvl w:val="0"/>
          <w:numId w:val="42"/>
        </w:numPr>
        <w:suppressAutoHyphens w:val="0"/>
        <w:jc w:val="both"/>
        <w:rPr>
          <w:lang w:val="x-none" w:eastAsia="x-none"/>
        </w:rPr>
      </w:pPr>
      <w:r w:rsidRPr="00972BA0">
        <w:rPr>
          <w:lang w:val="x-none" w:eastAsia="x-none"/>
        </w:rPr>
        <w:t xml:space="preserve">Zamawiający przystąpi do czynności odbioru </w:t>
      </w:r>
      <w:r w:rsidRPr="009A7409">
        <w:rPr>
          <w:lang w:val="x-none" w:eastAsia="x-none"/>
        </w:rPr>
        <w:t xml:space="preserve">po pisemnym </w:t>
      </w:r>
      <w:r w:rsidRPr="009A7409">
        <w:rPr>
          <w:lang w:eastAsia="x-none"/>
        </w:rPr>
        <w:t xml:space="preserve">lub telefonicznym </w:t>
      </w:r>
      <w:r w:rsidRPr="00972BA0">
        <w:rPr>
          <w:lang w:val="x-none" w:eastAsia="x-none"/>
        </w:rPr>
        <w:t xml:space="preserve">powiadomieniu go przez Wykonawcę o gotowości do odbioru. Dokument zgłoszenia o </w:t>
      </w:r>
      <w:r w:rsidRPr="009A7409">
        <w:rPr>
          <w:lang w:val="x-none" w:eastAsia="x-none"/>
        </w:rPr>
        <w:t xml:space="preserve">gotowości do odbioru Wykonawca zobowiązany jest dostarczyć do osoby wskazanej w § 1 ust. </w:t>
      </w:r>
      <w:r w:rsidRPr="009A7409">
        <w:rPr>
          <w:lang w:eastAsia="x-none"/>
        </w:rPr>
        <w:t>3</w:t>
      </w:r>
      <w:r w:rsidRPr="009A7409">
        <w:rPr>
          <w:lang w:val="x-none" w:eastAsia="x-none"/>
        </w:rPr>
        <w:t xml:space="preserve"> umowy na co najmniej 3 dni robocze przed planowanym terminem odbioru.</w:t>
      </w:r>
    </w:p>
    <w:p w14:paraId="13BCED02" w14:textId="77777777" w:rsidR="00814EE3" w:rsidRPr="009A7409" w:rsidRDefault="00814EE3" w:rsidP="007142A9">
      <w:pPr>
        <w:widowControl/>
        <w:numPr>
          <w:ilvl w:val="0"/>
          <w:numId w:val="42"/>
        </w:numPr>
        <w:suppressAutoHyphens w:val="0"/>
        <w:jc w:val="both"/>
        <w:rPr>
          <w:strike/>
          <w:lang w:val="x-none" w:eastAsia="x-none"/>
        </w:rPr>
      </w:pPr>
      <w:r w:rsidRPr="009A7409">
        <w:rPr>
          <w:lang w:val="x-none" w:eastAsia="x-none"/>
        </w:rPr>
        <w:t xml:space="preserve">Za dzień odbioru przedmiotu umowy Strony </w:t>
      </w:r>
      <w:r w:rsidRPr="009A7409">
        <w:rPr>
          <w:lang w:eastAsia="x-none"/>
        </w:rPr>
        <w:t xml:space="preserve">przyjmują końcowy dzień podpisania protokołu odbioru przez </w:t>
      </w:r>
      <w:r w:rsidRPr="009A7409">
        <w:rPr>
          <w:lang w:val="x-none" w:eastAsia="x-none"/>
        </w:rPr>
        <w:t>upoważnionych przedstawicieli stron umowy, po sprawdzeniu zgodności z warunkami umowy, SWZ i ofert</w:t>
      </w:r>
      <w:r w:rsidRPr="009A7409">
        <w:rPr>
          <w:lang w:eastAsia="x-none"/>
        </w:rPr>
        <w:t>y</w:t>
      </w:r>
      <w:r w:rsidRPr="009A7409">
        <w:rPr>
          <w:lang w:val="x-none" w:eastAsia="x-none"/>
        </w:rPr>
        <w:t xml:space="preserve"> Wykonawcy oraz </w:t>
      </w:r>
      <w:r w:rsidRPr="009A7409">
        <w:rPr>
          <w:lang w:eastAsia="x-none"/>
        </w:rPr>
        <w:t xml:space="preserve">po </w:t>
      </w:r>
      <w:r w:rsidRPr="009A7409">
        <w:rPr>
          <w:lang w:val="x-none" w:eastAsia="x-none"/>
        </w:rPr>
        <w:t>przeprowadzeniu</w:t>
      </w:r>
      <w:r w:rsidRPr="009A7409">
        <w:rPr>
          <w:lang w:eastAsia="x-none"/>
        </w:rPr>
        <w:t xml:space="preserve"> szkolenia</w:t>
      </w:r>
      <w:r>
        <w:rPr>
          <w:lang w:eastAsia="x-none"/>
        </w:rPr>
        <w:t xml:space="preserve"> o którym mowa w § 1 ust. 1</w:t>
      </w:r>
    </w:p>
    <w:p w14:paraId="51DD25F0" w14:textId="77777777" w:rsidR="00814EE3" w:rsidRPr="00414E89" w:rsidRDefault="00814EE3" w:rsidP="007142A9">
      <w:pPr>
        <w:widowControl/>
        <w:numPr>
          <w:ilvl w:val="0"/>
          <w:numId w:val="42"/>
        </w:numPr>
        <w:suppressAutoHyphens w:val="0"/>
        <w:jc w:val="both"/>
        <w:rPr>
          <w:lang w:val="x-none" w:eastAsia="x-none"/>
        </w:rPr>
      </w:pPr>
      <w:r w:rsidRPr="00414E89">
        <w:rPr>
          <w:lang w:val="x-none" w:eastAsia="x-none"/>
        </w:rPr>
        <w:t xml:space="preserve">Zamawiający dokona odbioru całości przedmiotu zamówienia w terminie do 7 dni od dnia otrzymania przez niego pisemnego zawiadomienia Wykonawcy wskazanego w ust. </w:t>
      </w:r>
      <w:r w:rsidRPr="00414E89">
        <w:rPr>
          <w:lang w:eastAsia="x-none"/>
        </w:rPr>
        <w:t>1</w:t>
      </w:r>
      <w:r w:rsidRPr="00414E89">
        <w:rPr>
          <w:lang w:val="x-none" w:eastAsia="x-none"/>
        </w:rPr>
        <w:t xml:space="preserve"> niniejszego paragrafu, pod warunkiem, iż przedmiot umowy będzie wolny od wad.</w:t>
      </w:r>
    </w:p>
    <w:p w14:paraId="2C055B94" w14:textId="61F5B734" w:rsidR="00814EE3" w:rsidRPr="009A7409" w:rsidRDefault="00814EE3" w:rsidP="007142A9">
      <w:pPr>
        <w:widowControl/>
        <w:numPr>
          <w:ilvl w:val="0"/>
          <w:numId w:val="42"/>
        </w:numPr>
        <w:suppressAutoHyphens w:val="0"/>
        <w:jc w:val="both"/>
        <w:rPr>
          <w:lang w:val="x-none" w:eastAsia="x-none"/>
        </w:rPr>
      </w:pPr>
      <w:r w:rsidRPr="009A7409">
        <w:rPr>
          <w:lang w:val="x-none" w:eastAsia="x-none"/>
        </w:rPr>
        <w:t xml:space="preserve">Dostawa </w:t>
      </w:r>
      <w:r w:rsidRPr="009A7409">
        <w:rPr>
          <w:lang w:eastAsia="x-none"/>
        </w:rPr>
        <w:t>poszczególnych elementów (</w:t>
      </w:r>
      <w:r w:rsidRPr="009A7409">
        <w:rPr>
          <w:lang w:val="x-none" w:eastAsia="x-none"/>
        </w:rPr>
        <w:t>części</w:t>
      </w:r>
      <w:r w:rsidRPr="009A7409">
        <w:rPr>
          <w:lang w:eastAsia="x-none"/>
        </w:rPr>
        <w:t>)</w:t>
      </w:r>
      <w:r w:rsidRPr="009A7409">
        <w:rPr>
          <w:lang w:val="x-none" w:eastAsia="x-none"/>
        </w:rPr>
        <w:t xml:space="preserve"> </w:t>
      </w:r>
      <w:r w:rsidR="00A01850">
        <w:rPr>
          <w:lang w:eastAsia="x-none"/>
        </w:rPr>
        <w:t>mebli</w:t>
      </w:r>
      <w:r w:rsidRPr="009A7409">
        <w:rPr>
          <w:lang w:val="x-none" w:eastAsia="x-none"/>
        </w:rPr>
        <w:t xml:space="preserve"> składających się na przedmiot umowy nie jest równoznaczna z przekazaniem go do </w:t>
      </w:r>
      <w:r>
        <w:rPr>
          <w:lang w:eastAsia="x-none"/>
        </w:rPr>
        <w:t>użytkowania</w:t>
      </w:r>
      <w:r w:rsidRPr="009A7409">
        <w:rPr>
          <w:lang w:val="x-none" w:eastAsia="x-none"/>
        </w:rPr>
        <w:t xml:space="preserve">. Protokół odbioru przedmiotu umowy może być podpisany dopiero po należytym wykonaniu całości umowy. </w:t>
      </w:r>
    </w:p>
    <w:p w14:paraId="64970C1D" w14:textId="77777777" w:rsidR="00814EE3" w:rsidRPr="00FB3974" w:rsidRDefault="00814EE3" w:rsidP="007142A9">
      <w:pPr>
        <w:widowControl/>
        <w:numPr>
          <w:ilvl w:val="0"/>
          <w:numId w:val="42"/>
        </w:numPr>
        <w:suppressAutoHyphens w:val="0"/>
        <w:jc w:val="both"/>
        <w:rPr>
          <w:lang w:val="x-none" w:eastAsia="x-none"/>
        </w:rPr>
      </w:pPr>
      <w:r w:rsidRPr="00414E89">
        <w:rPr>
          <w:lang w:val="x-none" w:eastAsia="x-none"/>
        </w:rPr>
        <w:t>Podpisanie protokołu nie wyłącza dochodzenia przez Zamawiającego roszczeń z tytułu nienależytego wykonania umowy, w szczególności</w:t>
      </w:r>
      <w:r>
        <w:rPr>
          <w:lang w:eastAsia="x-none"/>
        </w:rPr>
        <w:t>,</w:t>
      </w:r>
      <w:r w:rsidRPr="00414E89">
        <w:rPr>
          <w:lang w:val="x-none" w:eastAsia="x-none"/>
        </w:rPr>
        <w:t xml:space="preserve"> w przypadku wykrycia wad przedmiotu umowy przez Zamawiającego po dokonaniu odbioru.</w:t>
      </w:r>
    </w:p>
    <w:p w14:paraId="18906454" w14:textId="77777777" w:rsidR="0086078D" w:rsidRDefault="0086078D" w:rsidP="00814EE3">
      <w:pPr>
        <w:suppressAutoHyphens w:val="0"/>
        <w:ind w:left="360"/>
        <w:rPr>
          <w:b/>
          <w:lang w:val="x-none"/>
        </w:rPr>
      </w:pPr>
    </w:p>
    <w:p w14:paraId="11B89C17" w14:textId="32FFC0B3" w:rsidR="00814EE3" w:rsidRPr="005D5651" w:rsidRDefault="00814EE3" w:rsidP="00814EE3">
      <w:pPr>
        <w:suppressAutoHyphens w:val="0"/>
        <w:ind w:left="360"/>
      </w:pPr>
      <w:r w:rsidRPr="00414E89">
        <w:rPr>
          <w:b/>
          <w:lang w:val="x-none"/>
        </w:rPr>
        <w:t xml:space="preserve">§ </w:t>
      </w:r>
      <w:r>
        <w:rPr>
          <w:b/>
        </w:rPr>
        <w:t>6 Gwarancja i rękojmia</w:t>
      </w:r>
    </w:p>
    <w:p w14:paraId="7248D2E1" w14:textId="77777777" w:rsidR="00814EE3" w:rsidRDefault="00814EE3" w:rsidP="00814EE3">
      <w:pPr>
        <w:widowControl/>
        <w:tabs>
          <w:tab w:val="left" w:pos="284"/>
        </w:tabs>
        <w:ind w:left="284" w:hanging="284"/>
        <w:jc w:val="both"/>
        <w:rPr>
          <w:lang w:val="x-none"/>
        </w:rPr>
      </w:pPr>
      <w:r>
        <w:t xml:space="preserve">1. </w:t>
      </w:r>
      <w:r w:rsidRPr="00414E89">
        <w:rPr>
          <w:lang w:val="x-none"/>
        </w:rPr>
        <w:t xml:space="preserve">Wykonawca </w:t>
      </w:r>
      <w:r w:rsidRPr="009A7409">
        <w:rPr>
          <w:lang w:val="x-none"/>
        </w:rPr>
        <w:t xml:space="preserve">zobowiązuje się </w:t>
      </w:r>
      <w:r w:rsidRPr="009A7409">
        <w:t xml:space="preserve">dostarczyć </w:t>
      </w:r>
      <w:r w:rsidRPr="009A7409">
        <w:rPr>
          <w:lang w:val="x-none"/>
        </w:rPr>
        <w:t xml:space="preserve">przedmiot umowy </w:t>
      </w:r>
      <w:r w:rsidRPr="00414E89">
        <w:rPr>
          <w:lang w:val="x-none"/>
        </w:rPr>
        <w:t>bez wad (usterek), przy czym jest zobowiązany zweryfikować zgodność znajdując</w:t>
      </w:r>
      <w:r>
        <w:t>ą</w:t>
      </w:r>
      <w:r w:rsidRPr="00414E89">
        <w:rPr>
          <w:lang w:val="x-none"/>
        </w:rPr>
        <w:t xml:space="preserve"> się na przedmiocie umowy oznaczeń z danymi zawartymi w dokumencie gwarancyjnym (oświadczeniu gwaranta) wskazanym w ust. 2 niniejszego paragrafu umowy oraz stan plomb i innych umieszczonych na nim zabezpieczeń, o ile takie zabezpieczenia zostały zastosowane.</w:t>
      </w:r>
    </w:p>
    <w:p w14:paraId="6ECEE83D" w14:textId="77777777" w:rsidR="00814EE3" w:rsidRPr="00A70E23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284"/>
      </w:pPr>
      <w:r w:rsidRPr="00E569BD">
        <w:rPr>
          <w:lang w:val="x-none"/>
        </w:rPr>
        <w:t xml:space="preserve">Wykonawca wraz z dostawą całości przedmiotu niniejszej umowy wyda Zamawiającemu dokument gwarancyjny (oświadczenie gwaranta), którego treść będzie obejmowała co najmniej następujące informacje: </w:t>
      </w:r>
    </w:p>
    <w:p w14:paraId="12B05896" w14:textId="77777777" w:rsidR="00814EE3" w:rsidRDefault="00814EE3" w:rsidP="00814EE3">
      <w:pPr>
        <w:pStyle w:val="Akapitzlist"/>
        <w:numPr>
          <w:ilvl w:val="0"/>
          <w:numId w:val="0"/>
        </w:numPr>
        <w:tabs>
          <w:tab w:val="left" w:pos="142"/>
        </w:tabs>
        <w:ind w:left="284"/>
        <w:rPr>
          <w:lang w:val="x-none"/>
        </w:rPr>
      </w:pPr>
      <w:r>
        <w:t xml:space="preserve">- </w:t>
      </w:r>
      <w:r w:rsidRPr="00E569BD">
        <w:rPr>
          <w:lang w:val="x-none"/>
        </w:rPr>
        <w:t xml:space="preserve">nazwę i adres gwaranta lub jego przedstawiciela w Rzeczypospolitej Polskiej, </w:t>
      </w:r>
    </w:p>
    <w:p w14:paraId="12431FAD" w14:textId="77777777" w:rsidR="00814EE3" w:rsidRDefault="00814EE3" w:rsidP="00814EE3">
      <w:pPr>
        <w:pStyle w:val="Akapitzlist"/>
        <w:numPr>
          <w:ilvl w:val="0"/>
          <w:numId w:val="0"/>
        </w:numPr>
        <w:tabs>
          <w:tab w:val="left" w:pos="142"/>
        </w:tabs>
        <w:ind w:left="284"/>
        <w:rPr>
          <w:lang w:val="x-none"/>
        </w:rPr>
      </w:pPr>
      <w:r>
        <w:t xml:space="preserve">- </w:t>
      </w:r>
      <w:r w:rsidRPr="00E569BD">
        <w:rPr>
          <w:lang w:val="x-none"/>
        </w:rPr>
        <w:t xml:space="preserve">czas trwania i terytorialny zasięg ochrony gwarancyjnej, </w:t>
      </w:r>
    </w:p>
    <w:p w14:paraId="3422F7A1" w14:textId="77777777" w:rsidR="00814EE3" w:rsidRDefault="00814EE3" w:rsidP="00814EE3">
      <w:pPr>
        <w:pStyle w:val="Akapitzlist"/>
        <w:numPr>
          <w:ilvl w:val="0"/>
          <w:numId w:val="0"/>
        </w:numPr>
        <w:tabs>
          <w:tab w:val="left" w:pos="142"/>
        </w:tabs>
        <w:ind w:left="284"/>
        <w:rPr>
          <w:lang w:val="x-none"/>
        </w:rPr>
      </w:pPr>
      <w:r>
        <w:t xml:space="preserve">- </w:t>
      </w:r>
      <w:r w:rsidRPr="00E569BD">
        <w:rPr>
          <w:lang w:val="x-none"/>
        </w:rPr>
        <w:t xml:space="preserve">uprawnienia przysługujące Zamawiającemu w razie stwierdzenia wady fizycznej, </w:t>
      </w:r>
    </w:p>
    <w:p w14:paraId="3C82B5C7" w14:textId="77777777" w:rsidR="00814EE3" w:rsidRPr="009A7EAE" w:rsidRDefault="00814EE3" w:rsidP="00814EE3">
      <w:pPr>
        <w:pStyle w:val="Akapitzlist"/>
        <w:numPr>
          <w:ilvl w:val="0"/>
          <w:numId w:val="0"/>
        </w:numPr>
        <w:tabs>
          <w:tab w:val="left" w:pos="142"/>
        </w:tabs>
        <w:ind w:left="284"/>
      </w:pPr>
      <w:r>
        <w:lastRenderedPageBreak/>
        <w:t xml:space="preserve">- </w:t>
      </w:r>
      <w:r w:rsidRPr="00E569BD">
        <w:rPr>
          <w:lang w:val="x-none"/>
        </w:rPr>
        <w:t>stwierdzenie, że gwarancja nie wyłącza, nie ogranicza ani nie zawiesza uprawnień Zamawiającego wynikających z przepisów o rękojmi za wady przedmiotu umowy.</w:t>
      </w:r>
    </w:p>
    <w:p w14:paraId="7D846868" w14:textId="655334DC" w:rsidR="00814EE3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284"/>
      </w:pPr>
      <w:r w:rsidRPr="009A7EAE">
        <w:rPr>
          <w:lang w:val="x-none"/>
        </w:rPr>
        <w:t xml:space="preserve">Wykonawca udziela </w:t>
      </w:r>
      <w:r>
        <w:t>………….</w:t>
      </w:r>
      <w:r w:rsidRPr="00B1256E">
        <w:t xml:space="preserve">  miesięcznej</w:t>
      </w:r>
      <w:r>
        <w:t xml:space="preserve"> gwarancji na dostarczony przedmiot zamówienia w szczególności na </w:t>
      </w:r>
      <w:r w:rsidRPr="00414E89">
        <w:t>wszystkie części składowe, podzespoły</w:t>
      </w:r>
      <w:r>
        <w:t xml:space="preserve">, </w:t>
      </w:r>
      <w:r w:rsidRPr="00414E89">
        <w:t xml:space="preserve">inne elementy wchodzące w </w:t>
      </w:r>
      <w:r>
        <w:t>zakres</w:t>
      </w:r>
      <w:r w:rsidRPr="00414E89">
        <w:t xml:space="preserve"> przedmiotu umowy </w:t>
      </w:r>
      <w:r>
        <w:t>oraz na</w:t>
      </w:r>
      <w:r w:rsidRPr="00414E89">
        <w:t xml:space="preserve"> usługi nabyte u podmiotów trzecich przez Wykonawcę</w:t>
      </w:r>
      <w:r>
        <w:t xml:space="preserve">.  Ponadto Wykonawca </w:t>
      </w:r>
      <w:r w:rsidRPr="009A7EAE">
        <w:rPr>
          <w:lang w:val="x-none"/>
        </w:rPr>
        <w:t>w okresie gwarancyjnym</w:t>
      </w:r>
      <w:r>
        <w:t xml:space="preserve"> zobowiązuje się do wykonania  wszelkich</w:t>
      </w:r>
      <w:r w:rsidRPr="009A7EAE">
        <w:rPr>
          <w:lang w:val="x-none"/>
        </w:rPr>
        <w:t xml:space="preserve"> napraw </w:t>
      </w:r>
      <w:r>
        <w:t xml:space="preserve">zaistniałych wskutek </w:t>
      </w:r>
      <w:r w:rsidRPr="00414E89">
        <w:t>wad materiałow</w:t>
      </w:r>
      <w:r>
        <w:t>ych</w:t>
      </w:r>
      <w:r w:rsidRPr="00414E89">
        <w:t xml:space="preserve"> </w:t>
      </w:r>
      <w:r>
        <w:t xml:space="preserve">i usterek powodujących niesprawność </w:t>
      </w:r>
      <w:r w:rsidR="00A01850">
        <w:t>mebli</w:t>
      </w:r>
      <w:r>
        <w:t xml:space="preserve"> poprzez między innymi nie</w:t>
      </w:r>
      <w:r w:rsidRPr="00414E89">
        <w:t>spełnianie funkcji użytkowych deklarowan</w:t>
      </w:r>
      <w:r>
        <w:t>ych w ofercie</w:t>
      </w:r>
      <w:r w:rsidRPr="00414E89">
        <w:t xml:space="preserve"> Wykonawc</w:t>
      </w:r>
      <w:r>
        <w:t>y</w:t>
      </w:r>
      <w:r w:rsidRPr="00414E89">
        <w:t xml:space="preserve">. </w:t>
      </w:r>
    </w:p>
    <w:p w14:paraId="5BA66B2B" w14:textId="77777777" w:rsidR="00814EE3" w:rsidRDefault="00814EE3" w:rsidP="00814EE3">
      <w:pPr>
        <w:pStyle w:val="Akapitzlist"/>
        <w:numPr>
          <w:ilvl w:val="0"/>
          <w:numId w:val="0"/>
        </w:numPr>
        <w:tabs>
          <w:tab w:val="left" w:pos="142"/>
        </w:tabs>
        <w:ind w:left="284"/>
      </w:pPr>
      <w:r>
        <w:t xml:space="preserve">Gwarancja liczona jest od dnia </w:t>
      </w:r>
      <w:r w:rsidRPr="00E569BD">
        <w:rPr>
          <w:lang w:val="x-none"/>
        </w:rPr>
        <w:t xml:space="preserve">daty </w:t>
      </w:r>
      <w:r>
        <w:t xml:space="preserve">protokołu </w:t>
      </w:r>
      <w:r w:rsidRPr="00E569BD">
        <w:rPr>
          <w:lang w:val="x-none"/>
        </w:rPr>
        <w:t>odbioru przedmiotu umowy</w:t>
      </w:r>
      <w:r>
        <w:t xml:space="preserve"> bez zastrzeżeń ze strony Zamawiającego. </w:t>
      </w:r>
      <w:r w:rsidRPr="00414E89">
        <w:t>Wszystkie koszty</w:t>
      </w:r>
      <w:r>
        <w:t xml:space="preserve"> </w:t>
      </w:r>
      <w:r w:rsidRPr="00414E89">
        <w:t>związane z realizacją gwarancji pokrywa Wykonawca</w:t>
      </w:r>
      <w:r>
        <w:t>.</w:t>
      </w:r>
    </w:p>
    <w:p w14:paraId="1A6A4789" w14:textId="67CD524B" w:rsidR="00814EE3" w:rsidRPr="00414E8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284"/>
      </w:pPr>
      <w:r w:rsidRPr="00E569BD">
        <w:rPr>
          <w:lang w:val="x-none"/>
        </w:rPr>
        <w:t xml:space="preserve">Gwarancja będzie świadczona przez autoryzowany serwis </w:t>
      </w:r>
      <w:r>
        <w:t xml:space="preserve">producenta </w:t>
      </w:r>
      <w:r w:rsidR="0061341C">
        <w:t>mebli</w:t>
      </w:r>
      <w:r>
        <w:t xml:space="preserve"> w siedzibie Zamawiającego, a w przypadku niemożliwości technicznych</w:t>
      </w:r>
      <w:r w:rsidR="00E9032B">
        <w:t>,</w:t>
      </w:r>
      <w:r>
        <w:t xml:space="preserve"> Wykonawca zobowiązuje się do wysłania </w:t>
      </w:r>
      <w:r w:rsidR="00E9032B">
        <w:t xml:space="preserve">mebli </w:t>
      </w:r>
      <w:r>
        <w:t>do autoryzowanego serwisu i dostarczenia naprawion</w:t>
      </w:r>
      <w:r w:rsidR="00B85438">
        <w:t>ych mebli</w:t>
      </w:r>
      <w:r>
        <w:t xml:space="preserve"> do siedziby Zamawiającego. Wszelkie</w:t>
      </w:r>
      <w:r w:rsidRPr="00A476EF">
        <w:rPr>
          <w:lang w:val="x-none"/>
        </w:rPr>
        <w:t xml:space="preserve"> działania organizacyjne i koszty związane ze świadczeniem usługi gwarancyjnej poza siedzibą Zamawiającego ponosi Wykonawca.</w:t>
      </w:r>
    </w:p>
    <w:p w14:paraId="134B7F1A" w14:textId="1A5263A2" w:rsidR="00814EE3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284"/>
      </w:pPr>
      <w:r w:rsidRPr="00E569BD">
        <w:rPr>
          <w:lang w:val="x-none"/>
        </w:rPr>
        <w:t>W przypadku stwierdzenia wad w wykonanym przedmiocie umowy Wykonawca zobowiązuje się do jego nieodpłatnej wymiany lub usunięcia wad na zasadach i w trybie określonym w treści dokument</w:t>
      </w:r>
      <w:r w:rsidRPr="00414E89">
        <w:t>u</w:t>
      </w:r>
      <w:r w:rsidRPr="00E569BD">
        <w:rPr>
          <w:lang w:val="x-none"/>
        </w:rPr>
        <w:t xml:space="preserve"> gwarancyjnego (oświadczeni</w:t>
      </w:r>
      <w:r w:rsidRPr="00414E89">
        <w:t>u</w:t>
      </w:r>
      <w:r w:rsidRPr="00E569BD">
        <w:rPr>
          <w:lang w:val="x-none"/>
        </w:rPr>
        <w:t xml:space="preserve"> gwaranta) wskazanego </w:t>
      </w:r>
      <w:r>
        <w:rPr>
          <w:lang w:val="x-none"/>
        </w:rPr>
        <w:br/>
      </w:r>
      <w:r w:rsidRPr="00E569BD">
        <w:rPr>
          <w:lang w:val="x-none"/>
        </w:rPr>
        <w:t>w ust</w:t>
      </w:r>
      <w:r w:rsidRPr="00AF03FC">
        <w:rPr>
          <w:lang w:val="x-none"/>
        </w:rPr>
        <w:t>. 2</w:t>
      </w:r>
      <w:r>
        <w:t xml:space="preserve"> </w:t>
      </w:r>
      <w:r w:rsidRPr="00C12512">
        <w:rPr>
          <w:lang w:val="x-none"/>
        </w:rPr>
        <w:t>w miejscu użytkowania przedmiotow</w:t>
      </w:r>
      <w:r w:rsidR="00E916C7">
        <w:t>ych mebli</w:t>
      </w:r>
      <w:r w:rsidRPr="00C12512">
        <w:rPr>
          <w:lang w:val="x-none"/>
        </w:rPr>
        <w:t xml:space="preserve"> (on-</w:t>
      </w:r>
      <w:proofErr w:type="spellStart"/>
      <w:r w:rsidRPr="00C12512">
        <w:rPr>
          <w:lang w:val="x-none"/>
        </w:rPr>
        <w:t>site</w:t>
      </w:r>
      <w:proofErr w:type="spellEnd"/>
      <w:r w:rsidRPr="00C12512">
        <w:rPr>
          <w:lang w:val="x-none"/>
        </w:rPr>
        <w:t>)</w:t>
      </w:r>
      <w:r w:rsidRPr="004A14EA">
        <w:t xml:space="preserve"> </w:t>
      </w:r>
      <w:r w:rsidRPr="006B33C9">
        <w:t xml:space="preserve">w terminie nie dłuższym niż </w:t>
      </w:r>
      <w:r w:rsidR="0022085E">
        <w:t>30</w:t>
      </w:r>
      <w:r w:rsidRPr="006B33C9">
        <w:t xml:space="preserve"> dni</w:t>
      </w:r>
      <w:r>
        <w:t xml:space="preserve">, przy </w:t>
      </w:r>
      <w:r w:rsidRPr="00C12512">
        <w:rPr>
          <w:lang w:val="x-none"/>
        </w:rPr>
        <w:t>czym reakcja serwisu musi nastąpić</w:t>
      </w:r>
      <w:r>
        <w:t xml:space="preserve"> w terminie do </w:t>
      </w:r>
      <w:r w:rsidR="00BC3FD9">
        <w:t>72</w:t>
      </w:r>
      <w:r>
        <w:t xml:space="preserve"> h</w:t>
      </w:r>
      <w:r w:rsidRPr="00C12512">
        <w:rPr>
          <w:lang w:val="x-none"/>
        </w:rPr>
        <w:t xml:space="preserve"> </w:t>
      </w:r>
      <w:r>
        <w:t>o</w:t>
      </w:r>
      <w:r w:rsidRPr="00C12512">
        <w:rPr>
          <w:lang w:val="x-none"/>
        </w:rPr>
        <w:t>d chwili zgłoszenia telefoniczn</w:t>
      </w:r>
      <w:r>
        <w:t>ego</w:t>
      </w:r>
      <w:r w:rsidRPr="00C12512">
        <w:rPr>
          <w:lang w:val="x-none"/>
        </w:rPr>
        <w:t xml:space="preserve"> lub emailem</w:t>
      </w:r>
      <w:r w:rsidR="00E83A07">
        <w:t>,</w:t>
      </w:r>
      <w:r w:rsidRPr="00C12512">
        <w:rPr>
          <w:lang w:val="x-none"/>
        </w:rPr>
        <w:t xml:space="preserve"> przy czym wszelkie działania organizacyjne i koszty związane ze świadczeniem usługi gwarancyjnej poza miejscem wykonania umowy ponosi Wykonawca</w:t>
      </w:r>
      <w:r>
        <w:t>.</w:t>
      </w:r>
      <w:r w:rsidRPr="00453CAB">
        <w:t xml:space="preserve"> </w:t>
      </w:r>
      <w:r w:rsidRPr="006B33C9">
        <w:t>Zgłoszenie w dniu innym niż dzień roboczy traktowane jest jak zgłoszenie dokonane w pierwszy kolejny dzień roboczy</w:t>
      </w:r>
      <w:r>
        <w:t>.</w:t>
      </w:r>
    </w:p>
    <w:p w14:paraId="0D9FBE14" w14:textId="77777777" w:rsidR="00814EE3" w:rsidRPr="00E2551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567"/>
        </w:tabs>
        <w:ind w:left="284" w:right="-49"/>
      </w:pPr>
      <w:r w:rsidRPr="00E25519">
        <w:t xml:space="preserve">W przypadku trzykrotnej usterki tego samego elementu przedmiotu umowy lub gdy sumaryczny czas napraw przedmiotu umowy przekroczy trzy miesiące w okresie gwarancji, Wykonawca zobowiązany jest do wymiany przedmiotu umowy na nowy na własny koszt, w terminie </w:t>
      </w:r>
      <w:r>
        <w:t>14</w:t>
      </w:r>
      <w:r w:rsidRPr="00E25519">
        <w:t xml:space="preserve"> dni od zgłoszenia przez Zamawiającego</w:t>
      </w:r>
      <w:r>
        <w:t>.</w:t>
      </w:r>
    </w:p>
    <w:p w14:paraId="444BBDD6" w14:textId="09638BB3" w:rsidR="00814EE3" w:rsidRPr="009A740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284"/>
      </w:pPr>
      <w:r w:rsidRPr="00FA472E">
        <w:rPr>
          <w:lang w:val="x-none"/>
        </w:rPr>
        <w:t xml:space="preserve">Bieg terminu gwarancji rozpoczyna się w dniu </w:t>
      </w:r>
      <w:r w:rsidRPr="009A7409">
        <w:rPr>
          <w:lang w:val="x-none"/>
        </w:rPr>
        <w:t xml:space="preserve">następnym, po odbiorze przedmiotu umowy, przy czym w przypadku wymiany wadliwego przedmiotu umowy </w:t>
      </w:r>
      <w:r w:rsidRPr="009A7409">
        <w:t xml:space="preserve">lub </w:t>
      </w:r>
      <w:r w:rsidRPr="009A7409">
        <w:rPr>
          <w:lang w:val="x-none"/>
        </w:rPr>
        <w:t>jego elementu na nowy albo dokonania usunięcia wady (usterki) termin gwarancji biegnie na nowo od chwili ponownego dostarczenia Zamawiającemu naprawion</w:t>
      </w:r>
      <w:r w:rsidRPr="009A7409">
        <w:t xml:space="preserve">ego </w:t>
      </w:r>
      <w:r w:rsidRPr="009A7409">
        <w:rPr>
          <w:lang w:val="x-none"/>
        </w:rPr>
        <w:t>przedmiotu umowy</w:t>
      </w:r>
      <w:r w:rsidR="00AC1C6F">
        <w:t>.</w:t>
      </w:r>
    </w:p>
    <w:p w14:paraId="28BE99E7" w14:textId="236059CA" w:rsidR="00814EE3" w:rsidRPr="009A740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426"/>
        <w:rPr>
          <w:strike/>
        </w:rPr>
      </w:pPr>
      <w:r>
        <w:t xml:space="preserve">  </w:t>
      </w:r>
      <w:r w:rsidRPr="009A7409">
        <w:rPr>
          <w:lang w:val="x-none"/>
        </w:rPr>
        <w:t xml:space="preserve">Okres gwarancji ulega automatycznie przedłużeniu o okres naprawy liczony od </w:t>
      </w:r>
      <w:r w:rsidRPr="009A7409">
        <w:t xml:space="preserve">dnia </w:t>
      </w:r>
      <w:r w:rsidRPr="009A7409">
        <w:rPr>
          <w:lang w:val="x-none"/>
        </w:rPr>
        <w:t xml:space="preserve">zgłoszenia </w:t>
      </w:r>
      <w:r w:rsidRPr="009A7409">
        <w:t>wady</w:t>
      </w:r>
      <w:r w:rsidRPr="009A7409">
        <w:rPr>
          <w:lang w:val="x-none"/>
        </w:rPr>
        <w:t xml:space="preserve"> </w:t>
      </w:r>
      <w:r w:rsidRPr="009A7409">
        <w:t>lub usterki</w:t>
      </w:r>
      <w:r w:rsidRPr="009A7409">
        <w:rPr>
          <w:lang w:val="x-none"/>
        </w:rPr>
        <w:t xml:space="preserve"> do </w:t>
      </w:r>
      <w:r w:rsidRPr="009A7409">
        <w:t>dnia naprawy.</w:t>
      </w:r>
    </w:p>
    <w:p w14:paraId="3323009F" w14:textId="32E460E2" w:rsidR="00814EE3" w:rsidRPr="00FA472E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426"/>
      </w:pPr>
      <w:r w:rsidRPr="00416074">
        <w:rPr>
          <w:lang w:val="x-none"/>
        </w:rPr>
        <w:t xml:space="preserve">Zamawiający może </w:t>
      </w:r>
      <w:r w:rsidRPr="009A7409">
        <w:rPr>
          <w:lang w:val="x-none"/>
        </w:rPr>
        <w:t xml:space="preserve">wykonywać uprawnienia z tytułu rękojmi za wady fizyczne rzeczy niezależnie od uprawnień wynikających z gwarancji. Uprawnienia z tytułu rękojmi za wady fizyczne wygasają po upływie </w:t>
      </w:r>
      <w:r w:rsidR="00C86941">
        <w:t>24</w:t>
      </w:r>
      <w:r w:rsidRPr="009A7409">
        <w:rPr>
          <w:lang w:val="x-none"/>
        </w:rPr>
        <w:t xml:space="preserve"> miesięcy od momentu dostarczenia Zamawiającemu całości przedmiotu umowy potwierdzonego </w:t>
      </w:r>
      <w:r w:rsidRPr="00416074">
        <w:rPr>
          <w:lang w:val="x-none"/>
        </w:rPr>
        <w:t>podpisanym protokołem odbioru bez zastrzeżeń, przy czym w razie wykonywania przez Zamawiającego uprawnień z gwarancji bieg terminu do wykonania uprawnień z tytułu rękojmi ulega zawieszeniu z dniem zawiadomienia Wykonawcy o wadzie (usterce). Termin ten biegnie dalej od dnia odmowy przez Wykonawcy wykonania obowiązków wynikających z gwarancji albo bezskutecznego upływu terminu określonego na usunięcie wady (usterki) przedmiotu umowy.</w:t>
      </w:r>
    </w:p>
    <w:p w14:paraId="60DB9519" w14:textId="77777777" w:rsidR="00814EE3" w:rsidRPr="009A740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426"/>
      </w:pPr>
      <w:r w:rsidRPr="00570A53">
        <w:rPr>
          <w:lang w:val="x-none"/>
        </w:rPr>
        <w:t xml:space="preserve">W przypadku, gdy Wykonawca nie wypełni warunków gwarancji lub nie zastosuje się do </w:t>
      </w:r>
      <w:r w:rsidRPr="009A7409">
        <w:rPr>
          <w:lang w:val="x-none"/>
        </w:rPr>
        <w:t xml:space="preserve">powyższych </w:t>
      </w:r>
      <w:r w:rsidRPr="009A7409">
        <w:t xml:space="preserve">zapisów w niniejszej umowie </w:t>
      </w:r>
      <w:r w:rsidRPr="009A7409">
        <w:rPr>
          <w:lang w:val="x-none"/>
        </w:rPr>
        <w:t>Zamawiający jest uprawniony do usunięcia wad (usterek) w drodze naprawy, na ryzyko i koszt Wykonawcy, zachowując przy tym inne uprawnienia przysługujące mu na podstawie umowy. W takich przypadkach</w:t>
      </w:r>
      <w:r w:rsidRPr="009A7409">
        <w:rPr>
          <w:spacing w:val="-3"/>
          <w:lang w:val="x-none"/>
        </w:rPr>
        <w:t xml:space="preserve"> Zamawiający </w:t>
      </w:r>
      <w:r w:rsidRPr="009A7409">
        <w:rPr>
          <w:spacing w:val="-3"/>
          <w:lang w:val="x-none"/>
        </w:rPr>
        <w:lastRenderedPageBreak/>
        <w:t xml:space="preserve">ma prawo zaangażować inny podmiot </w:t>
      </w:r>
      <w:r w:rsidRPr="009A7409">
        <w:rPr>
          <w:spacing w:val="-4"/>
          <w:lang w:val="x-none"/>
        </w:rPr>
        <w:t xml:space="preserve">do usunięcia wad (usterek), a Wykonawca zobowiązany jest pokryć związane z tym </w:t>
      </w:r>
      <w:r w:rsidRPr="009A7409">
        <w:rPr>
          <w:spacing w:val="-5"/>
          <w:lang w:val="x-none"/>
        </w:rPr>
        <w:t>koszty w ciągu 14 dni od daty otrzymania wezwania wraz z dowodem zapłaty.</w:t>
      </w:r>
    </w:p>
    <w:p w14:paraId="62F3C8E8" w14:textId="2C3556C7" w:rsidR="00814EE3" w:rsidRPr="009A740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426"/>
      </w:pPr>
      <w:r w:rsidRPr="009A7409">
        <w:rPr>
          <w:lang w:val="x-none"/>
        </w:rPr>
        <w:t>Zamawiający zobowiązuje się dotrzym</w:t>
      </w:r>
      <w:r w:rsidRPr="009A7409">
        <w:t>ać</w:t>
      </w:r>
      <w:r w:rsidRPr="009A7409">
        <w:rPr>
          <w:lang w:val="x-none"/>
        </w:rPr>
        <w:t xml:space="preserve"> podstawowych </w:t>
      </w:r>
      <w:r w:rsidRPr="009A7409">
        <w:t xml:space="preserve">zasad i </w:t>
      </w:r>
      <w:r w:rsidRPr="009A7409">
        <w:rPr>
          <w:lang w:val="x-none"/>
        </w:rPr>
        <w:t xml:space="preserve">warunków eksploatacji </w:t>
      </w:r>
      <w:r w:rsidRPr="009A7409">
        <w:t>zalecanych</w:t>
      </w:r>
      <w:r w:rsidRPr="009A7409">
        <w:rPr>
          <w:lang w:val="x-none"/>
        </w:rPr>
        <w:t xml:space="preserve"> przez producenta </w:t>
      </w:r>
      <w:r w:rsidR="00A13767">
        <w:t>mebli</w:t>
      </w:r>
      <w:r w:rsidRPr="009A7409">
        <w:t xml:space="preserve"> określonych </w:t>
      </w:r>
      <w:r w:rsidRPr="009A7409">
        <w:rPr>
          <w:lang w:val="x-none"/>
        </w:rPr>
        <w:t>w oświadczeni</w:t>
      </w:r>
      <w:r w:rsidRPr="009A7409">
        <w:t>u</w:t>
      </w:r>
      <w:r w:rsidRPr="009A7409">
        <w:rPr>
          <w:lang w:val="x-none"/>
        </w:rPr>
        <w:t xml:space="preserve"> gwaranta</w:t>
      </w:r>
      <w:r w:rsidRPr="009A7409">
        <w:t xml:space="preserve"> </w:t>
      </w:r>
      <w:r w:rsidRPr="009A7409">
        <w:rPr>
          <w:lang w:val="x-none"/>
        </w:rPr>
        <w:t>zawart</w:t>
      </w:r>
      <w:r w:rsidRPr="009A7409">
        <w:t>ym</w:t>
      </w:r>
      <w:r w:rsidRPr="009A7409">
        <w:rPr>
          <w:lang w:val="x-none"/>
        </w:rPr>
        <w:t xml:space="preserve"> w dokumentach gwarancyjnych lub </w:t>
      </w:r>
      <w:r w:rsidRPr="009A7409">
        <w:t xml:space="preserve">dostarczonych </w:t>
      </w:r>
      <w:r w:rsidRPr="009A7409">
        <w:rPr>
          <w:lang w:val="x-none"/>
        </w:rPr>
        <w:t xml:space="preserve">instrukcjach </w:t>
      </w:r>
      <w:r w:rsidRPr="009A7409">
        <w:t>obsługi (użytkowania).</w:t>
      </w:r>
    </w:p>
    <w:p w14:paraId="3D6F4A8B" w14:textId="614B25B8" w:rsidR="00814EE3" w:rsidRPr="009A7409" w:rsidRDefault="00814EE3" w:rsidP="007142A9">
      <w:pPr>
        <w:pStyle w:val="Akapitzlist"/>
        <w:numPr>
          <w:ilvl w:val="0"/>
          <w:numId w:val="37"/>
        </w:numPr>
        <w:tabs>
          <w:tab w:val="clear" w:pos="720"/>
          <w:tab w:val="left" w:pos="142"/>
        </w:tabs>
        <w:ind w:left="284" w:hanging="426"/>
      </w:pPr>
      <w:r w:rsidRPr="009A7409">
        <w:t xml:space="preserve">Warunki gwarancji nie mogą nakazywać Zamawiającemu konieczność przechowywania opakowań w których </w:t>
      </w:r>
      <w:r w:rsidR="00A13767">
        <w:t xml:space="preserve">meble </w:t>
      </w:r>
      <w:r w:rsidRPr="009A7409">
        <w:t>był</w:t>
      </w:r>
      <w:r w:rsidR="00A13767">
        <w:t>y</w:t>
      </w:r>
      <w:r w:rsidRPr="009A7409">
        <w:t xml:space="preserve"> dostarczon</w:t>
      </w:r>
      <w:r w:rsidR="00A13767">
        <w:t>e</w:t>
      </w:r>
      <w:r w:rsidRPr="009A7409">
        <w:t xml:space="preserve">. Zamawiający może usunąć opakowania </w:t>
      </w:r>
      <w:r w:rsidR="00576F62">
        <w:t>mebli</w:t>
      </w:r>
      <w:r w:rsidRPr="009A7409">
        <w:t xml:space="preserve"> po ich dostarczeniu, co nie spowoduje utraty gwarancji, a dostarczon</w:t>
      </w:r>
      <w:r w:rsidR="00576F62">
        <w:t xml:space="preserve">e meble </w:t>
      </w:r>
      <w:r w:rsidRPr="009A7409">
        <w:t>pomimo braku opakowań będ</w:t>
      </w:r>
      <w:r w:rsidR="00576F62">
        <w:t>ą</w:t>
      </w:r>
      <w:r w:rsidRPr="009A7409">
        <w:t xml:space="preserve"> podlegał</w:t>
      </w:r>
      <w:r w:rsidR="00576F62">
        <w:t>y</w:t>
      </w:r>
      <w:r w:rsidRPr="009A7409">
        <w:t xml:space="preserve"> usłudze gwarancyjnej zgodnie z zapisami niniejszej umowy.</w:t>
      </w:r>
    </w:p>
    <w:p w14:paraId="348ABDD8" w14:textId="77777777" w:rsidR="0086078D" w:rsidRDefault="0086078D" w:rsidP="00814EE3">
      <w:pPr>
        <w:ind w:left="540"/>
        <w:rPr>
          <w:b/>
          <w:lang w:val="x-none"/>
        </w:rPr>
      </w:pPr>
    </w:p>
    <w:p w14:paraId="718B7D4D" w14:textId="7F427B8D" w:rsidR="00814EE3" w:rsidRPr="00414E89" w:rsidRDefault="00814EE3" w:rsidP="00814EE3">
      <w:pPr>
        <w:ind w:left="540"/>
      </w:pPr>
      <w:r w:rsidRPr="00414E89">
        <w:rPr>
          <w:b/>
          <w:lang w:val="x-none"/>
        </w:rPr>
        <w:t xml:space="preserve">§ </w:t>
      </w:r>
      <w:r>
        <w:rPr>
          <w:b/>
        </w:rPr>
        <w:t>7 Kary umowne</w:t>
      </w:r>
    </w:p>
    <w:p w14:paraId="0F52E5C4" w14:textId="77777777" w:rsidR="00814EE3" w:rsidRPr="00414E89" w:rsidRDefault="00814EE3" w:rsidP="007142A9">
      <w:pPr>
        <w:widowControl/>
        <w:numPr>
          <w:ilvl w:val="3"/>
          <w:numId w:val="38"/>
        </w:numPr>
        <w:tabs>
          <w:tab w:val="clear" w:pos="2880"/>
        </w:tabs>
        <w:ind w:left="142" w:hanging="284"/>
        <w:jc w:val="both"/>
      </w:pPr>
      <w:r w:rsidRPr="00414E89">
        <w:rPr>
          <w:lang w:val="x-none"/>
        </w:rPr>
        <w:t xml:space="preserve"> Strony zastrzegają sobie prawo do dochodzenia kar umownych za </w:t>
      </w:r>
      <w:r w:rsidRPr="00414E89">
        <w:t xml:space="preserve">niewykonanie </w:t>
      </w:r>
      <w:r w:rsidRPr="00414E89">
        <w:rPr>
          <w:lang w:val="x-none"/>
        </w:rPr>
        <w:t>lub nienależyte wykonanie zobowiązań wynikających</w:t>
      </w:r>
      <w:r w:rsidRPr="00414E89">
        <w:t xml:space="preserve"> </w:t>
      </w:r>
      <w:r>
        <w:t xml:space="preserve">z </w:t>
      </w:r>
      <w:r w:rsidRPr="00414E89">
        <w:t>umowy</w:t>
      </w:r>
      <w:r w:rsidRPr="00414E89">
        <w:rPr>
          <w:lang w:val="x-none"/>
        </w:rPr>
        <w:t>.</w:t>
      </w:r>
    </w:p>
    <w:p w14:paraId="7A454E2A" w14:textId="77777777" w:rsidR="00814EE3" w:rsidRPr="00414E89" w:rsidRDefault="00814EE3" w:rsidP="007142A9">
      <w:pPr>
        <w:widowControl/>
        <w:numPr>
          <w:ilvl w:val="3"/>
          <w:numId w:val="38"/>
        </w:numPr>
        <w:tabs>
          <w:tab w:val="left" w:pos="0"/>
          <w:tab w:val="left" w:pos="142"/>
        </w:tabs>
        <w:ind w:left="142" w:hanging="284"/>
        <w:jc w:val="both"/>
      </w:pPr>
      <w:r w:rsidRPr="00414E89">
        <w:t>Wykonawca, za wyjątkiem, gdy postawę naliczenia kar umownych stanowią jego zachowania niezwiązane bezpośrednio lub pośrednio z przedmiotem umowy lub jej prawidłowym wykonaniem, oraz z zastrzeżeniem ust. 4 niniejszego paragrafu, zapłaci Zamawiającemu karę umowną w poniższej wysokości w przypadku:</w:t>
      </w:r>
    </w:p>
    <w:p w14:paraId="4FD4A9C7" w14:textId="23350C21" w:rsidR="00814EE3" w:rsidRPr="00414E89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</w:pPr>
      <w:r w:rsidRPr="00414E89">
        <w:rPr>
          <w:lang w:val="x-none"/>
        </w:rPr>
        <w:t xml:space="preserve">odstąpienia od </w:t>
      </w:r>
      <w:r w:rsidRPr="00414E89">
        <w:t xml:space="preserve">niniejszej umowy przez </w:t>
      </w:r>
      <w:r>
        <w:t xml:space="preserve">Zamawiającego </w:t>
      </w:r>
      <w:r w:rsidRPr="00414E89">
        <w:t>z przyczyn le</w:t>
      </w:r>
      <w:r>
        <w:t>ż</w:t>
      </w:r>
      <w:r w:rsidRPr="00414E89">
        <w:t>ących po stronie Wykonawc</w:t>
      </w:r>
      <w:r>
        <w:t>y</w:t>
      </w:r>
      <w:r w:rsidRPr="00414E89" w:rsidDel="005A66BB">
        <w:rPr>
          <w:lang w:val="x-none"/>
        </w:rPr>
        <w:t xml:space="preserve"> </w:t>
      </w:r>
      <w:r w:rsidRPr="00414E89">
        <w:rPr>
          <w:lang w:val="x-none"/>
        </w:rPr>
        <w:t xml:space="preserve">w wysokości 10% wynagrodzenia brutto ustalonego w § 3 ust. </w:t>
      </w:r>
      <w:r w:rsidR="006711EA">
        <w:t>1</w:t>
      </w:r>
      <w:r w:rsidRPr="00414E89">
        <w:rPr>
          <w:lang w:val="x-none"/>
        </w:rPr>
        <w:t xml:space="preserve"> umowy,</w:t>
      </w:r>
    </w:p>
    <w:p w14:paraId="2C820F56" w14:textId="77777777" w:rsidR="00814EE3" w:rsidRPr="009A7409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</w:pPr>
      <w:r w:rsidRPr="009C0A82">
        <w:rPr>
          <w:lang w:val="x-none"/>
        </w:rPr>
        <w:t xml:space="preserve">niewykonania lub </w:t>
      </w:r>
      <w:r w:rsidRPr="009A7409">
        <w:rPr>
          <w:lang w:val="x-none"/>
        </w:rPr>
        <w:t>nienależytego</w:t>
      </w:r>
      <w:r w:rsidRPr="009A7409">
        <w:t xml:space="preserve"> </w:t>
      </w:r>
      <w:r w:rsidRPr="009A7409">
        <w:rPr>
          <w:lang w:val="x-none"/>
        </w:rPr>
        <w:t xml:space="preserve">wykonania umowy w wysokości 10% wynagrodzenia brutto ustalonego w § 3 ust. </w:t>
      </w:r>
      <w:r>
        <w:t>1</w:t>
      </w:r>
      <w:r w:rsidRPr="009A7409">
        <w:rPr>
          <w:lang w:val="x-none"/>
        </w:rPr>
        <w:t xml:space="preserve"> umowy, przy czym nienależyte</w:t>
      </w:r>
      <w:r w:rsidRPr="009A7409">
        <w:t xml:space="preserve"> </w:t>
      </w:r>
      <w:r w:rsidRPr="009A7409">
        <w:rPr>
          <w:lang w:val="x-none"/>
        </w:rPr>
        <w:t>wykonanie umowy to jej realizacja, która pozostaje w sprzeczności z zapisami umowy lub ofertą Wykonawcy</w:t>
      </w:r>
      <w:r w:rsidRPr="009A7409">
        <w:t xml:space="preserve"> lub</w:t>
      </w:r>
      <w:r w:rsidRPr="009A7409">
        <w:rPr>
          <w:lang w:val="x-none"/>
        </w:rPr>
        <w:t xml:space="preserve"> nie zapewnia wymaga</w:t>
      </w:r>
      <w:r w:rsidRPr="009A7409">
        <w:t>ń określonych w SWZ, w szczególności</w:t>
      </w:r>
      <w:r w:rsidRPr="009A7409">
        <w:rPr>
          <w:lang w:val="x-none"/>
        </w:rPr>
        <w:t xml:space="preserve"> parametrów</w:t>
      </w:r>
      <w:r w:rsidRPr="009A7409">
        <w:t xml:space="preserve"> technicznych i funkcjonalnych.</w:t>
      </w:r>
    </w:p>
    <w:p w14:paraId="14931A21" w14:textId="52B8B631" w:rsidR="00814EE3" w:rsidRPr="00414E89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</w:pPr>
      <w:r w:rsidRPr="009A7409">
        <w:rPr>
          <w:lang w:val="x-none"/>
        </w:rPr>
        <w:t xml:space="preserve">zwłoki w wykonaniu przedmiotu umowy </w:t>
      </w:r>
      <w:r w:rsidRPr="00414E89">
        <w:rPr>
          <w:lang w:val="x-none"/>
        </w:rPr>
        <w:t xml:space="preserve">w wysokości </w:t>
      </w:r>
      <w:r w:rsidRPr="00414E89">
        <w:t>0,5</w:t>
      </w:r>
      <w:r w:rsidRPr="00414E89">
        <w:rPr>
          <w:lang w:val="x-none"/>
        </w:rPr>
        <w:t xml:space="preserve">% wynagrodzenia brutto ustalonego w § 3 ust. </w:t>
      </w:r>
      <w:r>
        <w:t>1</w:t>
      </w:r>
      <w:r w:rsidRPr="00414E89">
        <w:rPr>
          <w:lang w:val="x-none"/>
        </w:rPr>
        <w:t xml:space="preserve"> umowy za każdy dzień zwłoki licząc od dnia następnego </w:t>
      </w:r>
      <w:r>
        <w:rPr>
          <w:lang w:val="x-none"/>
        </w:rPr>
        <w:br/>
      </w:r>
      <w:r w:rsidRPr="00414E89">
        <w:rPr>
          <w:lang w:val="x-none"/>
        </w:rPr>
        <w:t xml:space="preserve">w stosunku do terminu zakończenia realizacji przedmiotu umowy, określonego w § 1 ust. </w:t>
      </w:r>
      <w:r>
        <w:t>4</w:t>
      </w:r>
      <w:r w:rsidRPr="00414E89">
        <w:rPr>
          <w:lang w:val="x-none"/>
        </w:rPr>
        <w:t xml:space="preserve"> umowy,</w:t>
      </w:r>
      <w:r w:rsidRPr="00414E89">
        <w:t xml:space="preserve"> jednak nie więcej niż 20% wynagrodzenia brutto ustalonego w § 3 ust. </w:t>
      </w:r>
      <w:r w:rsidR="006711EA">
        <w:t>1</w:t>
      </w:r>
      <w:r w:rsidRPr="00414E89">
        <w:t xml:space="preserve"> umowy</w:t>
      </w:r>
      <w:r w:rsidRPr="00414E89">
        <w:rPr>
          <w:lang w:val="x-none"/>
        </w:rPr>
        <w:t>,</w:t>
      </w:r>
    </w:p>
    <w:p w14:paraId="6A5E2D31" w14:textId="77777777" w:rsidR="00814EE3" w:rsidRPr="00414E89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</w:pPr>
      <w:r w:rsidRPr="00414E89">
        <w:rPr>
          <w:lang w:val="x-none"/>
        </w:rPr>
        <w:t xml:space="preserve">zwłoki w usunięciu wad przedmiotu, umowy stwierdzonych przy odbiorze, </w:t>
      </w:r>
      <w:r>
        <w:rPr>
          <w:lang w:val="x-none"/>
        </w:rPr>
        <w:br/>
      </w:r>
      <w:r w:rsidRPr="00414E89">
        <w:rPr>
          <w:lang w:val="x-none"/>
        </w:rPr>
        <w:t xml:space="preserve">wysokości </w:t>
      </w:r>
      <w:r w:rsidRPr="00414E89">
        <w:t>0,5</w:t>
      </w:r>
      <w:r w:rsidRPr="00414E89">
        <w:rPr>
          <w:lang w:val="x-none"/>
        </w:rPr>
        <w:t xml:space="preserve">% wynagrodzenia brutto ustalonego w § 3 ust. </w:t>
      </w:r>
      <w:r>
        <w:t>1</w:t>
      </w:r>
      <w:r w:rsidRPr="00414E89">
        <w:rPr>
          <w:lang w:val="x-none"/>
        </w:rPr>
        <w:t xml:space="preserve"> umowy za każdy dzień zwłoki, licząc od następnego dnia po upływie terminu określonego przez Zamawiającego w celu usunięcia wad,</w:t>
      </w:r>
      <w:r w:rsidRPr="00414E89">
        <w:t xml:space="preserve"> jednak nie więcej niż 20% wynagrodzenia brutto ustalonego w § 3 ust. </w:t>
      </w:r>
      <w:r>
        <w:t>1</w:t>
      </w:r>
      <w:r w:rsidRPr="00414E89">
        <w:t xml:space="preserve"> umowy</w:t>
      </w:r>
      <w:r w:rsidRPr="00414E89">
        <w:rPr>
          <w:lang w:val="x-none"/>
        </w:rPr>
        <w:t>,</w:t>
      </w:r>
    </w:p>
    <w:p w14:paraId="39F89C66" w14:textId="77777777" w:rsidR="00814EE3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  <w:rPr>
          <w:lang w:val="x-none"/>
        </w:rPr>
      </w:pPr>
      <w:r w:rsidRPr="00414E89">
        <w:rPr>
          <w:lang w:val="x-none"/>
        </w:rPr>
        <w:t>zwłoki w usunięciu wad stwierdzonych w okresie gwarancji lub rękojmi w wysokości 0</w:t>
      </w:r>
      <w:r w:rsidRPr="00414E89">
        <w:t>,5</w:t>
      </w:r>
      <w:r w:rsidRPr="00414E89">
        <w:rPr>
          <w:lang w:val="x-none"/>
        </w:rPr>
        <w:t xml:space="preserve">% wynagrodzenia brutto ustalonego w § 3 ust. </w:t>
      </w:r>
      <w:r>
        <w:t>1</w:t>
      </w:r>
      <w:r w:rsidRPr="00414E89">
        <w:rPr>
          <w:lang w:val="x-none"/>
        </w:rPr>
        <w:t xml:space="preserve"> umowy za każdy dzień zwłoki liczony od dnia następnego w stosunku do terminu (dnia) ustalonego zgodnie z treścią § </w:t>
      </w:r>
      <w:r>
        <w:t>6</w:t>
      </w:r>
      <w:r w:rsidRPr="00414E89">
        <w:rPr>
          <w:lang w:val="x-none"/>
        </w:rPr>
        <w:t xml:space="preserve"> ust. </w:t>
      </w:r>
      <w:r>
        <w:t>5</w:t>
      </w:r>
      <w:r w:rsidRPr="00414E89">
        <w:rPr>
          <w:lang w:val="x-none"/>
        </w:rPr>
        <w:t xml:space="preserve"> umowy albo w pisemnym oświadczeniu Stron</w:t>
      </w:r>
      <w:r w:rsidRPr="00414E89">
        <w:t xml:space="preserve">, </w:t>
      </w:r>
      <w:r w:rsidRPr="00414E89">
        <w:rPr>
          <w:lang w:val="x-none"/>
        </w:rPr>
        <w:t xml:space="preserve">jednak nie więcej niż 20% wynagrodzenia brutto ustalonego w § 3 ust. </w:t>
      </w:r>
      <w:r>
        <w:t>1</w:t>
      </w:r>
      <w:r w:rsidRPr="00414E89">
        <w:rPr>
          <w:lang w:val="x-none"/>
        </w:rPr>
        <w:t xml:space="preserve"> umowy</w:t>
      </w:r>
      <w:r w:rsidRPr="00414E89">
        <w:t>,</w:t>
      </w:r>
    </w:p>
    <w:p w14:paraId="232F9862" w14:textId="77777777" w:rsidR="00E9032B" w:rsidRDefault="00814EE3" w:rsidP="007142A9">
      <w:pPr>
        <w:widowControl/>
        <w:numPr>
          <w:ilvl w:val="0"/>
          <w:numId w:val="36"/>
        </w:numPr>
        <w:tabs>
          <w:tab w:val="left" w:pos="0"/>
          <w:tab w:val="left" w:pos="709"/>
        </w:tabs>
        <w:ind w:left="709" w:hanging="491"/>
        <w:jc w:val="both"/>
        <w:rPr>
          <w:lang w:val="x-none"/>
        </w:rPr>
      </w:pPr>
      <w:r>
        <w:t xml:space="preserve"> </w:t>
      </w:r>
      <w:r w:rsidRPr="00E25519">
        <w:rPr>
          <w:rFonts w:eastAsia="Calibri"/>
        </w:rPr>
        <w:t xml:space="preserve">zwłoki w wymianie przedmiotu umowy w przypadku, określonym w § 6 ust. </w:t>
      </w:r>
      <w:r w:rsidR="006E047A">
        <w:rPr>
          <w:rFonts w:eastAsia="Calibri"/>
        </w:rPr>
        <w:t>6</w:t>
      </w:r>
      <w:r w:rsidRPr="00E25519">
        <w:rPr>
          <w:rFonts w:eastAsia="Calibri"/>
        </w:rPr>
        <w:t xml:space="preserve"> – w wysokości 0,1% </w:t>
      </w:r>
      <w:r w:rsidRPr="00E25519">
        <w:rPr>
          <w:rFonts w:eastAsia="Calibri"/>
          <w:kern w:val="2"/>
        </w:rPr>
        <w:t xml:space="preserve">wynagrodzenia umownego brutto ustalonego w § </w:t>
      </w:r>
      <w:r>
        <w:rPr>
          <w:rFonts w:eastAsia="Calibri"/>
          <w:kern w:val="2"/>
        </w:rPr>
        <w:t>3</w:t>
      </w:r>
      <w:r w:rsidRPr="00E25519">
        <w:rPr>
          <w:rFonts w:eastAsia="Calibri"/>
          <w:kern w:val="2"/>
        </w:rPr>
        <w:t xml:space="preserve"> ust. 1, za każdy dzień zwłoki,</w:t>
      </w:r>
      <w:r>
        <w:rPr>
          <w:rFonts w:eastAsia="Calibri"/>
        </w:rPr>
        <w:t xml:space="preserve"> </w:t>
      </w:r>
      <w:r w:rsidR="00E9032B" w:rsidRPr="00414E89">
        <w:rPr>
          <w:lang w:val="x-none"/>
        </w:rPr>
        <w:t xml:space="preserve">jednak nie więcej niż 20% wynagrodzenia brutto ustalonego w § 3 ust. </w:t>
      </w:r>
      <w:r w:rsidR="00E9032B">
        <w:t>1</w:t>
      </w:r>
      <w:r w:rsidR="00E9032B" w:rsidRPr="00414E89">
        <w:rPr>
          <w:lang w:val="x-none"/>
        </w:rPr>
        <w:t xml:space="preserve"> umowy</w:t>
      </w:r>
      <w:r w:rsidR="00E9032B" w:rsidRPr="00414E89">
        <w:t>,</w:t>
      </w:r>
    </w:p>
    <w:p w14:paraId="1194C89A" w14:textId="506F1ACE" w:rsidR="00814EE3" w:rsidRPr="00E25519" w:rsidRDefault="00E9032B" w:rsidP="004468F0">
      <w:pPr>
        <w:tabs>
          <w:tab w:val="left" w:pos="567"/>
          <w:tab w:val="left" w:pos="709"/>
        </w:tabs>
        <w:ind w:left="567"/>
        <w:jc w:val="both"/>
        <w:rPr>
          <w:rFonts w:eastAsia="Calibri"/>
        </w:rPr>
      </w:pPr>
      <w:r>
        <w:t xml:space="preserve">- </w:t>
      </w:r>
      <w:r w:rsidR="00814EE3" w:rsidRPr="00414E89">
        <w:t xml:space="preserve">przy czym łączna maksymalna wysokość kar umownych ze wszystkich tytułów wskazanych powyżej nie może przekroczyć 50% wynagrodzenia brutto ustalonego w § 3 ust. </w:t>
      </w:r>
      <w:r w:rsidR="00814EE3">
        <w:t>1</w:t>
      </w:r>
      <w:r w:rsidR="00814EE3" w:rsidRPr="00414E89">
        <w:t xml:space="preserve"> umowy.</w:t>
      </w:r>
    </w:p>
    <w:p w14:paraId="13E083BB" w14:textId="77777777" w:rsidR="00814EE3" w:rsidRPr="00414E89" w:rsidRDefault="00814EE3" w:rsidP="007142A9">
      <w:pPr>
        <w:widowControl/>
        <w:numPr>
          <w:ilvl w:val="0"/>
          <w:numId w:val="32"/>
        </w:numPr>
        <w:tabs>
          <w:tab w:val="clear" w:pos="1080"/>
          <w:tab w:val="num" w:pos="284"/>
        </w:tabs>
        <w:ind w:left="284"/>
        <w:jc w:val="both"/>
      </w:pPr>
      <w:r w:rsidRPr="00414E89">
        <w:t xml:space="preserve">Zamawiający zapłaci </w:t>
      </w:r>
      <w:r w:rsidRPr="009A7409">
        <w:t>Wykonawcy karę umowną w wysokości 10%</w:t>
      </w:r>
      <w:r w:rsidRPr="009A7409">
        <w:rPr>
          <w:lang w:val="x-none"/>
        </w:rPr>
        <w:t xml:space="preserve"> wynagrodzenia brutto ustalonego w § 3 ust. </w:t>
      </w:r>
      <w:r>
        <w:t>1</w:t>
      </w:r>
      <w:r w:rsidRPr="009A7409">
        <w:rPr>
          <w:lang w:val="x-none"/>
        </w:rPr>
        <w:t xml:space="preserve"> umowy</w:t>
      </w:r>
      <w:r w:rsidRPr="009A7409">
        <w:t xml:space="preserve"> </w:t>
      </w:r>
      <w:r w:rsidRPr="00414E89">
        <w:t xml:space="preserve">w przypadku odstąpienia od niniejszej umowy przez </w:t>
      </w:r>
      <w:r w:rsidRPr="00414E89">
        <w:lastRenderedPageBreak/>
        <w:t>Wykonawcę z przyczyn le</w:t>
      </w:r>
      <w:r>
        <w:t>ż</w:t>
      </w:r>
      <w:r w:rsidRPr="00414E89">
        <w:t>ących wyłącznie po stronie Zamawiającego, z wyłączeniem okoliczności wskazanej w art. 45</w:t>
      </w:r>
      <w:r>
        <w:t>6</w:t>
      </w:r>
      <w:r w:rsidRPr="00414E89">
        <w:t xml:space="preserve"> ust. 1 </w:t>
      </w:r>
      <w:r>
        <w:t xml:space="preserve">pkt 1 </w:t>
      </w:r>
      <w:r w:rsidRPr="00414E89">
        <w:t>ustawy PZP,.</w:t>
      </w:r>
    </w:p>
    <w:p w14:paraId="272A50DC" w14:textId="77777777" w:rsidR="00814EE3" w:rsidRPr="00414E89" w:rsidRDefault="00814EE3" w:rsidP="007142A9">
      <w:pPr>
        <w:widowControl/>
        <w:numPr>
          <w:ilvl w:val="0"/>
          <w:numId w:val="32"/>
        </w:numPr>
        <w:tabs>
          <w:tab w:val="clear" w:pos="1080"/>
          <w:tab w:val="num" w:pos="284"/>
        </w:tabs>
        <w:ind w:left="284"/>
        <w:jc w:val="both"/>
        <w:rPr>
          <w:lang w:bidi="pl-PL"/>
        </w:rPr>
      </w:pPr>
      <w:r w:rsidRPr="00414E89">
        <w:rPr>
          <w:lang w:bidi="pl-PL"/>
        </w:rPr>
        <w:t xml:space="preserve">Jeżeli wysokość naliczonych kar umownych nie pokrywa rzeczywiście poniesionej szkody, </w:t>
      </w:r>
      <w:r>
        <w:rPr>
          <w:lang w:bidi="pl-PL"/>
        </w:rPr>
        <w:t xml:space="preserve">Strony mogą </w:t>
      </w:r>
      <w:r w:rsidRPr="00414E89">
        <w:rPr>
          <w:lang w:bidi="pl-PL"/>
        </w:rPr>
        <w:t xml:space="preserve">dochodzić odszkodowania uzupełniającego, </w:t>
      </w:r>
      <w:r w:rsidRPr="00414E89">
        <w:t xml:space="preserve">przy czym kary umowne określone w ust. 2 i 3 mają charakter </w:t>
      </w:r>
      <w:proofErr w:type="spellStart"/>
      <w:r w:rsidRPr="00414E89">
        <w:t>zaliczalny</w:t>
      </w:r>
      <w:proofErr w:type="spellEnd"/>
      <w:r w:rsidRPr="00414E89">
        <w:t xml:space="preserve"> na poczet przedmiotowego odszkodowania uzupełniającego.</w:t>
      </w:r>
    </w:p>
    <w:p w14:paraId="1D6CDD0B" w14:textId="77777777" w:rsidR="00814EE3" w:rsidRPr="00414E89" w:rsidRDefault="00814EE3" w:rsidP="007142A9">
      <w:pPr>
        <w:widowControl/>
        <w:numPr>
          <w:ilvl w:val="0"/>
          <w:numId w:val="32"/>
        </w:numPr>
        <w:tabs>
          <w:tab w:val="clear" w:pos="1080"/>
          <w:tab w:val="num" w:pos="284"/>
        </w:tabs>
        <w:ind w:left="284"/>
        <w:jc w:val="both"/>
      </w:pPr>
      <w:r w:rsidRPr="00414E89">
        <w:rPr>
          <w:lang w:val="x-none"/>
        </w:rPr>
        <w:t xml:space="preserve">Roszczenie o zapłatę kar umownych staje się wymagalne począwszy od dnia następnego po dniu, w którym miały miejsce okoliczności faktyczne określone w niniejszej umowie stanowiące podstawę do ich naliczenia. </w:t>
      </w:r>
    </w:p>
    <w:p w14:paraId="7468AFA8" w14:textId="77777777" w:rsidR="00814EE3" w:rsidRPr="00414E89" w:rsidRDefault="00814EE3" w:rsidP="007142A9">
      <w:pPr>
        <w:widowControl/>
        <w:numPr>
          <w:ilvl w:val="0"/>
          <w:numId w:val="32"/>
        </w:numPr>
        <w:tabs>
          <w:tab w:val="clear" w:pos="1080"/>
          <w:tab w:val="num" w:pos="284"/>
        </w:tabs>
        <w:ind w:left="284"/>
        <w:jc w:val="both"/>
      </w:pPr>
      <w:r w:rsidRPr="00414E89">
        <w:rPr>
          <w:lang w:val="x-none"/>
        </w:rPr>
        <w:t xml:space="preserve">Zamawiający jest uprawniony do potrącenia ewentualnych kar umownych z wymagalnej </w:t>
      </w:r>
      <w:r>
        <w:rPr>
          <w:lang w:val="x-none"/>
        </w:rPr>
        <w:br/>
      </w:r>
      <w:r w:rsidRPr="00414E89">
        <w:rPr>
          <w:lang w:val="x-none"/>
        </w:rPr>
        <w:t xml:space="preserve">i należnej Wykonawcy </w:t>
      </w:r>
      <w:r>
        <w:rPr>
          <w:lang w:val="x-none"/>
        </w:rPr>
        <w:t xml:space="preserve">kwoty wynagrodzenia określonej </w:t>
      </w:r>
      <w:r w:rsidRPr="00414E89">
        <w:rPr>
          <w:lang w:val="x-none"/>
        </w:rPr>
        <w:t>w fakturze</w:t>
      </w:r>
      <w:r w:rsidRPr="00414E89">
        <w:t xml:space="preserve"> lub innych ewentualnych wierzytelności Wykonawcy względem Zamawiającego, na co Wykonawca wyraża zgodę.</w:t>
      </w:r>
    </w:p>
    <w:p w14:paraId="6F27B6DD" w14:textId="77777777" w:rsidR="00814EE3" w:rsidRPr="00FB3974" w:rsidRDefault="00814EE3" w:rsidP="007142A9">
      <w:pPr>
        <w:widowControl/>
        <w:numPr>
          <w:ilvl w:val="0"/>
          <w:numId w:val="32"/>
        </w:numPr>
        <w:tabs>
          <w:tab w:val="clear" w:pos="1080"/>
          <w:tab w:val="num" w:pos="284"/>
        </w:tabs>
        <w:ind w:left="284"/>
        <w:jc w:val="both"/>
      </w:pPr>
      <w:r w:rsidRPr="00414E89">
        <w:rPr>
          <w:lang w:val="x-none"/>
        </w:rPr>
        <w:t>Zapłata kar umownych nie zwalnia Wykonawcy od obowiązku wykonania umowy.</w:t>
      </w:r>
    </w:p>
    <w:p w14:paraId="7424DBB6" w14:textId="77777777" w:rsidR="0086078D" w:rsidRDefault="0086078D" w:rsidP="00814EE3">
      <w:pPr>
        <w:tabs>
          <w:tab w:val="left" w:pos="0"/>
        </w:tabs>
        <w:rPr>
          <w:b/>
          <w:bCs/>
        </w:rPr>
      </w:pPr>
    </w:p>
    <w:p w14:paraId="619F3FC8" w14:textId="3A95EC63" w:rsidR="00814EE3" w:rsidRPr="00414E89" w:rsidRDefault="00814EE3" w:rsidP="00814EE3">
      <w:pPr>
        <w:tabs>
          <w:tab w:val="left" w:pos="0"/>
        </w:tabs>
      </w:pPr>
      <w:r w:rsidRPr="00414E89">
        <w:rPr>
          <w:b/>
          <w:bCs/>
        </w:rPr>
        <w:t xml:space="preserve">§ </w:t>
      </w:r>
      <w:r w:rsidR="0086078D">
        <w:rPr>
          <w:b/>
          <w:bCs/>
        </w:rPr>
        <w:t>8</w:t>
      </w:r>
      <w:r>
        <w:rPr>
          <w:b/>
          <w:bCs/>
        </w:rPr>
        <w:t xml:space="preserve"> Odstąpienie od umowy</w:t>
      </w:r>
    </w:p>
    <w:p w14:paraId="355ED378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</w:pPr>
      <w:r w:rsidRPr="00414E89">
        <w:t>Oprócz przypadków wymienionych w Kodeksie cywilnym Stronom przysługuje prawo odstąpienia od niniejszej umowy w razie zaistnienia okoliczności wskazanych w ust. 2.</w:t>
      </w:r>
    </w:p>
    <w:p w14:paraId="11E36715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</w:pPr>
      <w:r w:rsidRPr="00414E89">
        <w:t>Zamawiający może odstąpić od umowy nie wcześniej niż w terminie 7 dni od dnia powzięcia wiadomości o zaistnieniu jednej z poniższych okoliczności oraz nie później niż do dnia upływu okresu gwarancji (rękojmi) na przedmiot umowy, to jest gdy:</w:t>
      </w:r>
    </w:p>
    <w:p w14:paraId="5BF644DA" w14:textId="77777777" w:rsidR="00814EE3" w:rsidRPr="00414E89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414E89">
        <w:t>Wykonawca na skutek swojej niewypłacalności nie wykonuje zobowiązań pieniężnych przez okres co najmniej 3 miesięcy,</w:t>
      </w:r>
    </w:p>
    <w:p w14:paraId="11BC5031" w14:textId="77777777" w:rsidR="00814EE3" w:rsidRPr="00414E89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414E89">
        <w:t>zosta</w:t>
      </w:r>
      <w:r>
        <w:t>ła</w:t>
      </w:r>
      <w:r w:rsidRPr="00414E89">
        <w:t xml:space="preserve"> podjęta likwidacja Wykonawcy lub</w:t>
      </w:r>
      <w:r>
        <w:t xml:space="preserve"> nastąpiło </w:t>
      </w:r>
      <w:r w:rsidRPr="00414E89">
        <w:t>rozwiązanie Wykonawcy bez przeprowadzenia likwidacji, bądź zakończenie prowadzenia działalności gospodarczej przez Wykonawcę bądź wykreślenie Wykonawcy jako przedsiębiorcy z CEIDG albo śmierć Wykonawcy będącego osobą fizyczną,</w:t>
      </w:r>
    </w:p>
    <w:p w14:paraId="75294EB6" w14:textId="2A69D44D" w:rsidR="000159E7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F00DFB">
        <w:t xml:space="preserve">Wykonawca dostarczył </w:t>
      </w:r>
      <w:r w:rsidR="008B11F0">
        <w:t>meble</w:t>
      </w:r>
      <w:r w:rsidRPr="00F00DFB">
        <w:t xml:space="preserve"> nieodpowiadając</w:t>
      </w:r>
      <w:r w:rsidR="00E9032B">
        <w:t>e</w:t>
      </w:r>
      <w:r w:rsidRPr="00F00DFB">
        <w:t xml:space="preserve"> warunkom umowy </w:t>
      </w:r>
      <w:r w:rsidR="000159E7">
        <w:t>i w terminie … dni od daty wezwania przez Zamawiającego nie dostarczył mebli zgodnych z warunkami umowy</w:t>
      </w:r>
    </w:p>
    <w:p w14:paraId="005D17FC" w14:textId="39024B57" w:rsidR="00814EE3" w:rsidRDefault="000159E7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F00DFB">
        <w:t xml:space="preserve">Wykonawca </w:t>
      </w:r>
      <w:r>
        <w:t xml:space="preserve"> </w:t>
      </w:r>
      <w:r w:rsidR="00814EE3" w:rsidRPr="00F00DFB">
        <w:t>przekroczył terminu realizacji umowy o 7 dni, bez konieczności wskazania przez Zamawiającego dodatkowego terminu dostawy,</w:t>
      </w:r>
    </w:p>
    <w:p w14:paraId="24F12F6F" w14:textId="77777777" w:rsidR="00814EE3" w:rsidRPr="00F00DFB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F00DFB">
        <w:t>zmiany niniejszej umowy dokonano z naruszeniem art. 454 i art. 455 ustawy PZP,</w:t>
      </w:r>
    </w:p>
    <w:p w14:paraId="53B5816F" w14:textId="77777777" w:rsidR="00814EE3" w:rsidRPr="00F00DFB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  <w:rPr>
          <w:color w:val="333333"/>
        </w:rPr>
      </w:pPr>
      <w:r w:rsidRPr="00F00DFB">
        <w:t>Wykonawca w chwili zawarcia niniejszej umowy podlegał wykluczeniu na podstawie art. 108 ust. 1 ustawy PZP,</w:t>
      </w:r>
    </w:p>
    <w:p w14:paraId="75334FA5" w14:textId="77777777" w:rsidR="00814EE3" w:rsidRPr="00C0566F" w:rsidRDefault="00814EE3" w:rsidP="007142A9">
      <w:pPr>
        <w:widowControl/>
        <w:numPr>
          <w:ilvl w:val="2"/>
          <w:numId w:val="33"/>
        </w:numPr>
        <w:tabs>
          <w:tab w:val="left" w:pos="0"/>
          <w:tab w:val="left" w:pos="851"/>
        </w:tabs>
        <w:ind w:left="851" w:hanging="567"/>
        <w:jc w:val="both"/>
      </w:pPr>
      <w:r w:rsidRPr="00C0566F">
        <w:t>Trybunał Sprawiedliwości Unii Europejskiej stwierdził, w ramach procedury przewidzianej w art.258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</w:t>
      </w:r>
    </w:p>
    <w:p w14:paraId="4C83625B" w14:textId="77777777" w:rsidR="00814EE3" w:rsidRPr="00F00DFB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  <w:rPr>
          <w:lang w:bidi="pl-PL"/>
        </w:rPr>
      </w:pPr>
      <w:r w:rsidRPr="00F00DFB">
        <w:rPr>
          <w:lang w:bidi="pl-PL"/>
        </w:rPr>
        <w:t>Ponadto 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 (art. 456 ust. 1 pkt 1 ustawy z dnia 11 września 2019 r. - Prawo zamówień publicznych).</w:t>
      </w:r>
    </w:p>
    <w:p w14:paraId="676108CF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  <w:rPr>
          <w:lang w:bidi="pl-PL"/>
        </w:rPr>
      </w:pPr>
      <w:r w:rsidRPr="00414E89">
        <w:rPr>
          <w:lang w:bidi="pl-PL"/>
        </w:rPr>
        <w:t>W przypadkach odstąpienia od umowy przez Zamawiającego na podstawie ust. 2.5 – 2.7 oraz ust. 3 powyżej, Wykonawca może żądać wyłącznie wynagrodzenia należnego z tytułu wykonania części umowy</w:t>
      </w:r>
      <w:r>
        <w:rPr>
          <w:lang w:bidi="pl-PL"/>
        </w:rPr>
        <w:t xml:space="preserve">, </w:t>
      </w:r>
      <w:r w:rsidRPr="00A26988">
        <w:rPr>
          <w:lang w:bidi="pl-PL"/>
        </w:rPr>
        <w:t>do dnia otrzymania oświadczenia o odstąpieniu od umowy</w:t>
      </w:r>
    </w:p>
    <w:p w14:paraId="109BDF8B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</w:pPr>
      <w:r w:rsidRPr="00414E89">
        <w:lastRenderedPageBreak/>
        <w:t>Wykonawcy nie przysługuje odszkodowanie z tytułu odstąpienia przez Zamawiającego od umowy z powodu okoliczności leżących po stronie Wykonawcy.</w:t>
      </w:r>
    </w:p>
    <w:p w14:paraId="46DB9204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</w:pPr>
      <w:r w:rsidRPr="00414E89">
        <w:t xml:space="preserve">Odstąpienie od umowy powinno nastąpić w formie pisemnej pod rygorem nieważności takiego oświadczenia i powinno zawierać uzasadnienie. </w:t>
      </w:r>
    </w:p>
    <w:p w14:paraId="707D77F8" w14:textId="77777777" w:rsidR="00814EE3" w:rsidRPr="00414E89" w:rsidRDefault="00814EE3" w:rsidP="007142A9">
      <w:pPr>
        <w:widowControl/>
        <w:numPr>
          <w:ilvl w:val="0"/>
          <w:numId w:val="31"/>
        </w:numPr>
        <w:tabs>
          <w:tab w:val="clear" w:pos="927"/>
          <w:tab w:val="left" w:pos="0"/>
          <w:tab w:val="num" w:pos="284"/>
        </w:tabs>
        <w:ind w:left="284" w:hanging="284"/>
        <w:jc w:val="both"/>
      </w:pPr>
      <w:r w:rsidRPr="00414E89">
        <w:t>Odstąpienie od umowy nie wpływa na istnienie i skuteczność roszczeń o zapłatę kar umownych.</w:t>
      </w:r>
    </w:p>
    <w:p w14:paraId="1870611A" w14:textId="52AAF511" w:rsidR="00814EE3" w:rsidRPr="00414E89" w:rsidRDefault="00814EE3" w:rsidP="00814EE3">
      <w:pPr>
        <w:tabs>
          <w:tab w:val="left" w:pos="2160"/>
        </w:tabs>
      </w:pPr>
      <w:r w:rsidRPr="00414E89">
        <w:rPr>
          <w:b/>
          <w:bCs/>
        </w:rPr>
        <w:t xml:space="preserve">§ </w:t>
      </w:r>
      <w:r w:rsidR="0086078D">
        <w:rPr>
          <w:b/>
          <w:bCs/>
        </w:rPr>
        <w:t>9</w:t>
      </w:r>
      <w:r>
        <w:rPr>
          <w:b/>
          <w:bCs/>
        </w:rPr>
        <w:t xml:space="preserve"> Siła wyższa </w:t>
      </w:r>
    </w:p>
    <w:p w14:paraId="2A49ED9A" w14:textId="52E58BD2" w:rsidR="00814EE3" w:rsidRPr="005966F4" w:rsidRDefault="00814EE3" w:rsidP="007142A9">
      <w:pPr>
        <w:keepNext/>
        <w:keepLines/>
        <w:widowControl/>
        <w:numPr>
          <w:ilvl w:val="0"/>
          <w:numId w:val="30"/>
        </w:numPr>
        <w:suppressLineNumbers/>
        <w:tabs>
          <w:tab w:val="clear" w:pos="720"/>
          <w:tab w:val="num" w:pos="426"/>
        </w:tabs>
        <w:ind w:left="284"/>
        <w:jc w:val="both"/>
        <w:rPr>
          <w:sz w:val="23"/>
          <w:szCs w:val="23"/>
        </w:rPr>
      </w:pPr>
      <w:r w:rsidRPr="005966F4">
        <w:rPr>
          <w:sz w:val="23"/>
          <w:szCs w:val="23"/>
        </w:rPr>
        <w:t xml:space="preserve">Przez siłę wyższą, rozumie się zdarzenie niezależne od Wykonawcy, nie wynikające z jego i jego podwykonawców problemów organizacyjnych, którego wystąpienia lub skutków nie mógł przewidzieć lub któremu nie mógł zapobiec, ani któremu nie mógł przeciwdziałać, </w:t>
      </w:r>
      <w:r w:rsidRPr="005966F4">
        <w:rPr>
          <w:sz w:val="23"/>
          <w:szCs w:val="23"/>
        </w:rPr>
        <w:br/>
        <w:t xml:space="preserve">a które uniemożliwiają Wykonawcy wykonanie w części lub w całości jego zobowiązania wynikającego z niniejszej umowy albo mającej bezpośredni wpływ na terminowość </w:t>
      </w:r>
      <w:r w:rsidRPr="005966F4">
        <w:rPr>
          <w:sz w:val="23"/>
          <w:szCs w:val="23"/>
        </w:rPr>
        <w:br/>
        <w:t xml:space="preserve">i sposób wykonywanych umowy. Strony za okoliczności siły wyższej uznają </w:t>
      </w:r>
      <w:r w:rsidRPr="005966F4">
        <w:rPr>
          <w:sz w:val="23"/>
          <w:szCs w:val="23"/>
        </w:rPr>
        <w:br/>
        <w:t>w szczególności: ogłoszone stany klęski żywiołowej, w tym powódź i trzęsienie ziemi, upadek statku powietrznego, strajki generalne lub lokalne, działania wojenne lub ogłoszenie stanu wojennego, atak terrorystyczny, ogłoszone stany wyjątkowe, ogłoszone stany zagrożenia epidemicznego, ogłoszone stany epidemii, w tym również ogłoszony stan</w:t>
      </w:r>
      <w:r w:rsidR="00FC10DE">
        <w:rPr>
          <w:sz w:val="23"/>
          <w:szCs w:val="23"/>
        </w:rPr>
        <w:t xml:space="preserve"> zagrożenia </w:t>
      </w:r>
      <w:r w:rsidRPr="005966F4">
        <w:rPr>
          <w:sz w:val="23"/>
          <w:szCs w:val="23"/>
        </w:rPr>
        <w:t xml:space="preserve"> epidemi</w:t>
      </w:r>
      <w:r w:rsidR="00FC10DE">
        <w:rPr>
          <w:sz w:val="23"/>
          <w:szCs w:val="23"/>
        </w:rPr>
        <w:t>cznego</w:t>
      </w:r>
      <w:r w:rsidRPr="005966F4">
        <w:rPr>
          <w:sz w:val="23"/>
          <w:szCs w:val="23"/>
        </w:rPr>
        <w:t>COVID-19.</w:t>
      </w:r>
    </w:p>
    <w:p w14:paraId="712CE789" w14:textId="77777777" w:rsidR="00814EE3" w:rsidRPr="00414E89" w:rsidRDefault="00814EE3" w:rsidP="007142A9">
      <w:pPr>
        <w:widowControl/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jc w:val="both"/>
      </w:pPr>
      <w:r w:rsidRPr="00414E89">
        <w:t>Jeżeli wskutek okoliczności siły wyższej Strona nie będzie mogła wykonywać swoich obowiązków umownych w całości lub w części, niezwłocznie powiadomi o tym drugą stronę. W takim przypadku Strony uzgodnią sposób i zasady dalszego wykonywania umowy, czasowo zawieszą jej realizację lub umowa zostanie rozwiązana.</w:t>
      </w:r>
    </w:p>
    <w:p w14:paraId="62BB749E" w14:textId="77777777" w:rsidR="00814EE3" w:rsidRPr="00FB3974" w:rsidRDefault="00814EE3" w:rsidP="007142A9">
      <w:pPr>
        <w:widowControl/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jc w:val="both"/>
      </w:pPr>
      <w:r w:rsidRPr="00414E89">
        <w:t>Bieg terminów określonych w niniejszej umowie ulega zawieszeniu przez czas trwania przeszkody spowodowanej siłą wyższą.</w:t>
      </w:r>
    </w:p>
    <w:p w14:paraId="343C254C" w14:textId="77777777" w:rsidR="00CC69F1" w:rsidRDefault="00CC69F1" w:rsidP="00814EE3">
      <w:pPr>
        <w:rPr>
          <w:b/>
          <w:bCs/>
        </w:rPr>
      </w:pPr>
    </w:p>
    <w:p w14:paraId="4C75C95C" w14:textId="35F40822" w:rsidR="00814EE3" w:rsidRPr="00414E89" w:rsidRDefault="00814EE3" w:rsidP="00814EE3">
      <w:r w:rsidRPr="00414E89">
        <w:rPr>
          <w:b/>
          <w:bCs/>
        </w:rPr>
        <w:t xml:space="preserve">§ </w:t>
      </w:r>
      <w:r w:rsidR="00CC69F1">
        <w:rPr>
          <w:b/>
          <w:bCs/>
        </w:rPr>
        <w:t>10</w:t>
      </w:r>
      <w:r>
        <w:rPr>
          <w:b/>
          <w:bCs/>
        </w:rPr>
        <w:t xml:space="preserve"> Zmiany umowy </w:t>
      </w:r>
    </w:p>
    <w:p w14:paraId="5DBAA0D7" w14:textId="77777777" w:rsidR="00814EE3" w:rsidRPr="00A26988" w:rsidRDefault="00814EE3" w:rsidP="007142A9">
      <w:pPr>
        <w:pStyle w:val="Akapitzlist"/>
        <w:numPr>
          <w:ilvl w:val="3"/>
          <w:numId w:val="34"/>
        </w:numPr>
        <w:tabs>
          <w:tab w:val="clear" w:pos="3087"/>
        </w:tabs>
        <w:ind w:left="426" w:hanging="426"/>
        <w:rPr>
          <w:rFonts w:eastAsia="Times New Roman"/>
          <w:lang w:eastAsia="pl-PL"/>
        </w:rPr>
      </w:pPr>
      <w:r w:rsidRPr="00A26988">
        <w:rPr>
          <w:rFonts w:eastAsia="Times New Roman"/>
          <w:lang w:eastAsia="pl-PL"/>
        </w:rPr>
        <w:t>Strony przewidują możliwość istotnej zmiany umowy bez obowiązku przeprowadzenia  nowego post</w:t>
      </w:r>
      <w:r>
        <w:rPr>
          <w:rFonts w:eastAsia="Times New Roman"/>
          <w:lang w:eastAsia="pl-PL"/>
        </w:rPr>
        <w:t>ę</w:t>
      </w:r>
      <w:r w:rsidRPr="00A26988">
        <w:rPr>
          <w:rFonts w:eastAsia="Times New Roman"/>
          <w:lang w:eastAsia="pl-PL"/>
        </w:rPr>
        <w:t>powania poprzez zawarcie pisemnego aneksu pod rygorem nieważności, przy zachowaniu ryczałtowego charakteru ceny umowy, w następujących przypadkach:</w:t>
      </w:r>
    </w:p>
    <w:p w14:paraId="5BB950D0" w14:textId="7D7D6857" w:rsidR="00814EE3" w:rsidRPr="00414E89" w:rsidRDefault="00814EE3" w:rsidP="00814EE3">
      <w:pPr>
        <w:widowControl/>
        <w:numPr>
          <w:ilvl w:val="0"/>
          <w:numId w:val="14"/>
        </w:numPr>
        <w:tabs>
          <w:tab w:val="clear" w:pos="927"/>
        </w:tabs>
        <w:ind w:left="709" w:hanging="425"/>
        <w:jc w:val="both"/>
      </w:pPr>
      <w:r w:rsidRPr="00414E89">
        <w:t xml:space="preserve">zmiany terminu realizacji zamówienia poprzez jego przedłużenie ze względu na przyczyny leżące po stronie Zamawiającego dotyczące np. braku przygotowania/przekazania miejsca realizacji/dostawy, oraz inne niezawinione przez Strony przyczyny spowodowane przez tzw. siłę wyższą w rozumieniu § </w:t>
      </w:r>
      <w:r w:rsidR="00A52255">
        <w:t>9</w:t>
      </w:r>
      <w:r w:rsidRPr="00414E89">
        <w:t>;</w:t>
      </w:r>
    </w:p>
    <w:p w14:paraId="6F5E2D4D" w14:textId="77777777" w:rsidR="00814EE3" w:rsidRPr="00414E89" w:rsidRDefault="00814EE3" w:rsidP="00814EE3">
      <w:pPr>
        <w:widowControl/>
        <w:numPr>
          <w:ilvl w:val="0"/>
          <w:numId w:val="14"/>
        </w:numPr>
        <w:tabs>
          <w:tab w:val="clear" w:pos="927"/>
        </w:tabs>
        <w:ind w:left="709" w:hanging="425"/>
        <w:jc w:val="both"/>
      </w:pPr>
      <w:r w:rsidRPr="00414E89">
        <w:t>zmiany określonego typu, modelu, nazwy, producenta przedmiotu umowy bądź jego elementów, poprawy jakości lub innych parametrów charakterystycznych dla danego elementu dostawy lub zmiany technologii na równoważną lub lepszą w szczególności w przypadku zakończenia jego produkcji lub wstrzymania lub wycofania go z produkcji po przedstawianiu stosownych dokumentów od producenta lub dystrybutora, z tym że cena wskazana w § 3 nie może ulec podwyższeniu, a parametry techniczne nie mogą być gorsze niż wskazane w treści oferty,</w:t>
      </w:r>
    </w:p>
    <w:p w14:paraId="0AFCD8D7" w14:textId="77777777" w:rsidR="00814EE3" w:rsidRPr="00414E89" w:rsidRDefault="00814EE3" w:rsidP="00814EE3">
      <w:pPr>
        <w:widowControl/>
        <w:numPr>
          <w:ilvl w:val="0"/>
          <w:numId w:val="14"/>
        </w:numPr>
        <w:tabs>
          <w:tab w:val="clear" w:pos="927"/>
        </w:tabs>
        <w:ind w:left="709" w:hanging="425"/>
        <w:jc w:val="both"/>
      </w:pPr>
      <w:r w:rsidRPr="00414E89">
        <w:t>aktualizacji rozwiązań z uwagi na postęp technologiczny lub zmiany obowiązujących przepisów,</w:t>
      </w:r>
    </w:p>
    <w:p w14:paraId="211758F2" w14:textId="77777777" w:rsidR="00814EE3" w:rsidRPr="00414E89" w:rsidRDefault="00814EE3" w:rsidP="00814EE3">
      <w:pPr>
        <w:widowControl/>
        <w:numPr>
          <w:ilvl w:val="0"/>
          <w:numId w:val="14"/>
        </w:numPr>
        <w:tabs>
          <w:tab w:val="clear" w:pos="927"/>
        </w:tabs>
        <w:ind w:left="709" w:hanging="425"/>
        <w:jc w:val="both"/>
      </w:pPr>
      <w:r w:rsidRPr="00414E89">
        <w:t>zmiany podwykonawcy, w szczególności ze względów losowych lub innych korzystnych dla Zamawiającego</w:t>
      </w:r>
    </w:p>
    <w:p w14:paraId="17BBEF2B" w14:textId="77777777" w:rsidR="00814EE3" w:rsidRPr="00414E89" w:rsidRDefault="00814EE3" w:rsidP="007142A9">
      <w:pPr>
        <w:widowControl/>
        <w:numPr>
          <w:ilvl w:val="3"/>
          <w:numId w:val="34"/>
        </w:numPr>
        <w:tabs>
          <w:tab w:val="left" w:pos="284"/>
        </w:tabs>
        <w:ind w:left="284" w:hanging="284"/>
        <w:jc w:val="both"/>
      </w:pPr>
      <w:r w:rsidRPr="00414E89">
        <w:t>Ponadto dopuszcza się zastąpienie dotychczasowego Wykonawcy niniejszej umowy przez inny podmiot spełniający warunki udziału w postępowaniu oraz niepodlegający wykluczeniu z postępowania na mocy art. 108 ust. 1 ustawy PZP i art. 109 ust. 1 ustawy PZP w zakresie wskazanym w dokumentach postępowania przez Zamawiającego, w razie gdy nastąpiło połączenie, podział, przekształcenie, upadłość, restrukturyzacja, nabycie dotychczasowego Wykonawcy lub nabycie jego przedsiębiorstwa przez ww. podmiot.</w:t>
      </w:r>
    </w:p>
    <w:p w14:paraId="1FD30164" w14:textId="77777777" w:rsidR="00814EE3" w:rsidRPr="00414E89" w:rsidRDefault="00814EE3" w:rsidP="007142A9">
      <w:pPr>
        <w:widowControl/>
        <w:numPr>
          <w:ilvl w:val="3"/>
          <w:numId w:val="34"/>
        </w:numPr>
        <w:tabs>
          <w:tab w:val="left" w:pos="284"/>
        </w:tabs>
        <w:ind w:left="284" w:hanging="284"/>
        <w:jc w:val="both"/>
      </w:pPr>
      <w:r w:rsidRPr="00414E89">
        <w:lastRenderedPageBreak/>
        <w:t>Niezależnie od postanowień ust. 1 oraz 2, Strony umowy mogą dokonywać nieistotnych zmian umowy, nie stanowiących istotnej zmiany umowy w rozumieniu art. 454 ust. 2 ustawy PZP, poprzez zawarcie pisemnego aneksu pod rygorem nieważności.</w:t>
      </w:r>
    </w:p>
    <w:p w14:paraId="7CE918B7" w14:textId="77777777" w:rsidR="00814EE3" w:rsidRPr="00FB3974" w:rsidRDefault="00814EE3" w:rsidP="007142A9">
      <w:pPr>
        <w:widowControl/>
        <w:numPr>
          <w:ilvl w:val="3"/>
          <w:numId w:val="34"/>
        </w:numPr>
        <w:tabs>
          <w:tab w:val="left" w:pos="284"/>
        </w:tabs>
        <w:ind w:left="284" w:hanging="284"/>
        <w:jc w:val="both"/>
      </w:pPr>
      <w:r w:rsidRPr="00414E89">
        <w:t xml:space="preserve">Zmiany </w:t>
      </w:r>
      <w:r w:rsidRPr="00414E89">
        <w:rPr>
          <w:lang w:val="x-none"/>
        </w:rPr>
        <w:t xml:space="preserve">niedotyczące postanowień umownych np. gdy z przyczyn organizacyjnych </w:t>
      </w:r>
      <w:r w:rsidRPr="00414E89">
        <w:t xml:space="preserve">skutkujące </w:t>
      </w:r>
      <w:r w:rsidRPr="00414E89">
        <w:rPr>
          <w:lang w:val="x-none"/>
        </w:rPr>
        <w:t>koniec</w:t>
      </w:r>
      <w:r w:rsidRPr="00414E89">
        <w:t xml:space="preserve">znością </w:t>
      </w:r>
      <w:r w:rsidRPr="00414E89">
        <w:rPr>
          <w:lang w:val="x-none"/>
        </w:rPr>
        <w:t>zmian</w:t>
      </w:r>
      <w:r w:rsidRPr="00414E89">
        <w:t>y</w:t>
      </w:r>
      <w:r w:rsidRPr="00414E89">
        <w:rPr>
          <w:lang w:val="x-none"/>
        </w:rPr>
        <w:t xml:space="preserve"> danych teleadresowych określonych w umowie, </w:t>
      </w:r>
      <w:r>
        <w:rPr>
          <w:lang w:val="x-none"/>
        </w:rPr>
        <w:br/>
      </w:r>
      <w:r w:rsidRPr="00414E89">
        <w:t xml:space="preserve">w szczególności </w:t>
      </w:r>
      <w:r w:rsidRPr="00414E89">
        <w:rPr>
          <w:lang w:val="x-none"/>
        </w:rPr>
        <w:t>zmian</w:t>
      </w:r>
      <w:r w:rsidRPr="00414E89">
        <w:t>y</w:t>
      </w:r>
      <w:r w:rsidRPr="00414E89">
        <w:rPr>
          <w:lang w:val="x-none"/>
        </w:rPr>
        <w:t xml:space="preserve"> ulegnie numer konta bankowego jednej ze Stron</w:t>
      </w:r>
      <w:r w:rsidRPr="00414E89">
        <w:t>, nie wymagają zawarcia pisemnego aneksu do umowy, dlatego</w:t>
      </w:r>
      <w:r w:rsidRPr="00414E89">
        <w:rPr>
          <w:lang w:val="x-none"/>
        </w:rPr>
        <w:t xml:space="preserve"> nastąpią poprzez przekazanie pisemnego oświadczenie Strony, której te zmiany dotyczą, drugiej Stronie.</w:t>
      </w:r>
    </w:p>
    <w:p w14:paraId="1849A403" w14:textId="77777777" w:rsidR="00CC69F1" w:rsidRDefault="00CC69F1" w:rsidP="00814EE3">
      <w:pPr>
        <w:rPr>
          <w:b/>
          <w:bCs/>
        </w:rPr>
      </w:pPr>
    </w:p>
    <w:p w14:paraId="156617F3" w14:textId="2EE6192D" w:rsidR="00814EE3" w:rsidRPr="00414E89" w:rsidRDefault="00814EE3" w:rsidP="00814EE3">
      <w:r w:rsidRPr="00414E89">
        <w:rPr>
          <w:b/>
          <w:bCs/>
        </w:rPr>
        <w:t xml:space="preserve">§ </w:t>
      </w:r>
      <w:r>
        <w:rPr>
          <w:b/>
          <w:bCs/>
        </w:rPr>
        <w:t>1</w:t>
      </w:r>
      <w:r w:rsidR="00CC69F1">
        <w:rPr>
          <w:b/>
          <w:bCs/>
        </w:rPr>
        <w:t>1</w:t>
      </w:r>
      <w:r>
        <w:rPr>
          <w:b/>
          <w:bCs/>
        </w:rPr>
        <w:t xml:space="preserve"> Postanowienia końcowe </w:t>
      </w:r>
    </w:p>
    <w:p w14:paraId="08B1754F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>Wszelkie oświadczenia Stron umowy będą składane na piśmie pod rygorem nieważności listem poleconym lub za potwierdzeniem ich złożenia.</w:t>
      </w:r>
    </w:p>
    <w:p w14:paraId="1AEE1BBD" w14:textId="77777777" w:rsidR="00814EE3" w:rsidRPr="00FB3974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>Ewentualna nieważność jednego lub kilku postanowień niniejszej umowy nie wpływa na ważność umowy w całości, a w takim przypadku Strony zastępują nieważne postanowienie postanowieniem zgodnym z celem i innymi postanowieniami umowy.</w:t>
      </w:r>
    </w:p>
    <w:p w14:paraId="3BAAD270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rPr>
          <w:lang w:val="x-none"/>
        </w:rPr>
        <w:t>Żadna ze Stron nie jest uprawniona do przeniesienia swoich praw i zobowiązań z tytułu niniejszej umowy bez uzyskania pisemnej zgody drugiej Strony, w szczególności Wykonawcy nie przysługuje prawo przenoszenia wierzytelności wynikających z niniejszej umowy bez uprzedniej pisemnej zgody Zamawiającego</w:t>
      </w:r>
      <w:r>
        <w:t>, pod rygorem nieważności</w:t>
      </w:r>
      <w:r w:rsidRPr="00414E89">
        <w:rPr>
          <w:lang w:val="x-none"/>
        </w:rPr>
        <w:t>.</w:t>
      </w:r>
    </w:p>
    <w:p w14:paraId="2357F60B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 xml:space="preserve">Strony zobowiązują się do każdorazowego powiadamiania listem poleconym </w:t>
      </w:r>
      <w:r w:rsidRPr="00414E89">
        <w:br/>
        <w:t>o zmianie adresu swojej siedziby, pod rygorem uznania za skutecznie doręczoną korespondencję wysłaną pod dotychczas znany adres.</w:t>
      </w:r>
    </w:p>
    <w:p w14:paraId="0086D84B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>Wszelkie zmiany lub uzupełnienia niniejszej umowy mogą nastąpić za zgodą Stron w formie pisemnego aneksu pod rygorem nieważności.</w:t>
      </w:r>
    </w:p>
    <w:p w14:paraId="502475FC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rPr>
          <w:bCs/>
        </w:rPr>
        <w:t xml:space="preserve">W </w:t>
      </w:r>
      <w:r w:rsidRPr="00414E89">
        <w:t xml:space="preserve">przypadku  zaistnienia  pomiędzy  stronami  sporu, wynikającego  z  umowy  lub pozostającego w związku z umową, strony zobowiązują się do podjęcia próby jego rozwiązania w drodze mediacji prowadzonej przez Mediatorów Stałych Sądu Polubownego przy Prokuratorii Generalnej RP </w:t>
      </w:r>
      <w:r w:rsidRPr="00414E89">
        <w:rPr>
          <w:rStyle w:val="Odwoanieprzypisudolnego"/>
        </w:rPr>
        <w:footnoteReference w:id="3"/>
      </w:r>
      <w:r w:rsidRPr="00414E89">
        <w:t>, zgodnie  z Regulaminem tego Sądu, a dopiero w przypadku braku zawarcia ugody przed Mediatorem Stałym Sądu Polubownego przy Prokuratorii Generalnej RP, sp</w:t>
      </w:r>
      <w:r>
        <w:t>ó</w:t>
      </w:r>
      <w:r w:rsidRPr="00414E89">
        <w:t>r będzie poddany rozstrzygnięciu przez sąd powszechny właściwy miejscowo dla siedziby Zamawiającego.</w:t>
      </w:r>
    </w:p>
    <w:p w14:paraId="21CF1BFE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 xml:space="preserve">W sprawach </w:t>
      </w:r>
      <w:r w:rsidRPr="00414E89">
        <w:rPr>
          <w:snapToGrid w:val="0"/>
        </w:rPr>
        <w:t>nieuregulowanych</w:t>
      </w:r>
      <w:r w:rsidRPr="00414E89">
        <w:t xml:space="preserve"> niniejszą umową mają zastosowanie przepisy ustawy </w:t>
      </w:r>
      <w:r>
        <w:t xml:space="preserve">z dnia 11 września 2019 r. </w:t>
      </w:r>
      <w:r w:rsidRPr="00414E89">
        <w:t xml:space="preserve">– Prawo zamówień publicznych </w:t>
      </w:r>
      <w:r w:rsidRPr="00414E89">
        <w:rPr>
          <w:iCs/>
        </w:rPr>
        <w:t>(</w:t>
      </w:r>
      <w:r>
        <w:rPr>
          <w:iCs/>
        </w:rPr>
        <w:t>t. j. Dz. U. 2021</w:t>
      </w:r>
      <w:r w:rsidRPr="00414E89">
        <w:rPr>
          <w:iCs/>
        </w:rPr>
        <w:t xml:space="preserve"> poz. </w:t>
      </w:r>
      <w:r>
        <w:rPr>
          <w:iCs/>
        </w:rPr>
        <w:t>1129</w:t>
      </w:r>
      <w:r w:rsidRPr="00414E89">
        <w:rPr>
          <w:iCs/>
        </w:rPr>
        <w:t xml:space="preserve"> ze zm.), ustawy z dnia 02 marca 2020 r. o szczególnych rozwiązaniach związanych z zapobieganiem, przeciwdziałaniem i zwalczaniem COVID-19, innych chorób zakaźnych oraz wywołanych nimi sytuacji kryzysowych (t. j. Dz. U. 202</w:t>
      </w:r>
      <w:r>
        <w:rPr>
          <w:iCs/>
        </w:rPr>
        <w:t>1</w:t>
      </w:r>
      <w:r w:rsidRPr="00414E89">
        <w:rPr>
          <w:iCs/>
        </w:rPr>
        <w:t xml:space="preserve"> poz. </w:t>
      </w:r>
      <w:r>
        <w:rPr>
          <w:iCs/>
        </w:rPr>
        <w:t>2095</w:t>
      </w:r>
      <w:r w:rsidRPr="00414E89">
        <w:rPr>
          <w:iCs/>
        </w:rPr>
        <w:t xml:space="preserve"> ze zm.) </w:t>
      </w:r>
      <w:r w:rsidRPr="00414E89">
        <w:t xml:space="preserve">oraz ustawy z dnia 23 kwietnia 1964 r. – Kodeks cywilny </w:t>
      </w:r>
      <w:r w:rsidRPr="00414E89">
        <w:rPr>
          <w:iCs/>
        </w:rPr>
        <w:t>(t. j. Dz. U. 2020 poz. 1740 ze zm.).</w:t>
      </w:r>
    </w:p>
    <w:p w14:paraId="21719D3E" w14:textId="77777777" w:rsidR="00814EE3" w:rsidRPr="00414E89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>Niniejszą umowę sporządzono w dwóch (2) jednobrzmiących egzemplarzach po jednym (1) egzemplarzu dla każdej ze Stron</w:t>
      </w:r>
      <w:r>
        <w:t>, z zastrzeżeniem ust. 7.</w:t>
      </w:r>
    </w:p>
    <w:p w14:paraId="7D1A6E50" w14:textId="136191DC" w:rsidR="00814EE3" w:rsidRPr="00CD71A7" w:rsidRDefault="00814EE3" w:rsidP="007142A9">
      <w:pPr>
        <w:widowControl/>
        <w:numPr>
          <w:ilvl w:val="0"/>
          <w:numId w:val="29"/>
        </w:numPr>
        <w:tabs>
          <w:tab w:val="clear" w:pos="4402"/>
          <w:tab w:val="num" w:pos="284"/>
        </w:tabs>
        <w:ind w:left="284" w:hanging="284"/>
        <w:jc w:val="both"/>
      </w:pPr>
      <w:r w:rsidRPr="00414E89">
        <w:t>Strony zgodnie oświadczają, że w przypadku zawarcia niniejszej umowy w formie elektronicznej za pomocą kwalifikowanego podpisu elektronicznego powstały w ten sposób dokument elektroniczny stanowi poświadczenie, iż Strony zgodnie złożyły oświadczenia woli w nim zawarte, zaś datą zawarcia jest dzień złożenia ostatniego (późniejszego) oświadczenia woli o jej zawarciu przez umocowanych przedstawicieli każdej ze Stron.</w:t>
      </w:r>
    </w:p>
    <w:p w14:paraId="7A06F5BC" w14:textId="43924566" w:rsidR="00814EE3" w:rsidRPr="00FB3974" w:rsidRDefault="00814EE3" w:rsidP="00814EE3">
      <w:pPr>
        <w:rPr>
          <w:b/>
          <w:bCs/>
        </w:rPr>
      </w:pPr>
      <w:r w:rsidRPr="00FB3974">
        <w:rPr>
          <w:b/>
          <w:bCs/>
          <w:i/>
          <w:iCs/>
          <w:lang w:val="x-none"/>
        </w:rPr>
        <w:t>.............................</w:t>
      </w:r>
      <w:r w:rsidRPr="00FB3974">
        <w:rPr>
          <w:b/>
          <w:bCs/>
          <w:i/>
          <w:iCs/>
        </w:rPr>
        <w:t>........</w:t>
      </w:r>
      <w:r w:rsidRPr="00FB3974">
        <w:rPr>
          <w:b/>
          <w:bCs/>
          <w:i/>
          <w:iCs/>
          <w:lang w:val="x-none"/>
        </w:rPr>
        <w:t>..                                         .....................................</w:t>
      </w:r>
    </w:p>
    <w:p w14:paraId="780E251B" w14:textId="42801256" w:rsidR="00814EE3" w:rsidRPr="00FB3974" w:rsidRDefault="00814EE3" w:rsidP="00814EE3">
      <w:pPr>
        <w:ind w:left="360"/>
        <w:jc w:val="both"/>
        <w:rPr>
          <w:b/>
          <w:bCs/>
        </w:rPr>
      </w:pPr>
      <w:r>
        <w:rPr>
          <w:b/>
          <w:bCs/>
          <w:i/>
          <w:iCs/>
        </w:rPr>
        <w:t xml:space="preserve">            </w:t>
      </w:r>
      <w:r w:rsidR="00C0566F">
        <w:rPr>
          <w:b/>
          <w:bCs/>
          <w:i/>
          <w:iCs/>
        </w:rPr>
        <w:t xml:space="preserve">   </w:t>
      </w:r>
      <w:r w:rsidRPr="00FB3974">
        <w:rPr>
          <w:b/>
          <w:bCs/>
          <w:i/>
          <w:iCs/>
          <w:lang w:val="x-none"/>
        </w:rPr>
        <w:t>Zamawiający</w:t>
      </w:r>
      <w:r w:rsidRPr="00FB3974">
        <w:rPr>
          <w:b/>
          <w:bCs/>
          <w:i/>
          <w:iCs/>
          <w:lang w:val="x-none"/>
        </w:rPr>
        <w:tab/>
      </w:r>
      <w:r w:rsidRPr="00FB3974">
        <w:rPr>
          <w:b/>
          <w:bCs/>
          <w:i/>
          <w:iCs/>
          <w:lang w:val="x-none"/>
        </w:rPr>
        <w:tab/>
      </w:r>
      <w:r w:rsidRPr="00FB3974">
        <w:rPr>
          <w:b/>
          <w:bCs/>
          <w:i/>
          <w:iCs/>
          <w:lang w:val="x-none"/>
        </w:rPr>
        <w:tab/>
      </w:r>
      <w:r w:rsidRPr="00FB3974">
        <w:rPr>
          <w:b/>
          <w:bCs/>
          <w:i/>
          <w:iCs/>
          <w:lang w:val="x-none"/>
        </w:rPr>
        <w:tab/>
      </w:r>
      <w:r>
        <w:rPr>
          <w:b/>
          <w:bCs/>
          <w:i/>
          <w:iCs/>
        </w:rPr>
        <w:t xml:space="preserve">  </w:t>
      </w:r>
      <w:r w:rsidRPr="00FB3974">
        <w:rPr>
          <w:b/>
          <w:bCs/>
          <w:i/>
          <w:iCs/>
          <w:lang w:val="x-none"/>
        </w:rPr>
        <w:tab/>
      </w:r>
      <w:r w:rsidRPr="00FB3974">
        <w:rPr>
          <w:b/>
          <w:bCs/>
          <w:i/>
          <w:iCs/>
          <w:lang w:val="x-none"/>
        </w:rPr>
        <w:tab/>
      </w:r>
      <w:r>
        <w:rPr>
          <w:b/>
          <w:bCs/>
          <w:i/>
          <w:iCs/>
        </w:rPr>
        <w:t xml:space="preserve">  </w:t>
      </w:r>
      <w:r w:rsidR="00C0566F">
        <w:rPr>
          <w:b/>
          <w:bCs/>
          <w:i/>
          <w:iCs/>
        </w:rPr>
        <w:t xml:space="preserve">           </w:t>
      </w:r>
      <w:r>
        <w:rPr>
          <w:b/>
          <w:bCs/>
          <w:i/>
          <w:iCs/>
        </w:rPr>
        <w:t xml:space="preserve"> </w:t>
      </w:r>
      <w:r w:rsidRPr="00FB3974">
        <w:rPr>
          <w:b/>
          <w:bCs/>
          <w:i/>
          <w:iCs/>
          <w:lang w:val="x-none"/>
        </w:rPr>
        <w:t>Wykonawca</w:t>
      </w:r>
    </w:p>
    <w:p w14:paraId="2DE566DB" w14:textId="77777777" w:rsidR="00814EE3" w:rsidRDefault="00814EE3" w:rsidP="00814EE3">
      <w:pPr>
        <w:tabs>
          <w:tab w:val="left" w:pos="855"/>
          <w:tab w:val="center" w:pos="4715"/>
        </w:tabs>
        <w:jc w:val="both"/>
        <w:rPr>
          <w:b/>
          <w:bCs/>
          <w:i/>
          <w:iCs/>
        </w:rPr>
      </w:pPr>
    </w:p>
    <w:p w14:paraId="54A7AF48" w14:textId="77777777" w:rsidR="00814EE3" w:rsidRPr="00EB628F" w:rsidRDefault="00814EE3" w:rsidP="00814EE3">
      <w:pPr>
        <w:tabs>
          <w:tab w:val="left" w:pos="855"/>
          <w:tab w:val="center" w:pos="4715"/>
        </w:tabs>
        <w:jc w:val="both"/>
        <w:rPr>
          <w:i/>
          <w:iCs/>
        </w:rPr>
      </w:pPr>
      <w:r w:rsidRPr="00EB628F">
        <w:rPr>
          <w:b/>
          <w:bCs/>
          <w:i/>
          <w:iCs/>
        </w:rPr>
        <w:lastRenderedPageBreak/>
        <w:t>Załączniki do Umowy stanowią:</w:t>
      </w:r>
    </w:p>
    <w:p w14:paraId="3FFC4130" w14:textId="13D7CF27" w:rsidR="00814EE3" w:rsidRPr="00EB628F" w:rsidRDefault="00814EE3" w:rsidP="00814EE3">
      <w:pPr>
        <w:widowControl/>
        <w:suppressAutoHyphens w:val="0"/>
        <w:jc w:val="both"/>
        <w:rPr>
          <w:i/>
          <w:iCs/>
        </w:rPr>
      </w:pPr>
      <w:r w:rsidRPr="00EB628F">
        <w:rPr>
          <w:i/>
          <w:iCs/>
        </w:rPr>
        <w:t xml:space="preserve">Załącznik nr 1 - Kalkulacja cenowa oferty </w:t>
      </w:r>
    </w:p>
    <w:p w14:paraId="601F3F38" w14:textId="1BC12614" w:rsidR="00814EE3" w:rsidRPr="00EB628F" w:rsidRDefault="00814EE3" w:rsidP="00814EE3">
      <w:pPr>
        <w:widowControl/>
        <w:suppressAutoHyphens w:val="0"/>
        <w:jc w:val="both"/>
        <w:rPr>
          <w:i/>
          <w:iCs/>
        </w:rPr>
      </w:pPr>
      <w:r w:rsidRPr="00EB628F">
        <w:rPr>
          <w:i/>
          <w:iCs/>
        </w:rPr>
        <w:t xml:space="preserve">Załącznik nr </w:t>
      </w:r>
      <w:r w:rsidR="00865217">
        <w:rPr>
          <w:i/>
          <w:iCs/>
        </w:rPr>
        <w:t>2</w:t>
      </w:r>
      <w:r w:rsidRPr="00EB628F">
        <w:rPr>
          <w:i/>
          <w:iCs/>
        </w:rPr>
        <w:t xml:space="preserve"> </w:t>
      </w:r>
      <w:r w:rsidR="000F6DA5">
        <w:rPr>
          <w:i/>
          <w:iCs/>
        </w:rPr>
        <w:t>–</w:t>
      </w:r>
      <w:r w:rsidRPr="00EB628F">
        <w:rPr>
          <w:i/>
          <w:iCs/>
        </w:rPr>
        <w:t xml:space="preserve"> </w:t>
      </w:r>
      <w:r w:rsidR="000F6DA5">
        <w:rPr>
          <w:i/>
          <w:iCs/>
        </w:rPr>
        <w:t>Wzór p</w:t>
      </w:r>
      <w:r w:rsidRPr="00EB628F">
        <w:rPr>
          <w:i/>
          <w:iCs/>
        </w:rPr>
        <w:t>rotok</w:t>
      </w:r>
      <w:r w:rsidR="00F57EAC">
        <w:rPr>
          <w:i/>
          <w:iCs/>
        </w:rPr>
        <w:t>ołu</w:t>
      </w:r>
      <w:r w:rsidRPr="00EB628F">
        <w:rPr>
          <w:i/>
          <w:iCs/>
        </w:rPr>
        <w:t xml:space="preserve"> odbioru </w:t>
      </w:r>
    </w:p>
    <w:p w14:paraId="29C92229" w14:textId="77777777" w:rsidR="00814EE3" w:rsidRDefault="00814EE3" w:rsidP="00814EE3">
      <w:pPr>
        <w:autoSpaceDE w:val="0"/>
        <w:jc w:val="both"/>
        <w:outlineLvl w:val="0"/>
        <w:rPr>
          <w:bCs/>
        </w:rPr>
      </w:pPr>
    </w:p>
    <w:p w14:paraId="703C5482" w14:textId="4F94AA10" w:rsidR="00814EE3" w:rsidRDefault="00814EE3" w:rsidP="00814EE3">
      <w:pPr>
        <w:autoSpaceDE w:val="0"/>
        <w:jc w:val="both"/>
        <w:outlineLvl w:val="0"/>
        <w:rPr>
          <w:bCs/>
        </w:rPr>
      </w:pPr>
    </w:p>
    <w:p w14:paraId="154CF66A" w14:textId="449608BD" w:rsidR="007E6E85" w:rsidRDefault="007E6E85" w:rsidP="00814EE3">
      <w:pPr>
        <w:autoSpaceDE w:val="0"/>
        <w:jc w:val="both"/>
        <w:outlineLvl w:val="0"/>
        <w:rPr>
          <w:bCs/>
        </w:rPr>
      </w:pPr>
    </w:p>
    <w:p w14:paraId="4ADA1865" w14:textId="2BE6BD73" w:rsidR="007E6E85" w:rsidRDefault="007E6E85" w:rsidP="00814EE3">
      <w:pPr>
        <w:autoSpaceDE w:val="0"/>
        <w:jc w:val="both"/>
        <w:outlineLvl w:val="0"/>
        <w:rPr>
          <w:bCs/>
        </w:rPr>
      </w:pPr>
    </w:p>
    <w:p w14:paraId="4DFEA7B0" w14:textId="3D73ECA5" w:rsidR="007E6E85" w:rsidRDefault="007E6E85" w:rsidP="00814EE3">
      <w:pPr>
        <w:autoSpaceDE w:val="0"/>
        <w:jc w:val="both"/>
        <w:outlineLvl w:val="0"/>
        <w:rPr>
          <w:bCs/>
        </w:rPr>
      </w:pPr>
    </w:p>
    <w:p w14:paraId="234A4A63" w14:textId="741486A3" w:rsidR="007E6E85" w:rsidRDefault="007E6E85" w:rsidP="00814EE3">
      <w:pPr>
        <w:autoSpaceDE w:val="0"/>
        <w:jc w:val="both"/>
        <w:outlineLvl w:val="0"/>
        <w:rPr>
          <w:bCs/>
        </w:rPr>
      </w:pPr>
    </w:p>
    <w:p w14:paraId="527E10C7" w14:textId="77777777" w:rsidR="007E6E85" w:rsidRDefault="007E6E85" w:rsidP="00814EE3">
      <w:pPr>
        <w:autoSpaceDE w:val="0"/>
        <w:jc w:val="both"/>
        <w:outlineLvl w:val="0"/>
        <w:rPr>
          <w:bCs/>
        </w:rPr>
      </w:pPr>
    </w:p>
    <w:p w14:paraId="1C491F66" w14:textId="2CB16F17" w:rsidR="00814EE3" w:rsidRPr="00612C7C" w:rsidRDefault="00612C7C" w:rsidP="00612C7C">
      <w:pPr>
        <w:autoSpaceDE w:val="0"/>
        <w:spacing w:line="360" w:lineRule="auto"/>
        <w:outlineLvl w:val="0"/>
        <w:rPr>
          <w:b/>
        </w:rPr>
      </w:pPr>
      <w:r w:rsidRPr="00CE3803">
        <w:rPr>
          <w:b/>
        </w:rPr>
        <w:t xml:space="preserve">Załącznik nr </w:t>
      </w:r>
      <w:r w:rsidR="00865217">
        <w:rPr>
          <w:b/>
        </w:rPr>
        <w:t>2</w:t>
      </w:r>
      <w:r w:rsidRPr="00CE3803">
        <w:rPr>
          <w:b/>
        </w:rPr>
        <w:t xml:space="preserve"> do Umowy nr 80.</w:t>
      </w:r>
      <w:r w:rsidRPr="00402C47">
        <w:rPr>
          <w:b/>
        </w:rPr>
        <w:t>272.</w:t>
      </w:r>
      <w:r w:rsidR="00402C47" w:rsidRPr="00402C47">
        <w:rPr>
          <w:b/>
        </w:rPr>
        <w:t>225</w:t>
      </w:r>
      <w:r w:rsidRPr="00402C47">
        <w:rPr>
          <w:b/>
        </w:rPr>
        <w:t>.2022</w:t>
      </w:r>
    </w:p>
    <w:p w14:paraId="3C465257" w14:textId="77777777" w:rsidR="00814EE3" w:rsidRDefault="00814EE3" w:rsidP="00814EE3">
      <w:pPr>
        <w:autoSpaceDE w:val="0"/>
        <w:jc w:val="both"/>
        <w:outlineLvl w:val="0"/>
        <w:rPr>
          <w:bCs/>
        </w:rPr>
      </w:pPr>
    </w:p>
    <w:p w14:paraId="6C7FAAFA" w14:textId="77777777" w:rsidR="00612C7C" w:rsidRDefault="00612C7C" w:rsidP="00612C7C">
      <w:pPr>
        <w:pStyle w:val="Default"/>
        <w:rPr>
          <w:sz w:val="23"/>
          <w:szCs w:val="23"/>
        </w:rPr>
      </w:pPr>
      <w:r>
        <w:rPr>
          <w:sz w:val="18"/>
          <w:szCs w:val="18"/>
        </w:rPr>
        <w:t xml:space="preserve">pieczątka jednostki UJ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23"/>
          <w:szCs w:val="23"/>
        </w:rPr>
        <w:t xml:space="preserve">Kraków, dn. ………………………………… </w:t>
      </w:r>
    </w:p>
    <w:p w14:paraId="78CF18BA" w14:textId="77777777" w:rsidR="00612C7C" w:rsidRDefault="00612C7C" w:rsidP="00612C7C">
      <w:pPr>
        <w:pStyle w:val="Default"/>
        <w:rPr>
          <w:sz w:val="23"/>
          <w:szCs w:val="23"/>
        </w:rPr>
      </w:pPr>
    </w:p>
    <w:p w14:paraId="513FE132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1AAF1874" w14:textId="77777777" w:rsidR="00612C7C" w:rsidRPr="00612C7C" w:rsidRDefault="00612C7C" w:rsidP="00612C7C">
      <w:pPr>
        <w:pStyle w:val="Default"/>
        <w:jc w:val="center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  <w:b/>
          <w:bCs/>
        </w:rPr>
        <w:t>PROTOKÓŁ</w:t>
      </w:r>
    </w:p>
    <w:p w14:paraId="4A49D316" w14:textId="77777777" w:rsidR="00612C7C" w:rsidRPr="00612C7C" w:rsidRDefault="00612C7C" w:rsidP="00612C7C">
      <w:pPr>
        <w:pStyle w:val="Default"/>
        <w:jc w:val="center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ODBIORU TOWARU/WYKONANIA USŁUGI</w:t>
      </w:r>
    </w:p>
    <w:p w14:paraId="0D33CEA2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443E8E7D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2EED28A1" w14:textId="77777777" w:rsidR="00612C7C" w:rsidRPr="00612C7C" w:rsidRDefault="00612C7C" w:rsidP="007142A9">
      <w:pPr>
        <w:pStyle w:val="Default"/>
        <w:numPr>
          <w:ilvl w:val="0"/>
          <w:numId w:val="48"/>
        </w:numPr>
        <w:spacing w:after="360"/>
        <w:ind w:left="714" w:hanging="357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 xml:space="preserve">Towar odebrano/usługę wykonano w dniu …………………………….. </w:t>
      </w:r>
    </w:p>
    <w:p w14:paraId="5B3C6C72" w14:textId="77777777" w:rsidR="00612C7C" w:rsidRPr="00612C7C" w:rsidRDefault="00612C7C" w:rsidP="007142A9">
      <w:pPr>
        <w:pStyle w:val="Default"/>
        <w:numPr>
          <w:ilvl w:val="0"/>
          <w:numId w:val="48"/>
        </w:numPr>
        <w:spacing w:after="360"/>
        <w:ind w:left="714" w:hanging="357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Dotyczy faktury nr …………………………………    z dnia ……………………</w:t>
      </w:r>
    </w:p>
    <w:p w14:paraId="381947F4" w14:textId="77777777" w:rsidR="00612C7C" w:rsidRPr="00612C7C" w:rsidRDefault="00612C7C" w:rsidP="007142A9">
      <w:pPr>
        <w:pStyle w:val="Default"/>
        <w:numPr>
          <w:ilvl w:val="0"/>
          <w:numId w:val="48"/>
        </w:numPr>
        <w:spacing w:after="360"/>
        <w:ind w:left="714" w:hanging="357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Nr dokumentu SAP …………………………………</w:t>
      </w:r>
    </w:p>
    <w:p w14:paraId="3CEA1CC1" w14:textId="77777777" w:rsidR="00612C7C" w:rsidRPr="00612C7C" w:rsidRDefault="00612C7C" w:rsidP="007142A9">
      <w:pPr>
        <w:pStyle w:val="Default"/>
        <w:numPr>
          <w:ilvl w:val="0"/>
          <w:numId w:val="48"/>
        </w:numPr>
        <w:spacing w:after="360"/>
        <w:ind w:left="714" w:hanging="357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Wartość towaru/usługi*…………………………………………………………….</w:t>
      </w:r>
    </w:p>
    <w:p w14:paraId="7C5DEC08" w14:textId="77777777" w:rsidR="00612C7C" w:rsidRPr="00612C7C" w:rsidRDefault="00612C7C" w:rsidP="007142A9">
      <w:pPr>
        <w:pStyle w:val="Default"/>
        <w:numPr>
          <w:ilvl w:val="0"/>
          <w:numId w:val="48"/>
        </w:numPr>
        <w:spacing w:after="360"/>
        <w:ind w:left="714" w:hanging="357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Dane dostawcy………………………………………………………………………....</w:t>
      </w:r>
    </w:p>
    <w:p w14:paraId="3A34D988" w14:textId="77777777" w:rsidR="00612C7C" w:rsidRPr="00612C7C" w:rsidRDefault="00612C7C" w:rsidP="00612C7C">
      <w:pPr>
        <w:pStyle w:val="Default"/>
        <w:ind w:left="720"/>
        <w:rPr>
          <w:rFonts w:ascii="Times New Roman" w:hAnsi="Times New Roman" w:cs="Times New Roman"/>
        </w:rPr>
      </w:pPr>
    </w:p>
    <w:p w14:paraId="7083F6A3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1199CE7E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………………………..….…..</w:t>
      </w:r>
    </w:p>
    <w:p w14:paraId="54937FC7" w14:textId="77777777" w:rsidR="00612C7C" w:rsidRPr="00612C7C" w:rsidRDefault="00612C7C" w:rsidP="00612C7C">
      <w:pPr>
        <w:pStyle w:val="Default"/>
        <w:ind w:firstLine="284"/>
        <w:rPr>
          <w:rFonts w:ascii="Times New Roman" w:hAnsi="Times New Roman" w:cs="Times New Roman"/>
        </w:rPr>
      </w:pPr>
      <w:r w:rsidRPr="00612C7C">
        <w:rPr>
          <w:rFonts w:ascii="Times New Roman" w:hAnsi="Times New Roman" w:cs="Times New Roman"/>
        </w:rPr>
        <w:t>podpis osoby odbierającej towar/usługę</w:t>
      </w:r>
    </w:p>
    <w:p w14:paraId="3999E47D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5FDF582A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16462B69" w14:textId="77777777" w:rsidR="00612C7C" w:rsidRPr="00612C7C" w:rsidRDefault="00612C7C" w:rsidP="00612C7C">
      <w:pPr>
        <w:pStyle w:val="Default"/>
        <w:rPr>
          <w:rFonts w:ascii="Times New Roman" w:hAnsi="Times New Roman" w:cs="Times New Roman"/>
        </w:rPr>
      </w:pPr>
    </w:p>
    <w:p w14:paraId="1CFC210E" w14:textId="77777777" w:rsidR="00612C7C" w:rsidRDefault="00612C7C" w:rsidP="00612C7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Telefon kontaktowy: ………………….……………………….</w:t>
      </w:r>
    </w:p>
    <w:p w14:paraId="0F8CDB9F" w14:textId="77777777" w:rsidR="00612C7C" w:rsidRDefault="00612C7C" w:rsidP="00612C7C">
      <w:pPr>
        <w:pStyle w:val="Default"/>
        <w:rPr>
          <w:sz w:val="20"/>
          <w:szCs w:val="20"/>
        </w:rPr>
      </w:pPr>
    </w:p>
    <w:p w14:paraId="29D22BD2" w14:textId="77777777" w:rsidR="00612C7C" w:rsidRDefault="00612C7C" w:rsidP="00612C7C">
      <w:pPr>
        <w:jc w:val="both"/>
        <w:rPr>
          <w:sz w:val="20"/>
          <w:szCs w:val="20"/>
        </w:rPr>
      </w:pPr>
      <w:r>
        <w:rPr>
          <w:sz w:val="20"/>
          <w:szCs w:val="20"/>
        </w:rPr>
        <w:t>Adres e-mail: ………………………………………………………</w:t>
      </w:r>
    </w:p>
    <w:p w14:paraId="7EE7CE95" w14:textId="77777777" w:rsidR="00612C7C" w:rsidRPr="00AA2554" w:rsidRDefault="00612C7C" w:rsidP="00612C7C">
      <w:pPr>
        <w:spacing w:before="1320"/>
        <w:ind w:left="567" w:hanging="425"/>
        <w:jc w:val="both"/>
        <w:rPr>
          <w:sz w:val="18"/>
          <w:szCs w:val="18"/>
        </w:rPr>
      </w:pPr>
      <w:r>
        <w:rPr>
          <w:sz w:val="32"/>
          <w:szCs w:val="32"/>
        </w:rPr>
        <w:t xml:space="preserve">* - </w:t>
      </w:r>
      <w:r w:rsidRPr="00AA2554">
        <w:rPr>
          <w:sz w:val="20"/>
          <w:szCs w:val="20"/>
        </w:rPr>
        <w:t xml:space="preserve">w przypadku wartości towaru określonej w walucie innej niż PLN do przeliczenia </w:t>
      </w:r>
      <w:r>
        <w:rPr>
          <w:sz w:val="20"/>
          <w:szCs w:val="20"/>
        </w:rPr>
        <w:t>należy zastosować kurs z </w:t>
      </w:r>
      <w:r w:rsidRPr="00AA2554">
        <w:rPr>
          <w:sz w:val="20"/>
          <w:szCs w:val="20"/>
        </w:rPr>
        <w:t>dnia poprzedzającego dzień odbioru towaru/wykonania usługi.</w:t>
      </w:r>
    </w:p>
    <w:p w14:paraId="70D1959D" w14:textId="77777777" w:rsidR="00814EE3" w:rsidRDefault="00814EE3" w:rsidP="00814EE3">
      <w:pPr>
        <w:autoSpaceDE w:val="0"/>
        <w:jc w:val="both"/>
        <w:outlineLvl w:val="0"/>
        <w:rPr>
          <w:bCs/>
        </w:rPr>
      </w:pPr>
    </w:p>
    <w:p w14:paraId="3365A936" w14:textId="77777777" w:rsidR="00814EE3" w:rsidRDefault="00814EE3" w:rsidP="00814EE3">
      <w:pPr>
        <w:autoSpaceDE w:val="0"/>
        <w:jc w:val="both"/>
        <w:outlineLvl w:val="0"/>
        <w:rPr>
          <w:bCs/>
        </w:rPr>
      </w:pPr>
    </w:p>
    <w:sectPr w:rsidR="00814EE3" w:rsidSect="00D8394E">
      <w:pgSz w:w="11907" w:h="16840" w:code="9"/>
      <w:pgMar w:top="58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C54D6" w14:textId="77777777" w:rsidR="00FB7CAE" w:rsidRDefault="00FB7CAE">
      <w:pPr>
        <w:widowControl/>
        <w:suppressAutoHyphens w:val="0"/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separator/>
      </w:r>
    </w:p>
  </w:endnote>
  <w:endnote w:type="continuationSeparator" w:id="0">
    <w:p w14:paraId="73B15AA0" w14:textId="77777777" w:rsidR="00FB7CAE" w:rsidRDefault="00FB7CAE">
      <w:pPr>
        <w:widowControl/>
        <w:suppressAutoHyphens w:val="0"/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continuationSeparator/>
      </w:r>
    </w:p>
  </w:endnote>
  <w:endnote w:type="continuationNotice" w:id="1">
    <w:p w14:paraId="5E6A5A4D" w14:textId="77777777" w:rsidR="00FB7CAE" w:rsidRDefault="00FB7C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8" w:type="dxa"/>
      <w:tblInd w:w="-38" w:type="dxa"/>
      <w:tblLook w:val="01E0" w:firstRow="1" w:lastRow="1" w:firstColumn="1" w:lastColumn="1" w:noHBand="0" w:noVBand="0"/>
    </w:tblPr>
    <w:tblGrid>
      <w:gridCol w:w="5679"/>
      <w:gridCol w:w="3789"/>
    </w:tblGrid>
    <w:tr w:rsidR="00282E93" w:rsidRPr="009328EB" w14:paraId="29740877" w14:textId="77777777" w:rsidTr="006420BC">
      <w:tc>
        <w:tcPr>
          <w:tcW w:w="5570" w:type="dxa"/>
        </w:tcPr>
        <w:p w14:paraId="7B132770" w14:textId="77777777" w:rsidR="00282E93" w:rsidRPr="009328EB" w:rsidRDefault="00282E93" w:rsidP="006420BC">
          <w:pPr>
            <w:pStyle w:val="Stopka"/>
            <w:rPr>
              <w:rFonts w:ascii="Arial Narrow" w:hAnsi="Arial Narrow" w:cs="Tahoma"/>
              <w:i/>
              <w:sz w:val="16"/>
              <w:szCs w:val="18"/>
            </w:rPr>
          </w:pPr>
          <w:r w:rsidRPr="009328EB">
            <w:rPr>
              <w:rFonts w:ascii="Arial Narrow" w:hAnsi="Arial Narrow" w:cs="Tahoma"/>
              <w:i/>
              <w:sz w:val="16"/>
              <w:szCs w:val="18"/>
            </w:rPr>
            <w:t>……………………………………..</w:t>
          </w:r>
        </w:p>
        <w:p w14:paraId="28DCEA60" w14:textId="77777777" w:rsidR="00282E93" w:rsidRPr="009328EB" w:rsidRDefault="00282E93" w:rsidP="006420BC">
          <w:pPr>
            <w:pStyle w:val="Stopka"/>
            <w:rPr>
              <w:rFonts w:ascii="Arial Narrow" w:hAnsi="Arial Narrow" w:cs="Tahoma"/>
              <w:i/>
              <w:sz w:val="16"/>
              <w:szCs w:val="18"/>
            </w:rPr>
          </w:pPr>
          <w:r w:rsidRPr="009328EB">
            <w:rPr>
              <w:rFonts w:ascii="Arial Narrow" w:hAnsi="Arial Narrow" w:cs="Tahoma"/>
              <w:i/>
              <w:sz w:val="16"/>
              <w:szCs w:val="18"/>
            </w:rPr>
            <w:t>Miejscowość, data</w:t>
          </w:r>
        </w:p>
      </w:tc>
      <w:tc>
        <w:tcPr>
          <w:tcW w:w="3717" w:type="dxa"/>
          <w:tcBorders>
            <w:top w:val="dashed" w:sz="4" w:space="0" w:color="auto"/>
          </w:tcBorders>
        </w:tcPr>
        <w:p w14:paraId="3E183F77" w14:textId="77777777" w:rsidR="00282E93" w:rsidRPr="009328EB" w:rsidRDefault="00282E93" w:rsidP="006420BC">
          <w:pPr>
            <w:pStyle w:val="Stopka"/>
            <w:jc w:val="center"/>
            <w:rPr>
              <w:rFonts w:ascii="Arial Narrow" w:hAnsi="Arial Narrow" w:cs="Tahoma"/>
              <w:i/>
              <w:sz w:val="16"/>
              <w:szCs w:val="18"/>
            </w:rPr>
          </w:pPr>
          <w:r w:rsidRPr="009328EB">
            <w:rPr>
              <w:rFonts w:ascii="Arial Narrow" w:hAnsi="Arial Narrow" w:cs="Tahoma"/>
              <w:i/>
              <w:sz w:val="16"/>
              <w:szCs w:val="18"/>
            </w:rPr>
            <w:t>pieczęć i podpis upoważnionych</w:t>
          </w:r>
        </w:p>
        <w:p w14:paraId="434782DC" w14:textId="77777777" w:rsidR="00282E93" w:rsidRPr="009328EB" w:rsidRDefault="00282E93" w:rsidP="006420BC">
          <w:pPr>
            <w:pStyle w:val="Stopka"/>
            <w:jc w:val="center"/>
            <w:rPr>
              <w:rFonts w:ascii="Tahoma" w:hAnsi="Tahoma" w:cs="Tahoma"/>
              <w:sz w:val="18"/>
              <w:szCs w:val="18"/>
            </w:rPr>
          </w:pPr>
          <w:r w:rsidRPr="009328EB">
            <w:rPr>
              <w:rFonts w:ascii="Arial Narrow" w:hAnsi="Arial Narrow" w:cs="Tahoma"/>
              <w:i/>
              <w:sz w:val="16"/>
              <w:szCs w:val="18"/>
            </w:rPr>
            <w:t>przedstawicieli firmy</w:t>
          </w:r>
        </w:p>
      </w:tc>
    </w:tr>
  </w:tbl>
  <w:p w14:paraId="63758F33" w14:textId="77777777" w:rsidR="00282E93" w:rsidRDefault="00282E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29A34" w14:textId="47FACB0F" w:rsidR="00282E93" w:rsidRPr="00A76BCB" w:rsidRDefault="00282E93" w:rsidP="006420BC">
    <w:pPr>
      <w:widowControl/>
      <w:tabs>
        <w:tab w:val="center" w:pos="4536"/>
        <w:tab w:val="right" w:pos="9072"/>
      </w:tabs>
      <w:suppressAutoHyphens w:val="0"/>
      <w:jc w:val="left"/>
      <w:rPr>
        <w:b/>
        <w:i/>
        <w:sz w:val="20"/>
        <w:szCs w:val="20"/>
      </w:rPr>
    </w:pPr>
  </w:p>
  <w:p w14:paraId="270859AA" w14:textId="715F7E7A" w:rsidR="00282E93" w:rsidRPr="00CE7D23" w:rsidRDefault="00282E93" w:rsidP="00CE7D23">
    <w:pPr>
      <w:pStyle w:val="Stopka"/>
      <w:jc w:val="right"/>
      <w:rPr>
        <w:rFonts w:ascii="Times New Roman" w:hAnsi="Times New Roman" w:cs="Times New Roman"/>
        <w:sz w:val="8"/>
      </w:rPr>
    </w:pPr>
    <w:r w:rsidRPr="00A76BCB">
      <w:rPr>
        <w:b/>
        <w:i/>
        <w:sz w:val="20"/>
        <w:szCs w:val="20"/>
      </w:rPr>
      <w:tab/>
    </w:r>
    <w:r w:rsidRPr="00CE7D23">
      <w:rPr>
        <w:rFonts w:ascii="Times New Roman" w:hAnsi="Times New Roman" w:cs="Times New Roman"/>
        <w:b/>
        <w:i/>
        <w:sz w:val="20"/>
        <w:szCs w:val="20"/>
      </w:rPr>
      <w:t xml:space="preserve">Strona </w: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begin"/>
    </w:r>
    <w:r w:rsidRPr="00CE7D23">
      <w:rPr>
        <w:rFonts w:ascii="Times New Roman" w:hAnsi="Times New Roman" w:cs="Times New Roman"/>
        <w:b/>
        <w:i/>
        <w:sz w:val="20"/>
        <w:szCs w:val="20"/>
      </w:rPr>
      <w:instrText xml:space="preserve"> PAGE </w:instrTex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separate"/>
    </w:r>
    <w:r>
      <w:rPr>
        <w:rFonts w:ascii="Times New Roman" w:hAnsi="Times New Roman" w:cs="Times New Roman"/>
        <w:b/>
        <w:i/>
        <w:noProof/>
        <w:sz w:val="20"/>
        <w:szCs w:val="20"/>
      </w:rPr>
      <w:t>3</w: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end"/>
    </w:r>
    <w:r w:rsidRPr="00CE7D23">
      <w:rPr>
        <w:rFonts w:ascii="Times New Roman" w:hAnsi="Times New Roman" w:cs="Times New Roman"/>
        <w:b/>
        <w:i/>
        <w:sz w:val="20"/>
        <w:szCs w:val="20"/>
      </w:rPr>
      <w:t xml:space="preserve"> z </w: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begin"/>
    </w:r>
    <w:r w:rsidRPr="00CE7D23">
      <w:rPr>
        <w:rFonts w:ascii="Times New Roman" w:hAnsi="Times New Roman" w:cs="Times New Roman"/>
        <w:b/>
        <w:i/>
        <w:sz w:val="20"/>
        <w:szCs w:val="20"/>
      </w:rPr>
      <w:instrText xml:space="preserve"> NUMPAGES </w:instrTex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separate"/>
    </w:r>
    <w:r>
      <w:rPr>
        <w:rFonts w:ascii="Times New Roman" w:hAnsi="Times New Roman" w:cs="Times New Roman"/>
        <w:b/>
        <w:i/>
        <w:noProof/>
        <w:sz w:val="20"/>
        <w:szCs w:val="20"/>
      </w:rPr>
      <w:t>42</w:t>
    </w:r>
    <w:r w:rsidRPr="00CE7D23">
      <w:rPr>
        <w:rFonts w:ascii="Times New Roman" w:hAnsi="Times New Roman" w:cs="Times New Roman"/>
        <w:b/>
        <w:i/>
        <w:sz w:val="20"/>
        <w:szCs w:val="20"/>
      </w:rPr>
      <w:fldChar w:fldCharType="end"/>
    </w:r>
  </w:p>
  <w:p w14:paraId="06648CA7" w14:textId="77777777" w:rsidR="00282E93" w:rsidRPr="00B773B4" w:rsidRDefault="00282E93" w:rsidP="006420BC">
    <w:pPr>
      <w:pStyle w:val="Stopka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2B365" w14:textId="77777777" w:rsidR="00FB7CAE" w:rsidRDefault="00FB7CAE">
      <w:pPr>
        <w:widowControl/>
        <w:suppressAutoHyphens w:val="0"/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separator/>
      </w:r>
    </w:p>
  </w:footnote>
  <w:footnote w:type="continuationSeparator" w:id="0">
    <w:p w14:paraId="7F253562" w14:textId="77777777" w:rsidR="00FB7CAE" w:rsidRDefault="00FB7CAE">
      <w:pPr>
        <w:widowControl/>
        <w:suppressAutoHyphens w:val="0"/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continuationSeparator/>
      </w:r>
    </w:p>
  </w:footnote>
  <w:footnote w:type="continuationNotice" w:id="1">
    <w:p w14:paraId="6666ADC6" w14:textId="77777777" w:rsidR="00FB7CAE" w:rsidRDefault="00FB7CAE"/>
  </w:footnote>
  <w:footnote w:id="2">
    <w:p w14:paraId="3D8C00D6" w14:textId="77777777" w:rsidR="00282E93" w:rsidRPr="00263F77" w:rsidRDefault="00282E93" w:rsidP="00814EE3">
      <w:pPr>
        <w:pStyle w:val="Tekstprzypisudolnego"/>
        <w:rPr>
          <w:sz w:val="20"/>
          <w:szCs w:val="20"/>
          <w:lang w:val="pl-PL"/>
        </w:rPr>
      </w:pPr>
      <w:r w:rsidRPr="00082C23">
        <w:rPr>
          <w:rStyle w:val="Znakiprzypiswdolnych"/>
          <w:sz w:val="20"/>
          <w:szCs w:val="20"/>
        </w:rPr>
        <w:footnoteRef/>
      </w:r>
      <w:r w:rsidRPr="00263F77">
        <w:rPr>
          <w:i/>
          <w:sz w:val="20"/>
          <w:szCs w:val="20"/>
          <w:lang w:val="pl-PL"/>
        </w:rPr>
        <w:t xml:space="preserve"> Jeżeli dotyczy. </w:t>
      </w:r>
    </w:p>
  </w:footnote>
  <w:footnote w:id="3">
    <w:p w14:paraId="3F08F300" w14:textId="77777777" w:rsidR="00282E93" w:rsidRPr="001C08C5" w:rsidRDefault="00282E93" w:rsidP="00814EE3">
      <w:pPr>
        <w:pStyle w:val="Tekstprzypisudolnego"/>
        <w:rPr>
          <w:sz w:val="18"/>
          <w:szCs w:val="18"/>
          <w:lang w:val="pl-PL"/>
        </w:rPr>
      </w:pPr>
      <w:r w:rsidRPr="00D705A2">
        <w:rPr>
          <w:rStyle w:val="Odwoanieprzypisudolnego"/>
          <w:sz w:val="18"/>
          <w:szCs w:val="18"/>
        </w:rPr>
        <w:footnoteRef/>
      </w:r>
      <w:r w:rsidRPr="00133C45">
        <w:rPr>
          <w:sz w:val="18"/>
          <w:szCs w:val="18"/>
          <w:lang w:val="pl-PL"/>
        </w:rPr>
        <w:t xml:space="preserve"> </w:t>
      </w:r>
      <w:r w:rsidRPr="00133C45">
        <w:rPr>
          <w:i/>
          <w:sz w:val="18"/>
          <w:szCs w:val="18"/>
          <w:lang w:val="pl-PL"/>
        </w:rPr>
        <w:t xml:space="preserve">Sąd Polubowny przy Prokuratorii Generalnej RP – adres strony www </w:t>
      </w:r>
      <w:hyperlink r:id="rId1" w:history="1">
        <w:r w:rsidRPr="00133C45">
          <w:rPr>
            <w:rStyle w:val="Hipercze"/>
            <w:rFonts w:eastAsia="Calibri"/>
            <w:i/>
            <w:sz w:val="18"/>
            <w:szCs w:val="18"/>
            <w:lang w:val="pl-PL"/>
          </w:rPr>
          <w:t>https://sp.prokuratoria.gov.pl/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5765" w14:textId="1454D92E" w:rsidR="00282E93" w:rsidRPr="00001514" w:rsidRDefault="00282E93" w:rsidP="004641E2">
    <w:pPr>
      <w:widowControl/>
      <w:suppressAutoHyphens w:val="0"/>
      <w:jc w:val="both"/>
      <w:rPr>
        <w:i/>
        <w:iCs/>
        <w:sz w:val="20"/>
        <w:szCs w:val="20"/>
        <w:u w:val="single"/>
      </w:rPr>
    </w:pPr>
    <w:r w:rsidRPr="00001514">
      <w:rPr>
        <w:i/>
        <w:iCs/>
        <w:sz w:val="20"/>
        <w:szCs w:val="20"/>
        <w:u w:val="single"/>
      </w:rPr>
      <w:t xml:space="preserve">SWZ na </w:t>
    </w:r>
    <w:bookmarkStart w:id="8" w:name="_Hlk89680735"/>
    <w:r w:rsidRPr="00001514">
      <w:rPr>
        <w:i/>
        <w:iCs/>
        <w:sz w:val="20"/>
        <w:szCs w:val="20"/>
        <w:u w:val="single"/>
      </w:rPr>
      <w:t xml:space="preserve">wyłonienie Wykonawcy </w:t>
    </w:r>
    <w:bookmarkStart w:id="9" w:name="_Hlk95130106"/>
    <w:r w:rsidRPr="00001514">
      <w:rPr>
        <w:i/>
        <w:iCs/>
        <w:sz w:val="20"/>
        <w:szCs w:val="20"/>
        <w:u w:val="single"/>
      </w:rPr>
      <w:t xml:space="preserve">w zakresie dostawy </w:t>
    </w:r>
    <w:bookmarkEnd w:id="8"/>
    <w:r w:rsidRPr="004C509B">
      <w:rPr>
        <w:i/>
        <w:iCs/>
        <w:sz w:val="20"/>
        <w:szCs w:val="20"/>
        <w:u w:val="single"/>
      </w:rPr>
      <w:t>wyposażenia meblowego d</w:t>
    </w:r>
    <w:r>
      <w:rPr>
        <w:i/>
        <w:iCs/>
        <w:sz w:val="20"/>
        <w:szCs w:val="20"/>
        <w:u w:val="single"/>
      </w:rPr>
      <w:t>la</w:t>
    </w:r>
    <w:r w:rsidRPr="004C509B">
      <w:rPr>
        <w:i/>
        <w:iCs/>
        <w:sz w:val="20"/>
        <w:szCs w:val="20"/>
        <w:u w:val="single"/>
      </w:rPr>
      <w:t xml:space="preserve"> </w:t>
    </w:r>
    <w:r w:rsidR="00E86C83">
      <w:rPr>
        <w:i/>
        <w:iCs/>
        <w:sz w:val="20"/>
        <w:szCs w:val="20"/>
        <w:u w:val="single"/>
      </w:rPr>
      <w:t>jednostek</w:t>
    </w:r>
    <w:r>
      <w:rPr>
        <w:i/>
        <w:iCs/>
        <w:sz w:val="20"/>
        <w:szCs w:val="20"/>
        <w:u w:val="single"/>
      </w:rPr>
      <w:t xml:space="preserve"> Uniwersytetu Jagiellońskiego</w:t>
    </w:r>
    <w:bookmarkEnd w:id="9"/>
  </w:p>
  <w:p w14:paraId="65B23377" w14:textId="412EB374" w:rsidR="00282E93" w:rsidRPr="00660E5F" w:rsidRDefault="00282E93" w:rsidP="00872689">
    <w:pPr>
      <w:pStyle w:val="Nagwek"/>
      <w:spacing w:line="240" w:lineRule="auto"/>
      <w:jc w:val="right"/>
      <w:rPr>
        <w:rFonts w:ascii="Times New Roman" w:hAnsi="Times New Roman"/>
        <w:sz w:val="20"/>
      </w:rPr>
    </w:pPr>
    <w:r w:rsidRPr="00EF3A64">
      <w:rPr>
        <w:rFonts w:ascii="Times New Roman" w:hAnsi="Times New Roman"/>
        <w:sz w:val="20"/>
      </w:rPr>
      <w:tab/>
    </w:r>
    <w:r w:rsidRPr="00660E5F">
      <w:rPr>
        <w:rFonts w:ascii="Times New Roman" w:hAnsi="Times New Roman"/>
        <w:sz w:val="20"/>
      </w:rPr>
      <w:t xml:space="preserve">                                                                                                                            Nr sprawy: 80.</w:t>
    </w:r>
    <w:r w:rsidRPr="00683517">
      <w:rPr>
        <w:rFonts w:ascii="Times New Roman" w:hAnsi="Times New Roman"/>
        <w:sz w:val="20"/>
      </w:rPr>
      <w:t>272</w:t>
    </w:r>
    <w:r w:rsidRPr="00B32BEB">
      <w:rPr>
        <w:rFonts w:ascii="Times New Roman" w:hAnsi="Times New Roman"/>
        <w:sz w:val="20"/>
      </w:rPr>
      <w:t>.</w:t>
    </w:r>
    <w:r w:rsidR="00B32BEB" w:rsidRPr="00B32BEB">
      <w:rPr>
        <w:rFonts w:ascii="Times New Roman" w:hAnsi="Times New Roman"/>
        <w:sz w:val="20"/>
      </w:rPr>
      <w:t>225</w:t>
    </w:r>
    <w:r w:rsidRPr="00B32BEB">
      <w:rPr>
        <w:rFonts w:ascii="Times New Roman" w:hAnsi="Times New Roman"/>
        <w:sz w:val="20"/>
      </w:rPr>
      <w:t>.2022</w:t>
    </w:r>
  </w:p>
  <w:p w14:paraId="79B92906" w14:textId="77777777" w:rsidR="00282E93" w:rsidRPr="00EF3A64" w:rsidRDefault="00282E93" w:rsidP="00E0483E">
    <w:pPr>
      <w:pStyle w:val="Nagwek"/>
      <w:spacing w:line="240" w:lineRule="auto"/>
      <w:jc w:val="both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402"/>
        </w:tabs>
        <w:ind w:left="4402" w:hanging="360"/>
      </w:pPr>
      <w:rPr>
        <w:rFonts w:ascii="Times New Roman" w:hAnsi="Times New Roman" w:cs="Times New Roman"/>
        <w:iCs/>
        <w:sz w:val="24"/>
        <w:szCs w:val="24"/>
      </w:rPr>
    </w:lvl>
  </w:abstractNum>
  <w:abstractNum w:abstractNumId="1" w15:restartNumberingAfterBreak="0">
    <w:nsid w:val="00000003"/>
    <w:multiLevelType w:val="multilevel"/>
    <w:tmpl w:val="99DCF48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2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4"/>
        <w:szCs w:val="24"/>
        <w:lang w:val="x-none"/>
      </w:rPr>
    </w:lvl>
  </w:abstractNum>
  <w:abstractNum w:abstractNumId="5" w15:restartNumberingAfterBreak="0">
    <w:nsid w:val="00000009"/>
    <w:multiLevelType w:val="multilevel"/>
    <w:tmpl w:val="7B840B44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2.%3."/>
      <w:lvlJc w:val="left"/>
      <w:pPr>
        <w:tabs>
          <w:tab w:val="num" w:pos="2160"/>
        </w:tabs>
        <w:ind w:left="2160" w:hanging="360"/>
      </w:pPr>
      <w:rPr>
        <w:rFonts w:eastAsia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7" w15:restartNumberingAfterBreak="0">
    <w:nsid w:val="0000000D"/>
    <w:multiLevelType w:val="multilevel"/>
    <w:tmpl w:val="D6E83BA2"/>
    <w:name w:val="WW8Num13"/>
    <w:lvl w:ilvl="0">
      <w:start w:val="1"/>
      <w:numFmt w:val="decimal"/>
      <w:lvlText w:val="1.%1"/>
      <w:lvlJc w:val="left"/>
      <w:pPr>
        <w:tabs>
          <w:tab w:val="num" w:pos="927"/>
        </w:tabs>
        <w:ind w:left="927" w:hanging="360"/>
      </w:pPr>
      <w:rPr>
        <w:rFonts w:hint="default"/>
        <w:b w:val="0"/>
        <w:bCs/>
        <w:w w:val="103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hAnsi="Times New Roman" w:cs="Times New Roman"/>
        <w:b w:val="0"/>
        <w:sz w:val="24"/>
        <w:szCs w:val="24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00000011"/>
    <w:multiLevelType w:val="multilevel"/>
    <w:tmpl w:val="9E603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  <w:lang w:val="x-none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1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36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firstLine="0"/>
      </w:pPr>
      <w:rPr>
        <w:rFonts w:ascii="Times New Roman" w:hAnsi="Times New Roman" w:cs="Times New Roman"/>
        <w:position w:val="0"/>
        <w:sz w:val="24"/>
        <w:szCs w:val="24"/>
        <w:vertAlign w:val="baseline"/>
      </w:rPr>
    </w:lvl>
  </w:abstractNum>
  <w:abstractNum w:abstractNumId="12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3" w15:restartNumberingAfterBreak="0">
    <w:nsid w:val="00000014"/>
    <w:multiLevelType w:val="singleLevel"/>
    <w:tmpl w:val="7C9A9CA4"/>
    <w:lvl w:ilvl="0">
      <w:start w:val="1"/>
      <w:numFmt w:val="decimal"/>
      <w:lvlText w:val="2.%1."/>
      <w:lvlJc w:val="left"/>
      <w:pPr>
        <w:ind w:left="1080" w:hanging="360"/>
      </w:pPr>
      <w:rPr>
        <w:rFonts w:cs="Times New Roman" w:hint="default"/>
        <w:sz w:val="24"/>
        <w:szCs w:val="24"/>
        <w:lang w:val="x-none"/>
      </w:rPr>
    </w:lvl>
  </w:abstractNum>
  <w:abstractNum w:abstractNumId="14" w15:restartNumberingAfterBreak="0">
    <w:nsid w:val="00000015"/>
    <w:multiLevelType w:val="multilevel"/>
    <w:tmpl w:val="D74C261C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20"/>
        </w:tabs>
        <w:ind w:left="504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7" w15:restartNumberingAfterBreak="0">
    <w:nsid w:val="0000003A"/>
    <w:multiLevelType w:val="multilevel"/>
    <w:tmpl w:val="FD2AF2B8"/>
    <w:name w:val="WW8Num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8" w15:restartNumberingAfterBreak="0">
    <w:nsid w:val="00000042"/>
    <w:multiLevelType w:val="multilevel"/>
    <w:tmpl w:val="00000042"/>
    <w:name w:val="WW8Num6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9" w15:restartNumberingAfterBreak="0">
    <w:nsid w:val="013215C4"/>
    <w:multiLevelType w:val="hybridMultilevel"/>
    <w:tmpl w:val="5EFC5E34"/>
    <w:lvl w:ilvl="0" w:tplc="51C200D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021C2DAC"/>
    <w:multiLevelType w:val="singleLevel"/>
    <w:tmpl w:val="3B4891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  <w:lang w:val="x-none"/>
      </w:rPr>
    </w:lvl>
  </w:abstractNum>
  <w:abstractNum w:abstractNumId="21" w15:restartNumberingAfterBreak="0">
    <w:nsid w:val="03032847"/>
    <w:multiLevelType w:val="multilevel"/>
    <w:tmpl w:val="CAAA564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44509D7"/>
    <w:multiLevelType w:val="hybridMultilevel"/>
    <w:tmpl w:val="3BD820F0"/>
    <w:lvl w:ilvl="0" w:tplc="1A048D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4FE2378"/>
    <w:multiLevelType w:val="multilevel"/>
    <w:tmpl w:val="C4BAB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60708B"/>
    <w:multiLevelType w:val="hybridMultilevel"/>
    <w:tmpl w:val="B48A8600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06D55480"/>
    <w:multiLevelType w:val="hybridMultilevel"/>
    <w:tmpl w:val="701AF406"/>
    <w:lvl w:ilvl="0" w:tplc="3566D124">
      <w:start w:val="1"/>
      <w:numFmt w:val="decimal"/>
      <w:pStyle w:val="Akapitzlist"/>
      <w:lvlText w:val="%1)"/>
      <w:lvlJc w:val="left"/>
      <w:pPr>
        <w:ind w:left="5180" w:hanging="360"/>
      </w:p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6" w15:restartNumberingAfterBreak="0">
    <w:nsid w:val="08FD021E"/>
    <w:multiLevelType w:val="multilevel"/>
    <w:tmpl w:val="F58CA510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0A410E61"/>
    <w:multiLevelType w:val="hybridMultilevel"/>
    <w:tmpl w:val="FF643E2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B3E459C">
      <w:start w:val="1"/>
      <w:numFmt w:val="decimal"/>
      <w:lvlText w:val="%4."/>
      <w:lvlJc w:val="left"/>
      <w:pPr>
        <w:ind w:left="644" w:hanging="360"/>
      </w:pPr>
      <w:rPr>
        <w:b w:val="0"/>
        <w:i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A52872A2">
      <w:start w:val="1"/>
      <w:numFmt w:val="decimal"/>
      <w:lvlText w:val="%7."/>
      <w:lvlJc w:val="left"/>
      <w:pPr>
        <w:ind w:left="5040" w:hanging="360"/>
      </w:pPr>
      <w:rPr>
        <w:rFonts w:asciiTheme="minorHAnsi" w:eastAsiaTheme="minorHAnsi" w:hAnsiTheme="minorHAnsi" w:cstheme="minorBidi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B9285C"/>
    <w:multiLevelType w:val="hybridMultilevel"/>
    <w:tmpl w:val="32C4DBC0"/>
    <w:lvl w:ilvl="0" w:tplc="532886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17285B"/>
    <w:multiLevelType w:val="hybridMultilevel"/>
    <w:tmpl w:val="C6647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24F1D24"/>
    <w:multiLevelType w:val="hybridMultilevel"/>
    <w:tmpl w:val="4CC8EBEA"/>
    <w:lvl w:ilvl="0" w:tplc="24820A04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/>
        <w:i w:val="0"/>
        <w:iCs w:val="0"/>
      </w:rPr>
    </w:lvl>
    <w:lvl w:ilvl="1" w:tplc="F05A34C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31" w15:restartNumberingAfterBreak="0">
    <w:nsid w:val="13317E67"/>
    <w:multiLevelType w:val="hybridMultilevel"/>
    <w:tmpl w:val="46244DDE"/>
    <w:lvl w:ilvl="0" w:tplc="982C804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335147F"/>
    <w:multiLevelType w:val="hybridMultilevel"/>
    <w:tmpl w:val="E104EF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3486BF4"/>
    <w:multiLevelType w:val="hybridMultilevel"/>
    <w:tmpl w:val="EE2A5978"/>
    <w:lvl w:ilvl="0" w:tplc="0DDE74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14A41964"/>
    <w:multiLevelType w:val="multilevel"/>
    <w:tmpl w:val="CBBEB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177A6885"/>
    <w:multiLevelType w:val="hybridMultilevel"/>
    <w:tmpl w:val="726E639A"/>
    <w:lvl w:ilvl="0" w:tplc="97368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D50A8476">
      <w:start w:val="1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5328862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8" w15:restartNumberingAfterBreak="0">
    <w:nsid w:val="18EE208C"/>
    <w:multiLevelType w:val="hybridMultilevel"/>
    <w:tmpl w:val="D00A8830"/>
    <w:lvl w:ilvl="0" w:tplc="6922D4D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19E230B2"/>
    <w:multiLevelType w:val="hybridMultilevel"/>
    <w:tmpl w:val="615A4F42"/>
    <w:lvl w:ilvl="0" w:tplc="532886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8349F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6517AC"/>
    <w:multiLevelType w:val="hybridMultilevel"/>
    <w:tmpl w:val="CFA808F2"/>
    <w:lvl w:ilvl="0" w:tplc="99582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2ABA87C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B03A56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1EC825B0"/>
    <w:multiLevelType w:val="hybridMultilevel"/>
    <w:tmpl w:val="AD3EA084"/>
    <w:lvl w:ilvl="0" w:tplc="C678702E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90" w:hanging="360"/>
      </w:pPr>
    </w:lvl>
    <w:lvl w:ilvl="2" w:tplc="5B5C427A">
      <w:start w:val="1"/>
      <w:numFmt w:val="upperRoman"/>
      <w:lvlText w:val="%3."/>
      <w:lvlJc w:val="left"/>
      <w:pPr>
        <w:ind w:left="375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2" w15:restartNumberingAfterBreak="0">
    <w:nsid w:val="1F6A4D65"/>
    <w:multiLevelType w:val="hybridMultilevel"/>
    <w:tmpl w:val="8C1233F4"/>
    <w:lvl w:ilvl="0" w:tplc="6E9608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D8CC8E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9A3B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  <w:sz w:val="24"/>
        <w:szCs w:val="24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2C0D3916"/>
    <w:multiLevelType w:val="hybridMultilevel"/>
    <w:tmpl w:val="973A1212"/>
    <w:lvl w:ilvl="0" w:tplc="6E9608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6698502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2E6C1824"/>
    <w:multiLevelType w:val="multilevel"/>
    <w:tmpl w:val="985E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cs="Times New Roman"/>
      </w:rPr>
    </w:lvl>
  </w:abstractNum>
  <w:abstractNum w:abstractNumId="45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2FBD2C56"/>
    <w:multiLevelType w:val="multilevel"/>
    <w:tmpl w:val="F402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7" w15:restartNumberingAfterBreak="0">
    <w:nsid w:val="33143283"/>
    <w:multiLevelType w:val="multilevel"/>
    <w:tmpl w:val="0B200B7C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34C531D3"/>
    <w:multiLevelType w:val="hybridMultilevel"/>
    <w:tmpl w:val="3AA65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E115E2"/>
    <w:multiLevelType w:val="multilevel"/>
    <w:tmpl w:val="F402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0" w15:restartNumberingAfterBreak="0">
    <w:nsid w:val="37B25724"/>
    <w:multiLevelType w:val="hybridMultilevel"/>
    <w:tmpl w:val="AEC2BFF0"/>
    <w:lvl w:ilvl="0" w:tplc="C678702E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274255C2">
      <w:start w:val="1"/>
      <w:numFmt w:val="lowerLetter"/>
      <w:lvlText w:val="%2."/>
      <w:lvlJc w:val="left"/>
      <w:pPr>
        <w:ind w:left="2490" w:hanging="360"/>
      </w:pPr>
      <w:rPr>
        <w:i w:val="0"/>
      </w:rPr>
    </w:lvl>
    <w:lvl w:ilvl="2" w:tplc="5B5C427A">
      <w:start w:val="1"/>
      <w:numFmt w:val="upperRoman"/>
      <w:lvlText w:val="%3."/>
      <w:lvlJc w:val="left"/>
      <w:pPr>
        <w:ind w:left="3750" w:hanging="720"/>
      </w:pPr>
      <w:rPr>
        <w:rFonts w:hint="default"/>
      </w:rPr>
    </w:lvl>
    <w:lvl w:ilvl="3" w:tplc="93828AD0">
      <w:start w:val="1"/>
      <w:numFmt w:val="lowerLetter"/>
      <w:lvlText w:val="%4)"/>
      <w:lvlJc w:val="left"/>
      <w:pPr>
        <w:ind w:left="393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1" w15:restartNumberingAfterBreak="0">
    <w:nsid w:val="39A938FD"/>
    <w:multiLevelType w:val="hybridMultilevel"/>
    <w:tmpl w:val="4784E92A"/>
    <w:lvl w:ilvl="0" w:tplc="6698502E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A480CFA"/>
    <w:multiLevelType w:val="hybridMultilevel"/>
    <w:tmpl w:val="365CE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3F7A6237"/>
    <w:multiLevelType w:val="hybridMultilevel"/>
    <w:tmpl w:val="D80A7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482A82"/>
    <w:multiLevelType w:val="hybridMultilevel"/>
    <w:tmpl w:val="64822576"/>
    <w:lvl w:ilvl="0" w:tplc="532886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E345E3"/>
    <w:multiLevelType w:val="hybridMultilevel"/>
    <w:tmpl w:val="8DCAEFF2"/>
    <w:lvl w:ilvl="0" w:tplc="74ECEFD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A119AE"/>
    <w:multiLevelType w:val="multilevel"/>
    <w:tmpl w:val="F402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8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E876D1"/>
    <w:multiLevelType w:val="hybridMultilevel"/>
    <w:tmpl w:val="A0F66A60"/>
    <w:name w:val="WW8Num62"/>
    <w:lvl w:ilvl="0" w:tplc="5DA27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32EAE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533A2B36"/>
    <w:multiLevelType w:val="hybridMultilevel"/>
    <w:tmpl w:val="32C4DBC0"/>
    <w:lvl w:ilvl="0" w:tplc="532886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A45CB9"/>
    <w:multiLevelType w:val="multilevel"/>
    <w:tmpl w:val="EB2EE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cs="Times New Roman" w:hint="default"/>
      </w:rPr>
    </w:lvl>
  </w:abstractNum>
  <w:abstractNum w:abstractNumId="62" w15:restartNumberingAfterBreak="0">
    <w:nsid w:val="5AA113F2"/>
    <w:multiLevelType w:val="hybridMultilevel"/>
    <w:tmpl w:val="D00A8830"/>
    <w:lvl w:ilvl="0" w:tplc="6922D4D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3" w15:restartNumberingAfterBreak="0">
    <w:nsid w:val="622D2DAE"/>
    <w:multiLevelType w:val="multilevel"/>
    <w:tmpl w:val="117C2C5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  <w:i w:val="0"/>
        <w:iCs w:val="0"/>
        <w:color w:val="auto"/>
      </w:rPr>
    </w:lvl>
    <w:lvl w:ilvl="1">
      <w:start w:val="1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4" w15:restartNumberingAfterBreak="0">
    <w:nsid w:val="658F6AF1"/>
    <w:multiLevelType w:val="hybridMultilevel"/>
    <w:tmpl w:val="9B4A0A54"/>
    <w:lvl w:ilvl="0" w:tplc="8D7EC0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D8CC8E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95568C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 w15:restartNumberingAfterBreak="0">
    <w:nsid w:val="698C7079"/>
    <w:multiLevelType w:val="multilevel"/>
    <w:tmpl w:val="4C54C32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6" w15:restartNumberingAfterBreak="0">
    <w:nsid w:val="69A406D8"/>
    <w:multiLevelType w:val="hybridMultilevel"/>
    <w:tmpl w:val="F8881498"/>
    <w:lvl w:ilvl="0" w:tplc="041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69C50ADC"/>
    <w:multiLevelType w:val="hybridMultilevel"/>
    <w:tmpl w:val="091835FC"/>
    <w:lvl w:ilvl="0" w:tplc="88349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6F326952">
      <w:start w:val="3"/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8" w15:restartNumberingAfterBreak="0">
    <w:nsid w:val="69F93980"/>
    <w:multiLevelType w:val="hybridMultilevel"/>
    <w:tmpl w:val="AA4CC328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9" w15:restartNumberingAfterBreak="0">
    <w:nsid w:val="6C3627A5"/>
    <w:multiLevelType w:val="hybridMultilevel"/>
    <w:tmpl w:val="43D822B8"/>
    <w:lvl w:ilvl="0" w:tplc="04150011">
      <w:start w:val="1"/>
      <w:numFmt w:val="decimal"/>
      <w:lvlText w:val="%1)"/>
      <w:lvlJc w:val="left"/>
      <w:pPr>
        <w:ind w:left="1571" w:hanging="360"/>
      </w:pPr>
      <w:rPr>
        <w:rFonts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7516FF"/>
    <w:multiLevelType w:val="multilevel"/>
    <w:tmpl w:val="F402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1" w15:restartNumberingAfterBreak="0">
    <w:nsid w:val="6E563107"/>
    <w:multiLevelType w:val="hybridMultilevel"/>
    <w:tmpl w:val="EE5C0606"/>
    <w:styleLink w:val="1111111"/>
    <w:lvl w:ilvl="0" w:tplc="701C3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 w15:restartNumberingAfterBreak="0">
    <w:nsid w:val="6F43267B"/>
    <w:multiLevelType w:val="hybridMultilevel"/>
    <w:tmpl w:val="6382CBBA"/>
    <w:lvl w:ilvl="0" w:tplc="23A8650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E20334"/>
    <w:multiLevelType w:val="hybridMultilevel"/>
    <w:tmpl w:val="32C4DBC0"/>
    <w:lvl w:ilvl="0" w:tplc="532886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E25296"/>
    <w:multiLevelType w:val="multilevel"/>
    <w:tmpl w:val="F5D218DC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72BF52A5"/>
    <w:multiLevelType w:val="hybridMultilevel"/>
    <w:tmpl w:val="32C4DBC0"/>
    <w:lvl w:ilvl="0" w:tplc="532886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44E133F"/>
    <w:multiLevelType w:val="hybridMultilevel"/>
    <w:tmpl w:val="C00C0E72"/>
    <w:lvl w:ilvl="0" w:tplc="9846365E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  <w:u w:val="none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79EE7589"/>
    <w:multiLevelType w:val="multilevel"/>
    <w:tmpl w:val="F402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8" w15:restartNumberingAfterBreak="0">
    <w:nsid w:val="7F8C75E1"/>
    <w:multiLevelType w:val="multilevel"/>
    <w:tmpl w:val="F4BEA316"/>
    <w:lvl w:ilvl="0">
      <w:start w:val="1"/>
      <w:numFmt w:val="bullet"/>
      <w:lvlText w:val=""/>
      <w:lvlJc w:val="left"/>
      <w:pPr>
        <w:ind w:left="29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0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2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9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84" w:hanging="360"/>
      </w:pPr>
      <w:rPr>
        <w:rFonts w:ascii="Wingdings" w:hAnsi="Wingdings" w:cs="Wingdings" w:hint="default"/>
      </w:rPr>
    </w:lvl>
  </w:abstractNum>
  <w:num w:numId="1">
    <w:abstractNumId w:val="42"/>
  </w:num>
  <w:num w:numId="2">
    <w:abstractNumId w:val="71"/>
    <w:lvlOverride w:ilvl="0">
      <w:lvl w:ilvl="0" w:tplc="701C3ED8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  <w:strike w:val="0"/>
        </w:rPr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61"/>
  </w:num>
  <w:num w:numId="6">
    <w:abstractNumId w:val="58"/>
  </w:num>
  <w:num w:numId="7">
    <w:abstractNumId w:val="45"/>
  </w:num>
  <w:num w:numId="8">
    <w:abstractNumId w:val="77"/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66"/>
  </w:num>
  <w:num w:numId="12">
    <w:abstractNumId w:val="67"/>
  </w:num>
  <w:num w:numId="13">
    <w:abstractNumId w:val="53"/>
  </w:num>
  <w:num w:numId="14">
    <w:abstractNumId w:val="7"/>
  </w:num>
  <w:num w:numId="15">
    <w:abstractNumId w:val="71"/>
  </w:num>
  <w:num w:numId="16">
    <w:abstractNumId w:val="37"/>
  </w:num>
  <w:num w:numId="17">
    <w:abstractNumId w:val="33"/>
  </w:num>
  <w:num w:numId="18">
    <w:abstractNumId w:val="56"/>
  </w:num>
  <w:num w:numId="19">
    <w:abstractNumId w:val="43"/>
  </w:num>
  <w:num w:numId="20">
    <w:abstractNumId w:val="63"/>
  </w:num>
  <w:num w:numId="21">
    <w:abstractNumId w:val="76"/>
  </w:num>
  <w:num w:numId="22">
    <w:abstractNumId w:val="64"/>
  </w:num>
  <w:num w:numId="23">
    <w:abstractNumId w:val="24"/>
  </w:num>
  <w:num w:numId="24">
    <w:abstractNumId w:val="51"/>
  </w:num>
  <w:num w:numId="25">
    <w:abstractNumId w:val="72"/>
  </w:num>
  <w:num w:numId="26">
    <w:abstractNumId w:val="25"/>
  </w:num>
  <w:num w:numId="27">
    <w:abstractNumId w:val="60"/>
    <w:lvlOverride w:ilvl="0">
      <w:startOverride w:val="1"/>
    </w:lvlOverride>
  </w:num>
  <w:num w:numId="28">
    <w:abstractNumId w:val="48"/>
  </w:num>
  <w:num w:numId="29">
    <w:abstractNumId w:val="0"/>
  </w:num>
  <w:num w:numId="30">
    <w:abstractNumId w:val="1"/>
  </w:num>
  <w:num w:numId="31">
    <w:abstractNumId w:val="3"/>
  </w:num>
  <w:num w:numId="32">
    <w:abstractNumId w:val="4"/>
  </w:num>
  <w:num w:numId="33">
    <w:abstractNumId w:val="5"/>
  </w:num>
  <w:num w:numId="34">
    <w:abstractNumId w:val="9"/>
  </w:num>
  <w:num w:numId="35">
    <w:abstractNumId w:val="10"/>
  </w:num>
  <w:num w:numId="36">
    <w:abstractNumId w:val="13"/>
  </w:num>
  <w:num w:numId="37">
    <w:abstractNumId w:val="14"/>
  </w:num>
  <w:num w:numId="38">
    <w:abstractNumId w:val="15"/>
  </w:num>
  <w:num w:numId="39">
    <w:abstractNumId w:val="31"/>
  </w:num>
  <w:num w:numId="40">
    <w:abstractNumId w:val="20"/>
  </w:num>
  <w:num w:numId="41">
    <w:abstractNumId w:val="38"/>
  </w:num>
  <w:num w:numId="42">
    <w:abstractNumId w:val="32"/>
  </w:num>
  <w:num w:numId="43">
    <w:abstractNumId w:val="29"/>
  </w:num>
  <w:num w:numId="44">
    <w:abstractNumId w:val="65"/>
  </w:num>
  <w:num w:numId="45">
    <w:abstractNumId w:val="41"/>
  </w:num>
  <w:num w:numId="46">
    <w:abstractNumId w:val="50"/>
  </w:num>
  <w:num w:numId="47">
    <w:abstractNumId w:val="34"/>
  </w:num>
  <w:num w:numId="48">
    <w:abstractNumId w:val="52"/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2"/>
  </w:num>
  <w:num w:numId="53">
    <w:abstractNumId w:val="23"/>
  </w:num>
  <w:num w:numId="54">
    <w:abstractNumId w:val="78"/>
  </w:num>
  <w:num w:numId="55">
    <w:abstractNumId w:val="26"/>
  </w:num>
  <w:num w:numId="56">
    <w:abstractNumId w:val="74"/>
  </w:num>
  <w:num w:numId="57">
    <w:abstractNumId w:val="21"/>
  </w:num>
  <w:num w:numId="58">
    <w:abstractNumId w:val="47"/>
  </w:num>
  <w:num w:numId="59">
    <w:abstractNumId w:val="22"/>
  </w:num>
  <w:num w:numId="60">
    <w:abstractNumId w:val="69"/>
  </w:num>
  <w:num w:numId="61">
    <w:abstractNumId w:val="60"/>
    <w:lvlOverride w:ilvl="0">
      <w:startOverride w:val="1"/>
    </w:lvlOverride>
  </w:num>
  <w:num w:numId="62">
    <w:abstractNumId w:val="60"/>
    <w:lvlOverride w:ilvl="0">
      <w:startOverride w:val="1"/>
    </w:lvlOverride>
  </w:num>
  <w:num w:numId="63">
    <w:abstractNumId w:val="60"/>
    <w:lvlOverride w:ilvl="0">
      <w:startOverride w:val="1"/>
    </w:lvlOverride>
  </w:num>
  <w:num w:numId="64">
    <w:abstractNumId w:val="60"/>
    <w:lvlOverride w:ilvl="0">
      <w:startOverride w:val="1"/>
    </w:lvlOverride>
  </w:num>
  <w:num w:numId="65">
    <w:abstractNumId w:val="68"/>
  </w:num>
  <w:num w:numId="66">
    <w:abstractNumId w:val="60"/>
    <w:lvlOverride w:ilvl="0">
      <w:startOverride w:val="1"/>
    </w:lvlOverride>
  </w:num>
  <w:num w:numId="67">
    <w:abstractNumId w:val="54"/>
  </w:num>
  <w:num w:numId="68">
    <w:abstractNumId w:val="55"/>
  </w:num>
  <w:num w:numId="69">
    <w:abstractNumId w:val="75"/>
  </w:num>
  <w:num w:numId="70">
    <w:abstractNumId w:val="70"/>
  </w:num>
  <w:num w:numId="71">
    <w:abstractNumId w:val="39"/>
  </w:num>
  <w:num w:numId="72">
    <w:abstractNumId w:val="28"/>
  </w:num>
  <w:num w:numId="73">
    <w:abstractNumId w:val="49"/>
  </w:num>
  <w:num w:numId="74">
    <w:abstractNumId w:val="73"/>
  </w:num>
  <w:num w:numId="75">
    <w:abstractNumId w:val="46"/>
  </w:num>
  <w:num w:numId="76">
    <w:abstractNumId w:val="5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1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5A"/>
    <w:rsid w:val="000006B1"/>
    <w:rsid w:val="000008D3"/>
    <w:rsid w:val="00000ABF"/>
    <w:rsid w:val="00000F51"/>
    <w:rsid w:val="00001514"/>
    <w:rsid w:val="000019B3"/>
    <w:rsid w:val="00002701"/>
    <w:rsid w:val="00002BB1"/>
    <w:rsid w:val="0000496D"/>
    <w:rsid w:val="00004AAB"/>
    <w:rsid w:val="000052D0"/>
    <w:rsid w:val="000053F7"/>
    <w:rsid w:val="00005D4E"/>
    <w:rsid w:val="00006231"/>
    <w:rsid w:val="00006E4D"/>
    <w:rsid w:val="00006F7F"/>
    <w:rsid w:val="0000732F"/>
    <w:rsid w:val="00007934"/>
    <w:rsid w:val="0001090A"/>
    <w:rsid w:val="00010AB7"/>
    <w:rsid w:val="0001171D"/>
    <w:rsid w:val="000119D5"/>
    <w:rsid w:val="00011F3C"/>
    <w:rsid w:val="00011F50"/>
    <w:rsid w:val="00013A64"/>
    <w:rsid w:val="000142E2"/>
    <w:rsid w:val="0001433C"/>
    <w:rsid w:val="00014A67"/>
    <w:rsid w:val="000159E7"/>
    <w:rsid w:val="00016537"/>
    <w:rsid w:val="0001653E"/>
    <w:rsid w:val="00016BF8"/>
    <w:rsid w:val="000171B1"/>
    <w:rsid w:val="00017624"/>
    <w:rsid w:val="000179E3"/>
    <w:rsid w:val="00017ACA"/>
    <w:rsid w:val="000215F6"/>
    <w:rsid w:val="000222F8"/>
    <w:rsid w:val="000234F0"/>
    <w:rsid w:val="00024864"/>
    <w:rsid w:val="00024D1D"/>
    <w:rsid w:val="00025459"/>
    <w:rsid w:val="000254FF"/>
    <w:rsid w:val="000269D8"/>
    <w:rsid w:val="00027536"/>
    <w:rsid w:val="00027ABB"/>
    <w:rsid w:val="00030FAE"/>
    <w:rsid w:val="000318EF"/>
    <w:rsid w:val="00033715"/>
    <w:rsid w:val="000340BB"/>
    <w:rsid w:val="00034AFA"/>
    <w:rsid w:val="00034DB2"/>
    <w:rsid w:val="000350D2"/>
    <w:rsid w:val="00035CD0"/>
    <w:rsid w:val="000368B4"/>
    <w:rsid w:val="00037012"/>
    <w:rsid w:val="00037A97"/>
    <w:rsid w:val="00037C25"/>
    <w:rsid w:val="00041495"/>
    <w:rsid w:val="000416A2"/>
    <w:rsid w:val="00042C94"/>
    <w:rsid w:val="00042CB2"/>
    <w:rsid w:val="00042D0E"/>
    <w:rsid w:val="000440C3"/>
    <w:rsid w:val="00044549"/>
    <w:rsid w:val="0004505E"/>
    <w:rsid w:val="00045579"/>
    <w:rsid w:val="0004670A"/>
    <w:rsid w:val="000468A1"/>
    <w:rsid w:val="00046FA0"/>
    <w:rsid w:val="0004785D"/>
    <w:rsid w:val="00047BAA"/>
    <w:rsid w:val="0005049B"/>
    <w:rsid w:val="000504F7"/>
    <w:rsid w:val="00050D04"/>
    <w:rsid w:val="00051CB3"/>
    <w:rsid w:val="00052007"/>
    <w:rsid w:val="000526A7"/>
    <w:rsid w:val="000526E5"/>
    <w:rsid w:val="00053908"/>
    <w:rsid w:val="00054B03"/>
    <w:rsid w:val="0005538A"/>
    <w:rsid w:val="00055B24"/>
    <w:rsid w:val="0005647F"/>
    <w:rsid w:val="00057A74"/>
    <w:rsid w:val="00057BB4"/>
    <w:rsid w:val="0006056B"/>
    <w:rsid w:val="0006078A"/>
    <w:rsid w:val="00062224"/>
    <w:rsid w:val="00062F49"/>
    <w:rsid w:val="0006313D"/>
    <w:rsid w:val="0006476E"/>
    <w:rsid w:val="0006495A"/>
    <w:rsid w:val="0007078B"/>
    <w:rsid w:val="00070AE8"/>
    <w:rsid w:val="00070EBA"/>
    <w:rsid w:val="00071576"/>
    <w:rsid w:val="00072BA6"/>
    <w:rsid w:val="00072C51"/>
    <w:rsid w:val="00073068"/>
    <w:rsid w:val="00073606"/>
    <w:rsid w:val="0007396E"/>
    <w:rsid w:val="000749B4"/>
    <w:rsid w:val="000754D9"/>
    <w:rsid w:val="0007557A"/>
    <w:rsid w:val="00075708"/>
    <w:rsid w:val="000759DD"/>
    <w:rsid w:val="000765FF"/>
    <w:rsid w:val="000767EF"/>
    <w:rsid w:val="000772FC"/>
    <w:rsid w:val="0007771B"/>
    <w:rsid w:val="000801C2"/>
    <w:rsid w:val="00080492"/>
    <w:rsid w:val="00080C08"/>
    <w:rsid w:val="00080E8D"/>
    <w:rsid w:val="00081258"/>
    <w:rsid w:val="000813C0"/>
    <w:rsid w:val="00081504"/>
    <w:rsid w:val="000819E6"/>
    <w:rsid w:val="00081EA3"/>
    <w:rsid w:val="000821BD"/>
    <w:rsid w:val="00082351"/>
    <w:rsid w:val="000825E1"/>
    <w:rsid w:val="000829C9"/>
    <w:rsid w:val="00082C23"/>
    <w:rsid w:val="00082E48"/>
    <w:rsid w:val="00082F69"/>
    <w:rsid w:val="00084F1D"/>
    <w:rsid w:val="00084F29"/>
    <w:rsid w:val="000852F8"/>
    <w:rsid w:val="00085795"/>
    <w:rsid w:val="0008607C"/>
    <w:rsid w:val="00086475"/>
    <w:rsid w:val="00086902"/>
    <w:rsid w:val="00087075"/>
    <w:rsid w:val="000876B7"/>
    <w:rsid w:val="00087827"/>
    <w:rsid w:val="00087869"/>
    <w:rsid w:val="000878A4"/>
    <w:rsid w:val="00090487"/>
    <w:rsid w:val="00090DDC"/>
    <w:rsid w:val="00090FDF"/>
    <w:rsid w:val="00091873"/>
    <w:rsid w:val="00092B3F"/>
    <w:rsid w:val="00093199"/>
    <w:rsid w:val="00095041"/>
    <w:rsid w:val="00095340"/>
    <w:rsid w:val="0009559A"/>
    <w:rsid w:val="00095F0C"/>
    <w:rsid w:val="0009662C"/>
    <w:rsid w:val="00096D3D"/>
    <w:rsid w:val="00097F3A"/>
    <w:rsid w:val="000A00BB"/>
    <w:rsid w:val="000A1428"/>
    <w:rsid w:val="000A1FAF"/>
    <w:rsid w:val="000A2099"/>
    <w:rsid w:val="000A2346"/>
    <w:rsid w:val="000A2742"/>
    <w:rsid w:val="000A332A"/>
    <w:rsid w:val="000A38B0"/>
    <w:rsid w:val="000A38E7"/>
    <w:rsid w:val="000A3B99"/>
    <w:rsid w:val="000A45FD"/>
    <w:rsid w:val="000A4B4D"/>
    <w:rsid w:val="000A4CDE"/>
    <w:rsid w:val="000A5948"/>
    <w:rsid w:val="000A7123"/>
    <w:rsid w:val="000A77EA"/>
    <w:rsid w:val="000A7C33"/>
    <w:rsid w:val="000A7F0A"/>
    <w:rsid w:val="000B0C1C"/>
    <w:rsid w:val="000B1341"/>
    <w:rsid w:val="000B21BD"/>
    <w:rsid w:val="000B221F"/>
    <w:rsid w:val="000B285E"/>
    <w:rsid w:val="000B2971"/>
    <w:rsid w:val="000B2E1D"/>
    <w:rsid w:val="000B2E57"/>
    <w:rsid w:val="000B2E7C"/>
    <w:rsid w:val="000B2F1F"/>
    <w:rsid w:val="000B3343"/>
    <w:rsid w:val="000B3B03"/>
    <w:rsid w:val="000B40A3"/>
    <w:rsid w:val="000B40BC"/>
    <w:rsid w:val="000B41BE"/>
    <w:rsid w:val="000B49F4"/>
    <w:rsid w:val="000B6F6D"/>
    <w:rsid w:val="000B6FBC"/>
    <w:rsid w:val="000B700C"/>
    <w:rsid w:val="000B7362"/>
    <w:rsid w:val="000B7EBE"/>
    <w:rsid w:val="000C1747"/>
    <w:rsid w:val="000C3422"/>
    <w:rsid w:val="000C365A"/>
    <w:rsid w:val="000C3A3F"/>
    <w:rsid w:val="000C3E60"/>
    <w:rsid w:val="000C47AF"/>
    <w:rsid w:val="000C4C36"/>
    <w:rsid w:val="000C5019"/>
    <w:rsid w:val="000C588F"/>
    <w:rsid w:val="000C58DD"/>
    <w:rsid w:val="000C62A3"/>
    <w:rsid w:val="000C6E7D"/>
    <w:rsid w:val="000C6F8A"/>
    <w:rsid w:val="000C791D"/>
    <w:rsid w:val="000D037D"/>
    <w:rsid w:val="000D12E9"/>
    <w:rsid w:val="000D146F"/>
    <w:rsid w:val="000D1887"/>
    <w:rsid w:val="000D1E44"/>
    <w:rsid w:val="000D211D"/>
    <w:rsid w:val="000D2356"/>
    <w:rsid w:val="000D26F0"/>
    <w:rsid w:val="000D2D36"/>
    <w:rsid w:val="000D3B10"/>
    <w:rsid w:val="000D3BC7"/>
    <w:rsid w:val="000D4113"/>
    <w:rsid w:val="000D454E"/>
    <w:rsid w:val="000D4EF8"/>
    <w:rsid w:val="000D56E6"/>
    <w:rsid w:val="000D6DE1"/>
    <w:rsid w:val="000E1BD3"/>
    <w:rsid w:val="000E1F46"/>
    <w:rsid w:val="000E2ACA"/>
    <w:rsid w:val="000E3B56"/>
    <w:rsid w:val="000E412D"/>
    <w:rsid w:val="000E4520"/>
    <w:rsid w:val="000E45C1"/>
    <w:rsid w:val="000E74E0"/>
    <w:rsid w:val="000E78A1"/>
    <w:rsid w:val="000E7CD5"/>
    <w:rsid w:val="000E7EAA"/>
    <w:rsid w:val="000F0809"/>
    <w:rsid w:val="000F1659"/>
    <w:rsid w:val="000F21E8"/>
    <w:rsid w:val="000F265F"/>
    <w:rsid w:val="000F2FF3"/>
    <w:rsid w:val="000F30CD"/>
    <w:rsid w:val="000F3297"/>
    <w:rsid w:val="000F443B"/>
    <w:rsid w:val="000F5A40"/>
    <w:rsid w:val="000F5A68"/>
    <w:rsid w:val="000F6733"/>
    <w:rsid w:val="000F67D9"/>
    <w:rsid w:val="000F68B9"/>
    <w:rsid w:val="000F68E0"/>
    <w:rsid w:val="000F6DA5"/>
    <w:rsid w:val="000F7111"/>
    <w:rsid w:val="00100361"/>
    <w:rsid w:val="00100B8D"/>
    <w:rsid w:val="00100C61"/>
    <w:rsid w:val="00100E9C"/>
    <w:rsid w:val="00101154"/>
    <w:rsid w:val="00101B81"/>
    <w:rsid w:val="0010213F"/>
    <w:rsid w:val="00102C88"/>
    <w:rsid w:val="00103A8B"/>
    <w:rsid w:val="0010406F"/>
    <w:rsid w:val="001045FF"/>
    <w:rsid w:val="00104B00"/>
    <w:rsid w:val="00104E42"/>
    <w:rsid w:val="00105DD5"/>
    <w:rsid w:val="00105E8D"/>
    <w:rsid w:val="001060B6"/>
    <w:rsid w:val="0010766E"/>
    <w:rsid w:val="00107711"/>
    <w:rsid w:val="00110799"/>
    <w:rsid w:val="0011106F"/>
    <w:rsid w:val="001119C8"/>
    <w:rsid w:val="001125C0"/>
    <w:rsid w:val="00112AD2"/>
    <w:rsid w:val="00112D31"/>
    <w:rsid w:val="00112F26"/>
    <w:rsid w:val="00113809"/>
    <w:rsid w:val="00113E57"/>
    <w:rsid w:val="001143D4"/>
    <w:rsid w:val="00115A0C"/>
    <w:rsid w:val="00115CF8"/>
    <w:rsid w:val="001161B7"/>
    <w:rsid w:val="00116B77"/>
    <w:rsid w:val="0011728C"/>
    <w:rsid w:val="00117CE0"/>
    <w:rsid w:val="00117E4E"/>
    <w:rsid w:val="001202EE"/>
    <w:rsid w:val="00120F7B"/>
    <w:rsid w:val="00121983"/>
    <w:rsid w:val="00122AED"/>
    <w:rsid w:val="00122AF3"/>
    <w:rsid w:val="00122FB5"/>
    <w:rsid w:val="001232D5"/>
    <w:rsid w:val="00123583"/>
    <w:rsid w:val="00124362"/>
    <w:rsid w:val="0012762D"/>
    <w:rsid w:val="00127806"/>
    <w:rsid w:val="0012781A"/>
    <w:rsid w:val="00127E6A"/>
    <w:rsid w:val="00130C6F"/>
    <w:rsid w:val="00131512"/>
    <w:rsid w:val="00132730"/>
    <w:rsid w:val="00132C56"/>
    <w:rsid w:val="001331E7"/>
    <w:rsid w:val="001332F7"/>
    <w:rsid w:val="0013394C"/>
    <w:rsid w:val="00133C45"/>
    <w:rsid w:val="00133F9A"/>
    <w:rsid w:val="00134AB2"/>
    <w:rsid w:val="00134E07"/>
    <w:rsid w:val="00134F14"/>
    <w:rsid w:val="001350DB"/>
    <w:rsid w:val="001363DE"/>
    <w:rsid w:val="0013711B"/>
    <w:rsid w:val="00137746"/>
    <w:rsid w:val="00140C68"/>
    <w:rsid w:val="00141E0E"/>
    <w:rsid w:val="00142513"/>
    <w:rsid w:val="001428AD"/>
    <w:rsid w:val="00142F56"/>
    <w:rsid w:val="001438CD"/>
    <w:rsid w:val="001439BF"/>
    <w:rsid w:val="00143BEB"/>
    <w:rsid w:val="0014437D"/>
    <w:rsid w:val="00145054"/>
    <w:rsid w:val="00147567"/>
    <w:rsid w:val="001500B7"/>
    <w:rsid w:val="001503CC"/>
    <w:rsid w:val="001506F2"/>
    <w:rsid w:val="001516D3"/>
    <w:rsid w:val="00152026"/>
    <w:rsid w:val="0015245B"/>
    <w:rsid w:val="00152702"/>
    <w:rsid w:val="001527E9"/>
    <w:rsid w:val="001532DB"/>
    <w:rsid w:val="0015384E"/>
    <w:rsid w:val="00153B36"/>
    <w:rsid w:val="00154C0E"/>
    <w:rsid w:val="001561FC"/>
    <w:rsid w:val="00157009"/>
    <w:rsid w:val="00157B30"/>
    <w:rsid w:val="00157F0F"/>
    <w:rsid w:val="00160824"/>
    <w:rsid w:val="00161678"/>
    <w:rsid w:val="001618B9"/>
    <w:rsid w:val="0016197A"/>
    <w:rsid w:val="00162E08"/>
    <w:rsid w:val="00162E7C"/>
    <w:rsid w:val="00162E7F"/>
    <w:rsid w:val="00163198"/>
    <w:rsid w:val="00163533"/>
    <w:rsid w:val="00163B6E"/>
    <w:rsid w:val="00164473"/>
    <w:rsid w:val="001644E0"/>
    <w:rsid w:val="00165461"/>
    <w:rsid w:val="00166764"/>
    <w:rsid w:val="001668DD"/>
    <w:rsid w:val="00166CD6"/>
    <w:rsid w:val="00167A37"/>
    <w:rsid w:val="00167FCF"/>
    <w:rsid w:val="001706AC"/>
    <w:rsid w:val="00172AEF"/>
    <w:rsid w:val="00172DDC"/>
    <w:rsid w:val="0017332C"/>
    <w:rsid w:val="00173DF7"/>
    <w:rsid w:val="00173F17"/>
    <w:rsid w:val="001742CE"/>
    <w:rsid w:val="00174AFB"/>
    <w:rsid w:val="001750F5"/>
    <w:rsid w:val="0017539A"/>
    <w:rsid w:val="00175437"/>
    <w:rsid w:val="00175B4C"/>
    <w:rsid w:val="001767AB"/>
    <w:rsid w:val="001767ED"/>
    <w:rsid w:val="00176DB6"/>
    <w:rsid w:val="001774C7"/>
    <w:rsid w:val="00177BD2"/>
    <w:rsid w:val="00177BED"/>
    <w:rsid w:val="00180074"/>
    <w:rsid w:val="00180C09"/>
    <w:rsid w:val="001810DC"/>
    <w:rsid w:val="001814C6"/>
    <w:rsid w:val="0018274D"/>
    <w:rsid w:val="00182BEC"/>
    <w:rsid w:val="001843AC"/>
    <w:rsid w:val="00184D8D"/>
    <w:rsid w:val="00184E7D"/>
    <w:rsid w:val="00185688"/>
    <w:rsid w:val="001858B9"/>
    <w:rsid w:val="0018777A"/>
    <w:rsid w:val="00190F78"/>
    <w:rsid w:val="0019176C"/>
    <w:rsid w:val="00191B40"/>
    <w:rsid w:val="00191F7A"/>
    <w:rsid w:val="00192371"/>
    <w:rsid w:val="00192F3F"/>
    <w:rsid w:val="00193722"/>
    <w:rsid w:val="0019374F"/>
    <w:rsid w:val="00193A3D"/>
    <w:rsid w:val="00193B71"/>
    <w:rsid w:val="0019592B"/>
    <w:rsid w:val="0019631F"/>
    <w:rsid w:val="00197246"/>
    <w:rsid w:val="001A0595"/>
    <w:rsid w:val="001A0CEF"/>
    <w:rsid w:val="001A15DB"/>
    <w:rsid w:val="001A15F0"/>
    <w:rsid w:val="001A1915"/>
    <w:rsid w:val="001A1ECB"/>
    <w:rsid w:val="001A23DD"/>
    <w:rsid w:val="001A251D"/>
    <w:rsid w:val="001A2B8E"/>
    <w:rsid w:val="001A33C7"/>
    <w:rsid w:val="001A393F"/>
    <w:rsid w:val="001A460A"/>
    <w:rsid w:val="001A483D"/>
    <w:rsid w:val="001A4DA2"/>
    <w:rsid w:val="001A4FC2"/>
    <w:rsid w:val="001A5000"/>
    <w:rsid w:val="001A57E3"/>
    <w:rsid w:val="001A6969"/>
    <w:rsid w:val="001A6AB2"/>
    <w:rsid w:val="001A7683"/>
    <w:rsid w:val="001B0255"/>
    <w:rsid w:val="001B07F5"/>
    <w:rsid w:val="001B09E1"/>
    <w:rsid w:val="001B1751"/>
    <w:rsid w:val="001B2B16"/>
    <w:rsid w:val="001B2C9A"/>
    <w:rsid w:val="001B2FB9"/>
    <w:rsid w:val="001B3681"/>
    <w:rsid w:val="001B3D77"/>
    <w:rsid w:val="001B4787"/>
    <w:rsid w:val="001B4EB5"/>
    <w:rsid w:val="001B5332"/>
    <w:rsid w:val="001B5A02"/>
    <w:rsid w:val="001B5AC4"/>
    <w:rsid w:val="001B65A1"/>
    <w:rsid w:val="001B6B36"/>
    <w:rsid w:val="001B739C"/>
    <w:rsid w:val="001B7F19"/>
    <w:rsid w:val="001C0140"/>
    <w:rsid w:val="001C0429"/>
    <w:rsid w:val="001C08C5"/>
    <w:rsid w:val="001C1136"/>
    <w:rsid w:val="001C12B3"/>
    <w:rsid w:val="001C1496"/>
    <w:rsid w:val="001C17B5"/>
    <w:rsid w:val="001C1EF2"/>
    <w:rsid w:val="001C229D"/>
    <w:rsid w:val="001C6748"/>
    <w:rsid w:val="001C6DE7"/>
    <w:rsid w:val="001C6E83"/>
    <w:rsid w:val="001C744B"/>
    <w:rsid w:val="001C74A9"/>
    <w:rsid w:val="001C78D9"/>
    <w:rsid w:val="001D03D0"/>
    <w:rsid w:val="001D06B2"/>
    <w:rsid w:val="001D0B7F"/>
    <w:rsid w:val="001D1CF3"/>
    <w:rsid w:val="001D1FB0"/>
    <w:rsid w:val="001D23BD"/>
    <w:rsid w:val="001D298A"/>
    <w:rsid w:val="001D2E25"/>
    <w:rsid w:val="001D44D4"/>
    <w:rsid w:val="001D5BBE"/>
    <w:rsid w:val="001D72A7"/>
    <w:rsid w:val="001D730B"/>
    <w:rsid w:val="001D79A3"/>
    <w:rsid w:val="001E0576"/>
    <w:rsid w:val="001E0F1D"/>
    <w:rsid w:val="001E0FA1"/>
    <w:rsid w:val="001E1977"/>
    <w:rsid w:val="001E4556"/>
    <w:rsid w:val="001E4D1A"/>
    <w:rsid w:val="001E63BF"/>
    <w:rsid w:val="001E74CC"/>
    <w:rsid w:val="001E7875"/>
    <w:rsid w:val="001E78A7"/>
    <w:rsid w:val="001E7A88"/>
    <w:rsid w:val="001F1565"/>
    <w:rsid w:val="001F20B5"/>
    <w:rsid w:val="001F222B"/>
    <w:rsid w:val="001F3433"/>
    <w:rsid w:val="001F351A"/>
    <w:rsid w:val="001F37E1"/>
    <w:rsid w:val="001F3A2B"/>
    <w:rsid w:val="001F46A8"/>
    <w:rsid w:val="001F4CC1"/>
    <w:rsid w:val="001F52F3"/>
    <w:rsid w:val="001F5457"/>
    <w:rsid w:val="001F57F1"/>
    <w:rsid w:val="001F59D0"/>
    <w:rsid w:val="001F5DD8"/>
    <w:rsid w:val="001F75E1"/>
    <w:rsid w:val="001F7882"/>
    <w:rsid w:val="001F7986"/>
    <w:rsid w:val="001F7A2F"/>
    <w:rsid w:val="00200483"/>
    <w:rsid w:val="00202B88"/>
    <w:rsid w:val="0020316E"/>
    <w:rsid w:val="002039A5"/>
    <w:rsid w:val="00203AE6"/>
    <w:rsid w:val="00204560"/>
    <w:rsid w:val="002049B1"/>
    <w:rsid w:val="00205681"/>
    <w:rsid w:val="00205C69"/>
    <w:rsid w:val="00205FD2"/>
    <w:rsid w:val="002071FA"/>
    <w:rsid w:val="00207355"/>
    <w:rsid w:val="00207FA7"/>
    <w:rsid w:val="002116E4"/>
    <w:rsid w:val="0021215B"/>
    <w:rsid w:val="00212B63"/>
    <w:rsid w:val="002134F0"/>
    <w:rsid w:val="00214394"/>
    <w:rsid w:val="00214540"/>
    <w:rsid w:val="00214A4A"/>
    <w:rsid w:val="0022085E"/>
    <w:rsid w:val="00220C2B"/>
    <w:rsid w:val="0022159D"/>
    <w:rsid w:val="0022255E"/>
    <w:rsid w:val="00222646"/>
    <w:rsid w:val="00223252"/>
    <w:rsid w:val="00223940"/>
    <w:rsid w:val="002242CD"/>
    <w:rsid w:val="00225007"/>
    <w:rsid w:val="00225DC5"/>
    <w:rsid w:val="00226001"/>
    <w:rsid w:val="00226A5D"/>
    <w:rsid w:val="00226AD0"/>
    <w:rsid w:val="0022739A"/>
    <w:rsid w:val="002277FB"/>
    <w:rsid w:val="00227A20"/>
    <w:rsid w:val="00227A47"/>
    <w:rsid w:val="00227E97"/>
    <w:rsid w:val="00227FEA"/>
    <w:rsid w:val="00231CA5"/>
    <w:rsid w:val="0023220C"/>
    <w:rsid w:val="00232582"/>
    <w:rsid w:val="00232A00"/>
    <w:rsid w:val="00233931"/>
    <w:rsid w:val="002362B0"/>
    <w:rsid w:val="00236C1E"/>
    <w:rsid w:val="00237609"/>
    <w:rsid w:val="00237B20"/>
    <w:rsid w:val="00237C9E"/>
    <w:rsid w:val="0024071A"/>
    <w:rsid w:val="00240F7A"/>
    <w:rsid w:val="00241368"/>
    <w:rsid w:val="00241AA2"/>
    <w:rsid w:val="002422B4"/>
    <w:rsid w:val="0024240A"/>
    <w:rsid w:val="00242D75"/>
    <w:rsid w:val="00242ED3"/>
    <w:rsid w:val="0024624B"/>
    <w:rsid w:val="002472A2"/>
    <w:rsid w:val="00247430"/>
    <w:rsid w:val="00247939"/>
    <w:rsid w:val="00247ACB"/>
    <w:rsid w:val="00250434"/>
    <w:rsid w:val="0025051D"/>
    <w:rsid w:val="00250562"/>
    <w:rsid w:val="00250910"/>
    <w:rsid w:val="00250CD7"/>
    <w:rsid w:val="002510C4"/>
    <w:rsid w:val="00251B2E"/>
    <w:rsid w:val="002524DC"/>
    <w:rsid w:val="002527B4"/>
    <w:rsid w:val="00252CBB"/>
    <w:rsid w:val="0025301F"/>
    <w:rsid w:val="002535B9"/>
    <w:rsid w:val="00253D8F"/>
    <w:rsid w:val="00254A2B"/>
    <w:rsid w:val="00254EF1"/>
    <w:rsid w:val="00255443"/>
    <w:rsid w:val="00255456"/>
    <w:rsid w:val="00256CB5"/>
    <w:rsid w:val="00257158"/>
    <w:rsid w:val="00257C77"/>
    <w:rsid w:val="00260279"/>
    <w:rsid w:val="00261783"/>
    <w:rsid w:val="00262387"/>
    <w:rsid w:val="0026240E"/>
    <w:rsid w:val="00262F49"/>
    <w:rsid w:val="0026312C"/>
    <w:rsid w:val="00263AB8"/>
    <w:rsid w:val="00263F77"/>
    <w:rsid w:val="00264188"/>
    <w:rsid w:val="0026425D"/>
    <w:rsid w:val="00264ACE"/>
    <w:rsid w:val="00264D19"/>
    <w:rsid w:val="002651A6"/>
    <w:rsid w:val="002662C1"/>
    <w:rsid w:val="002672E0"/>
    <w:rsid w:val="0026788D"/>
    <w:rsid w:val="00267D4D"/>
    <w:rsid w:val="00270DCE"/>
    <w:rsid w:val="0027125E"/>
    <w:rsid w:val="00271502"/>
    <w:rsid w:val="00271637"/>
    <w:rsid w:val="00272150"/>
    <w:rsid w:val="0027283B"/>
    <w:rsid w:val="00272FA5"/>
    <w:rsid w:val="00273CE3"/>
    <w:rsid w:val="002745F1"/>
    <w:rsid w:val="00274721"/>
    <w:rsid w:val="00275840"/>
    <w:rsid w:val="00275D02"/>
    <w:rsid w:val="0027601C"/>
    <w:rsid w:val="0027654C"/>
    <w:rsid w:val="00276A17"/>
    <w:rsid w:val="0027756C"/>
    <w:rsid w:val="00277A2B"/>
    <w:rsid w:val="00281198"/>
    <w:rsid w:val="00281DBE"/>
    <w:rsid w:val="00281F82"/>
    <w:rsid w:val="0028265A"/>
    <w:rsid w:val="00282E93"/>
    <w:rsid w:val="0028323F"/>
    <w:rsid w:val="00284B23"/>
    <w:rsid w:val="00284D5C"/>
    <w:rsid w:val="00285C0D"/>
    <w:rsid w:val="00285D57"/>
    <w:rsid w:val="00286036"/>
    <w:rsid w:val="00286F3B"/>
    <w:rsid w:val="00286FC4"/>
    <w:rsid w:val="002908E1"/>
    <w:rsid w:val="00291819"/>
    <w:rsid w:val="0029217A"/>
    <w:rsid w:val="002928E0"/>
    <w:rsid w:val="002928F3"/>
    <w:rsid w:val="00292ABD"/>
    <w:rsid w:val="002934A0"/>
    <w:rsid w:val="00293A50"/>
    <w:rsid w:val="00293E6E"/>
    <w:rsid w:val="00293E74"/>
    <w:rsid w:val="002948BB"/>
    <w:rsid w:val="002953B3"/>
    <w:rsid w:val="0029566C"/>
    <w:rsid w:val="00295712"/>
    <w:rsid w:val="00295852"/>
    <w:rsid w:val="002963D5"/>
    <w:rsid w:val="00296CED"/>
    <w:rsid w:val="00297628"/>
    <w:rsid w:val="002A1D04"/>
    <w:rsid w:val="002A253C"/>
    <w:rsid w:val="002A25B9"/>
    <w:rsid w:val="002A36F2"/>
    <w:rsid w:val="002A3A40"/>
    <w:rsid w:val="002A3A4B"/>
    <w:rsid w:val="002A3BD4"/>
    <w:rsid w:val="002A3EC0"/>
    <w:rsid w:val="002A4AB2"/>
    <w:rsid w:val="002A4ACC"/>
    <w:rsid w:val="002A507B"/>
    <w:rsid w:val="002A5311"/>
    <w:rsid w:val="002A56CB"/>
    <w:rsid w:val="002A572B"/>
    <w:rsid w:val="002A5C69"/>
    <w:rsid w:val="002A5D25"/>
    <w:rsid w:val="002A5D3A"/>
    <w:rsid w:val="002A6F06"/>
    <w:rsid w:val="002A73F0"/>
    <w:rsid w:val="002B0296"/>
    <w:rsid w:val="002B063E"/>
    <w:rsid w:val="002B0CCF"/>
    <w:rsid w:val="002B0F72"/>
    <w:rsid w:val="002B1973"/>
    <w:rsid w:val="002B2048"/>
    <w:rsid w:val="002B2AA9"/>
    <w:rsid w:val="002B5338"/>
    <w:rsid w:val="002B55E6"/>
    <w:rsid w:val="002B597F"/>
    <w:rsid w:val="002B59AE"/>
    <w:rsid w:val="002B5CCC"/>
    <w:rsid w:val="002B5ECD"/>
    <w:rsid w:val="002B6511"/>
    <w:rsid w:val="002C07A2"/>
    <w:rsid w:val="002C0B1B"/>
    <w:rsid w:val="002C1621"/>
    <w:rsid w:val="002C191C"/>
    <w:rsid w:val="002C24A0"/>
    <w:rsid w:val="002C2BCC"/>
    <w:rsid w:val="002C4E6F"/>
    <w:rsid w:val="002C64DD"/>
    <w:rsid w:val="002C66B6"/>
    <w:rsid w:val="002C797B"/>
    <w:rsid w:val="002C7A1F"/>
    <w:rsid w:val="002C7F45"/>
    <w:rsid w:val="002D1BF9"/>
    <w:rsid w:val="002D2E2F"/>
    <w:rsid w:val="002D3246"/>
    <w:rsid w:val="002D3326"/>
    <w:rsid w:val="002D3BB2"/>
    <w:rsid w:val="002D52D9"/>
    <w:rsid w:val="002D5400"/>
    <w:rsid w:val="002D6682"/>
    <w:rsid w:val="002D681B"/>
    <w:rsid w:val="002D740B"/>
    <w:rsid w:val="002E053F"/>
    <w:rsid w:val="002E0FCE"/>
    <w:rsid w:val="002E20B9"/>
    <w:rsid w:val="002E2625"/>
    <w:rsid w:val="002E2E6F"/>
    <w:rsid w:val="002E3A27"/>
    <w:rsid w:val="002E4C54"/>
    <w:rsid w:val="002E4E6A"/>
    <w:rsid w:val="002E5CA1"/>
    <w:rsid w:val="002E75D6"/>
    <w:rsid w:val="002F0141"/>
    <w:rsid w:val="002F13B6"/>
    <w:rsid w:val="002F25CA"/>
    <w:rsid w:val="002F5054"/>
    <w:rsid w:val="002F5A0C"/>
    <w:rsid w:val="002F69CD"/>
    <w:rsid w:val="002F767E"/>
    <w:rsid w:val="00300487"/>
    <w:rsid w:val="00300B59"/>
    <w:rsid w:val="00301AA5"/>
    <w:rsid w:val="00301B5B"/>
    <w:rsid w:val="0030237C"/>
    <w:rsid w:val="003027F5"/>
    <w:rsid w:val="003028D1"/>
    <w:rsid w:val="00302CAF"/>
    <w:rsid w:val="00303754"/>
    <w:rsid w:val="00303BDA"/>
    <w:rsid w:val="00304CBB"/>
    <w:rsid w:val="003054F7"/>
    <w:rsid w:val="00306F5A"/>
    <w:rsid w:val="00307632"/>
    <w:rsid w:val="0030799F"/>
    <w:rsid w:val="00310495"/>
    <w:rsid w:val="00310BBF"/>
    <w:rsid w:val="0031116F"/>
    <w:rsid w:val="003111D4"/>
    <w:rsid w:val="003114BE"/>
    <w:rsid w:val="00311839"/>
    <w:rsid w:val="00311DFC"/>
    <w:rsid w:val="003121F8"/>
    <w:rsid w:val="00312272"/>
    <w:rsid w:val="00312953"/>
    <w:rsid w:val="00312956"/>
    <w:rsid w:val="00314990"/>
    <w:rsid w:val="00314D62"/>
    <w:rsid w:val="0031519C"/>
    <w:rsid w:val="0031593F"/>
    <w:rsid w:val="00316528"/>
    <w:rsid w:val="003172A2"/>
    <w:rsid w:val="00317BB1"/>
    <w:rsid w:val="00320D99"/>
    <w:rsid w:val="00321F0E"/>
    <w:rsid w:val="00322BEA"/>
    <w:rsid w:val="00322D49"/>
    <w:rsid w:val="00323748"/>
    <w:rsid w:val="00323880"/>
    <w:rsid w:val="00323977"/>
    <w:rsid w:val="00323B3F"/>
    <w:rsid w:val="00324826"/>
    <w:rsid w:val="00324C9A"/>
    <w:rsid w:val="00324D83"/>
    <w:rsid w:val="00324F92"/>
    <w:rsid w:val="00325AEF"/>
    <w:rsid w:val="003266AD"/>
    <w:rsid w:val="00326720"/>
    <w:rsid w:val="003278D9"/>
    <w:rsid w:val="00327A6B"/>
    <w:rsid w:val="00331549"/>
    <w:rsid w:val="003317D9"/>
    <w:rsid w:val="0033282B"/>
    <w:rsid w:val="003333B4"/>
    <w:rsid w:val="00333B41"/>
    <w:rsid w:val="003345B5"/>
    <w:rsid w:val="003347DE"/>
    <w:rsid w:val="003349BF"/>
    <w:rsid w:val="00334E67"/>
    <w:rsid w:val="00335694"/>
    <w:rsid w:val="00335DD7"/>
    <w:rsid w:val="0033620B"/>
    <w:rsid w:val="00336C6C"/>
    <w:rsid w:val="00337D67"/>
    <w:rsid w:val="0034036F"/>
    <w:rsid w:val="0034076D"/>
    <w:rsid w:val="003413FE"/>
    <w:rsid w:val="00341519"/>
    <w:rsid w:val="00341593"/>
    <w:rsid w:val="00341C09"/>
    <w:rsid w:val="00342FAA"/>
    <w:rsid w:val="00343533"/>
    <w:rsid w:val="00343C18"/>
    <w:rsid w:val="00343E90"/>
    <w:rsid w:val="0034423A"/>
    <w:rsid w:val="00344B8C"/>
    <w:rsid w:val="00344E3F"/>
    <w:rsid w:val="00345090"/>
    <w:rsid w:val="00345A30"/>
    <w:rsid w:val="0034600D"/>
    <w:rsid w:val="003462F9"/>
    <w:rsid w:val="003462FA"/>
    <w:rsid w:val="00346D63"/>
    <w:rsid w:val="003473DA"/>
    <w:rsid w:val="003473FA"/>
    <w:rsid w:val="003474FE"/>
    <w:rsid w:val="003503BA"/>
    <w:rsid w:val="003511D5"/>
    <w:rsid w:val="00351EB9"/>
    <w:rsid w:val="0035209E"/>
    <w:rsid w:val="00352421"/>
    <w:rsid w:val="0035275F"/>
    <w:rsid w:val="003537AA"/>
    <w:rsid w:val="00354BD9"/>
    <w:rsid w:val="00354F31"/>
    <w:rsid w:val="003568B9"/>
    <w:rsid w:val="00356D71"/>
    <w:rsid w:val="00357C5D"/>
    <w:rsid w:val="003602DC"/>
    <w:rsid w:val="0036052C"/>
    <w:rsid w:val="00360540"/>
    <w:rsid w:val="0036109E"/>
    <w:rsid w:val="0036149D"/>
    <w:rsid w:val="00362488"/>
    <w:rsid w:val="00362E0D"/>
    <w:rsid w:val="00363AD5"/>
    <w:rsid w:val="00365022"/>
    <w:rsid w:val="003659F3"/>
    <w:rsid w:val="00365FA5"/>
    <w:rsid w:val="0036668A"/>
    <w:rsid w:val="00366885"/>
    <w:rsid w:val="00366A23"/>
    <w:rsid w:val="00366D5F"/>
    <w:rsid w:val="00367172"/>
    <w:rsid w:val="003673DE"/>
    <w:rsid w:val="00367656"/>
    <w:rsid w:val="00370B18"/>
    <w:rsid w:val="003714D2"/>
    <w:rsid w:val="00371856"/>
    <w:rsid w:val="0037315F"/>
    <w:rsid w:val="0037465B"/>
    <w:rsid w:val="00374E6D"/>
    <w:rsid w:val="00375515"/>
    <w:rsid w:val="00376633"/>
    <w:rsid w:val="00380721"/>
    <w:rsid w:val="00380A4A"/>
    <w:rsid w:val="003820A0"/>
    <w:rsid w:val="00382531"/>
    <w:rsid w:val="0038337B"/>
    <w:rsid w:val="003855DD"/>
    <w:rsid w:val="00385DD6"/>
    <w:rsid w:val="003867A7"/>
    <w:rsid w:val="00386879"/>
    <w:rsid w:val="0038779F"/>
    <w:rsid w:val="00390349"/>
    <w:rsid w:val="00392426"/>
    <w:rsid w:val="0039304B"/>
    <w:rsid w:val="00393388"/>
    <w:rsid w:val="00394B1E"/>
    <w:rsid w:val="0039546A"/>
    <w:rsid w:val="00395B3F"/>
    <w:rsid w:val="00396230"/>
    <w:rsid w:val="00397AFC"/>
    <w:rsid w:val="003A07A7"/>
    <w:rsid w:val="003A08E9"/>
    <w:rsid w:val="003A0B5D"/>
    <w:rsid w:val="003A0DA3"/>
    <w:rsid w:val="003A1C47"/>
    <w:rsid w:val="003A1C4B"/>
    <w:rsid w:val="003A1E1D"/>
    <w:rsid w:val="003A3CAD"/>
    <w:rsid w:val="003A4165"/>
    <w:rsid w:val="003A52AF"/>
    <w:rsid w:val="003A5453"/>
    <w:rsid w:val="003A5AF0"/>
    <w:rsid w:val="003A66F4"/>
    <w:rsid w:val="003A6B60"/>
    <w:rsid w:val="003A6E7D"/>
    <w:rsid w:val="003A7200"/>
    <w:rsid w:val="003B00BE"/>
    <w:rsid w:val="003B0123"/>
    <w:rsid w:val="003B01EB"/>
    <w:rsid w:val="003B0F3F"/>
    <w:rsid w:val="003B124C"/>
    <w:rsid w:val="003B16B9"/>
    <w:rsid w:val="003B1ACF"/>
    <w:rsid w:val="003B21EA"/>
    <w:rsid w:val="003B2562"/>
    <w:rsid w:val="003B2649"/>
    <w:rsid w:val="003B26FF"/>
    <w:rsid w:val="003B3038"/>
    <w:rsid w:val="003B3108"/>
    <w:rsid w:val="003B317A"/>
    <w:rsid w:val="003B37B8"/>
    <w:rsid w:val="003B4096"/>
    <w:rsid w:val="003B5312"/>
    <w:rsid w:val="003B600C"/>
    <w:rsid w:val="003B6144"/>
    <w:rsid w:val="003B6816"/>
    <w:rsid w:val="003B7175"/>
    <w:rsid w:val="003B71F0"/>
    <w:rsid w:val="003C051A"/>
    <w:rsid w:val="003C34D1"/>
    <w:rsid w:val="003C40CB"/>
    <w:rsid w:val="003C40E3"/>
    <w:rsid w:val="003C4504"/>
    <w:rsid w:val="003C55D6"/>
    <w:rsid w:val="003C66C4"/>
    <w:rsid w:val="003C74E9"/>
    <w:rsid w:val="003C754A"/>
    <w:rsid w:val="003D0278"/>
    <w:rsid w:val="003D0C68"/>
    <w:rsid w:val="003D0CF6"/>
    <w:rsid w:val="003D15FA"/>
    <w:rsid w:val="003D2CAD"/>
    <w:rsid w:val="003D37E2"/>
    <w:rsid w:val="003D37F8"/>
    <w:rsid w:val="003D4B66"/>
    <w:rsid w:val="003D5267"/>
    <w:rsid w:val="003D5523"/>
    <w:rsid w:val="003D58C3"/>
    <w:rsid w:val="003D74BD"/>
    <w:rsid w:val="003D7575"/>
    <w:rsid w:val="003E00A8"/>
    <w:rsid w:val="003E1716"/>
    <w:rsid w:val="003E1F5B"/>
    <w:rsid w:val="003E21C5"/>
    <w:rsid w:val="003E225B"/>
    <w:rsid w:val="003E2375"/>
    <w:rsid w:val="003E2642"/>
    <w:rsid w:val="003E3872"/>
    <w:rsid w:val="003E4609"/>
    <w:rsid w:val="003E4B03"/>
    <w:rsid w:val="003E4E08"/>
    <w:rsid w:val="003E51AA"/>
    <w:rsid w:val="003E53A0"/>
    <w:rsid w:val="003E632F"/>
    <w:rsid w:val="003E6BD0"/>
    <w:rsid w:val="003E72E5"/>
    <w:rsid w:val="003E7443"/>
    <w:rsid w:val="003F0972"/>
    <w:rsid w:val="003F232C"/>
    <w:rsid w:val="003F26BD"/>
    <w:rsid w:val="003F3B91"/>
    <w:rsid w:val="003F455E"/>
    <w:rsid w:val="003F4648"/>
    <w:rsid w:val="003F4AC2"/>
    <w:rsid w:val="003F5F24"/>
    <w:rsid w:val="003F7011"/>
    <w:rsid w:val="003F7D7C"/>
    <w:rsid w:val="00400F08"/>
    <w:rsid w:val="00401751"/>
    <w:rsid w:val="004022ED"/>
    <w:rsid w:val="00402C47"/>
    <w:rsid w:val="00403723"/>
    <w:rsid w:val="00403852"/>
    <w:rsid w:val="00403B13"/>
    <w:rsid w:val="00404F6D"/>
    <w:rsid w:val="00406A96"/>
    <w:rsid w:val="00407CE5"/>
    <w:rsid w:val="00407D10"/>
    <w:rsid w:val="004116BD"/>
    <w:rsid w:val="004123D4"/>
    <w:rsid w:val="004128C2"/>
    <w:rsid w:val="004140D8"/>
    <w:rsid w:val="00414389"/>
    <w:rsid w:val="004148FC"/>
    <w:rsid w:val="00415332"/>
    <w:rsid w:val="00415856"/>
    <w:rsid w:val="00416006"/>
    <w:rsid w:val="00416074"/>
    <w:rsid w:val="00416691"/>
    <w:rsid w:val="0041766E"/>
    <w:rsid w:val="0042018C"/>
    <w:rsid w:val="00421E87"/>
    <w:rsid w:val="00423A61"/>
    <w:rsid w:val="00423CAE"/>
    <w:rsid w:val="0042519D"/>
    <w:rsid w:val="004261F0"/>
    <w:rsid w:val="00426B07"/>
    <w:rsid w:val="00426C5E"/>
    <w:rsid w:val="00430057"/>
    <w:rsid w:val="0043061D"/>
    <w:rsid w:val="00431125"/>
    <w:rsid w:val="0043125B"/>
    <w:rsid w:val="004317AA"/>
    <w:rsid w:val="0043276C"/>
    <w:rsid w:val="00433029"/>
    <w:rsid w:val="00433069"/>
    <w:rsid w:val="00434330"/>
    <w:rsid w:val="00434495"/>
    <w:rsid w:val="004344BB"/>
    <w:rsid w:val="004352A1"/>
    <w:rsid w:val="004360BF"/>
    <w:rsid w:val="004365D1"/>
    <w:rsid w:val="00440122"/>
    <w:rsid w:val="0044052A"/>
    <w:rsid w:val="00440918"/>
    <w:rsid w:val="00440952"/>
    <w:rsid w:val="004417CB"/>
    <w:rsid w:val="00441C4B"/>
    <w:rsid w:val="00442894"/>
    <w:rsid w:val="004431F1"/>
    <w:rsid w:val="00444AB2"/>
    <w:rsid w:val="0044550F"/>
    <w:rsid w:val="0044579C"/>
    <w:rsid w:val="004468F0"/>
    <w:rsid w:val="00446AF1"/>
    <w:rsid w:val="00446E48"/>
    <w:rsid w:val="00447784"/>
    <w:rsid w:val="004508AF"/>
    <w:rsid w:val="00450FA9"/>
    <w:rsid w:val="00450FE2"/>
    <w:rsid w:val="0045227A"/>
    <w:rsid w:val="00452909"/>
    <w:rsid w:val="00453CAB"/>
    <w:rsid w:val="004558E2"/>
    <w:rsid w:val="00455991"/>
    <w:rsid w:val="00455C8E"/>
    <w:rsid w:val="00455F6C"/>
    <w:rsid w:val="00455FF4"/>
    <w:rsid w:val="00456754"/>
    <w:rsid w:val="00456CBB"/>
    <w:rsid w:val="00457664"/>
    <w:rsid w:val="004600AB"/>
    <w:rsid w:val="0046164B"/>
    <w:rsid w:val="004623B2"/>
    <w:rsid w:val="004624E9"/>
    <w:rsid w:val="00462768"/>
    <w:rsid w:val="0046276B"/>
    <w:rsid w:val="00463DCA"/>
    <w:rsid w:val="004641E2"/>
    <w:rsid w:val="0046465F"/>
    <w:rsid w:val="00464911"/>
    <w:rsid w:val="00465023"/>
    <w:rsid w:val="004652EB"/>
    <w:rsid w:val="00465340"/>
    <w:rsid w:val="00465691"/>
    <w:rsid w:val="00465B21"/>
    <w:rsid w:val="0046718F"/>
    <w:rsid w:val="00471303"/>
    <w:rsid w:val="0047177F"/>
    <w:rsid w:val="00471A95"/>
    <w:rsid w:val="00471C9A"/>
    <w:rsid w:val="004725BA"/>
    <w:rsid w:val="00472747"/>
    <w:rsid w:val="00472C10"/>
    <w:rsid w:val="00472EAE"/>
    <w:rsid w:val="00473A76"/>
    <w:rsid w:val="00474460"/>
    <w:rsid w:val="00475848"/>
    <w:rsid w:val="00476397"/>
    <w:rsid w:val="004769CD"/>
    <w:rsid w:val="00476F76"/>
    <w:rsid w:val="0047710D"/>
    <w:rsid w:val="00477481"/>
    <w:rsid w:val="00477F1E"/>
    <w:rsid w:val="00480117"/>
    <w:rsid w:val="00480BA1"/>
    <w:rsid w:val="00481BB1"/>
    <w:rsid w:val="00482E0C"/>
    <w:rsid w:val="00483082"/>
    <w:rsid w:val="004830AA"/>
    <w:rsid w:val="004831DC"/>
    <w:rsid w:val="0048370D"/>
    <w:rsid w:val="00486ED2"/>
    <w:rsid w:val="00487BA3"/>
    <w:rsid w:val="0049099C"/>
    <w:rsid w:val="00490FA1"/>
    <w:rsid w:val="00491A02"/>
    <w:rsid w:val="00491E99"/>
    <w:rsid w:val="0049233E"/>
    <w:rsid w:val="004924C1"/>
    <w:rsid w:val="004925DD"/>
    <w:rsid w:val="00495EE8"/>
    <w:rsid w:val="004967B7"/>
    <w:rsid w:val="0049708E"/>
    <w:rsid w:val="0049729F"/>
    <w:rsid w:val="004A14EA"/>
    <w:rsid w:val="004A17AD"/>
    <w:rsid w:val="004A187E"/>
    <w:rsid w:val="004A1880"/>
    <w:rsid w:val="004A195D"/>
    <w:rsid w:val="004A1FBA"/>
    <w:rsid w:val="004A2B9C"/>
    <w:rsid w:val="004A3093"/>
    <w:rsid w:val="004A44EA"/>
    <w:rsid w:val="004A5219"/>
    <w:rsid w:val="004A58AC"/>
    <w:rsid w:val="004A5BA7"/>
    <w:rsid w:val="004A5C83"/>
    <w:rsid w:val="004A5ED3"/>
    <w:rsid w:val="004A6D5D"/>
    <w:rsid w:val="004A7E80"/>
    <w:rsid w:val="004B1258"/>
    <w:rsid w:val="004B15F0"/>
    <w:rsid w:val="004B23AB"/>
    <w:rsid w:val="004B2623"/>
    <w:rsid w:val="004B2A69"/>
    <w:rsid w:val="004B3654"/>
    <w:rsid w:val="004B3B65"/>
    <w:rsid w:val="004B4FBA"/>
    <w:rsid w:val="004B538A"/>
    <w:rsid w:val="004B54EB"/>
    <w:rsid w:val="004B656F"/>
    <w:rsid w:val="004B6A19"/>
    <w:rsid w:val="004B6DA4"/>
    <w:rsid w:val="004C014B"/>
    <w:rsid w:val="004C0343"/>
    <w:rsid w:val="004C0599"/>
    <w:rsid w:val="004C0AE2"/>
    <w:rsid w:val="004C1C6E"/>
    <w:rsid w:val="004C2002"/>
    <w:rsid w:val="004C288C"/>
    <w:rsid w:val="004C295D"/>
    <w:rsid w:val="004C31BD"/>
    <w:rsid w:val="004C4022"/>
    <w:rsid w:val="004C43F2"/>
    <w:rsid w:val="004C48FE"/>
    <w:rsid w:val="004C4D43"/>
    <w:rsid w:val="004C509B"/>
    <w:rsid w:val="004C65CE"/>
    <w:rsid w:val="004C71B7"/>
    <w:rsid w:val="004D1022"/>
    <w:rsid w:val="004D112B"/>
    <w:rsid w:val="004D1900"/>
    <w:rsid w:val="004D290C"/>
    <w:rsid w:val="004D2CF2"/>
    <w:rsid w:val="004D3249"/>
    <w:rsid w:val="004D4CEA"/>
    <w:rsid w:val="004D4F92"/>
    <w:rsid w:val="004D5C98"/>
    <w:rsid w:val="004D5D72"/>
    <w:rsid w:val="004D6310"/>
    <w:rsid w:val="004D666F"/>
    <w:rsid w:val="004D7068"/>
    <w:rsid w:val="004D70B0"/>
    <w:rsid w:val="004D72C1"/>
    <w:rsid w:val="004D77E5"/>
    <w:rsid w:val="004D7E53"/>
    <w:rsid w:val="004E0190"/>
    <w:rsid w:val="004E0776"/>
    <w:rsid w:val="004E082E"/>
    <w:rsid w:val="004E0903"/>
    <w:rsid w:val="004E12F3"/>
    <w:rsid w:val="004E146E"/>
    <w:rsid w:val="004E1EB0"/>
    <w:rsid w:val="004E3E82"/>
    <w:rsid w:val="004E5494"/>
    <w:rsid w:val="004E57EB"/>
    <w:rsid w:val="004E5C93"/>
    <w:rsid w:val="004E63EC"/>
    <w:rsid w:val="004E6BE1"/>
    <w:rsid w:val="004E6D0B"/>
    <w:rsid w:val="004E78CB"/>
    <w:rsid w:val="004E7A7B"/>
    <w:rsid w:val="004E7DAD"/>
    <w:rsid w:val="004E7FCD"/>
    <w:rsid w:val="004F08C3"/>
    <w:rsid w:val="004F24A6"/>
    <w:rsid w:val="004F24AD"/>
    <w:rsid w:val="004F3054"/>
    <w:rsid w:val="004F3525"/>
    <w:rsid w:val="004F4FD7"/>
    <w:rsid w:val="004F5C92"/>
    <w:rsid w:val="004F6B43"/>
    <w:rsid w:val="004F7774"/>
    <w:rsid w:val="004F783C"/>
    <w:rsid w:val="004F78AE"/>
    <w:rsid w:val="004F7E56"/>
    <w:rsid w:val="00501155"/>
    <w:rsid w:val="005017FD"/>
    <w:rsid w:val="00502784"/>
    <w:rsid w:val="00503971"/>
    <w:rsid w:val="00503A65"/>
    <w:rsid w:val="00503FCA"/>
    <w:rsid w:val="005043BE"/>
    <w:rsid w:val="005053BC"/>
    <w:rsid w:val="00505566"/>
    <w:rsid w:val="005075E2"/>
    <w:rsid w:val="005079FD"/>
    <w:rsid w:val="00507E6E"/>
    <w:rsid w:val="00510EB2"/>
    <w:rsid w:val="00511934"/>
    <w:rsid w:val="00512D82"/>
    <w:rsid w:val="00513084"/>
    <w:rsid w:val="005131E3"/>
    <w:rsid w:val="00513449"/>
    <w:rsid w:val="00513A53"/>
    <w:rsid w:val="00513B56"/>
    <w:rsid w:val="00513FF1"/>
    <w:rsid w:val="005141BC"/>
    <w:rsid w:val="0051446E"/>
    <w:rsid w:val="005144E4"/>
    <w:rsid w:val="00515D99"/>
    <w:rsid w:val="00515FB5"/>
    <w:rsid w:val="0051696C"/>
    <w:rsid w:val="005169F8"/>
    <w:rsid w:val="0051771C"/>
    <w:rsid w:val="0051772D"/>
    <w:rsid w:val="005179EF"/>
    <w:rsid w:val="0052066C"/>
    <w:rsid w:val="0052112B"/>
    <w:rsid w:val="00521251"/>
    <w:rsid w:val="0052227A"/>
    <w:rsid w:val="00522C9C"/>
    <w:rsid w:val="00522DEF"/>
    <w:rsid w:val="00522FA9"/>
    <w:rsid w:val="005231F4"/>
    <w:rsid w:val="005238B5"/>
    <w:rsid w:val="005238FA"/>
    <w:rsid w:val="005251D5"/>
    <w:rsid w:val="005253DF"/>
    <w:rsid w:val="00525D74"/>
    <w:rsid w:val="005265FD"/>
    <w:rsid w:val="005269C8"/>
    <w:rsid w:val="00526A1F"/>
    <w:rsid w:val="0052796B"/>
    <w:rsid w:val="00527D5E"/>
    <w:rsid w:val="00527DEF"/>
    <w:rsid w:val="005309B3"/>
    <w:rsid w:val="00530A60"/>
    <w:rsid w:val="0053133A"/>
    <w:rsid w:val="00531E72"/>
    <w:rsid w:val="005331B7"/>
    <w:rsid w:val="005331E1"/>
    <w:rsid w:val="00533AA0"/>
    <w:rsid w:val="0053419F"/>
    <w:rsid w:val="005343B2"/>
    <w:rsid w:val="005348E6"/>
    <w:rsid w:val="00534CBC"/>
    <w:rsid w:val="005355A1"/>
    <w:rsid w:val="00535A41"/>
    <w:rsid w:val="005379F5"/>
    <w:rsid w:val="00537D98"/>
    <w:rsid w:val="00537DFF"/>
    <w:rsid w:val="00540813"/>
    <w:rsid w:val="00540E96"/>
    <w:rsid w:val="00540F9D"/>
    <w:rsid w:val="005411FE"/>
    <w:rsid w:val="005421B6"/>
    <w:rsid w:val="00542AB3"/>
    <w:rsid w:val="00542FDD"/>
    <w:rsid w:val="00544358"/>
    <w:rsid w:val="00545026"/>
    <w:rsid w:val="00546977"/>
    <w:rsid w:val="00546C13"/>
    <w:rsid w:val="00546D41"/>
    <w:rsid w:val="00547810"/>
    <w:rsid w:val="00547A25"/>
    <w:rsid w:val="005502B1"/>
    <w:rsid w:val="0055045B"/>
    <w:rsid w:val="0055048B"/>
    <w:rsid w:val="00550524"/>
    <w:rsid w:val="00550B8B"/>
    <w:rsid w:val="00550D48"/>
    <w:rsid w:val="005513CF"/>
    <w:rsid w:val="0055147C"/>
    <w:rsid w:val="0055183E"/>
    <w:rsid w:val="005518A1"/>
    <w:rsid w:val="0055190A"/>
    <w:rsid w:val="00551A98"/>
    <w:rsid w:val="00551F59"/>
    <w:rsid w:val="00552062"/>
    <w:rsid w:val="005527C3"/>
    <w:rsid w:val="0055340F"/>
    <w:rsid w:val="005538E0"/>
    <w:rsid w:val="00554063"/>
    <w:rsid w:val="00555B62"/>
    <w:rsid w:val="00555E33"/>
    <w:rsid w:val="00556F9B"/>
    <w:rsid w:val="005576BB"/>
    <w:rsid w:val="00560827"/>
    <w:rsid w:val="005609A3"/>
    <w:rsid w:val="00560A8B"/>
    <w:rsid w:val="00562375"/>
    <w:rsid w:val="00563A5A"/>
    <w:rsid w:val="0056432D"/>
    <w:rsid w:val="00564393"/>
    <w:rsid w:val="0056674F"/>
    <w:rsid w:val="00566EE2"/>
    <w:rsid w:val="00567F76"/>
    <w:rsid w:val="005701A9"/>
    <w:rsid w:val="00570421"/>
    <w:rsid w:val="005704FB"/>
    <w:rsid w:val="00570A53"/>
    <w:rsid w:val="005711D3"/>
    <w:rsid w:val="0057199F"/>
    <w:rsid w:val="00571AC1"/>
    <w:rsid w:val="0057471C"/>
    <w:rsid w:val="00574D2D"/>
    <w:rsid w:val="00575341"/>
    <w:rsid w:val="00576113"/>
    <w:rsid w:val="0057679E"/>
    <w:rsid w:val="00576E3A"/>
    <w:rsid w:val="00576F62"/>
    <w:rsid w:val="005773ED"/>
    <w:rsid w:val="00577429"/>
    <w:rsid w:val="00580121"/>
    <w:rsid w:val="0058026B"/>
    <w:rsid w:val="00580B0C"/>
    <w:rsid w:val="00582AF2"/>
    <w:rsid w:val="00583605"/>
    <w:rsid w:val="00583D63"/>
    <w:rsid w:val="00583D99"/>
    <w:rsid w:val="00583E27"/>
    <w:rsid w:val="00584294"/>
    <w:rsid w:val="0058580C"/>
    <w:rsid w:val="0058581F"/>
    <w:rsid w:val="00585A5E"/>
    <w:rsid w:val="00585F6B"/>
    <w:rsid w:val="00586B6F"/>
    <w:rsid w:val="0058740E"/>
    <w:rsid w:val="005875C6"/>
    <w:rsid w:val="0059059A"/>
    <w:rsid w:val="00590CF3"/>
    <w:rsid w:val="00592234"/>
    <w:rsid w:val="00592E8A"/>
    <w:rsid w:val="00594D5A"/>
    <w:rsid w:val="00595DD5"/>
    <w:rsid w:val="00596237"/>
    <w:rsid w:val="00596A29"/>
    <w:rsid w:val="00596DBB"/>
    <w:rsid w:val="00597ECE"/>
    <w:rsid w:val="005A0305"/>
    <w:rsid w:val="005A086A"/>
    <w:rsid w:val="005A08FF"/>
    <w:rsid w:val="005A0B13"/>
    <w:rsid w:val="005A1AEE"/>
    <w:rsid w:val="005A1D7D"/>
    <w:rsid w:val="005A2C5F"/>
    <w:rsid w:val="005A3B71"/>
    <w:rsid w:val="005A442D"/>
    <w:rsid w:val="005A4A1D"/>
    <w:rsid w:val="005A57C3"/>
    <w:rsid w:val="005A60AA"/>
    <w:rsid w:val="005A60E3"/>
    <w:rsid w:val="005A71A2"/>
    <w:rsid w:val="005A742D"/>
    <w:rsid w:val="005A7503"/>
    <w:rsid w:val="005B01A1"/>
    <w:rsid w:val="005B0B37"/>
    <w:rsid w:val="005B0B4E"/>
    <w:rsid w:val="005B1B9A"/>
    <w:rsid w:val="005B2BE0"/>
    <w:rsid w:val="005B4A34"/>
    <w:rsid w:val="005B56E8"/>
    <w:rsid w:val="005B622F"/>
    <w:rsid w:val="005B6C5A"/>
    <w:rsid w:val="005B72C9"/>
    <w:rsid w:val="005B7402"/>
    <w:rsid w:val="005B7D3B"/>
    <w:rsid w:val="005C0A1A"/>
    <w:rsid w:val="005C2632"/>
    <w:rsid w:val="005C2847"/>
    <w:rsid w:val="005C2C58"/>
    <w:rsid w:val="005C3077"/>
    <w:rsid w:val="005C3713"/>
    <w:rsid w:val="005C4D67"/>
    <w:rsid w:val="005C50B1"/>
    <w:rsid w:val="005C54A4"/>
    <w:rsid w:val="005C5586"/>
    <w:rsid w:val="005C5995"/>
    <w:rsid w:val="005C5A33"/>
    <w:rsid w:val="005C6745"/>
    <w:rsid w:val="005C7043"/>
    <w:rsid w:val="005C7256"/>
    <w:rsid w:val="005C798E"/>
    <w:rsid w:val="005C7C81"/>
    <w:rsid w:val="005D0951"/>
    <w:rsid w:val="005D0FC0"/>
    <w:rsid w:val="005D1A76"/>
    <w:rsid w:val="005D3105"/>
    <w:rsid w:val="005D4624"/>
    <w:rsid w:val="005D4A42"/>
    <w:rsid w:val="005D5176"/>
    <w:rsid w:val="005D548B"/>
    <w:rsid w:val="005D5651"/>
    <w:rsid w:val="005D5DBD"/>
    <w:rsid w:val="005D6D0D"/>
    <w:rsid w:val="005D755C"/>
    <w:rsid w:val="005D77F2"/>
    <w:rsid w:val="005E0738"/>
    <w:rsid w:val="005E1427"/>
    <w:rsid w:val="005E17B5"/>
    <w:rsid w:val="005E1F27"/>
    <w:rsid w:val="005E2459"/>
    <w:rsid w:val="005E35E5"/>
    <w:rsid w:val="005E38A3"/>
    <w:rsid w:val="005E3F4F"/>
    <w:rsid w:val="005E4995"/>
    <w:rsid w:val="005E4DA0"/>
    <w:rsid w:val="005E5EC9"/>
    <w:rsid w:val="005E62D0"/>
    <w:rsid w:val="005E6925"/>
    <w:rsid w:val="005E6C1B"/>
    <w:rsid w:val="005E7777"/>
    <w:rsid w:val="005E7809"/>
    <w:rsid w:val="005E7FD1"/>
    <w:rsid w:val="005F0679"/>
    <w:rsid w:val="005F0A8C"/>
    <w:rsid w:val="005F31E9"/>
    <w:rsid w:val="005F3894"/>
    <w:rsid w:val="005F3FA2"/>
    <w:rsid w:val="005F41FF"/>
    <w:rsid w:val="005F48CF"/>
    <w:rsid w:val="005F5145"/>
    <w:rsid w:val="005F579D"/>
    <w:rsid w:val="005F5CA7"/>
    <w:rsid w:val="005F695A"/>
    <w:rsid w:val="005F7870"/>
    <w:rsid w:val="005F79BE"/>
    <w:rsid w:val="0060037E"/>
    <w:rsid w:val="00600381"/>
    <w:rsid w:val="006007A9"/>
    <w:rsid w:val="00601E04"/>
    <w:rsid w:val="0060241E"/>
    <w:rsid w:val="006024B8"/>
    <w:rsid w:val="0060294E"/>
    <w:rsid w:val="00602A03"/>
    <w:rsid w:val="00602CEF"/>
    <w:rsid w:val="00603418"/>
    <w:rsid w:val="0060530B"/>
    <w:rsid w:val="006053C0"/>
    <w:rsid w:val="00605730"/>
    <w:rsid w:val="00605D24"/>
    <w:rsid w:val="00606B0A"/>
    <w:rsid w:val="00607323"/>
    <w:rsid w:val="0060788C"/>
    <w:rsid w:val="006079E1"/>
    <w:rsid w:val="00607D70"/>
    <w:rsid w:val="00611537"/>
    <w:rsid w:val="00612C7C"/>
    <w:rsid w:val="0061341C"/>
    <w:rsid w:val="006134D7"/>
    <w:rsid w:val="00614272"/>
    <w:rsid w:val="0061519F"/>
    <w:rsid w:val="00615702"/>
    <w:rsid w:val="00616182"/>
    <w:rsid w:val="00617EB7"/>
    <w:rsid w:val="006203DF"/>
    <w:rsid w:val="006209A3"/>
    <w:rsid w:val="006212CC"/>
    <w:rsid w:val="006218F9"/>
    <w:rsid w:val="00621F47"/>
    <w:rsid w:val="006221EC"/>
    <w:rsid w:val="006224AC"/>
    <w:rsid w:val="00622F13"/>
    <w:rsid w:val="006232E4"/>
    <w:rsid w:val="00623731"/>
    <w:rsid w:val="00623D0C"/>
    <w:rsid w:val="00623FAE"/>
    <w:rsid w:val="00624176"/>
    <w:rsid w:val="00624939"/>
    <w:rsid w:val="00626144"/>
    <w:rsid w:val="006265BF"/>
    <w:rsid w:val="00626F25"/>
    <w:rsid w:val="006301F5"/>
    <w:rsid w:val="00630286"/>
    <w:rsid w:val="00630404"/>
    <w:rsid w:val="0063167B"/>
    <w:rsid w:val="006325B9"/>
    <w:rsid w:val="00632F1E"/>
    <w:rsid w:val="00633492"/>
    <w:rsid w:val="006342AC"/>
    <w:rsid w:val="00634380"/>
    <w:rsid w:val="00635088"/>
    <w:rsid w:val="00635500"/>
    <w:rsid w:val="00636FE7"/>
    <w:rsid w:val="00637C29"/>
    <w:rsid w:val="006409EB"/>
    <w:rsid w:val="00640F11"/>
    <w:rsid w:val="00641362"/>
    <w:rsid w:val="00641847"/>
    <w:rsid w:val="006419B0"/>
    <w:rsid w:val="00641A61"/>
    <w:rsid w:val="00641EFE"/>
    <w:rsid w:val="006420BC"/>
    <w:rsid w:val="00644B97"/>
    <w:rsid w:val="00647513"/>
    <w:rsid w:val="00647539"/>
    <w:rsid w:val="00647B80"/>
    <w:rsid w:val="00647C58"/>
    <w:rsid w:val="00647CB7"/>
    <w:rsid w:val="00647CBE"/>
    <w:rsid w:val="0065057A"/>
    <w:rsid w:val="00650849"/>
    <w:rsid w:val="006510C7"/>
    <w:rsid w:val="00651267"/>
    <w:rsid w:val="00651B67"/>
    <w:rsid w:val="0065239C"/>
    <w:rsid w:val="00652697"/>
    <w:rsid w:val="00652DCF"/>
    <w:rsid w:val="00652DD9"/>
    <w:rsid w:val="00653F00"/>
    <w:rsid w:val="006562A7"/>
    <w:rsid w:val="00660E5F"/>
    <w:rsid w:val="00662643"/>
    <w:rsid w:val="00663054"/>
    <w:rsid w:val="006631E2"/>
    <w:rsid w:val="00664552"/>
    <w:rsid w:val="00664DDE"/>
    <w:rsid w:val="006655A7"/>
    <w:rsid w:val="00666D28"/>
    <w:rsid w:val="00667BBD"/>
    <w:rsid w:val="006711EA"/>
    <w:rsid w:val="006714D2"/>
    <w:rsid w:val="00671870"/>
    <w:rsid w:val="00673745"/>
    <w:rsid w:val="00673888"/>
    <w:rsid w:val="00673F22"/>
    <w:rsid w:val="00674016"/>
    <w:rsid w:val="00675570"/>
    <w:rsid w:val="00676444"/>
    <w:rsid w:val="00676537"/>
    <w:rsid w:val="00676AB7"/>
    <w:rsid w:val="0067707C"/>
    <w:rsid w:val="006776F6"/>
    <w:rsid w:val="0067797E"/>
    <w:rsid w:val="00677C87"/>
    <w:rsid w:val="00680F6A"/>
    <w:rsid w:val="006823F1"/>
    <w:rsid w:val="0068240F"/>
    <w:rsid w:val="00683517"/>
    <w:rsid w:val="00683F16"/>
    <w:rsid w:val="006845A4"/>
    <w:rsid w:val="00684ABD"/>
    <w:rsid w:val="00685A42"/>
    <w:rsid w:val="00685DF9"/>
    <w:rsid w:val="0068614A"/>
    <w:rsid w:val="00687172"/>
    <w:rsid w:val="0068779D"/>
    <w:rsid w:val="00687E7C"/>
    <w:rsid w:val="00690276"/>
    <w:rsid w:val="006917C5"/>
    <w:rsid w:val="006923C7"/>
    <w:rsid w:val="00692666"/>
    <w:rsid w:val="00693E53"/>
    <w:rsid w:val="00693E94"/>
    <w:rsid w:val="0069485A"/>
    <w:rsid w:val="00695364"/>
    <w:rsid w:val="00695379"/>
    <w:rsid w:val="00695592"/>
    <w:rsid w:val="006955F4"/>
    <w:rsid w:val="00695A13"/>
    <w:rsid w:val="00695E49"/>
    <w:rsid w:val="0069605D"/>
    <w:rsid w:val="00696C8C"/>
    <w:rsid w:val="00696E7F"/>
    <w:rsid w:val="0069740F"/>
    <w:rsid w:val="0069750B"/>
    <w:rsid w:val="0069760B"/>
    <w:rsid w:val="006A0B4A"/>
    <w:rsid w:val="006A0E52"/>
    <w:rsid w:val="006A1359"/>
    <w:rsid w:val="006A1A9D"/>
    <w:rsid w:val="006A22CB"/>
    <w:rsid w:val="006A23F6"/>
    <w:rsid w:val="006A30FD"/>
    <w:rsid w:val="006A3902"/>
    <w:rsid w:val="006A4535"/>
    <w:rsid w:val="006A50E4"/>
    <w:rsid w:val="006A5EEF"/>
    <w:rsid w:val="006A6266"/>
    <w:rsid w:val="006A6E1F"/>
    <w:rsid w:val="006A7039"/>
    <w:rsid w:val="006A794B"/>
    <w:rsid w:val="006B0A7B"/>
    <w:rsid w:val="006B17FD"/>
    <w:rsid w:val="006B1E83"/>
    <w:rsid w:val="006B2BA5"/>
    <w:rsid w:val="006B33C9"/>
    <w:rsid w:val="006B355D"/>
    <w:rsid w:val="006B43AA"/>
    <w:rsid w:val="006B4564"/>
    <w:rsid w:val="006B5317"/>
    <w:rsid w:val="006B5C6F"/>
    <w:rsid w:val="006B5ED2"/>
    <w:rsid w:val="006B6524"/>
    <w:rsid w:val="006B69D1"/>
    <w:rsid w:val="006B6E24"/>
    <w:rsid w:val="006C051E"/>
    <w:rsid w:val="006C0CBE"/>
    <w:rsid w:val="006C15FD"/>
    <w:rsid w:val="006C1A8A"/>
    <w:rsid w:val="006C2A0C"/>
    <w:rsid w:val="006C2E98"/>
    <w:rsid w:val="006C2E9D"/>
    <w:rsid w:val="006C3B81"/>
    <w:rsid w:val="006C4854"/>
    <w:rsid w:val="006C4958"/>
    <w:rsid w:val="006C4D64"/>
    <w:rsid w:val="006C4F71"/>
    <w:rsid w:val="006C50ED"/>
    <w:rsid w:val="006C5E8B"/>
    <w:rsid w:val="006C6010"/>
    <w:rsid w:val="006C7759"/>
    <w:rsid w:val="006C7A04"/>
    <w:rsid w:val="006D0270"/>
    <w:rsid w:val="006D04EF"/>
    <w:rsid w:val="006D0941"/>
    <w:rsid w:val="006D0A2C"/>
    <w:rsid w:val="006D1B9E"/>
    <w:rsid w:val="006D1DA1"/>
    <w:rsid w:val="006D2B9B"/>
    <w:rsid w:val="006D2BD2"/>
    <w:rsid w:val="006D362A"/>
    <w:rsid w:val="006D36A0"/>
    <w:rsid w:val="006D4CC1"/>
    <w:rsid w:val="006D6E53"/>
    <w:rsid w:val="006D6EBA"/>
    <w:rsid w:val="006D6F6D"/>
    <w:rsid w:val="006D7D6E"/>
    <w:rsid w:val="006D7DC2"/>
    <w:rsid w:val="006E047A"/>
    <w:rsid w:val="006E0491"/>
    <w:rsid w:val="006E352E"/>
    <w:rsid w:val="006E373A"/>
    <w:rsid w:val="006E5C37"/>
    <w:rsid w:val="006E6AC8"/>
    <w:rsid w:val="006E72AF"/>
    <w:rsid w:val="006E7A14"/>
    <w:rsid w:val="006E7CEE"/>
    <w:rsid w:val="006E7ECB"/>
    <w:rsid w:val="006F0392"/>
    <w:rsid w:val="006F040B"/>
    <w:rsid w:val="006F0701"/>
    <w:rsid w:val="006F0DD7"/>
    <w:rsid w:val="006F1071"/>
    <w:rsid w:val="006F2055"/>
    <w:rsid w:val="006F28C7"/>
    <w:rsid w:val="006F2A5A"/>
    <w:rsid w:val="006F2E67"/>
    <w:rsid w:val="006F2FB5"/>
    <w:rsid w:val="006F3110"/>
    <w:rsid w:val="006F3C01"/>
    <w:rsid w:val="006F46CB"/>
    <w:rsid w:val="006F4A4A"/>
    <w:rsid w:val="006F5400"/>
    <w:rsid w:val="006F5435"/>
    <w:rsid w:val="006F5943"/>
    <w:rsid w:val="006F5FC9"/>
    <w:rsid w:val="006F6297"/>
    <w:rsid w:val="006F6CE0"/>
    <w:rsid w:val="006F7F1D"/>
    <w:rsid w:val="00700373"/>
    <w:rsid w:val="00700531"/>
    <w:rsid w:val="00700C68"/>
    <w:rsid w:val="00700CA1"/>
    <w:rsid w:val="00701FD3"/>
    <w:rsid w:val="00702A3F"/>
    <w:rsid w:val="00702EFD"/>
    <w:rsid w:val="00703274"/>
    <w:rsid w:val="00703674"/>
    <w:rsid w:val="00703E8B"/>
    <w:rsid w:val="0070402E"/>
    <w:rsid w:val="00704297"/>
    <w:rsid w:val="00704AAA"/>
    <w:rsid w:val="00704B67"/>
    <w:rsid w:val="007074E6"/>
    <w:rsid w:val="00707891"/>
    <w:rsid w:val="00707C4A"/>
    <w:rsid w:val="00707D51"/>
    <w:rsid w:val="00710916"/>
    <w:rsid w:val="00710A46"/>
    <w:rsid w:val="007112E7"/>
    <w:rsid w:val="0071165F"/>
    <w:rsid w:val="007142A9"/>
    <w:rsid w:val="00714388"/>
    <w:rsid w:val="00714ABA"/>
    <w:rsid w:val="007156EF"/>
    <w:rsid w:val="007157A5"/>
    <w:rsid w:val="0071670C"/>
    <w:rsid w:val="00717568"/>
    <w:rsid w:val="0071769E"/>
    <w:rsid w:val="00717D7B"/>
    <w:rsid w:val="00720042"/>
    <w:rsid w:val="00720B86"/>
    <w:rsid w:val="00720C93"/>
    <w:rsid w:val="00721C5D"/>
    <w:rsid w:val="00722228"/>
    <w:rsid w:val="00722C65"/>
    <w:rsid w:val="007240D0"/>
    <w:rsid w:val="007246E7"/>
    <w:rsid w:val="00724F93"/>
    <w:rsid w:val="00725631"/>
    <w:rsid w:val="00725831"/>
    <w:rsid w:val="0072705D"/>
    <w:rsid w:val="007272B4"/>
    <w:rsid w:val="007273CF"/>
    <w:rsid w:val="00727F6B"/>
    <w:rsid w:val="007304E0"/>
    <w:rsid w:val="00731990"/>
    <w:rsid w:val="00731A5B"/>
    <w:rsid w:val="00731A62"/>
    <w:rsid w:val="00731D23"/>
    <w:rsid w:val="00731D5D"/>
    <w:rsid w:val="00732382"/>
    <w:rsid w:val="00732B1B"/>
    <w:rsid w:val="007330A8"/>
    <w:rsid w:val="00733832"/>
    <w:rsid w:val="0073425D"/>
    <w:rsid w:val="007350DC"/>
    <w:rsid w:val="00735425"/>
    <w:rsid w:val="007354A7"/>
    <w:rsid w:val="007356EA"/>
    <w:rsid w:val="007361EA"/>
    <w:rsid w:val="007365CB"/>
    <w:rsid w:val="00736B17"/>
    <w:rsid w:val="00737039"/>
    <w:rsid w:val="0073789A"/>
    <w:rsid w:val="007408FD"/>
    <w:rsid w:val="00741371"/>
    <w:rsid w:val="007413C5"/>
    <w:rsid w:val="00742381"/>
    <w:rsid w:val="00742969"/>
    <w:rsid w:val="00743407"/>
    <w:rsid w:val="007436AE"/>
    <w:rsid w:val="00743968"/>
    <w:rsid w:val="00743D45"/>
    <w:rsid w:val="00743D5B"/>
    <w:rsid w:val="00744E26"/>
    <w:rsid w:val="007457D6"/>
    <w:rsid w:val="0074584E"/>
    <w:rsid w:val="00746362"/>
    <w:rsid w:val="007466BB"/>
    <w:rsid w:val="0074692F"/>
    <w:rsid w:val="00746BEB"/>
    <w:rsid w:val="00746EEC"/>
    <w:rsid w:val="0074785F"/>
    <w:rsid w:val="00750607"/>
    <w:rsid w:val="00750A89"/>
    <w:rsid w:val="00750F61"/>
    <w:rsid w:val="00751534"/>
    <w:rsid w:val="00751952"/>
    <w:rsid w:val="007533B5"/>
    <w:rsid w:val="0075447A"/>
    <w:rsid w:val="00754508"/>
    <w:rsid w:val="007545B4"/>
    <w:rsid w:val="007568B9"/>
    <w:rsid w:val="00757CAA"/>
    <w:rsid w:val="007607ED"/>
    <w:rsid w:val="00760CE5"/>
    <w:rsid w:val="007615F7"/>
    <w:rsid w:val="00762B35"/>
    <w:rsid w:val="00763114"/>
    <w:rsid w:val="007634CF"/>
    <w:rsid w:val="0076350A"/>
    <w:rsid w:val="00763DCB"/>
    <w:rsid w:val="0076493B"/>
    <w:rsid w:val="00764F20"/>
    <w:rsid w:val="007655A1"/>
    <w:rsid w:val="007659EB"/>
    <w:rsid w:val="00766459"/>
    <w:rsid w:val="00766CD2"/>
    <w:rsid w:val="007675A0"/>
    <w:rsid w:val="0077072D"/>
    <w:rsid w:val="00770739"/>
    <w:rsid w:val="00770C62"/>
    <w:rsid w:val="0077168A"/>
    <w:rsid w:val="00771F0F"/>
    <w:rsid w:val="0077202A"/>
    <w:rsid w:val="00772552"/>
    <w:rsid w:val="00772764"/>
    <w:rsid w:val="00773687"/>
    <w:rsid w:val="00773715"/>
    <w:rsid w:val="00773AA1"/>
    <w:rsid w:val="007741FC"/>
    <w:rsid w:val="00774BA0"/>
    <w:rsid w:val="007751F5"/>
    <w:rsid w:val="00775AC7"/>
    <w:rsid w:val="00775B4C"/>
    <w:rsid w:val="00776B9F"/>
    <w:rsid w:val="007771D8"/>
    <w:rsid w:val="00777C36"/>
    <w:rsid w:val="00777F12"/>
    <w:rsid w:val="00780996"/>
    <w:rsid w:val="00780CFD"/>
    <w:rsid w:val="00780EE3"/>
    <w:rsid w:val="0078175A"/>
    <w:rsid w:val="00781816"/>
    <w:rsid w:val="007838B5"/>
    <w:rsid w:val="00784D26"/>
    <w:rsid w:val="00785B01"/>
    <w:rsid w:val="00785C1F"/>
    <w:rsid w:val="00786210"/>
    <w:rsid w:val="007869C0"/>
    <w:rsid w:val="00786F61"/>
    <w:rsid w:val="007873DD"/>
    <w:rsid w:val="0078761A"/>
    <w:rsid w:val="007878DA"/>
    <w:rsid w:val="0079047F"/>
    <w:rsid w:val="00790503"/>
    <w:rsid w:val="00790D00"/>
    <w:rsid w:val="007935E1"/>
    <w:rsid w:val="00793A6D"/>
    <w:rsid w:val="00793EAB"/>
    <w:rsid w:val="00793ECD"/>
    <w:rsid w:val="00794604"/>
    <w:rsid w:val="00794A5E"/>
    <w:rsid w:val="00794BE4"/>
    <w:rsid w:val="0079505D"/>
    <w:rsid w:val="00795829"/>
    <w:rsid w:val="007963A5"/>
    <w:rsid w:val="00796F63"/>
    <w:rsid w:val="00797029"/>
    <w:rsid w:val="00797AE0"/>
    <w:rsid w:val="007A1215"/>
    <w:rsid w:val="007A13E4"/>
    <w:rsid w:val="007A1D9D"/>
    <w:rsid w:val="007A1E89"/>
    <w:rsid w:val="007A23F6"/>
    <w:rsid w:val="007A2F2D"/>
    <w:rsid w:val="007A2FE8"/>
    <w:rsid w:val="007A4198"/>
    <w:rsid w:val="007A4566"/>
    <w:rsid w:val="007A4DE0"/>
    <w:rsid w:val="007A4EDB"/>
    <w:rsid w:val="007A556B"/>
    <w:rsid w:val="007A58C0"/>
    <w:rsid w:val="007A5AA4"/>
    <w:rsid w:val="007A5EEE"/>
    <w:rsid w:val="007A5F53"/>
    <w:rsid w:val="007A623F"/>
    <w:rsid w:val="007A6A8E"/>
    <w:rsid w:val="007B00DE"/>
    <w:rsid w:val="007B0F86"/>
    <w:rsid w:val="007B1CCE"/>
    <w:rsid w:val="007B1EC1"/>
    <w:rsid w:val="007B2249"/>
    <w:rsid w:val="007B26BE"/>
    <w:rsid w:val="007B2709"/>
    <w:rsid w:val="007B2929"/>
    <w:rsid w:val="007B3F63"/>
    <w:rsid w:val="007B4559"/>
    <w:rsid w:val="007B50C8"/>
    <w:rsid w:val="007B559D"/>
    <w:rsid w:val="007B6260"/>
    <w:rsid w:val="007B64E5"/>
    <w:rsid w:val="007B65E0"/>
    <w:rsid w:val="007B692F"/>
    <w:rsid w:val="007B6DC9"/>
    <w:rsid w:val="007B7B74"/>
    <w:rsid w:val="007B7F3C"/>
    <w:rsid w:val="007C0F32"/>
    <w:rsid w:val="007C22D4"/>
    <w:rsid w:val="007C234B"/>
    <w:rsid w:val="007C2D3D"/>
    <w:rsid w:val="007C3A71"/>
    <w:rsid w:val="007C4A42"/>
    <w:rsid w:val="007C5102"/>
    <w:rsid w:val="007C60DF"/>
    <w:rsid w:val="007C6502"/>
    <w:rsid w:val="007C733A"/>
    <w:rsid w:val="007C7968"/>
    <w:rsid w:val="007C7CDA"/>
    <w:rsid w:val="007D00E2"/>
    <w:rsid w:val="007D2478"/>
    <w:rsid w:val="007D269C"/>
    <w:rsid w:val="007D27C7"/>
    <w:rsid w:val="007D3707"/>
    <w:rsid w:val="007D3985"/>
    <w:rsid w:val="007D39A4"/>
    <w:rsid w:val="007D3EDC"/>
    <w:rsid w:val="007D484B"/>
    <w:rsid w:val="007D4DB0"/>
    <w:rsid w:val="007D51A6"/>
    <w:rsid w:val="007D5E79"/>
    <w:rsid w:val="007D65ED"/>
    <w:rsid w:val="007D6ECE"/>
    <w:rsid w:val="007D7999"/>
    <w:rsid w:val="007D7A3C"/>
    <w:rsid w:val="007E0677"/>
    <w:rsid w:val="007E119A"/>
    <w:rsid w:val="007E1393"/>
    <w:rsid w:val="007E1684"/>
    <w:rsid w:val="007E22A8"/>
    <w:rsid w:val="007E2438"/>
    <w:rsid w:val="007E2C93"/>
    <w:rsid w:val="007E2CF4"/>
    <w:rsid w:val="007E357D"/>
    <w:rsid w:val="007E3686"/>
    <w:rsid w:val="007E388F"/>
    <w:rsid w:val="007E38DA"/>
    <w:rsid w:val="007E4402"/>
    <w:rsid w:val="007E452B"/>
    <w:rsid w:val="007E4A05"/>
    <w:rsid w:val="007E6254"/>
    <w:rsid w:val="007E6E85"/>
    <w:rsid w:val="007E71CB"/>
    <w:rsid w:val="007E7288"/>
    <w:rsid w:val="007F0345"/>
    <w:rsid w:val="007F050F"/>
    <w:rsid w:val="007F0538"/>
    <w:rsid w:val="007F071E"/>
    <w:rsid w:val="007F0A35"/>
    <w:rsid w:val="007F0CE2"/>
    <w:rsid w:val="007F0F2D"/>
    <w:rsid w:val="007F0FAB"/>
    <w:rsid w:val="007F1574"/>
    <w:rsid w:val="007F1D41"/>
    <w:rsid w:val="007F1F8E"/>
    <w:rsid w:val="007F2A28"/>
    <w:rsid w:val="007F2B39"/>
    <w:rsid w:val="007F2BDE"/>
    <w:rsid w:val="007F3543"/>
    <w:rsid w:val="007F3821"/>
    <w:rsid w:val="007F45DA"/>
    <w:rsid w:val="007F5BCE"/>
    <w:rsid w:val="007F608B"/>
    <w:rsid w:val="007F6316"/>
    <w:rsid w:val="007F67A1"/>
    <w:rsid w:val="007F72B2"/>
    <w:rsid w:val="007F75DB"/>
    <w:rsid w:val="007F7A92"/>
    <w:rsid w:val="00800DA6"/>
    <w:rsid w:val="00800F4C"/>
    <w:rsid w:val="00800FF9"/>
    <w:rsid w:val="00801297"/>
    <w:rsid w:val="00801437"/>
    <w:rsid w:val="008019D4"/>
    <w:rsid w:val="00801BAA"/>
    <w:rsid w:val="00802037"/>
    <w:rsid w:val="00802A98"/>
    <w:rsid w:val="008047C8"/>
    <w:rsid w:val="008054FC"/>
    <w:rsid w:val="0080551D"/>
    <w:rsid w:val="00806636"/>
    <w:rsid w:val="00806FC8"/>
    <w:rsid w:val="00807767"/>
    <w:rsid w:val="00807B95"/>
    <w:rsid w:val="00807E81"/>
    <w:rsid w:val="0081099C"/>
    <w:rsid w:val="008116AD"/>
    <w:rsid w:val="00812219"/>
    <w:rsid w:val="00813185"/>
    <w:rsid w:val="0081335E"/>
    <w:rsid w:val="00813712"/>
    <w:rsid w:val="008149C4"/>
    <w:rsid w:val="00814ACB"/>
    <w:rsid w:val="00814EE3"/>
    <w:rsid w:val="00815C2F"/>
    <w:rsid w:val="00816174"/>
    <w:rsid w:val="00816EB9"/>
    <w:rsid w:val="00817A7D"/>
    <w:rsid w:val="00817EAD"/>
    <w:rsid w:val="00821984"/>
    <w:rsid w:val="00822686"/>
    <w:rsid w:val="00822CAB"/>
    <w:rsid w:val="00822D91"/>
    <w:rsid w:val="00822DAF"/>
    <w:rsid w:val="0082300E"/>
    <w:rsid w:val="00823136"/>
    <w:rsid w:val="008239B1"/>
    <w:rsid w:val="008240F4"/>
    <w:rsid w:val="008241B4"/>
    <w:rsid w:val="0082447D"/>
    <w:rsid w:val="0082667B"/>
    <w:rsid w:val="00826DD5"/>
    <w:rsid w:val="0082704B"/>
    <w:rsid w:val="0082790B"/>
    <w:rsid w:val="00827C51"/>
    <w:rsid w:val="0083079D"/>
    <w:rsid w:val="0083100C"/>
    <w:rsid w:val="00831178"/>
    <w:rsid w:val="00832094"/>
    <w:rsid w:val="00832331"/>
    <w:rsid w:val="008339DE"/>
    <w:rsid w:val="00833C97"/>
    <w:rsid w:val="00833DD5"/>
    <w:rsid w:val="00834161"/>
    <w:rsid w:val="00834F79"/>
    <w:rsid w:val="008353DB"/>
    <w:rsid w:val="008356F7"/>
    <w:rsid w:val="00835780"/>
    <w:rsid w:val="008369EB"/>
    <w:rsid w:val="00836EB9"/>
    <w:rsid w:val="0083707D"/>
    <w:rsid w:val="00837D9B"/>
    <w:rsid w:val="0084087C"/>
    <w:rsid w:val="00840A03"/>
    <w:rsid w:val="00841237"/>
    <w:rsid w:val="00841EC2"/>
    <w:rsid w:val="00843220"/>
    <w:rsid w:val="008442AC"/>
    <w:rsid w:val="00844AF7"/>
    <w:rsid w:val="008463F6"/>
    <w:rsid w:val="00846862"/>
    <w:rsid w:val="00847875"/>
    <w:rsid w:val="008501EA"/>
    <w:rsid w:val="00850317"/>
    <w:rsid w:val="00850B9A"/>
    <w:rsid w:val="00850BFC"/>
    <w:rsid w:val="0085101D"/>
    <w:rsid w:val="008519B4"/>
    <w:rsid w:val="00851F60"/>
    <w:rsid w:val="00852F3A"/>
    <w:rsid w:val="008532F1"/>
    <w:rsid w:val="008539A4"/>
    <w:rsid w:val="00854205"/>
    <w:rsid w:val="0085422A"/>
    <w:rsid w:val="00854A34"/>
    <w:rsid w:val="008557C0"/>
    <w:rsid w:val="00856A03"/>
    <w:rsid w:val="008576DA"/>
    <w:rsid w:val="008577B0"/>
    <w:rsid w:val="008578DD"/>
    <w:rsid w:val="008601A8"/>
    <w:rsid w:val="0086078D"/>
    <w:rsid w:val="00860F99"/>
    <w:rsid w:val="00861B3D"/>
    <w:rsid w:val="0086368D"/>
    <w:rsid w:val="00863BDA"/>
    <w:rsid w:val="00863FDF"/>
    <w:rsid w:val="00865217"/>
    <w:rsid w:val="00865244"/>
    <w:rsid w:val="0086529D"/>
    <w:rsid w:val="0086582D"/>
    <w:rsid w:val="008666DE"/>
    <w:rsid w:val="00866A9E"/>
    <w:rsid w:val="008702F6"/>
    <w:rsid w:val="0087156E"/>
    <w:rsid w:val="00871989"/>
    <w:rsid w:val="00872689"/>
    <w:rsid w:val="00873BBF"/>
    <w:rsid w:val="008744DE"/>
    <w:rsid w:val="00876713"/>
    <w:rsid w:val="00876AB6"/>
    <w:rsid w:val="0087762C"/>
    <w:rsid w:val="0088101E"/>
    <w:rsid w:val="00882241"/>
    <w:rsid w:val="00882472"/>
    <w:rsid w:val="0088257C"/>
    <w:rsid w:val="00882FE6"/>
    <w:rsid w:val="008832E3"/>
    <w:rsid w:val="0088331C"/>
    <w:rsid w:val="00884771"/>
    <w:rsid w:val="008853F3"/>
    <w:rsid w:val="008857F7"/>
    <w:rsid w:val="0088736C"/>
    <w:rsid w:val="00887F97"/>
    <w:rsid w:val="00890685"/>
    <w:rsid w:val="0089099D"/>
    <w:rsid w:val="00890D27"/>
    <w:rsid w:val="00892893"/>
    <w:rsid w:val="00893067"/>
    <w:rsid w:val="00894A7C"/>
    <w:rsid w:val="00895596"/>
    <w:rsid w:val="00895F6B"/>
    <w:rsid w:val="00896634"/>
    <w:rsid w:val="00897389"/>
    <w:rsid w:val="008A1902"/>
    <w:rsid w:val="008A3409"/>
    <w:rsid w:val="008A35A9"/>
    <w:rsid w:val="008A3ED6"/>
    <w:rsid w:val="008A4470"/>
    <w:rsid w:val="008A4520"/>
    <w:rsid w:val="008A4566"/>
    <w:rsid w:val="008A47FE"/>
    <w:rsid w:val="008A6974"/>
    <w:rsid w:val="008B083E"/>
    <w:rsid w:val="008B11F0"/>
    <w:rsid w:val="008B1E7B"/>
    <w:rsid w:val="008B1FE8"/>
    <w:rsid w:val="008B2542"/>
    <w:rsid w:val="008B26C0"/>
    <w:rsid w:val="008B28FB"/>
    <w:rsid w:val="008B3C9F"/>
    <w:rsid w:val="008B3D78"/>
    <w:rsid w:val="008B4626"/>
    <w:rsid w:val="008B47CF"/>
    <w:rsid w:val="008B5E84"/>
    <w:rsid w:val="008B6458"/>
    <w:rsid w:val="008B6902"/>
    <w:rsid w:val="008B7281"/>
    <w:rsid w:val="008B75E5"/>
    <w:rsid w:val="008B7731"/>
    <w:rsid w:val="008B77D6"/>
    <w:rsid w:val="008B7BA4"/>
    <w:rsid w:val="008B7E59"/>
    <w:rsid w:val="008C04FD"/>
    <w:rsid w:val="008C2AF1"/>
    <w:rsid w:val="008C312E"/>
    <w:rsid w:val="008C4122"/>
    <w:rsid w:val="008C41F8"/>
    <w:rsid w:val="008C562C"/>
    <w:rsid w:val="008C57DF"/>
    <w:rsid w:val="008C5B58"/>
    <w:rsid w:val="008C5F44"/>
    <w:rsid w:val="008C5FBA"/>
    <w:rsid w:val="008C63E7"/>
    <w:rsid w:val="008C684A"/>
    <w:rsid w:val="008C69E5"/>
    <w:rsid w:val="008C7431"/>
    <w:rsid w:val="008C7A92"/>
    <w:rsid w:val="008C7F05"/>
    <w:rsid w:val="008D0733"/>
    <w:rsid w:val="008D155A"/>
    <w:rsid w:val="008D1CFD"/>
    <w:rsid w:val="008D21E4"/>
    <w:rsid w:val="008D2CC6"/>
    <w:rsid w:val="008D2DCC"/>
    <w:rsid w:val="008D3303"/>
    <w:rsid w:val="008D36F0"/>
    <w:rsid w:val="008D3D85"/>
    <w:rsid w:val="008D3F58"/>
    <w:rsid w:val="008D4712"/>
    <w:rsid w:val="008D5480"/>
    <w:rsid w:val="008D586E"/>
    <w:rsid w:val="008D7864"/>
    <w:rsid w:val="008E04AF"/>
    <w:rsid w:val="008E05FF"/>
    <w:rsid w:val="008E1663"/>
    <w:rsid w:val="008E17A6"/>
    <w:rsid w:val="008E1E39"/>
    <w:rsid w:val="008E310C"/>
    <w:rsid w:val="008E39C4"/>
    <w:rsid w:val="008E433B"/>
    <w:rsid w:val="008E45E1"/>
    <w:rsid w:val="008E4B87"/>
    <w:rsid w:val="008E522A"/>
    <w:rsid w:val="008E57AF"/>
    <w:rsid w:val="008E5A33"/>
    <w:rsid w:val="008E5DE4"/>
    <w:rsid w:val="008E619B"/>
    <w:rsid w:val="008E6AF2"/>
    <w:rsid w:val="008E6E12"/>
    <w:rsid w:val="008F0629"/>
    <w:rsid w:val="008F0935"/>
    <w:rsid w:val="008F16B5"/>
    <w:rsid w:val="008F16F3"/>
    <w:rsid w:val="008F1741"/>
    <w:rsid w:val="008F182B"/>
    <w:rsid w:val="008F1DA4"/>
    <w:rsid w:val="008F1EF8"/>
    <w:rsid w:val="008F2B8F"/>
    <w:rsid w:val="008F2E53"/>
    <w:rsid w:val="008F3097"/>
    <w:rsid w:val="008F3B14"/>
    <w:rsid w:val="008F40ED"/>
    <w:rsid w:val="008F43FA"/>
    <w:rsid w:val="008F4A15"/>
    <w:rsid w:val="008F6051"/>
    <w:rsid w:val="008F613B"/>
    <w:rsid w:val="008F6665"/>
    <w:rsid w:val="008F7671"/>
    <w:rsid w:val="008F7FEF"/>
    <w:rsid w:val="00901370"/>
    <w:rsid w:val="00901449"/>
    <w:rsid w:val="0090190A"/>
    <w:rsid w:val="00901B41"/>
    <w:rsid w:val="00903014"/>
    <w:rsid w:val="009032A8"/>
    <w:rsid w:val="00903B5A"/>
    <w:rsid w:val="009040A3"/>
    <w:rsid w:val="009044A5"/>
    <w:rsid w:val="00904EDA"/>
    <w:rsid w:val="009050D4"/>
    <w:rsid w:val="00906436"/>
    <w:rsid w:val="00906A90"/>
    <w:rsid w:val="00906C82"/>
    <w:rsid w:val="00907264"/>
    <w:rsid w:val="00907C08"/>
    <w:rsid w:val="0091031E"/>
    <w:rsid w:val="009109CB"/>
    <w:rsid w:val="00912D07"/>
    <w:rsid w:val="009136F7"/>
    <w:rsid w:val="0091487B"/>
    <w:rsid w:val="00915D3C"/>
    <w:rsid w:val="00915F0D"/>
    <w:rsid w:val="00915FE0"/>
    <w:rsid w:val="00916A54"/>
    <w:rsid w:val="009178C5"/>
    <w:rsid w:val="0092088E"/>
    <w:rsid w:val="00922037"/>
    <w:rsid w:val="0092270F"/>
    <w:rsid w:val="00922C1C"/>
    <w:rsid w:val="00922C66"/>
    <w:rsid w:val="00924277"/>
    <w:rsid w:val="00924532"/>
    <w:rsid w:val="0092481C"/>
    <w:rsid w:val="009252F9"/>
    <w:rsid w:val="0092560C"/>
    <w:rsid w:val="0092570D"/>
    <w:rsid w:val="009263C2"/>
    <w:rsid w:val="00926E75"/>
    <w:rsid w:val="00927087"/>
    <w:rsid w:val="00927F44"/>
    <w:rsid w:val="00930105"/>
    <w:rsid w:val="0093041E"/>
    <w:rsid w:val="00930925"/>
    <w:rsid w:val="00931449"/>
    <w:rsid w:val="00931641"/>
    <w:rsid w:val="009319BB"/>
    <w:rsid w:val="00931A21"/>
    <w:rsid w:val="00931AF0"/>
    <w:rsid w:val="009325FA"/>
    <w:rsid w:val="00932B2B"/>
    <w:rsid w:val="00932ED8"/>
    <w:rsid w:val="00932FA0"/>
    <w:rsid w:val="0093356D"/>
    <w:rsid w:val="00933730"/>
    <w:rsid w:val="00933CA1"/>
    <w:rsid w:val="00933D6D"/>
    <w:rsid w:val="00934C1C"/>
    <w:rsid w:val="009350AE"/>
    <w:rsid w:val="009360AC"/>
    <w:rsid w:val="0093648F"/>
    <w:rsid w:val="009368AF"/>
    <w:rsid w:val="009379F4"/>
    <w:rsid w:val="00940550"/>
    <w:rsid w:val="00940B77"/>
    <w:rsid w:val="00941119"/>
    <w:rsid w:val="00941225"/>
    <w:rsid w:val="00941DDC"/>
    <w:rsid w:val="009424FA"/>
    <w:rsid w:val="00942678"/>
    <w:rsid w:val="00942749"/>
    <w:rsid w:val="00942898"/>
    <w:rsid w:val="00942954"/>
    <w:rsid w:val="00942BFA"/>
    <w:rsid w:val="00943A49"/>
    <w:rsid w:val="0094606A"/>
    <w:rsid w:val="00946AFA"/>
    <w:rsid w:val="009475C4"/>
    <w:rsid w:val="00947662"/>
    <w:rsid w:val="00947A79"/>
    <w:rsid w:val="00947C84"/>
    <w:rsid w:val="009509AA"/>
    <w:rsid w:val="00951B7E"/>
    <w:rsid w:val="0095251B"/>
    <w:rsid w:val="009533FC"/>
    <w:rsid w:val="00954005"/>
    <w:rsid w:val="009542CE"/>
    <w:rsid w:val="009554AC"/>
    <w:rsid w:val="009562BA"/>
    <w:rsid w:val="0095658B"/>
    <w:rsid w:val="009567FA"/>
    <w:rsid w:val="00956ABE"/>
    <w:rsid w:val="00957387"/>
    <w:rsid w:val="0095767A"/>
    <w:rsid w:val="009577DC"/>
    <w:rsid w:val="00960ED6"/>
    <w:rsid w:val="00961B84"/>
    <w:rsid w:val="009629A1"/>
    <w:rsid w:val="00963B70"/>
    <w:rsid w:val="00963D78"/>
    <w:rsid w:val="0096453B"/>
    <w:rsid w:val="00964F09"/>
    <w:rsid w:val="0096506E"/>
    <w:rsid w:val="00966200"/>
    <w:rsid w:val="009669A1"/>
    <w:rsid w:val="009670E6"/>
    <w:rsid w:val="00967D80"/>
    <w:rsid w:val="00967EB3"/>
    <w:rsid w:val="0097001F"/>
    <w:rsid w:val="00970A40"/>
    <w:rsid w:val="00971695"/>
    <w:rsid w:val="00972415"/>
    <w:rsid w:val="00972A15"/>
    <w:rsid w:val="00974E08"/>
    <w:rsid w:val="0097593A"/>
    <w:rsid w:val="009773B2"/>
    <w:rsid w:val="0097751D"/>
    <w:rsid w:val="00980A2C"/>
    <w:rsid w:val="00980CF8"/>
    <w:rsid w:val="00981DE9"/>
    <w:rsid w:val="00982515"/>
    <w:rsid w:val="00984634"/>
    <w:rsid w:val="009849A6"/>
    <w:rsid w:val="00985918"/>
    <w:rsid w:val="00985BF7"/>
    <w:rsid w:val="00985D0F"/>
    <w:rsid w:val="009865C0"/>
    <w:rsid w:val="00986C4F"/>
    <w:rsid w:val="00987128"/>
    <w:rsid w:val="00987E6F"/>
    <w:rsid w:val="00990ECF"/>
    <w:rsid w:val="0099126C"/>
    <w:rsid w:val="00992420"/>
    <w:rsid w:val="00992559"/>
    <w:rsid w:val="00992A61"/>
    <w:rsid w:val="00993188"/>
    <w:rsid w:val="00993709"/>
    <w:rsid w:val="009947E1"/>
    <w:rsid w:val="00995864"/>
    <w:rsid w:val="00995EB4"/>
    <w:rsid w:val="009966F7"/>
    <w:rsid w:val="00996F5A"/>
    <w:rsid w:val="009A0473"/>
    <w:rsid w:val="009A04F8"/>
    <w:rsid w:val="009A1A5D"/>
    <w:rsid w:val="009A2083"/>
    <w:rsid w:val="009A2240"/>
    <w:rsid w:val="009A22BC"/>
    <w:rsid w:val="009A2D31"/>
    <w:rsid w:val="009A3AAA"/>
    <w:rsid w:val="009A3BD0"/>
    <w:rsid w:val="009A4126"/>
    <w:rsid w:val="009A4584"/>
    <w:rsid w:val="009A4D3C"/>
    <w:rsid w:val="009A53F8"/>
    <w:rsid w:val="009A548D"/>
    <w:rsid w:val="009A63B0"/>
    <w:rsid w:val="009A6D39"/>
    <w:rsid w:val="009A6D9B"/>
    <w:rsid w:val="009A7409"/>
    <w:rsid w:val="009A7C68"/>
    <w:rsid w:val="009A7EAE"/>
    <w:rsid w:val="009B0422"/>
    <w:rsid w:val="009B2970"/>
    <w:rsid w:val="009B2BBC"/>
    <w:rsid w:val="009B3880"/>
    <w:rsid w:val="009B42A3"/>
    <w:rsid w:val="009B46AE"/>
    <w:rsid w:val="009B474B"/>
    <w:rsid w:val="009B4C04"/>
    <w:rsid w:val="009B605A"/>
    <w:rsid w:val="009B7C08"/>
    <w:rsid w:val="009C0A82"/>
    <w:rsid w:val="009C12E8"/>
    <w:rsid w:val="009C160D"/>
    <w:rsid w:val="009C20B6"/>
    <w:rsid w:val="009C3504"/>
    <w:rsid w:val="009C37D9"/>
    <w:rsid w:val="009C500B"/>
    <w:rsid w:val="009C5100"/>
    <w:rsid w:val="009C5255"/>
    <w:rsid w:val="009C5856"/>
    <w:rsid w:val="009C5B44"/>
    <w:rsid w:val="009C5F47"/>
    <w:rsid w:val="009C66C9"/>
    <w:rsid w:val="009C7364"/>
    <w:rsid w:val="009D0EB5"/>
    <w:rsid w:val="009D1DA2"/>
    <w:rsid w:val="009D2098"/>
    <w:rsid w:val="009D212D"/>
    <w:rsid w:val="009D2280"/>
    <w:rsid w:val="009D234B"/>
    <w:rsid w:val="009D3448"/>
    <w:rsid w:val="009D3EB3"/>
    <w:rsid w:val="009D4DEE"/>
    <w:rsid w:val="009D4E3A"/>
    <w:rsid w:val="009D4FCA"/>
    <w:rsid w:val="009D52D6"/>
    <w:rsid w:val="009D6A3F"/>
    <w:rsid w:val="009D7890"/>
    <w:rsid w:val="009D7A4B"/>
    <w:rsid w:val="009D7E61"/>
    <w:rsid w:val="009E00F0"/>
    <w:rsid w:val="009E0108"/>
    <w:rsid w:val="009E03F8"/>
    <w:rsid w:val="009E0658"/>
    <w:rsid w:val="009E1015"/>
    <w:rsid w:val="009E1440"/>
    <w:rsid w:val="009E2310"/>
    <w:rsid w:val="009E24C8"/>
    <w:rsid w:val="009E2933"/>
    <w:rsid w:val="009E2B5D"/>
    <w:rsid w:val="009E2D35"/>
    <w:rsid w:val="009E2F31"/>
    <w:rsid w:val="009E3859"/>
    <w:rsid w:val="009E424D"/>
    <w:rsid w:val="009E48F5"/>
    <w:rsid w:val="009E5212"/>
    <w:rsid w:val="009E57F2"/>
    <w:rsid w:val="009E5A70"/>
    <w:rsid w:val="009E5EEB"/>
    <w:rsid w:val="009E602E"/>
    <w:rsid w:val="009E639F"/>
    <w:rsid w:val="009E7D02"/>
    <w:rsid w:val="009F09F9"/>
    <w:rsid w:val="009F0CB1"/>
    <w:rsid w:val="009F2808"/>
    <w:rsid w:val="009F2EEC"/>
    <w:rsid w:val="009F334C"/>
    <w:rsid w:val="009F3752"/>
    <w:rsid w:val="009F3966"/>
    <w:rsid w:val="009F492C"/>
    <w:rsid w:val="009F5BB4"/>
    <w:rsid w:val="009F7868"/>
    <w:rsid w:val="009F7C80"/>
    <w:rsid w:val="009F7E73"/>
    <w:rsid w:val="00A00BCB"/>
    <w:rsid w:val="00A01482"/>
    <w:rsid w:val="00A01507"/>
    <w:rsid w:val="00A01850"/>
    <w:rsid w:val="00A0216D"/>
    <w:rsid w:val="00A022F4"/>
    <w:rsid w:val="00A02584"/>
    <w:rsid w:val="00A02684"/>
    <w:rsid w:val="00A0288D"/>
    <w:rsid w:val="00A02A12"/>
    <w:rsid w:val="00A02FD5"/>
    <w:rsid w:val="00A037E3"/>
    <w:rsid w:val="00A042F6"/>
    <w:rsid w:val="00A0446D"/>
    <w:rsid w:val="00A0449B"/>
    <w:rsid w:val="00A04941"/>
    <w:rsid w:val="00A04ADF"/>
    <w:rsid w:val="00A05284"/>
    <w:rsid w:val="00A05DE8"/>
    <w:rsid w:val="00A06F09"/>
    <w:rsid w:val="00A07262"/>
    <w:rsid w:val="00A076C0"/>
    <w:rsid w:val="00A0793A"/>
    <w:rsid w:val="00A100AC"/>
    <w:rsid w:val="00A11051"/>
    <w:rsid w:val="00A115D6"/>
    <w:rsid w:val="00A11EA3"/>
    <w:rsid w:val="00A129C0"/>
    <w:rsid w:val="00A12E08"/>
    <w:rsid w:val="00A1356D"/>
    <w:rsid w:val="00A13767"/>
    <w:rsid w:val="00A1413E"/>
    <w:rsid w:val="00A14B0F"/>
    <w:rsid w:val="00A17529"/>
    <w:rsid w:val="00A17ED3"/>
    <w:rsid w:val="00A20359"/>
    <w:rsid w:val="00A2082D"/>
    <w:rsid w:val="00A20DC0"/>
    <w:rsid w:val="00A217BD"/>
    <w:rsid w:val="00A218D3"/>
    <w:rsid w:val="00A225E0"/>
    <w:rsid w:val="00A22BF3"/>
    <w:rsid w:val="00A22C1E"/>
    <w:rsid w:val="00A23005"/>
    <w:rsid w:val="00A2381E"/>
    <w:rsid w:val="00A23B7C"/>
    <w:rsid w:val="00A247AF"/>
    <w:rsid w:val="00A25176"/>
    <w:rsid w:val="00A25588"/>
    <w:rsid w:val="00A259C7"/>
    <w:rsid w:val="00A264E8"/>
    <w:rsid w:val="00A264F1"/>
    <w:rsid w:val="00A26988"/>
    <w:rsid w:val="00A26AFF"/>
    <w:rsid w:val="00A27551"/>
    <w:rsid w:val="00A27FCF"/>
    <w:rsid w:val="00A30E99"/>
    <w:rsid w:val="00A3103C"/>
    <w:rsid w:val="00A312D3"/>
    <w:rsid w:val="00A31323"/>
    <w:rsid w:val="00A3286E"/>
    <w:rsid w:val="00A3313B"/>
    <w:rsid w:val="00A335D5"/>
    <w:rsid w:val="00A34231"/>
    <w:rsid w:val="00A347F3"/>
    <w:rsid w:val="00A34DD8"/>
    <w:rsid w:val="00A3521F"/>
    <w:rsid w:val="00A368C9"/>
    <w:rsid w:val="00A36C92"/>
    <w:rsid w:val="00A375AE"/>
    <w:rsid w:val="00A376EA"/>
    <w:rsid w:val="00A4020A"/>
    <w:rsid w:val="00A408AC"/>
    <w:rsid w:val="00A409CF"/>
    <w:rsid w:val="00A415E9"/>
    <w:rsid w:val="00A43328"/>
    <w:rsid w:val="00A445C7"/>
    <w:rsid w:val="00A452D9"/>
    <w:rsid w:val="00A45858"/>
    <w:rsid w:val="00A4594E"/>
    <w:rsid w:val="00A45B49"/>
    <w:rsid w:val="00A46109"/>
    <w:rsid w:val="00A46120"/>
    <w:rsid w:val="00A46AC4"/>
    <w:rsid w:val="00A46DA6"/>
    <w:rsid w:val="00A476EF"/>
    <w:rsid w:val="00A47820"/>
    <w:rsid w:val="00A47F6F"/>
    <w:rsid w:val="00A506A6"/>
    <w:rsid w:val="00A52255"/>
    <w:rsid w:val="00A52A17"/>
    <w:rsid w:val="00A53AF0"/>
    <w:rsid w:val="00A54440"/>
    <w:rsid w:val="00A55186"/>
    <w:rsid w:val="00A554BC"/>
    <w:rsid w:val="00A55A2C"/>
    <w:rsid w:val="00A55A48"/>
    <w:rsid w:val="00A55D6C"/>
    <w:rsid w:val="00A5608D"/>
    <w:rsid w:val="00A560A7"/>
    <w:rsid w:val="00A5754E"/>
    <w:rsid w:val="00A5757A"/>
    <w:rsid w:val="00A5765A"/>
    <w:rsid w:val="00A6055A"/>
    <w:rsid w:val="00A6074D"/>
    <w:rsid w:val="00A60B9F"/>
    <w:rsid w:val="00A62671"/>
    <w:rsid w:val="00A62D23"/>
    <w:rsid w:val="00A630FC"/>
    <w:rsid w:val="00A631BE"/>
    <w:rsid w:val="00A64469"/>
    <w:rsid w:val="00A64880"/>
    <w:rsid w:val="00A66E52"/>
    <w:rsid w:val="00A671FB"/>
    <w:rsid w:val="00A679FD"/>
    <w:rsid w:val="00A67BEA"/>
    <w:rsid w:val="00A70435"/>
    <w:rsid w:val="00A70616"/>
    <w:rsid w:val="00A70DEE"/>
    <w:rsid w:val="00A70E23"/>
    <w:rsid w:val="00A70F94"/>
    <w:rsid w:val="00A7192F"/>
    <w:rsid w:val="00A71D4B"/>
    <w:rsid w:val="00A73F41"/>
    <w:rsid w:val="00A75D1A"/>
    <w:rsid w:val="00A767BB"/>
    <w:rsid w:val="00A7698F"/>
    <w:rsid w:val="00A76AA3"/>
    <w:rsid w:val="00A807BC"/>
    <w:rsid w:val="00A8147D"/>
    <w:rsid w:val="00A83FCD"/>
    <w:rsid w:val="00A843A5"/>
    <w:rsid w:val="00A84906"/>
    <w:rsid w:val="00A8536C"/>
    <w:rsid w:val="00A85BEA"/>
    <w:rsid w:val="00A85CE3"/>
    <w:rsid w:val="00A90117"/>
    <w:rsid w:val="00A904CE"/>
    <w:rsid w:val="00A90667"/>
    <w:rsid w:val="00A90A18"/>
    <w:rsid w:val="00A90F09"/>
    <w:rsid w:val="00A91B66"/>
    <w:rsid w:val="00A91CB8"/>
    <w:rsid w:val="00A9276F"/>
    <w:rsid w:val="00A92DA7"/>
    <w:rsid w:val="00A9312E"/>
    <w:rsid w:val="00A93362"/>
    <w:rsid w:val="00A93598"/>
    <w:rsid w:val="00A93980"/>
    <w:rsid w:val="00A94320"/>
    <w:rsid w:val="00A943A5"/>
    <w:rsid w:val="00A94554"/>
    <w:rsid w:val="00A94BEE"/>
    <w:rsid w:val="00A94F67"/>
    <w:rsid w:val="00A95752"/>
    <w:rsid w:val="00A96395"/>
    <w:rsid w:val="00A96959"/>
    <w:rsid w:val="00A96CEC"/>
    <w:rsid w:val="00A9714D"/>
    <w:rsid w:val="00A9735F"/>
    <w:rsid w:val="00A97829"/>
    <w:rsid w:val="00A978E8"/>
    <w:rsid w:val="00A97C9D"/>
    <w:rsid w:val="00AA03EF"/>
    <w:rsid w:val="00AA0916"/>
    <w:rsid w:val="00AA0F83"/>
    <w:rsid w:val="00AA1091"/>
    <w:rsid w:val="00AA1428"/>
    <w:rsid w:val="00AA20EF"/>
    <w:rsid w:val="00AA223F"/>
    <w:rsid w:val="00AA3428"/>
    <w:rsid w:val="00AA3F38"/>
    <w:rsid w:val="00AA4195"/>
    <w:rsid w:val="00AA5207"/>
    <w:rsid w:val="00AA590E"/>
    <w:rsid w:val="00AA5D82"/>
    <w:rsid w:val="00AA6277"/>
    <w:rsid w:val="00AA71A2"/>
    <w:rsid w:val="00AA74B7"/>
    <w:rsid w:val="00AA7707"/>
    <w:rsid w:val="00AA7758"/>
    <w:rsid w:val="00AB0272"/>
    <w:rsid w:val="00AB0CC2"/>
    <w:rsid w:val="00AB12C5"/>
    <w:rsid w:val="00AB2DAB"/>
    <w:rsid w:val="00AB324E"/>
    <w:rsid w:val="00AB3662"/>
    <w:rsid w:val="00AB3A92"/>
    <w:rsid w:val="00AB40AB"/>
    <w:rsid w:val="00AB491F"/>
    <w:rsid w:val="00AB4F65"/>
    <w:rsid w:val="00AB4FEA"/>
    <w:rsid w:val="00AB55B5"/>
    <w:rsid w:val="00AB574F"/>
    <w:rsid w:val="00AB75BF"/>
    <w:rsid w:val="00AB79CC"/>
    <w:rsid w:val="00AB7C73"/>
    <w:rsid w:val="00AB7F29"/>
    <w:rsid w:val="00AC0010"/>
    <w:rsid w:val="00AC037E"/>
    <w:rsid w:val="00AC0A02"/>
    <w:rsid w:val="00AC124D"/>
    <w:rsid w:val="00AC136D"/>
    <w:rsid w:val="00AC1549"/>
    <w:rsid w:val="00AC1C6F"/>
    <w:rsid w:val="00AC23F7"/>
    <w:rsid w:val="00AC2B84"/>
    <w:rsid w:val="00AC300D"/>
    <w:rsid w:val="00AC3772"/>
    <w:rsid w:val="00AC3838"/>
    <w:rsid w:val="00AC5A2F"/>
    <w:rsid w:val="00AC6480"/>
    <w:rsid w:val="00AC721F"/>
    <w:rsid w:val="00AC79FA"/>
    <w:rsid w:val="00AC7CAC"/>
    <w:rsid w:val="00AD1546"/>
    <w:rsid w:val="00AD1A22"/>
    <w:rsid w:val="00AD1D0D"/>
    <w:rsid w:val="00AD1F87"/>
    <w:rsid w:val="00AD214B"/>
    <w:rsid w:val="00AD2A47"/>
    <w:rsid w:val="00AD3A2F"/>
    <w:rsid w:val="00AD3AF6"/>
    <w:rsid w:val="00AD3E87"/>
    <w:rsid w:val="00AD401B"/>
    <w:rsid w:val="00AD5F3F"/>
    <w:rsid w:val="00AD65E4"/>
    <w:rsid w:val="00AD7451"/>
    <w:rsid w:val="00AE08E4"/>
    <w:rsid w:val="00AE0BA1"/>
    <w:rsid w:val="00AE141C"/>
    <w:rsid w:val="00AE14BE"/>
    <w:rsid w:val="00AE1709"/>
    <w:rsid w:val="00AE1920"/>
    <w:rsid w:val="00AE23CB"/>
    <w:rsid w:val="00AE3B78"/>
    <w:rsid w:val="00AE410F"/>
    <w:rsid w:val="00AE5068"/>
    <w:rsid w:val="00AE5BAE"/>
    <w:rsid w:val="00AE5D86"/>
    <w:rsid w:val="00AE6E70"/>
    <w:rsid w:val="00AE7196"/>
    <w:rsid w:val="00AE734E"/>
    <w:rsid w:val="00AE765D"/>
    <w:rsid w:val="00AF02C1"/>
    <w:rsid w:val="00AF03FC"/>
    <w:rsid w:val="00AF2EC2"/>
    <w:rsid w:val="00AF2FD4"/>
    <w:rsid w:val="00AF316F"/>
    <w:rsid w:val="00AF3B71"/>
    <w:rsid w:val="00AF4505"/>
    <w:rsid w:val="00AF4528"/>
    <w:rsid w:val="00AF46D4"/>
    <w:rsid w:val="00AF5E88"/>
    <w:rsid w:val="00AF605B"/>
    <w:rsid w:val="00AF6A9B"/>
    <w:rsid w:val="00AF6DFE"/>
    <w:rsid w:val="00AF7D95"/>
    <w:rsid w:val="00B005B3"/>
    <w:rsid w:val="00B01864"/>
    <w:rsid w:val="00B01C33"/>
    <w:rsid w:val="00B022D8"/>
    <w:rsid w:val="00B02AFE"/>
    <w:rsid w:val="00B02EDF"/>
    <w:rsid w:val="00B03535"/>
    <w:rsid w:val="00B03600"/>
    <w:rsid w:val="00B03FCD"/>
    <w:rsid w:val="00B052A4"/>
    <w:rsid w:val="00B0680E"/>
    <w:rsid w:val="00B06DF5"/>
    <w:rsid w:val="00B0737D"/>
    <w:rsid w:val="00B07F1E"/>
    <w:rsid w:val="00B07F50"/>
    <w:rsid w:val="00B10BEE"/>
    <w:rsid w:val="00B10E25"/>
    <w:rsid w:val="00B10E5D"/>
    <w:rsid w:val="00B11A5F"/>
    <w:rsid w:val="00B11ADA"/>
    <w:rsid w:val="00B1256E"/>
    <w:rsid w:val="00B126C9"/>
    <w:rsid w:val="00B12D56"/>
    <w:rsid w:val="00B1324E"/>
    <w:rsid w:val="00B133B6"/>
    <w:rsid w:val="00B14E3E"/>
    <w:rsid w:val="00B14FD5"/>
    <w:rsid w:val="00B1553E"/>
    <w:rsid w:val="00B159EC"/>
    <w:rsid w:val="00B17F7B"/>
    <w:rsid w:val="00B200AC"/>
    <w:rsid w:val="00B206BE"/>
    <w:rsid w:val="00B208B8"/>
    <w:rsid w:val="00B20A3D"/>
    <w:rsid w:val="00B20AB7"/>
    <w:rsid w:val="00B213B3"/>
    <w:rsid w:val="00B2148A"/>
    <w:rsid w:val="00B2173C"/>
    <w:rsid w:val="00B23D9D"/>
    <w:rsid w:val="00B249E7"/>
    <w:rsid w:val="00B2595A"/>
    <w:rsid w:val="00B27016"/>
    <w:rsid w:val="00B279F6"/>
    <w:rsid w:val="00B30EF3"/>
    <w:rsid w:val="00B31C0E"/>
    <w:rsid w:val="00B31E64"/>
    <w:rsid w:val="00B3226A"/>
    <w:rsid w:val="00B32BEB"/>
    <w:rsid w:val="00B332E4"/>
    <w:rsid w:val="00B333DE"/>
    <w:rsid w:val="00B33483"/>
    <w:rsid w:val="00B33576"/>
    <w:rsid w:val="00B34FB8"/>
    <w:rsid w:val="00B3550E"/>
    <w:rsid w:val="00B374D9"/>
    <w:rsid w:val="00B37C26"/>
    <w:rsid w:val="00B37D4A"/>
    <w:rsid w:val="00B40ADF"/>
    <w:rsid w:val="00B40E21"/>
    <w:rsid w:val="00B40E31"/>
    <w:rsid w:val="00B4131D"/>
    <w:rsid w:val="00B415DE"/>
    <w:rsid w:val="00B415E0"/>
    <w:rsid w:val="00B42FDE"/>
    <w:rsid w:val="00B44066"/>
    <w:rsid w:val="00B44DDF"/>
    <w:rsid w:val="00B44E2C"/>
    <w:rsid w:val="00B452DE"/>
    <w:rsid w:val="00B456C6"/>
    <w:rsid w:val="00B46D81"/>
    <w:rsid w:val="00B471E3"/>
    <w:rsid w:val="00B47BFF"/>
    <w:rsid w:val="00B50E04"/>
    <w:rsid w:val="00B511D5"/>
    <w:rsid w:val="00B51AFF"/>
    <w:rsid w:val="00B535B5"/>
    <w:rsid w:val="00B546EF"/>
    <w:rsid w:val="00B55564"/>
    <w:rsid w:val="00B55986"/>
    <w:rsid w:val="00B564C7"/>
    <w:rsid w:val="00B57252"/>
    <w:rsid w:val="00B5792B"/>
    <w:rsid w:val="00B57C60"/>
    <w:rsid w:val="00B606BB"/>
    <w:rsid w:val="00B60D26"/>
    <w:rsid w:val="00B61155"/>
    <w:rsid w:val="00B6175B"/>
    <w:rsid w:val="00B621B2"/>
    <w:rsid w:val="00B62621"/>
    <w:rsid w:val="00B62AAC"/>
    <w:rsid w:val="00B6329D"/>
    <w:rsid w:val="00B63485"/>
    <w:rsid w:val="00B63566"/>
    <w:rsid w:val="00B6365A"/>
    <w:rsid w:val="00B63B1C"/>
    <w:rsid w:val="00B64377"/>
    <w:rsid w:val="00B643B6"/>
    <w:rsid w:val="00B645C9"/>
    <w:rsid w:val="00B64C50"/>
    <w:rsid w:val="00B656FE"/>
    <w:rsid w:val="00B661F2"/>
    <w:rsid w:val="00B6795F"/>
    <w:rsid w:val="00B726BB"/>
    <w:rsid w:val="00B72DA0"/>
    <w:rsid w:val="00B7322D"/>
    <w:rsid w:val="00B73F44"/>
    <w:rsid w:val="00B7420E"/>
    <w:rsid w:val="00B7423B"/>
    <w:rsid w:val="00B7585A"/>
    <w:rsid w:val="00B759E7"/>
    <w:rsid w:val="00B75B95"/>
    <w:rsid w:val="00B75E9F"/>
    <w:rsid w:val="00B770E8"/>
    <w:rsid w:val="00B80AC6"/>
    <w:rsid w:val="00B80C3C"/>
    <w:rsid w:val="00B80C64"/>
    <w:rsid w:val="00B81DB1"/>
    <w:rsid w:val="00B81FE4"/>
    <w:rsid w:val="00B82108"/>
    <w:rsid w:val="00B82331"/>
    <w:rsid w:val="00B829F9"/>
    <w:rsid w:val="00B8341A"/>
    <w:rsid w:val="00B834A2"/>
    <w:rsid w:val="00B84627"/>
    <w:rsid w:val="00B84CEC"/>
    <w:rsid w:val="00B85438"/>
    <w:rsid w:val="00B8579B"/>
    <w:rsid w:val="00B86A66"/>
    <w:rsid w:val="00B86C28"/>
    <w:rsid w:val="00B875F0"/>
    <w:rsid w:val="00B90668"/>
    <w:rsid w:val="00B90ECA"/>
    <w:rsid w:val="00B91220"/>
    <w:rsid w:val="00B91D34"/>
    <w:rsid w:val="00B9377C"/>
    <w:rsid w:val="00B94C6E"/>
    <w:rsid w:val="00B9536E"/>
    <w:rsid w:val="00B95812"/>
    <w:rsid w:val="00B9646F"/>
    <w:rsid w:val="00B972AF"/>
    <w:rsid w:val="00B97CFC"/>
    <w:rsid w:val="00BA0282"/>
    <w:rsid w:val="00BA0515"/>
    <w:rsid w:val="00BA0997"/>
    <w:rsid w:val="00BA1328"/>
    <w:rsid w:val="00BA1714"/>
    <w:rsid w:val="00BA20DE"/>
    <w:rsid w:val="00BA2620"/>
    <w:rsid w:val="00BA3759"/>
    <w:rsid w:val="00BA3AC2"/>
    <w:rsid w:val="00BA3DB0"/>
    <w:rsid w:val="00BA576B"/>
    <w:rsid w:val="00BA5C6A"/>
    <w:rsid w:val="00BA6AF3"/>
    <w:rsid w:val="00BB078D"/>
    <w:rsid w:val="00BB09C4"/>
    <w:rsid w:val="00BB10F9"/>
    <w:rsid w:val="00BB19A8"/>
    <w:rsid w:val="00BB1EFD"/>
    <w:rsid w:val="00BB28E7"/>
    <w:rsid w:val="00BB3254"/>
    <w:rsid w:val="00BB3987"/>
    <w:rsid w:val="00BB6B7B"/>
    <w:rsid w:val="00BB6C93"/>
    <w:rsid w:val="00BB7E1D"/>
    <w:rsid w:val="00BC05E5"/>
    <w:rsid w:val="00BC0C20"/>
    <w:rsid w:val="00BC0F90"/>
    <w:rsid w:val="00BC1F9B"/>
    <w:rsid w:val="00BC223C"/>
    <w:rsid w:val="00BC2F85"/>
    <w:rsid w:val="00BC3636"/>
    <w:rsid w:val="00BC3714"/>
    <w:rsid w:val="00BC3FD9"/>
    <w:rsid w:val="00BC417D"/>
    <w:rsid w:val="00BC50D0"/>
    <w:rsid w:val="00BC558C"/>
    <w:rsid w:val="00BC55A5"/>
    <w:rsid w:val="00BC584C"/>
    <w:rsid w:val="00BC5D38"/>
    <w:rsid w:val="00BC6350"/>
    <w:rsid w:val="00BC67AE"/>
    <w:rsid w:val="00BC72F0"/>
    <w:rsid w:val="00BD026C"/>
    <w:rsid w:val="00BD033A"/>
    <w:rsid w:val="00BD0B5B"/>
    <w:rsid w:val="00BD1134"/>
    <w:rsid w:val="00BD1614"/>
    <w:rsid w:val="00BD1791"/>
    <w:rsid w:val="00BD2E15"/>
    <w:rsid w:val="00BD31B8"/>
    <w:rsid w:val="00BD3458"/>
    <w:rsid w:val="00BD3823"/>
    <w:rsid w:val="00BD3931"/>
    <w:rsid w:val="00BD3DEA"/>
    <w:rsid w:val="00BD421F"/>
    <w:rsid w:val="00BD425A"/>
    <w:rsid w:val="00BD43C6"/>
    <w:rsid w:val="00BD45E2"/>
    <w:rsid w:val="00BD5B60"/>
    <w:rsid w:val="00BD5D9E"/>
    <w:rsid w:val="00BD6049"/>
    <w:rsid w:val="00BD60EB"/>
    <w:rsid w:val="00BD6682"/>
    <w:rsid w:val="00BD6C61"/>
    <w:rsid w:val="00BD73F4"/>
    <w:rsid w:val="00BE07D0"/>
    <w:rsid w:val="00BE0861"/>
    <w:rsid w:val="00BE0A65"/>
    <w:rsid w:val="00BE25F9"/>
    <w:rsid w:val="00BE275B"/>
    <w:rsid w:val="00BE302C"/>
    <w:rsid w:val="00BE34EF"/>
    <w:rsid w:val="00BE38A4"/>
    <w:rsid w:val="00BE3D13"/>
    <w:rsid w:val="00BE49D5"/>
    <w:rsid w:val="00BE4B16"/>
    <w:rsid w:val="00BE5BE2"/>
    <w:rsid w:val="00BE5CA9"/>
    <w:rsid w:val="00BE6BAA"/>
    <w:rsid w:val="00BE78A2"/>
    <w:rsid w:val="00BF0669"/>
    <w:rsid w:val="00BF1111"/>
    <w:rsid w:val="00BF11B3"/>
    <w:rsid w:val="00BF131B"/>
    <w:rsid w:val="00BF1C7E"/>
    <w:rsid w:val="00BF208B"/>
    <w:rsid w:val="00BF2262"/>
    <w:rsid w:val="00BF2D65"/>
    <w:rsid w:val="00BF332F"/>
    <w:rsid w:val="00BF3ECC"/>
    <w:rsid w:val="00BF5276"/>
    <w:rsid w:val="00BF5BD7"/>
    <w:rsid w:val="00BF6121"/>
    <w:rsid w:val="00BF7500"/>
    <w:rsid w:val="00BF7590"/>
    <w:rsid w:val="00BF7783"/>
    <w:rsid w:val="00C004F9"/>
    <w:rsid w:val="00C00A4A"/>
    <w:rsid w:val="00C00C1C"/>
    <w:rsid w:val="00C00E61"/>
    <w:rsid w:val="00C01AD4"/>
    <w:rsid w:val="00C01E3B"/>
    <w:rsid w:val="00C03548"/>
    <w:rsid w:val="00C03CC5"/>
    <w:rsid w:val="00C03D5F"/>
    <w:rsid w:val="00C041AF"/>
    <w:rsid w:val="00C04281"/>
    <w:rsid w:val="00C0437A"/>
    <w:rsid w:val="00C045CD"/>
    <w:rsid w:val="00C04E33"/>
    <w:rsid w:val="00C04FE7"/>
    <w:rsid w:val="00C0502F"/>
    <w:rsid w:val="00C0526C"/>
    <w:rsid w:val="00C0566F"/>
    <w:rsid w:val="00C06042"/>
    <w:rsid w:val="00C06984"/>
    <w:rsid w:val="00C1010A"/>
    <w:rsid w:val="00C10748"/>
    <w:rsid w:val="00C10905"/>
    <w:rsid w:val="00C10B3C"/>
    <w:rsid w:val="00C10C73"/>
    <w:rsid w:val="00C1129A"/>
    <w:rsid w:val="00C11AD3"/>
    <w:rsid w:val="00C12512"/>
    <w:rsid w:val="00C12C69"/>
    <w:rsid w:val="00C138F4"/>
    <w:rsid w:val="00C141EF"/>
    <w:rsid w:val="00C14319"/>
    <w:rsid w:val="00C16979"/>
    <w:rsid w:val="00C170F3"/>
    <w:rsid w:val="00C17836"/>
    <w:rsid w:val="00C17995"/>
    <w:rsid w:val="00C17F83"/>
    <w:rsid w:val="00C216BD"/>
    <w:rsid w:val="00C23AB4"/>
    <w:rsid w:val="00C2472C"/>
    <w:rsid w:val="00C26E1B"/>
    <w:rsid w:val="00C30F89"/>
    <w:rsid w:val="00C31D10"/>
    <w:rsid w:val="00C31F69"/>
    <w:rsid w:val="00C33403"/>
    <w:rsid w:val="00C33DE2"/>
    <w:rsid w:val="00C36490"/>
    <w:rsid w:val="00C3662B"/>
    <w:rsid w:val="00C36923"/>
    <w:rsid w:val="00C370A0"/>
    <w:rsid w:val="00C3730A"/>
    <w:rsid w:val="00C37DB0"/>
    <w:rsid w:val="00C37E3A"/>
    <w:rsid w:val="00C40196"/>
    <w:rsid w:val="00C4073A"/>
    <w:rsid w:val="00C40826"/>
    <w:rsid w:val="00C408BB"/>
    <w:rsid w:val="00C4446A"/>
    <w:rsid w:val="00C4637F"/>
    <w:rsid w:val="00C468BB"/>
    <w:rsid w:val="00C47792"/>
    <w:rsid w:val="00C47A4D"/>
    <w:rsid w:val="00C47C21"/>
    <w:rsid w:val="00C501BC"/>
    <w:rsid w:val="00C50680"/>
    <w:rsid w:val="00C50DA4"/>
    <w:rsid w:val="00C51049"/>
    <w:rsid w:val="00C51472"/>
    <w:rsid w:val="00C51804"/>
    <w:rsid w:val="00C51AD7"/>
    <w:rsid w:val="00C5287A"/>
    <w:rsid w:val="00C52F05"/>
    <w:rsid w:val="00C5318F"/>
    <w:rsid w:val="00C54B46"/>
    <w:rsid w:val="00C55255"/>
    <w:rsid w:val="00C55F56"/>
    <w:rsid w:val="00C560B8"/>
    <w:rsid w:val="00C564CD"/>
    <w:rsid w:val="00C56770"/>
    <w:rsid w:val="00C579BA"/>
    <w:rsid w:val="00C60574"/>
    <w:rsid w:val="00C60EA0"/>
    <w:rsid w:val="00C61514"/>
    <w:rsid w:val="00C61700"/>
    <w:rsid w:val="00C63029"/>
    <w:rsid w:val="00C648C2"/>
    <w:rsid w:val="00C649BE"/>
    <w:rsid w:val="00C65C07"/>
    <w:rsid w:val="00C65D3D"/>
    <w:rsid w:val="00C66394"/>
    <w:rsid w:val="00C667FA"/>
    <w:rsid w:val="00C67355"/>
    <w:rsid w:val="00C6784F"/>
    <w:rsid w:val="00C678DB"/>
    <w:rsid w:val="00C70E27"/>
    <w:rsid w:val="00C71029"/>
    <w:rsid w:val="00C72665"/>
    <w:rsid w:val="00C73566"/>
    <w:rsid w:val="00C737CD"/>
    <w:rsid w:val="00C745E2"/>
    <w:rsid w:val="00C75B4A"/>
    <w:rsid w:val="00C75DF0"/>
    <w:rsid w:val="00C75E16"/>
    <w:rsid w:val="00C7670C"/>
    <w:rsid w:val="00C768BD"/>
    <w:rsid w:val="00C76A56"/>
    <w:rsid w:val="00C76ABB"/>
    <w:rsid w:val="00C76C3F"/>
    <w:rsid w:val="00C77C4C"/>
    <w:rsid w:val="00C77F09"/>
    <w:rsid w:val="00C80EC4"/>
    <w:rsid w:val="00C8183F"/>
    <w:rsid w:val="00C82B48"/>
    <w:rsid w:val="00C82D1C"/>
    <w:rsid w:val="00C83AB7"/>
    <w:rsid w:val="00C83B55"/>
    <w:rsid w:val="00C84366"/>
    <w:rsid w:val="00C84454"/>
    <w:rsid w:val="00C85C23"/>
    <w:rsid w:val="00C85F56"/>
    <w:rsid w:val="00C862E3"/>
    <w:rsid w:val="00C86941"/>
    <w:rsid w:val="00C86F7C"/>
    <w:rsid w:val="00C87323"/>
    <w:rsid w:val="00C90061"/>
    <w:rsid w:val="00C901D6"/>
    <w:rsid w:val="00C9049F"/>
    <w:rsid w:val="00C90590"/>
    <w:rsid w:val="00C9072B"/>
    <w:rsid w:val="00C90B13"/>
    <w:rsid w:val="00C90E5D"/>
    <w:rsid w:val="00C91A6E"/>
    <w:rsid w:val="00C91B61"/>
    <w:rsid w:val="00C91DF1"/>
    <w:rsid w:val="00C91FD1"/>
    <w:rsid w:val="00C93BB0"/>
    <w:rsid w:val="00C93C45"/>
    <w:rsid w:val="00C940BC"/>
    <w:rsid w:val="00C943E8"/>
    <w:rsid w:val="00C945B9"/>
    <w:rsid w:val="00C94CFB"/>
    <w:rsid w:val="00C953A2"/>
    <w:rsid w:val="00CA06CB"/>
    <w:rsid w:val="00CA172C"/>
    <w:rsid w:val="00CA179F"/>
    <w:rsid w:val="00CA1BC9"/>
    <w:rsid w:val="00CA1BCA"/>
    <w:rsid w:val="00CA206D"/>
    <w:rsid w:val="00CA23D5"/>
    <w:rsid w:val="00CA2983"/>
    <w:rsid w:val="00CA2B8A"/>
    <w:rsid w:val="00CA2E5E"/>
    <w:rsid w:val="00CA42BC"/>
    <w:rsid w:val="00CA5129"/>
    <w:rsid w:val="00CA636E"/>
    <w:rsid w:val="00CA724A"/>
    <w:rsid w:val="00CA77D4"/>
    <w:rsid w:val="00CA7C1B"/>
    <w:rsid w:val="00CB069A"/>
    <w:rsid w:val="00CB1529"/>
    <w:rsid w:val="00CB372A"/>
    <w:rsid w:val="00CB3B5D"/>
    <w:rsid w:val="00CB5150"/>
    <w:rsid w:val="00CB5CD2"/>
    <w:rsid w:val="00CB67FD"/>
    <w:rsid w:val="00CB71DF"/>
    <w:rsid w:val="00CC13E6"/>
    <w:rsid w:val="00CC1B94"/>
    <w:rsid w:val="00CC22C3"/>
    <w:rsid w:val="00CC2358"/>
    <w:rsid w:val="00CC27BD"/>
    <w:rsid w:val="00CC383D"/>
    <w:rsid w:val="00CC4AF8"/>
    <w:rsid w:val="00CC5D98"/>
    <w:rsid w:val="00CC69F1"/>
    <w:rsid w:val="00CD0427"/>
    <w:rsid w:val="00CD0D8A"/>
    <w:rsid w:val="00CD1A14"/>
    <w:rsid w:val="00CD20C8"/>
    <w:rsid w:val="00CD26CF"/>
    <w:rsid w:val="00CD2AD8"/>
    <w:rsid w:val="00CD30E1"/>
    <w:rsid w:val="00CD3EC0"/>
    <w:rsid w:val="00CD40A5"/>
    <w:rsid w:val="00CD43F0"/>
    <w:rsid w:val="00CD4FD0"/>
    <w:rsid w:val="00CD5651"/>
    <w:rsid w:val="00CD5B92"/>
    <w:rsid w:val="00CD62F0"/>
    <w:rsid w:val="00CD62F2"/>
    <w:rsid w:val="00CD693F"/>
    <w:rsid w:val="00CD6EBF"/>
    <w:rsid w:val="00CD71A7"/>
    <w:rsid w:val="00CD7615"/>
    <w:rsid w:val="00CE0B83"/>
    <w:rsid w:val="00CE0DBC"/>
    <w:rsid w:val="00CE1E41"/>
    <w:rsid w:val="00CE1F63"/>
    <w:rsid w:val="00CE3803"/>
    <w:rsid w:val="00CE3DEC"/>
    <w:rsid w:val="00CE3EDB"/>
    <w:rsid w:val="00CE44FA"/>
    <w:rsid w:val="00CE4D19"/>
    <w:rsid w:val="00CE6654"/>
    <w:rsid w:val="00CE67DD"/>
    <w:rsid w:val="00CE6C78"/>
    <w:rsid w:val="00CE70F4"/>
    <w:rsid w:val="00CE77C3"/>
    <w:rsid w:val="00CE78DF"/>
    <w:rsid w:val="00CE7B14"/>
    <w:rsid w:val="00CE7D23"/>
    <w:rsid w:val="00CF0317"/>
    <w:rsid w:val="00CF0807"/>
    <w:rsid w:val="00CF0FAC"/>
    <w:rsid w:val="00CF16C6"/>
    <w:rsid w:val="00CF1A83"/>
    <w:rsid w:val="00CF1B5C"/>
    <w:rsid w:val="00CF2351"/>
    <w:rsid w:val="00CF2714"/>
    <w:rsid w:val="00CF3135"/>
    <w:rsid w:val="00CF39B9"/>
    <w:rsid w:val="00CF4D57"/>
    <w:rsid w:val="00CF50FE"/>
    <w:rsid w:val="00CF5999"/>
    <w:rsid w:val="00CF62BE"/>
    <w:rsid w:val="00CF694E"/>
    <w:rsid w:val="00D00146"/>
    <w:rsid w:val="00D00988"/>
    <w:rsid w:val="00D02750"/>
    <w:rsid w:val="00D027E9"/>
    <w:rsid w:val="00D0287A"/>
    <w:rsid w:val="00D04F21"/>
    <w:rsid w:val="00D0570E"/>
    <w:rsid w:val="00D05BDB"/>
    <w:rsid w:val="00D066C5"/>
    <w:rsid w:val="00D066E8"/>
    <w:rsid w:val="00D07030"/>
    <w:rsid w:val="00D07067"/>
    <w:rsid w:val="00D07915"/>
    <w:rsid w:val="00D07BAA"/>
    <w:rsid w:val="00D10904"/>
    <w:rsid w:val="00D1106B"/>
    <w:rsid w:val="00D11B21"/>
    <w:rsid w:val="00D12A6E"/>
    <w:rsid w:val="00D13BE7"/>
    <w:rsid w:val="00D13CF3"/>
    <w:rsid w:val="00D14015"/>
    <w:rsid w:val="00D1759E"/>
    <w:rsid w:val="00D17CD6"/>
    <w:rsid w:val="00D20754"/>
    <w:rsid w:val="00D20C79"/>
    <w:rsid w:val="00D21259"/>
    <w:rsid w:val="00D22CED"/>
    <w:rsid w:val="00D23A55"/>
    <w:rsid w:val="00D25385"/>
    <w:rsid w:val="00D26289"/>
    <w:rsid w:val="00D26563"/>
    <w:rsid w:val="00D2664C"/>
    <w:rsid w:val="00D27F2D"/>
    <w:rsid w:val="00D301E4"/>
    <w:rsid w:val="00D30D55"/>
    <w:rsid w:val="00D33254"/>
    <w:rsid w:val="00D3357D"/>
    <w:rsid w:val="00D33741"/>
    <w:rsid w:val="00D33F3A"/>
    <w:rsid w:val="00D34A34"/>
    <w:rsid w:val="00D34BE8"/>
    <w:rsid w:val="00D34DC6"/>
    <w:rsid w:val="00D34ECA"/>
    <w:rsid w:val="00D34F5A"/>
    <w:rsid w:val="00D35623"/>
    <w:rsid w:val="00D35C5B"/>
    <w:rsid w:val="00D35D21"/>
    <w:rsid w:val="00D35D94"/>
    <w:rsid w:val="00D36625"/>
    <w:rsid w:val="00D374C5"/>
    <w:rsid w:val="00D40DFF"/>
    <w:rsid w:val="00D41B2D"/>
    <w:rsid w:val="00D44066"/>
    <w:rsid w:val="00D4441E"/>
    <w:rsid w:val="00D446EC"/>
    <w:rsid w:val="00D44A36"/>
    <w:rsid w:val="00D45570"/>
    <w:rsid w:val="00D45D19"/>
    <w:rsid w:val="00D45FF0"/>
    <w:rsid w:val="00D4638B"/>
    <w:rsid w:val="00D4794F"/>
    <w:rsid w:val="00D47963"/>
    <w:rsid w:val="00D47F93"/>
    <w:rsid w:val="00D50462"/>
    <w:rsid w:val="00D51DC4"/>
    <w:rsid w:val="00D5209E"/>
    <w:rsid w:val="00D52D07"/>
    <w:rsid w:val="00D53050"/>
    <w:rsid w:val="00D53592"/>
    <w:rsid w:val="00D53EBC"/>
    <w:rsid w:val="00D54650"/>
    <w:rsid w:val="00D54ACB"/>
    <w:rsid w:val="00D5598F"/>
    <w:rsid w:val="00D55E8F"/>
    <w:rsid w:val="00D572C0"/>
    <w:rsid w:val="00D575EC"/>
    <w:rsid w:val="00D5761C"/>
    <w:rsid w:val="00D576A5"/>
    <w:rsid w:val="00D57E02"/>
    <w:rsid w:val="00D57E67"/>
    <w:rsid w:val="00D57F58"/>
    <w:rsid w:val="00D60E91"/>
    <w:rsid w:val="00D61354"/>
    <w:rsid w:val="00D61D72"/>
    <w:rsid w:val="00D624A0"/>
    <w:rsid w:val="00D62605"/>
    <w:rsid w:val="00D6267D"/>
    <w:rsid w:val="00D626CA"/>
    <w:rsid w:val="00D63730"/>
    <w:rsid w:val="00D63FCA"/>
    <w:rsid w:val="00D64190"/>
    <w:rsid w:val="00D6452F"/>
    <w:rsid w:val="00D65841"/>
    <w:rsid w:val="00D669EF"/>
    <w:rsid w:val="00D7068A"/>
    <w:rsid w:val="00D70BDD"/>
    <w:rsid w:val="00D71891"/>
    <w:rsid w:val="00D71B2F"/>
    <w:rsid w:val="00D7248C"/>
    <w:rsid w:val="00D724D7"/>
    <w:rsid w:val="00D72627"/>
    <w:rsid w:val="00D74220"/>
    <w:rsid w:val="00D74307"/>
    <w:rsid w:val="00D74C6B"/>
    <w:rsid w:val="00D75076"/>
    <w:rsid w:val="00D754A0"/>
    <w:rsid w:val="00D76567"/>
    <w:rsid w:val="00D7666B"/>
    <w:rsid w:val="00D7712A"/>
    <w:rsid w:val="00D77162"/>
    <w:rsid w:val="00D77C5C"/>
    <w:rsid w:val="00D77E21"/>
    <w:rsid w:val="00D802A6"/>
    <w:rsid w:val="00D803D9"/>
    <w:rsid w:val="00D80568"/>
    <w:rsid w:val="00D81332"/>
    <w:rsid w:val="00D813EA"/>
    <w:rsid w:val="00D82D39"/>
    <w:rsid w:val="00D8394E"/>
    <w:rsid w:val="00D8505A"/>
    <w:rsid w:val="00D856E6"/>
    <w:rsid w:val="00D85871"/>
    <w:rsid w:val="00D8650A"/>
    <w:rsid w:val="00D86DE8"/>
    <w:rsid w:val="00D877FB"/>
    <w:rsid w:val="00D900A5"/>
    <w:rsid w:val="00D901E9"/>
    <w:rsid w:val="00D911D4"/>
    <w:rsid w:val="00D912BC"/>
    <w:rsid w:val="00D918C1"/>
    <w:rsid w:val="00D91F20"/>
    <w:rsid w:val="00D920A0"/>
    <w:rsid w:val="00D92218"/>
    <w:rsid w:val="00D92A24"/>
    <w:rsid w:val="00D92EF7"/>
    <w:rsid w:val="00D93624"/>
    <w:rsid w:val="00D94ED1"/>
    <w:rsid w:val="00D95F2F"/>
    <w:rsid w:val="00D95FA2"/>
    <w:rsid w:val="00D96E08"/>
    <w:rsid w:val="00D97035"/>
    <w:rsid w:val="00D97290"/>
    <w:rsid w:val="00D97E92"/>
    <w:rsid w:val="00DA0053"/>
    <w:rsid w:val="00DA123D"/>
    <w:rsid w:val="00DA196D"/>
    <w:rsid w:val="00DA2552"/>
    <w:rsid w:val="00DA27BE"/>
    <w:rsid w:val="00DA27D5"/>
    <w:rsid w:val="00DA40DA"/>
    <w:rsid w:val="00DA4136"/>
    <w:rsid w:val="00DA4D74"/>
    <w:rsid w:val="00DA6580"/>
    <w:rsid w:val="00DA759F"/>
    <w:rsid w:val="00DB0B8F"/>
    <w:rsid w:val="00DB156B"/>
    <w:rsid w:val="00DB24A6"/>
    <w:rsid w:val="00DB27E0"/>
    <w:rsid w:val="00DB2A20"/>
    <w:rsid w:val="00DB42F6"/>
    <w:rsid w:val="00DB51DD"/>
    <w:rsid w:val="00DB5349"/>
    <w:rsid w:val="00DB576A"/>
    <w:rsid w:val="00DB5783"/>
    <w:rsid w:val="00DB6563"/>
    <w:rsid w:val="00DB6692"/>
    <w:rsid w:val="00DB73CD"/>
    <w:rsid w:val="00DB748A"/>
    <w:rsid w:val="00DB78AC"/>
    <w:rsid w:val="00DB7F2D"/>
    <w:rsid w:val="00DC01AE"/>
    <w:rsid w:val="00DC0803"/>
    <w:rsid w:val="00DC0F1E"/>
    <w:rsid w:val="00DC17FC"/>
    <w:rsid w:val="00DC2171"/>
    <w:rsid w:val="00DC240D"/>
    <w:rsid w:val="00DC2C3C"/>
    <w:rsid w:val="00DC331E"/>
    <w:rsid w:val="00DC33D4"/>
    <w:rsid w:val="00DC3B26"/>
    <w:rsid w:val="00DC42CB"/>
    <w:rsid w:val="00DC5BB4"/>
    <w:rsid w:val="00DC743C"/>
    <w:rsid w:val="00DC7859"/>
    <w:rsid w:val="00DC789C"/>
    <w:rsid w:val="00DC7DB2"/>
    <w:rsid w:val="00DC7E99"/>
    <w:rsid w:val="00DD2338"/>
    <w:rsid w:val="00DD2F70"/>
    <w:rsid w:val="00DD3884"/>
    <w:rsid w:val="00DD5746"/>
    <w:rsid w:val="00DD5889"/>
    <w:rsid w:val="00DD5E6A"/>
    <w:rsid w:val="00DD6871"/>
    <w:rsid w:val="00DD7BBD"/>
    <w:rsid w:val="00DE0AC0"/>
    <w:rsid w:val="00DE1114"/>
    <w:rsid w:val="00DE1874"/>
    <w:rsid w:val="00DE435E"/>
    <w:rsid w:val="00DE471B"/>
    <w:rsid w:val="00DE4C7D"/>
    <w:rsid w:val="00DE5860"/>
    <w:rsid w:val="00DF037E"/>
    <w:rsid w:val="00DF0BB7"/>
    <w:rsid w:val="00DF24B7"/>
    <w:rsid w:val="00DF3FCD"/>
    <w:rsid w:val="00DF4955"/>
    <w:rsid w:val="00DF51B5"/>
    <w:rsid w:val="00DF5A12"/>
    <w:rsid w:val="00DF5BEB"/>
    <w:rsid w:val="00DF6AF8"/>
    <w:rsid w:val="00DF6C2D"/>
    <w:rsid w:val="00DF6D68"/>
    <w:rsid w:val="00E00261"/>
    <w:rsid w:val="00E005DA"/>
    <w:rsid w:val="00E00B6D"/>
    <w:rsid w:val="00E01134"/>
    <w:rsid w:val="00E01752"/>
    <w:rsid w:val="00E01C3F"/>
    <w:rsid w:val="00E01E1F"/>
    <w:rsid w:val="00E03451"/>
    <w:rsid w:val="00E03B01"/>
    <w:rsid w:val="00E03EB9"/>
    <w:rsid w:val="00E0450C"/>
    <w:rsid w:val="00E0483E"/>
    <w:rsid w:val="00E048F1"/>
    <w:rsid w:val="00E04C34"/>
    <w:rsid w:val="00E0515B"/>
    <w:rsid w:val="00E0529F"/>
    <w:rsid w:val="00E0549C"/>
    <w:rsid w:val="00E07D13"/>
    <w:rsid w:val="00E07F39"/>
    <w:rsid w:val="00E10A6D"/>
    <w:rsid w:val="00E10BC2"/>
    <w:rsid w:val="00E10E26"/>
    <w:rsid w:val="00E11484"/>
    <w:rsid w:val="00E11F8D"/>
    <w:rsid w:val="00E12F61"/>
    <w:rsid w:val="00E143C2"/>
    <w:rsid w:val="00E1525F"/>
    <w:rsid w:val="00E16AE9"/>
    <w:rsid w:val="00E16C53"/>
    <w:rsid w:val="00E17935"/>
    <w:rsid w:val="00E201F4"/>
    <w:rsid w:val="00E21804"/>
    <w:rsid w:val="00E21F9D"/>
    <w:rsid w:val="00E22DAF"/>
    <w:rsid w:val="00E22F1D"/>
    <w:rsid w:val="00E23C38"/>
    <w:rsid w:val="00E24A7E"/>
    <w:rsid w:val="00E25519"/>
    <w:rsid w:val="00E25DD2"/>
    <w:rsid w:val="00E274EA"/>
    <w:rsid w:val="00E27D2E"/>
    <w:rsid w:val="00E30361"/>
    <w:rsid w:val="00E30413"/>
    <w:rsid w:val="00E33346"/>
    <w:rsid w:val="00E336A1"/>
    <w:rsid w:val="00E338E4"/>
    <w:rsid w:val="00E33E56"/>
    <w:rsid w:val="00E345FE"/>
    <w:rsid w:val="00E3510F"/>
    <w:rsid w:val="00E358C1"/>
    <w:rsid w:val="00E35C60"/>
    <w:rsid w:val="00E36037"/>
    <w:rsid w:val="00E361DF"/>
    <w:rsid w:val="00E362B6"/>
    <w:rsid w:val="00E36719"/>
    <w:rsid w:val="00E36943"/>
    <w:rsid w:val="00E37D0A"/>
    <w:rsid w:val="00E37EDE"/>
    <w:rsid w:val="00E404F4"/>
    <w:rsid w:val="00E40725"/>
    <w:rsid w:val="00E410B7"/>
    <w:rsid w:val="00E410D7"/>
    <w:rsid w:val="00E41110"/>
    <w:rsid w:val="00E4128E"/>
    <w:rsid w:val="00E41290"/>
    <w:rsid w:val="00E41697"/>
    <w:rsid w:val="00E41E45"/>
    <w:rsid w:val="00E42E22"/>
    <w:rsid w:val="00E4316D"/>
    <w:rsid w:val="00E43566"/>
    <w:rsid w:val="00E44509"/>
    <w:rsid w:val="00E45C5A"/>
    <w:rsid w:val="00E46039"/>
    <w:rsid w:val="00E4647F"/>
    <w:rsid w:val="00E466A9"/>
    <w:rsid w:val="00E47CA4"/>
    <w:rsid w:val="00E5005A"/>
    <w:rsid w:val="00E50631"/>
    <w:rsid w:val="00E506C2"/>
    <w:rsid w:val="00E51134"/>
    <w:rsid w:val="00E52B8D"/>
    <w:rsid w:val="00E52E28"/>
    <w:rsid w:val="00E53B8D"/>
    <w:rsid w:val="00E53C2E"/>
    <w:rsid w:val="00E53E06"/>
    <w:rsid w:val="00E54A07"/>
    <w:rsid w:val="00E5585A"/>
    <w:rsid w:val="00E55E3F"/>
    <w:rsid w:val="00E5649D"/>
    <w:rsid w:val="00E569BD"/>
    <w:rsid w:val="00E56FA1"/>
    <w:rsid w:val="00E5742A"/>
    <w:rsid w:val="00E57835"/>
    <w:rsid w:val="00E57A59"/>
    <w:rsid w:val="00E57E6B"/>
    <w:rsid w:val="00E60D1C"/>
    <w:rsid w:val="00E62822"/>
    <w:rsid w:val="00E63082"/>
    <w:rsid w:val="00E63B21"/>
    <w:rsid w:val="00E63DA1"/>
    <w:rsid w:val="00E65117"/>
    <w:rsid w:val="00E65318"/>
    <w:rsid w:val="00E67B51"/>
    <w:rsid w:val="00E67E78"/>
    <w:rsid w:val="00E70530"/>
    <w:rsid w:val="00E71B13"/>
    <w:rsid w:val="00E71D64"/>
    <w:rsid w:val="00E72B19"/>
    <w:rsid w:val="00E72BA8"/>
    <w:rsid w:val="00E72BCE"/>
    <w:rsid w:val="00E731E8"/>
    <w:rsid w:val="00E73261"/>
    <w:rsid w:val="00E74558"/>
    <w:rsid w:val="00E75218"/>
    <w:rsid w:val="00E76B51"/>
    <w:rsid w:val="00E76E1F"/>
    <w:rsid w:val="00E77571"/>
    <w:rsid w:val="00E77A35"/>
    <w:rsid w:val="00E77C31"/>
    <w:rsid w:val="00E804DB"/>
    <w:rsid w:val="00E80715"/>
    <w:rsid w:val="00E809F0"/>
    <w:rsid w:val="00E81E49"/>
    <w:rsid w:val="00E8203F"/>
    <w:rsid w:val="00E82E74"/>
    <w:rsid w:val="00E83A07"/>
    <w:rsid w:val="00E83D0B"/>
    <w:rsid w:val="00E83D30"/>
    <w:rsid w:val="00E851CC"/>
    <w:rsid w:val="00E85986"/>
    <w:rsid w:val="00E86C83"/>
    <w:rsid w:val="00E870B1"/>
    <w:rsid w:val="00E8711C"/>
    <w:rsid w:val="00E872CF"/>
    <w:rsid w:val="00E8736F"/>
    <w:rsid w:val="00E87608"/>
    <w:rsid w:val="00E87D27"/>
    <w:rsid w:val="00E9032B"/>
    <w:rsid w:val="00E904A9"/>
    <w:rsid w:val="00E90E37"/>
    <w:rsid w:val="00E916C7"/>
    <w:rsid w:val="00E920CC"/>
    <w:rsid w:val="00E92171"/>
    <w:rsid w:val="00E93791"/>
    <w:rsid w:val="00E940F8"/>
    <w:rsid w:val="00E94C3B"/>
    <w:rsid w:val="00E94D32"/>
    <w:rsid w:val="00E95774"/>
    <w:rsid w:val="00E95BB6"/>
    <w:rsid w:val="00E964F6"/>
    <w:rsid w:val="00E96833"/>
    <w:rsid w:val="00E96D6B"/>
    <w:rsid w:val="00E9770F"/>
    <w:rsid w:val="00EA0B18"/>
    <w:rsid w:val="00EA190B"/>
    <w:rsid w:val="00EA1C0C"/>
    <w:rsid w:val="00EA1D0E"/>
    <w:rsid w:val="00EA22EB"/>
    <w:rsid w:val="00EA24A2"/>
    <w:rsid w:val="00EA3067"/>
    <w:rsid w:val="00EA342B"/>
    <w:rsid w:val="00EA38C5"/>
    <w:rsid w:val="00EA3B35"/>
    <w:rsid w:val="00EA3DE4"/>
    <w:rsid w:val="00EA3F95"/>
    <w:rsid w:val="00EA3FAC"/>
    <w:rsid w:val="00EA424A"/>
    <w:rsid w:val="00EA5266"/>
    <w:rsid w:val="00EA60D5"/>
    <w:rsid w:val="00EA666E"/>
    <w:rsid w:val="00EA6A5A"/>
    <w:rsid w:val="00EA6DF3"/>
    <w:rsid w:val="00EA74DC"/>
    <w:rsid w:val="00EA753D"/>
    <w:rsid w:val="00EA79C7"/>
    <w:rsid w:val="00EA7A05"/>
    <w:rsid w:val="00EA7AB7"/>
    <w:rsid w:val="00EA7B4F"/>
    <w:rsid w:val="00EB0A64"/>
    <w:rsid w:val="00EB0B87"/>
    <w:rsid w:val="00EB323F"/>
    <w:rsid w:val="00EB3F0C"/>
    <w:rsid w:val="00EB4ED7"/>
    <w:rsid w:val="00EB5BEC"/>
    <w:rsid w:val="00EB628F"/>
    <w:rsid w:val="00EB6AEE"/>
    <w:rsid w:val="00EB7E1D"/>
    <w:rsid w:val="00EC035C"/>
    <w:rsid w:val="00EC0B36"/>
    <w:rsid w:val="00EC1159"/>
    <w:rsid w:val="00EC1B7F"/>
    <w:rsid w:val="00EC1C6F"/>
    <w:rsid w:val="00EC211E"/>
    <w:rsid w:val="00EC3023"/>
    <w:rsid w:val="00EC38A9"/>
    <w:rsid w:val="00EC4118"/>
    <w:rsid w:val="00EC450F"/>
    <w:rsid w:val="00EC485D"/>
    <w:rsid w:val="00EC4AE1"/>
    <w:rsid w:val="00EC4DE5"/>
    <w:rsid w:val="00EC5386"/>
    <w:rsid w:val="00EC74BE"/>
    <w:rsid w:val="00EC7A1F"/>
    <w:rsid w:val="00ED005F"/>
    <w:rsid w:val="00ED1C5B"/>
    <w:rsid w:val="00ED1EE7"/>
    <w:rsid w:val="00ED25F7"/>
    <w:rsid w:val="00ED3829"/>
    <w:rsid w:val="00ED3C34"/>
    <w:rsid w:val="00ED4000"/>
    <w:rsid w:val="00ED5CBC"/>
    <w:rsid w:val="00ED73B6"/>
    <w:rsid w:val="00ED7C28"/>
    <w:rsid w:val="00EE022D"/>
    <w:rsid w:val="00EE04A8"/>
    <w:rsid w:val="00EE22CE"/>
    <w:rsid w:val="00EE290B"/>
    <w:rsid w:val="00EE2FEF"/>
    <w:rsid w:val="00EE3365"/>
    <w:rsid w:val="00EE3F49"/>
    <w:rsid w:val="00EE4433"/>
    <w:rsid w:val="00EE4799"/>
    <w:rsid w:val="00EE5330"/>
    <w:rsid w:val="00EE568D"/>
    <w:rsid w:val="00EE6A36"/>
    <w:rsid w:val="00EF04F2"/>
    <w:rsid w:val="00EF0564"/>
    <w:rsid w:val="00EF0AF5"/>
    <w:rsid w:val="00EF0E99"/>
    <w:rsid w:val="00EF279E"/>
    <w:rsid w:val="00EF29DF"/>
    <w:rsid w:val="00EF30FD"/>
    <w:rsid w:val="00EF3A64"/>
    <w:rsid w:val="00EF3A8C"/>
    <w:rsid w:val="00EF468E"/>
    <w:rsid w:val="00EF4FCE"/>
    <w:rsid w:val="00EF593F"/>
    <w:rsid w:val="00EF5948"/>
    <w:rsid w:val="00EF5BFE"/>
    <w:rsid w:val="00EF6189"/>
    <w:rsid w:val="00EF62D2"/>
    <w:rsid w:val="00EF67AC"/>
    <w:rsid w:val="00EF726F"/>
    <w:rsid w:val="00EF7ED6"/>
    <w:rsid w:val="00F0028C"/>
    <w:rsid w:val="00F005D7"/>
    <w:rsid w:val="00F00D29"/>
    <w:rsid w:val="00F00DFB"/>
    <w:rsid w:val="00F0182F"/>
    <w:rsid w:val="00F02324"/>
    <w:rsid w:val="00F02639"/>
    <w:rsid w:val="00F034B9"/>
    <w:rsid w:val="00F0453F"/>
    <w:rsid w:val="00F046E7"/>
    <w:rsid w:val="00F048AA"/>
    <w:rsid w:val="00F05A2A"/>
    <w:rsid w:val="00F05AD0"/>
    <w:rsid w:val="00F06794"/>
    <w:rsid w:val="00F06EC4"/>
    <w:rsid w:val="00F072FF"/>
    <w:rsid w:val="00F0731F"/>
    <w:rsid w:val="00F077F0"/>
    <w:rsid w:val="00F10CF7"/>
    <w:rsid w:val="00F10E96"/>
    <w:rsid w:val="00F1170E"/>
    <w:rsid w:val="00F134E9"/>
    <w:rsid w:val="00F146D8"/>
    <w:rsid w:val="00F158CF"/>
    <w:rsid w:val="00F15B8A"/>
    <w:rsid w:val="00F15BFC"/>
    <w:rsid w:val="00F15E6C"/>
    <w:rsid w:val="00F16056"/>
    <w:rsid w:val="00F168FB"/>
    <w:rsid w:val="00F16B83"/>
    <w:rsid w:val="00F20E13"/>
    <w:rsid w:val="00F21E48"/>
    <w:rsid w:val="00F22DCB"/>
    <w:rsid w:val="00F22FB7"/>
    <w:rsid w:val="00F23BAD"/>
    <w:rsid w:val="00F24416"/>
    <w:rsid w:val="00F24640"/>
    <w:rsid w:val="00F24ABF"/>
    <w:rsid w:val="00F25CA9"/>
    <w:rsid w:val="00F26512"/>
    <w:rsid w:val="00F266E1"/>
    <w:rsid w:val="00F26A71"/>
    <w:rsid w:val="00F26C42"/>
    <w:rsid w:val="00F30E37"/>
    <w:rsid w:val="00F31075"/>
    <w:rsid w:val="00F314E3"/>
    <w:rsid w:val="00F323D9"/>
    <w:rsid w:val="00F334FC"/>
    <w:rsid w:val="00F335A2"/>
    <w:rsid w:val="00F349BA"/>
    <w:rsid w:val="00F35031"/>
    <w:rsid w:val="00F3521C"/>
    <w:rsid w:val="00F35409"/>
    <w:rsid w:val="00F35C48"/>
    <w:rsid w:val="00F36424"/>
    <w:rsid w:val="00F4012B"/>
    <w:rsid w:val="00F40953"/>
    <w:rsid w:val="00F412B8"/>
    <w:rsid w:val="00F412E5"/>
    <w:rsid w:val="00F41B5D"/>
    <w:rsid w:val="00F428C8"/>
    <w:rsid w:val="00F42E87"/>
    <w:rsid w:val="00F43095"/>
    <w:rsid w:val="00F43889"/>
    <w:rsid w:val="00F441FC"/>
    <w:rsid w:val="00F448B7"/>
    <w:rsid w:val="00F44A43"/>
    <w:rsid w:val="00F45AB6"/>
    <w:rsid w:val="00F4650D"/>
    <w:rsid w:val="00F46EEF"/>
    <w:rsid w:val="00F474AA"/>
    <w:rsid w:val="00F476BE"/>
    <w:rsid w:val="00F47DDD"/>
    <w:rsid w:val="00F5024A"/>
    <w:rsid w:val="00F51F4F"/>
    <w:rsid w:val="00F52125"/>
    <w:rsid w:val="00F5217F"/>
    <w:rsid w:val="00F52348"/>
    <w:rsid w:val="00F52641"/>
    <w:rsid w:val="00F527AF"/>
    <w:rsid w:val="00F52E15"/>
    <w:rsid w:val="00F534D2"/>
    <w:rsid w:val="00F548C4"/>
    <w:rsid w:val="00F54CBF"/>
    <w:rsid w:val="00F54DA0"/>
    <w:rsid w:val="00F54E87"/>
    <w:rsid w:val="00F5522E"/>
    <w:rsid w:val="00F555AF"/>
    <w:rsid w:val="00F55B91"/>
    <w:rsid w:val="00F55EDA"/>
    <w:rsid w:val="00F57506"/>
    <w:rsid w:val="00F57EAC"/>
    <w:rsid w:val="00F57FE4"/>
    <w:rsid w:val="00F608AD"/>
    <w:rsid w:val="00F61608"/>
    <w:rsid w:val="00F61C03"/>
    <w:rsid w:val="00F61DCD"/>
    <w:rsid w:val="00F62109"/>
    <w:rsid w:val="00F629BE"/>
    <w:rsid w:val="00F63387"/>
    <w:rsid w:val="00F635FD"/>
    <w:rsid w:val="00F63625"/>
    <w:rsid w:val="00F638A3"/>
    <w:rsid w:val="00F64364"/>
    <w:rsid w:val="00F65198"/>
    <w:rsid w:val="00F65628"/>
    <w:rsid w:val="00F66CFD"/>
    <w:rsid w:val="00F66E1E"/>
    <w:rsid w:val="00F67020"/>
    <w:rsid w:val="00F67419"/>
    <w:rsid w:val="00F67C58"/>
    <w:rsid w:val="00F7040F"/>
    <w:rsid w:val="00F7175E"/>
    <w:rsid w:val="00F718E4"/>
    <w:rsid w:val="00F72B3A"/>
    <w:rsid w:val="00F72D3F"/>
    <w:rsid w:val="00F72DAA"/>
    <w:rsid w:val="00F72FA2"/>
    <w:rsid w:val="00F7328C"/>
    <w:rsid w:val="00F7348D"/>
    <w:rsid w:val="00F73A18"/>
    <w:rsid w:val="00F73EED"/>
    <w:rsid w:val="00F7549C"/>
    <w:rsid w:val="00F7638F"/>
    <w:rsid w:val="00F76AC6"/>
    <w:rsid w:val="00F76AF7"/>
    <w:rsid w:val="00F76CE5"/>
    <w:rsid w:val="00F77271"/>
    <w:rsid w:val="00F77734"/>
    <w:rsid w:val="00F77EF4"/>
    <w:rsid w:val="00F802B1"/>
    <w:rsid w:val="00F80708"/>
    <w:rsid w:val="00F8080C"/>
    <w:rsid w:val="00F8097F"/>
    <w:rsid w:val="00F81084"/>
    <w:rsid w:val="00F8332B"/>
    <w:rsid w:val="00F83675"/>
    <w:rsid w:val="00F8405A"/>
    <w:rsid w:val="00F84A16"/>
    <w:rsid w:val="00F86170"/>
    <w:rsid w:val="00F87185"/>
    <w:rsid w:val="00F87A82"/>
    <w:rsid w:val="00F9042D"/>
    <w:rsid w:val="00F9044E"/>
    <w:rsid w:val="00F9046C"/>
    <w:rsid w:val="00F90D01"/>
    <w:rsid w:val="00F911B9"/>
    <w:rsid w:val="00F927D5"/>
    <w:rsid w:val="00F92A1E"/>
    <w:rsid w:val="00F92E14"/>
    <w:rsid w:val="00F9500D"/>
    <w:rsid w:val="00F953AE"/>
    <w:rsid w:val="00F95D86"/>
    <w:rsid w:val="00F969B3"/>
    <w:rsid w:val="00F96EDD"/>
    <w:rsid w:val="00F9735D"/>
    <w:rsid w:val="00F973E5"/>
    <w:rsid w:val="00F97EDD"/>
    <w:rsid w:val="00FA0197"/>
    <w:rsid w:val="00FA08DD"/>
    <w:rsid w:val="00FA08E3"/>
    <w:rsid w:val="00FA0D0E"/>
    <w:rsid w:val="00FA0E9A"/>
    <w:rsid w:val="00FA1093"/>
    <w:rsid w:val="00FA198D"/>
    <w:rsid w:val="00FA1DC3"/>
    <w:rsid w:val="00FA26AD"/>
    <w:rsid w:val="00FA2F0D"/>
    <w:rsid w:val="00FA3998"/>
    <w:rsid w:val="00FA3FD4"/>
    <w:rsid w:val="00FA472E"/>
    <w:rsid w:val="00FA6062"/>
    <w:rsid w:val="00FA69D1"/>
    <w:rsid w:val="00FA6A49"/>
    <w:rsid w:val="00FA6F9D"/>
    <w:rsid w:val="00FA72B8"/>
    <w:rsid w:val="00FA7374"/>
    <w:rsid w:val="00FA768D"/>
    <w:rsid w:val="00FA7D9C"/>
    <w:rsid w:val="00FB1DCE"/>
    <w:rsid w:val="00FB3528"/>
    <w:rsid w:val="00FB38DC"/>
    <w:rsid w:val="00FB3974"/>
    <w:rsid w:val="00FB51BE"/>
    <w:rsid w:val="00FB5266"/>
    <w:rsid w:val="00FB5338"/>
    <w:rsid w:val="00FB5FFF"/>
    <w:rsid w:val="00FB64E5"/>
    <w:rsid w:val="00FB6C75"/>
    <w:rsid w:val="00FB7CAE"/>
    <w:rsid w:val="00FC090D"/>
    <w:rsid w:val="00FC10C0"/>
    <w:rsid w:val="00FC10DE"/>
    <w:rsid w:val="00FC138C"/>
    <w:rsid w:val="00FC1BA4"/>
    <w:rsid w:val="00FC201E"/>
    <w:rsid w:val="00FC23F5"/>
    <w:rsid w:val="00FC28F1"/>
    <w:rsid w:val="00FC396A"/>
    <w:rsid w:val="00FC433B"/>
    <w:rsid w:val="00FC4613"/>
    <w:rsid w:val="00FC4A92"/>
    <w:rsid w:val="00FC54DE"/>
    <w:rsid w:val="00FC5570"/>
    <w:rsid w:val="00FC5890"/>
    <w:rsid w:val="00FC58DF"/>
    <w:rsid w:val="00FC58E7"/>
    <w:rsid w:val="00FC6008"/>
    <w:rsid w:val="00FC6CC6"/>
    <w:rsid w:val="00FC7C21"/>
    <w:rsid w:val="00FD04BE"/>
    <w:rsid w:val="00FD13A7"/>
    <w:rsid w:val="00FD1B4A"/>
    <w:rsid w:val="00FD25E2"/>
    <w:rsid w:val="00FD2969"/>
    <w:rsid w:val="00FD2F81"/>
    <w:rsid w:val="00FD341E"/>
    <w:rsid w:val="00FD47A5"/>
    <w:rsid w:val="00FD4C64"/>
    <w:rsid w:val="00FD6198"/>
    <w:rsid w:val="00FD6981"/>
    <w:rsid w:val="00FD7764"/>
    <w:rsid w:val="00FE0377"/>
    <w:rsid w:val="00FE040B"/>
    <w:rsid w:val="00FE15EA"/>
    <w:rsid w:val="00FE1B79"/>
    <w:rsid w:val="00FE1EC5"/>
    <w:rsid w:val="00FE1FF2"/>
    <w:rsid w:val="00FE22F6"/>
    <w:rsid w:val="00FE245B"/>
    <w:rsid w:val="00FE2E15"/>
    <w:rsid w:val="00FE3155"/>
    <w:rsid w:val="00FE3B90"/>
    <w:rsid w:val="00FE45CA"/>
    <w:rsid w:val="00FE5FF6"/>
    <w:rsid w:val="00FE667C"/>
    <w:rsid w:val="00FE69D4"/>
    <w:rsid w:val="00FE7F45"/>
    <w:rsid w:val="00FF02E9"/>
    <w:rsid w:val="00FF0D7C"/>
    <w:rsid w:val="00FF153F"/>
    <w:rsid w:val="00FF19AA"/>
    <w:rsid w:val="00FF2919"/>
    <w:rsid w:val="00FF2A67"/>
    <w:rsid w:val="00FF3844"/>
    <w:rsid w:val="00FF3D74"/>
    <w:rsid w:val="00FF3F0F"/>
    <w:rsid w:val="00FF55B8"/>
    <w:rsid w:val="00FF5EE7"/>
    <w:rsid w:val="00FF6FBB"/>
    <w:rsid w:val="00FF7629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C6F186C"/>
  <w15:chartTrackingRefBased/>
  <w15:docId w15:val="{B1E92B41-AF84-4C20-AC7B-B14ECD0C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4DB0"/>
    <w:pPr>
      <w:widowControl w:val="0"/>
      <w:suppressAutoHyphens/>
      <w:jc w:val="center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widowControl/>
      <w:suppressAutoHyphens w:val="0"/>
      <w:spacing w:before="240" w:after="60" w:line="360" w:lineRule="auto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pPr>
      <w:keepNext/>
      <w:widowControl/>
      <w:suppressAutoHyphens w:val="0"/>
      <w:spacing w:before="240" w:after="60" w:line="360" w:lineRule="auto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pPr>
      <w:keepNext/>
      <w:widowControl/>
      <w:numPr>
        <w:ilvl w:val="4"/>
        <w:numId w:val="1"/>
      </w:numPr>
      <w:tabs>
        <w:tab w:val="num" w:pos="709"/>
      </w:tabs>
      <w:suppressAutoHyphens w:val="0"/>
      <w:spacing w:line="360" w:lineRule="auto"/>
      <w:ind w:left="709"/>
      <w:jc w:val="left"/>
      <w:outlineLvl w:val="2"/>
    </w:pPr>
    <w:rPr>
      <w:b/>
      <w:bCs/>
      <w:lang w:val="en-US"/>
    </w:rPr>
  </w:style>
  <w:style w:type="paragraph" w:styleId="Nagwek4">
    <w:name w:val="heading 4"/>
    <w:basedOn w:val="Normalny"/>
    <w:next w:val="Normalny"/>
    <w:link w:val="Nagwek4Znak"/>
    <w:qFormat/>
    <w:pPr>
      <w:keepNext/>
      <w:widowControl/>
      <w:suppressAutoHyphens w:val="0"/>
      <w:spacing w:before="240" w:after="60"/>
      <w:jc w:val="left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pPr>
      <w:widowControl/>
      <w:suppressAutoHyphens w:val="0"/>
      <w:spacing w:before="240" w:after="60" w:line="360" w:lineRule="auto"/>
      <w:jc w:val="left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pPr>
      <w:widowControl/>
      <w:suppressAutoHyphens w:val="0"/>
      <w:spacing w:before="240" w:after="60"/>
      <w:jc w:val="left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pPr>
      <w:widowControl/>
      <w:suppressAutoHyphens w:val="0"/>
      <w:spacing w:before="240" w:after="60" w:line="360" w:lineRule="auto"/>
      <w:jc w:val="left"/>
      <w:outlineLvl w:val="6"/>
    </w:pPr>
  </w:style>
  <w:style w:type="paragraph" w:styleId="Nagwek8">
    <w:name w:val="heading 8"/>
    <w:basedOn w:val="Normalny"/>
    <w:next w:val="Normalny"/>
    <w:link w:val="Nagwek8Znak"/>
    <w:qFormat/>
    <w:pPr>
      <w:widowControl/>
      <w:suppressAutoHyphens w:val="0"/>
      <w:spacing w:before="240" w:after="60" w:line="360" w:lineRule="auto"/>
      <w:jc w:val="left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pPr>
      <w:widowControl/>
      <w:suppressAutoHyphens w:val="0"/>
      <w:spacing w:before="240" w:after="60" w:line="360" w:lineRule="auto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widowControl/>
      <w:tabs>
        <w:tab w:val="center" w:pos="4536"/>
        <w:tab w:val="right" w:pos="9072"/>
      </w:tabs>
      <w:suppressAutoHyphens w:val="0"/>
      <w:spacing w:line="360" w:lineRule="auto"/>
      <w:jc w:val="left"/>
    </w:pPr>
    <w:rPr>
      <w:rFonts w:ascii="Arial" w:hAnsi="Arial" w:cs="Arial"/>
    </w:rPr>
  </w:style>
  <w:style w:type="paragraph" w:styleId="Tekstpodstawowy">
    <w:name w:val="Body Text"/>
    <w:basedOn w:val="Normalny"/>
    <w:link w:val="TekstpodstawowyZnak"/>
    <w:pPr>
      <w:widowControl/>
      <w:suppressAutoHyphens w:val="0"/>
      <w:spacing w:line="360" w:lineRule="auto"/>
      <w:jc w:val="both"/>
    </w:pPr>
    <w:rPr>
      <w:rFonts w:ascii="Arial" w:hAnsi="Arial" w:cs="Arial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customStyle="1" w:styleId="ust">
    <w:name w:val="ust"/>
    <w:pPr>
      <w:spacing w:before="60" w:after="60"/>
      <w:ind w:left="426" w:hanging="284"/>
      <w:jc w:val="both"/>
    </w:pPr>
    <w:rPr>
      <w:sz w:val="24"/>
      <w:szCs w:val="24"/>
    </w:rPr>
  </w:style>
  <w:style w:type="character" w:customStyle="1" w:styleId="akapitdomyslny">
    <w:name w:val="akapitdomyslny"/>
    <w:rPr>
      <w:rFonts w:cs="Times New Roman"/>
      <w:sz w:val="20"/>
      <w:szCs w:val="20"/>
    </w:r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pPr>
      <w:widowControl/>
      <w:tabs>
        <w:tab w:val="center" w:pos="4536"/>
        <w:tab w:val="right" w:pos="9072"/>
      </w:tabs>
      <w:suppressAutoHyphens w:val="0"/>
      <w:spacing w:line="360" w:lineRule="auto"/>
      <w:jc w:val="left"/>
    </w:pPr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pPr>
      <w:widowControl/>
      <w:suppressAutoHyphens w:val="0"/>
      <w:spacing w:after="120" w:line="360" w:lineRule="auto"/>
      <w:ind w:left="283"/>
      <w:jc w:val="left"/>
    </w:pPr>
    <w:rPr>
      <w:rFonts w:ascii="Arial" w:hAnsi="Arial" w:cs="Arial"/>
    </w:rPr>
  </w:style>
  <w:style w:type="paragraph" w:customStyle="1" w:styleId="BodyText22">
    <w:name w:val="Body Text 22"/>
    <w:basedOn w:val="Normalny"/>
    <w:pPr>
      <w:widowControl/>
      <w:suppressAutoHyphens w:val="0"/>
      <w:spacing w:line="360" w:lineRule="auto"/>
      <w:jc w:val="both"/>
    </w:pPr>
    <w:rPr>
      <w:sz w:val="26"/>
      <w:szCs w:val="26"/>
    </w:rPr>
  </w:style>
  <w:style w:type="character" w:customStyle="1" w:styleId="grame">
    <w:name w:val="grame"/>
    <w:rPr>
      <w:rFonts w:cs="Times New Roman"/>
    </w:rPr>
  </w:style>
  <w:style w:type="paragraph" w:styleId="Tekstdymka">
    <w:name w:val="Balloon Text"/>
    <w:basedOn w:val="Normalny"/>
    <w:link w:val="TekstdymkaZnak"/>
    <w:semiHidden/>
    <w:pPr>
      <w:widowControl/>
      <w:suppressAutoHyphens w:val="0"/>
      <w:spacing w:line="360" w:lineRule="auto"/>
      <w:jc w:val="left"/>
    </w:pPr>
    <w:rPr>
      <w:rFonts w:ascii="Tahoma" w:hAnsi="Tahoma" w:cs="Tahoma"/>
      <w:sz w:val="16"/>
      <w:szCs w:val="16"/>
    </w:rPr>
  </w:style>
  <w:style w:type="character" w:customStyle="1" w:styleId="oznaczenie">
    <w:name w:val="oznaczenie"/>
    <w:rPr>
      <w:rFonts w:cs="Times New Roman"/>
    </w:rPr>
  </w:style>
  <w:style w:type="paragraph" w:styleId="Tytu">
    <w:name w:val="Title"/>
    <w:basedOn w:val="Normalny"/>
    <w:link w:val="TytuZnak"/>
    <w:qFormat/>
    <w:pPr>
      <w:widowControl/>
      <w:suppressAutoHyphens w:val="0"/>
    </w:pPr>
    <w:rPr>
      <w:b/>
      <w:bCs/>
    </w:rPr>
  </w:style>
  <w:style w:type="paragraph" w:styleId="Tekstpodstawowy3">
    <w:name w:val="Body Text 3"/>
    <w:basedOn w:val="Normalny"/>
    <w:link w:val="Tekstpodstawowy3Znak"/>
    <w:pPr>
      <w:widowControl/>
      <w:suppressAutoHyphens w:val="0"/>
      <w:spacing w:after="120" w:line="360" w:lineRule="auto"/>
      <w:jc w:val="left"/>
    </w:pPr>
    <w:rPr>
      <w:rFonts w:ascii="Arial" w:hAnsi="Arial" w:cs="Arial"/>
      <w:sz w:val="16"/>
      <w:szCs w:val="16"/>
    </w:rPr>
  </w:style>
  <w:style w:type="paragraph" w:styleId="Tekstpodstawowy2">
    <w:name w:val="Body Text 2"/>
    <w:basedOn w:val="Normalny"/>
    <w:link w:val="Tekstpodstawowy2Znak"/>
    <w:pPr>
      <w:suppressAutoHyphens w:val="0"/>
      <w:jc w:val="both"/>
    </w:pPr>
    <w:rPr>
      <w:rFonts w:ascii="Arial" w:hAnsi="Arial" w:cs="Arial"/>
      <w:sz w:val="22"/>
      <w:szCs w:val="22"/>
    </w:rPr>
  </w:style>
  <w:style w:type="paragraph" w:styleId="Nagwekwykazurde">
    <w:name w:val="toa heading"/>
    <w:basedOn w:val="Normalny"/>
    <w:next w:val="Normalny"/>
    <w:semiHidden/>
    <w:pPr>
      <w:widowControl/>
      <w:suppressAutoHyphens w:val="0"/>
      <w:spacing w:before="120"/>
      <w:jc w:val="both"/>
    </w:pPr>
    <w:rPr>
      <w:rFonts w:ascii="Arial" w:hAnsi="Arial" w:cs="Arial"/>
      <w:b/>
      <w:bCs/>
    </w:rPr>
  </w:style>
  <w:style w:type="paragraph" w:styleId="Podtytu">
    <w:name w:val="Subtitle"/>
    <w:basedOn w:val="Normalny"/>
    <w:link w:val="PodtytuZnak"/>
    <w:qFormat/>
    <w:pPr>
      <w:widowControl/>
      <w:suppressAutoHyphens w:val="0"/>
      <w:spacing w:before="100" w:beforeAutospacing="1" w:after="100" w:afterAutospacing="1"/>
      <w:jc w:val="left"/>
    </w:pPr>
  </w:style>
  <w:style w:type="paragraph" w:styleId="Tekstprzypisukocowego">
    <w:name w:val="endnote text"/>
    <w:basedOn w:val="Normalny"/>
    <w:link w:val="TekstprzypisukocowegoZnak"/>
    <w:semiHidden/>
    <w:pPr>
      <w:widowControl/>
      <w:suppressAutoHyphens w:val="0"/>
      <w:spacing w:line="360" w:lineRule="auto"/>
      <w:jc w:val="left"/>
    </w:pPr>
    <w:rPr>
      <w:rFonts w:ascii="Arial" w:hAnsi="Arial" w:cs="Arial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pPr>
      <w:widowControl/>
      <w:suppressAutoHyphens w:val="0"/>
      <w:spacing w:after="120" w:line="360" w:lineRule="auto"/>
      <w:ind w:left="283"/>
      <w:jc w:val="left"/>
    </w:pPr>
    <w:rPr>
      <w:rFonts w:ascii="Arial" w:hAnsi="Arial" w:cs="Arial"/>
      <w:sz w:val="16"/>
      <w:szCs w:val="16"/>
    </w:rPr>
  </w:style>
  <w:style w:type="paragraph" w:styleId="Tekstpodstawowywcity2">
    <w:name w:val="Body Text Indent 2"/>
    <w:basedOn w:val="Normalny"/>
    <w:link w:val="Tekstpodstawowywcity2Znak"/>
    <w:pPr>
      <w:widowControl/>
      <w:suppressAutoHyphens w:val="0"/>
      <w:spacing w:after="120" w:line="480" w:lineRule="auto"/>
      <w:ind w:left="283"/>
      <w:jc w:val="left"/>
    </w:pPr>
    <w:rPr>
      <w:rFonts w:ascii="Arial" w:hAnsi="Arial" w:cs="Arial"/>
    </w:rPr>
  </w:style>
  <w:style w:type="paragraph" w:customStyle="1" w:styleId="listapunktowana">
    <w:name w:val="listapunktowana"/>
    <w:basedOn w:val="Normalny"/>
    <w:pPr>
      <w:widowControl/>
      <w:suppressAutoHyphens w:val="0"/>
      <w:spacing w:before="100" w:beforeAutospacing="1" w:after="100" w:afterAutospacing="1"/>
      <w:jc w:val="left"/>
    </w:pPr>
  </w:style>
  <w:style w:type="paragraph" w:customStyle="1" w:styleId="listanawias">
    <w:name w:val="listanawias"/>
    <w:basedOn w:val="Normalny"/>
    <w:pPr>
      <w:widowControl/>
      <w:suppressAutoHyphens w:val="0"/>
      <w:spacing w:before="100" w:beforeAutospacing="1" w:after="100" w:afterAutospacing="1"/>
      <w:jc w:val="left"/>
    </w:pPr>
  </w:style>
  <w:style w:type="paragraph" w:styleId="Spistreci1">
    <w:name w:val="toc 1"/>
    <w:basedOn w:val="Normalny"/>
    <w:next w:val="Normalny"/>
    <w:autoRedefine/>
    <w:semiHidden/>
    <w:pPr>
      <w:widowControl/>
      <w:numPr>
        <w:numId w:val="6"/>
      </w:numPr>
      <w:suppressAutoHyphens w:val="0"/>
      <w:jc w:val="both"/>
    </w:pPr>
    <w:rPr>
      <w:rFonts w:eastAsia="MS Mincho"/>
      <w:noProof/>
    </w:rPr>
  </w:style>
  <w:style w:type="paragraph" w:customStyle="1" w:styleId="Akapitzlist1">
    <w:name w:val="Akapit z listą1"/>
    <w:basedOn w:val="Normalny"/>
    <w:qFormat/>
    <w:rsid w:val="00B63566"/>
    <w:pPr>
      <w:widowControl/>
      <w:suppressAutoHyphens w:val="0"/>
      <w:contextualSpacing/>
      <w:jc w:val="both"/>
    </w:pPr>
    <w:rPr>
      <w:rFonts w:cs="Calibri"/>
      <w:lang w:eastAsia="en-US"/>
    </w:rPr>
  </w:style>
  <w:style w:type="paragraph" w:customStyle="1" w:styleId="Texte-mail">
    <w:name w:val="Text e-mail"/>
    <w:basedOn w:val="Normalny"/>
    <w:pPr>
      <w:widowControl/>
      <w:suppressAutoHyphens w:val="0"/>
      <w:jc w:val="both"/>
    </w:pPr>
    <w:rPr>
      <w:rFonts w:ascii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pPr>
      <w:widowControl/>
      <w:suppressAutoHyphens w:val="0"/>
      <w:spacing w:before="100" w:beforeAutospacing="1" w:after="100" w:afterAutospacing="1"/>
      <w:jc w:val="left"/>
    </w:pPr>
  </w:style>
  <w:style w:type="character" w:styleId="Pogrubienie">
    <w:name w:val="Strong"/>
    <w:qFormat/>
    <w:rPr>
      <w:rFonts w:cs="Times New Roman"/>
      <w:b/>
      <w:bCs/>
    </w:rPr>
  </w:style>
  <w:style w:type="character" w:customStyle="1" w:styleId="ZnakZnak2">
    <w:name w:val="Znak Znak2"/>
    <w:semiHidden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Pr>
      <w:b/>
      <w:bCs/>
      <w:sz w:val="20"/>
      <w:szCs w:val="20"/>
    </w:rPr>
  </w:style>
  <w:style w:type="character" w:styleId="Odwoaniedokomentarza">
    <w:name w:val="annotation reference"/>
    <w:uiPriority w:val="9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widowControl/>
      <w:suppressAutoHyphens w:val="0"/>
      <w:spacing w:line="360" w:lineRule="auto"/>
      <w:jc w:val="left"/>
    </w:pPr>
    <w:rPr>
      <w:rFonts w:ascii="Arial" w:hAnsi="Arial" w:cs="Arial"/>
      <w:sz w:val="20"/>
      <w:szCs w:val="20"/>
    </w:rPr>
  </w:style>
  <w:style w:type="character" w:customStyle="1" w:styleId="ZnakZnak1">
    <w:name w:val="Znak Znak1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ZnakZnak">
    <w:name w:val="Znak Znak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Pr>
      <w:rFonts w:ascii="Arial" w:hAnsi="Arial" w:cs="Arial"/>
      <w:sz w:val="24"/>
      <w:szCs w:val="24"/>
    </w:rPr>
  </w:style>
  <w:style w:type="paragraph" w:customStyle="1" w:styleId="ListParagraph1">
    <w:name w:val="List Paragraph1"/>
    <w:basedOn w:val="Normalny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styleId="HTML-cytat">
    <w:name w:val="HTML Cite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5C5A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link w:val="Nagwek"/>
    <w:uiPriority w:val="99"/>
    <w:rsid w:val="00847875"/>
    <w:rPr>
      <w:rFonts w:ascii="Arial" w:hAnsi="Arial" w:cs="Arial"/>
      <w:sz w:val="24"/>
      <w:szCs w:val="24"/>
      <w:lang w:val="pl-PL" w:eastAsia="pl-PL" w:bidi="ar-SA"/>
    </w:rPr>
  </w:style>
  <w:style w:type="numbering" w:styleId="111111">
    <w:name w:val="Outline List 2"/>
    <w:basedOn w:val="Bezlisty"/>
    <w:rsid w:val="00A17529"/>
    <w:pPr>
      <w:numPr>
        <w:numId w:val="7"/>
      </w:numPr>
    </w:pPr>
  </w:style>
  <w:style w:type="paragraph" w:styleId="Akapitzlist">
    <w:name w:val="List Paragraph"/>
    <w:aliases w:val="CW_Lista,Wypunktowanie,L1,Numerowanie,Akapit z listą BS,wypunktowanie,Liste à puces retrait droite,ps_akapit_z_lista,sw tekst,Adresat stanowisko,Akapit z punktorem 1,Akapit z listą numerowaną,Podsis rysunku,lp1,Bullet List,FooterText,列出段落"/>
    <w:basedOn w:val="Normalny"/>
    <w:link w:val="AkapitzlistZnak"/>
    <w:uiPriority w:val="34"/>
    <w:qFormat/>
    <w:rsid w:val="00B63566"/>
    <w:pPr>
      <w:widowControl/>
      <w:numPr>
        <w:numId w:val="26"/>
      </w:numPr>
      <w:suppressAutoHyphens w:val="0"/>
      <w:contextualSpacing/>
      <w:jc w:val="both"/>
    </w:pPr>
    <w:rPr>
      <w:rFonts w:eastAsia="Calibri"/>
      <w:lang w:eastAsia="en-US"/>
    </w:rPr>
  </w:style>
  <w:style w:type="paragraph" w:customStyle="1" w:styleId="Zawartotabeli">
    <w:name w:val="Zawartość tabeli"/>
    <w:basedOn w:val="Normalny"/>
    <w:rsid w:val="002071FA"/>
    <w:pPr>
      <w:suppressLineNumbers/>
      <w:jc w:val="left"/>
    </w:pPr>
    <w:rPr>
      <w:rFonts w:eastAsia="DejaVu Sans" w:cs="DejaVu Sans"/>
      <w:kern w:val="1"/>
      <w:lang w:eastAsia="hi-IN" w:bidi="hi-IN"/>
    </w:rPr>
  </w:style>
  <w:style w:type="character" w:customStyle="1" w:styleId="Nagwek2Znak">
    <w:name w:val="Nagłówek 2 Znak"/>
    <w:link w:val="Nagwek2"/>
    <w:locked/>
    <w:rsid w:val="000B21BD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TekstpodstawowyZnak">
    <w:name w:val="Tekst podstawowy Znak"/>
    <w:link w:val="Tekstpodstawowy"/>
    <w:locked/>
    <w:rsid w:val="000B21BD"/>
    <w:rPr>
      <w:rFonts w:ascii="Arial" w:hAnsi="Arial" w:cs="Arial"/>
      <w:sz w:val="24"/>
      <w:szCs w:val="24"/>
      <w:lang w:val="pl-PL" w:eastAsia="pl-PL" w:bidi="ar-SA"/>
    </w:rPr>
  </w:style>
  <w:style w:type="character" w:styleId="Uwydatnienie">
    <w:name w:val="Emphasis"/>
    <w:qFormat/>
    <w:rsid w:val="000B21BD"/>
    <w:rPr>
      <w:i/>
    </w:rPr>
  </w:style>
  <w:style w:type="character" w:customStyle="1" w:styleId="Nagwek1Znak">
    <w:name w:val="Nagłówek 1 Znak"/>
    <w:link w:val="Nagwek1"/>
    <w:locked/>
    <w:rsid w:val="005B0B37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5B0B37"/>
    <w:rPr>
      <w:rFonts w:ascii="Arial" w:hAnsi="Arial" w:cs="Arial"/>
      <w:sz w:val="24"/>
      <w:szCs w:val="24"/>
      <w:lang w:val="pl-PL" w:eastAsia="pl-PL" w:bidi="ar-SA"/>
    </w:rPr>
  </w:style>
  <w:style w:type="paragraph" w:styleId="Poprawka">
    <w:name w:val="Revision"/>
    <w:hidden/>
    <w:semiHidden/>
    <w:rsid w:val="00F911B9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rsid w:val="008F2B8F"/>
    <w:rPr>
      <w:rFonts w:ascii="Arial" w:hAnsi="Arial" w:cs="Arial"/>
    </w:rPr>
  </w:style>
  <w:style w:type="character" w:customStyle="1" w:styleId="Heading1Char">
    <w:name w:val="Heading 1 Char"/>
    <w:locked/>
    <w:rsid w:val="00D669E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D669E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0829C9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465B21"/>
    <w:pPr>
      <w:widowControl/>
      <w:suppressAutoHyphens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Tekstpodstawowy2Znak">
    <w:name w:val="Tekst podstawowy 2 Znak"/>
    <w:link w:val="Tekstpodstawowy2"/>
    <w:locked/>
    <w:rsid w:val="00465B21"/>
    <w:rPr>
      <w:rFonts w:ascii="Arial" w:hAnsi="Arial" w:cs="Arial"/>
      <w:sz w:val="22"/>
      <w:szCs w:val="22"/>
      <w:lang w:val="pl-PL" w:eastAsia="pl-PL" w:bidi="ar-SA"/>
    </w:rPr>
  </w:style>
  <w:style w:type="character" w:customStyle="1" w:styleId="ZnakZnak24">
    <w:name w:val="Znak Znak24"/>
    <w:semiHidden/>
    <w:locked/>
    <w:rsid w:val="00465B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465B21"/>
    <w:rPr>
      <w:rFonts w:cs="Times New Roman"/>
      <w:sz w:val="24"/>
      <w:szCs w:val="24"/>
    </w:rPr>
  </w:style>
  <w:style w:type="character" w:customStyle="1" w:styleId="Nagwek3Znak">
    <w:name w:val="Nagłówek 3 Znak"/>
    <w:aliases w:val="ASAPHeading 3 Znak,h3 Znak"/>
    <w:link w:val="Nagwek3"/>
    <w:uiPriority w:val="99"/>
    <w:rsid w:val="005053BC"/>
    <w:rPr>
      <w:b/>
      <w:bCs/>
      <w:sz w:val="24"/>
      <w:szCs w:val="24"/>
      <w:lang w:val="en-US"/>
    </w:rPr>
  </w:style>
  <w:style w:type="character" w:customStyle="1" w:styleId="ZnakZnak6">
    <w:name w:val="Znak Znak6"/>
    <w:rsid w:val="005053BC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5053BC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rsid w:val="005053BC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053BC"/>
  </w:style>
  <w:style w:type="character" w:customStyle="1" w:styleId="akapitdomyslny1">
    <w:name w:val="akapitdomyslny1"/>
    <w:basedOn w:val="Domylnaczcionkaakapitu"/>
    <w:rsid w:val="00103A8B"/>
  </w:style>
  <w:style w:type="paragraph" w:customStyle="1" w:styleId="akapitdomyslnyblock">
    <w:name w:val="akapitdomyslnyblock"/>
    <w:basedOn w:val="Normalny"/>
    <w:rsid w:val="00190F78"/>
    <w:pPr>
      <w:widowControl/>
      <w:suppressAutoHyphens w:val="0"/>
      <w:spacing w:after="100" w:afterAutospacing="1"/>
      <w:ind w:firstLine="480"/>
      <w:jc w:val="left"/>
    </w:pPr>
  </w:style>
  <w:style w:type="character" w:customStyle="1" w:styleId="BodyTextChar">
    <w:name w:val="Body Text Char"/>
    <w:locked/>
    <w:rsid w:val="001E0F1D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CC5D98"/>
    <w:rPr>
      <w:color w:val="800080"/>
      <w:u w:val="single"/>
    </w:rPr>
  </w:style>
  <w:style w:type="paragraph" w:customStyle="1" w:styleId="xl24">
    <w:name w:val="xl24"/>
    <w:basedOn w:val="Normalny"/>
    <w:rsid w:val="00CC5D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25">
    <w:name w:val="xl25"/>
    <w:basedOn w:val="Normalny"/>
    <w:rsid w:val="00CC5D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26">
    <w:name w:val="xl26"/>
    <w:basedOn w:val="Normalny"/>
    <w:rsid w:val="00CC5D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27">
    <w:name w:val="xl27"/>
    <w:basedOn w:val="Normalny"/>
    <w:rsid w:val="00CC5D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28">
    <w:name w:val="xl28"/>
    <w:basedOn w:val="Normalny"/>
    <w:rsid w:val="00CC5D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A97C9D"/>
    <w:pPr>
      <w:widowControl w:val="0"/>
      <w:suppressAutoHyphens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2B2AA9"/>
    <w:pPr>
      <w:widowControl w:val="0"/>
      <w:suppressAutoHyphens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6C6010"/>
    <w:pPr>
      <w:suppressAutoHyphens w:val="0"/>
      <w:autoSpaceDE w:val="0"/>
      <w:autoSpaceDN w:val="0"/>
      <w:adjustRightInd w:val="0"/>
      <w:spacing w:line="273" w:lineRule="exact"/>
      <w:ind w:hanging="338"/>
      <w:jc w:val="both"/>
    </w:pPr>
  </w:style>
  <w:style w:type="table" w:customStyle="1" w:styleId="Tabela-Siatka3">
    <w:name w:val="Tabela - Siatka3"/>
    <w:basedOn w:val="Standardowy"/>
    <w:next w:val="Tabela-Siatka"/>
    <w:rsid w:val="006B43AA"/>
    <w:pPr>
      <w:widowControl w:val="0"/>
      <w:suppressAutoHyphens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rsid w:val="00D54ACB"/>
    <w:rPr>
      <w:b/>
      <w:bCs/>
      <w:sz w:val="28"/>
      <w:szCs w:val="28"/>
    </w:rPr>
  </w:style>
  <w:style w:type="character" w:customStyle="1" w:styleId="Nagwek5Znak">
    <w:name w:val="Nagłówek 5 Znak"/>
    <w:link w:val="Nagwek5"/>
    <w:rsid w:val="00D54ACB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D54ACB"/>
    <w:rPr>
      <w:b/>
      <w:bCs/>
      <w:sz w:val="22"/>
      <w:szCs w:val="22"/>
    </w:rPr>
  </w:style>
  <w:style w:type="character" w:customStyle="1" w:styleId="Nagwek7Znak">
    <w:name w:val="Nagłówek 7 Znak"/>
    <w:link w:val="Nagwek7"/>
    <w:rsid w:val="00D54ACB"/>
    <w:rPr>
      <w:sz w:val="24"/>
      <w:szCs w:val="24"/>
    </w:rPr>
  </w:style>
  <w:style w:type="character" w:customStyle="1" w:styleId="Nagwek8Znak">
    <w:name w:val="Nagłówek 8 Znak"/>
    <w:link w:val="Nagwek8"/>
    <w:rsid w:val="00D54ACB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D54ACB"/>
    <w:rPr>
      <w:rFonts w:ascii="Arial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D54ACB"/>
    <w:rPr>
      <w:rFonts w:ascii="Arial" w:hAnsi="Arial" w:cs="Arial"/>
      <w:sz w:val="24"/>
      <w:szCs w:val="24"/>
    </w:rPr>
  </w:style>
  <w:style w:type="character" w:customStyle="1" w:styleId="TekstdymkaZnak">
    <w:name w:val="Tekst dymka Znak"/>
    <w:link w:val="Tekstdymka"/>
    <w:semiHidden/>
    <w:rsid w:val="00D54ACB"/>
    <w:rPr>
      <w:rFonts w:ascii="Tahoma" w:hAnsi="Tahoma" w:cs="Tahoma"/>
      <w:sz w:val="16"/>
      <w:szCs w:val="16"/>
    </w:rPr>
  </w:style>
  <w:style w:type="character" w:customStyle="1" w:styleId="TytuZnak">
    <w:name w:val="Tytuł Znak"/>
    <w:link w:val="Tytu"/>
    <w:rsid w:val="00D54ACB"/>
    <w:rPr>
      <w:b/>
      <w:bCs/>
      <w:sz w:val="24"/>
      <w:szCs w:val="24"/>
    </w:rPr>
  </w:style>
  <w:style w:type="character" w:customStyle="1" w:styleId="Tekstpodstawowy3Znak">
    <w:name w:val="Tekst podstawowy 3 Znak"/>
    <w:link w:val="Tekstpodstawowy3"/>
    <w:rsid w:val="00D54ACB"/>
    <w:rPr>
      <w:rFonts w:ascii="Arial" w:hAnsi="Arial" w:cs="Arial"/>
      <w:sz w:val="16"/>
      <w:szCs w:val="16"/>
    </w:rPr>
  </w:style>
  <w:style w:type="character" w:customStyle="1" w:styleId="PodtytuZnak">
    <w:name w:val="Podtytuł Znak"/>
    <w:link w:val="Podtytu"/>
    <w:rsid w:val="00D54ACB"/>
    <w:rPr>
      <w:sz w:val="24"/>
      <w:szCs w:val="24"/>
    </w:rPr>
  </w:style>
  <w:style w:type="character" w:customStyle="1" w:styleId="TekstprzypisukocowegoZnak">
    <w:name w:val="Tekst przypisu końcowego Znak"/>
    <w:link w:val="Tekstprzypisukocowego"/>
    <w:semiHidden/>
    <w:rsid w:val="00D54ACB"/>
    <w:rPr>
      <w:rFonts w:ascii="Arial" w:hAnsi="Arial" w:cs="Arial"/>
    </w:rPr>
  </w:style>
  <w:style w:type="character" w:customStyle="1" w:styleId="Tekstpodstawowywcity3Znak">
    <w:name w:val="Tekst podstawowy wcięty 3 Znak"/>
    <w:link w:val="Tekstpodstawowywcity3"/>
    <w:rsid w:val="00D54ACB"/>
    <w:rPr>
      <w:rFonts w:ascii="Arial" w:hAnsi="Arial" w:cs="Arial"/>
      <w:sz w:val="16"/>
      <w:szCs w:val="16"/>
    </w:rPr>
  </w:style>
  <w:style w:type="character" w:customStyle="1" w:styleId="Tekstpodstawowywcity2Znak">
    <w:name w:val="Tekst podstawowy wcięty 2 Znak"/>
    <w:link w:val="Tekstpodstawowywcity2"/>
    <w:rsid w:val="00D54ACB"/>
    <w:rPr>
      <w:rFonts w:ascii="Arial" w:hAnsi="Arial" w:cs="Arial"/>
      <w:sz w:val="24"/>
      <w:szCs w:val="24"/>
    </w:rPr>
  </w:style>
  <w:style w:type="character" w:customStyle="1" w:styleId="TematkomentarzaZnak">
    <w:name w:val="Temat komentarza Znak"/>
    <w:link w:val="Tematkomentarza"/>
    <w:semiHidden/>
    <w:rsid w:val="00D54ACB"/>
    <w:rPr>
      <w:rFonts w:ascii="Arial" w:hAnsi="Arial" w:cs="Arial"/>
      <w:b/>
      <w:bCs/>
    </w:rPr>
  </w:style>
  <w:style w:type="character" w:customStyle="1" w:styleId="HTML-wstpniesformatowanyZnak">
    <w:name w:val="HTML - wstępnie sformatowany Znak"/>
    <w:link w:val="HTML-wstpniesformatowany"/>
    <w:rsid w:val="00D54ACB"/>
    <w:rPr>
      <w:rFonts w:ascii="Courier New" w:hAnsi="Courier New" w:cs="Courier New"/>
    </w:rPr>
  </w:style>
  <w:style w:type="numbering" w:customStyle="1" w:styleId="1111111">
    <w:name w:val="1 / 1.1 / 1.1.11"/>
    <w:basedOn w:val="Bezlisty"/>
    <w:next w:val="111111"/>
    <w:rsid w:val="00D54ACB"/>
    <w:pPr>
      <w:numPr>
        <w:numId w:val="15"/>
      </w:numPr>
    </w:pPr>
  </w:style>
  <w:style w:type="character" w:customStyle="1" w:styleId="ZwykytekstZnak">
    <w:name w:val="Zwykły tekst Znak"/>
    <w:link w:val="Zwykytekst"/>
    <w:rsid w:val="00D54ACB"/>
    <w:rPr>
      <w:rFonts w:ascii="Courier New" w:hAnsi="Courier New" w:cs="Courier New"/>
    </w:rPr>
  </w:style>
  <w:style w:type="numbering" w:customStyle="1" w:styleId="Zaimportowanystyl1">
    <w:name w:val="Zaimportowany styl 1"/>
    <w:rsid w:val="00527DEF"/>
  </w:style>
  <w:style w:type="character" w:customStyle="1" w:styleId="Nierozpoznanawzmianka1">
    <w:name w:val="Nierozpoznana wzmianka1"/>
    <w:uiPriority w:val="99"/>
    <w:semiHidden/>
    <w:unhideWhenUsed/>
    <w:rsid w:val="00A90F09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Wypunktowanie Znak,L1 Znak,Numerowanie Znak,Akapit z listą BS Znak,wypunktowanie Znak,Liste à puces retrait droite Znak,ps_akapit_z_lista Znak,sw tekst Znak,Adresat stanowisko Znak,Akapit z punktorem 1 Znak,lp1 Znak"/>
    <w:link w:val="Akapitzlist"/>
    <w:uiPriority w:val="34"/>
    <w:qFormat/>
    <w:locked/>
    <w:rsid w:val="00B63566"/>
    <w:rPr>
      <w:rFonts w:eastAsia="Calibri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1"/>
    <w:uiPriority w:val="99"/>
    <w:rsid w:val="0081335E"/>
    <w:pPr>
      <w:widowControl/>
      <w:spacing w:line="360" w:lineRule="auto"/>
      <w:jc w:val="left"/>
    </w:pPr>
    <w:rPr>
      <w:sz w:val="22"/>
      <w:szCs w:val="22"/>
      <w:lang w:val="en-US" w:eastAsia="en-US"/>
    </w:rPr>
  </w:style>
  <w:style w:type="character" w:customStyle="1" w:styleId="TekstprzypisudolnegoZnak">
    <w:name w:val="Tekst przypisu dolnego Znak"/>
    <w:basedOn w:val="Domylnaczcionkaakapitu"/>
    <w:uiPriority w:val="99"/>
    <w:rsid w:val="0081335E"/>
  </w:style>
  <w:style w:type="character" w:styleId="Odwoanieprzypisudolnego">
    <w:name w:val="footnote reference"/>
    <w:uiPriority w:val="99"/>
    <w:rsid w:val="0081335E"/>
    <w:rPr>
      <w:vertAlign w:val="superscript"/>
    </w:rPr>
  </w:style>
  <w:style w:type="character" w:customStyle="1" w:styleId="TekstprzypisudolnegoZnak1">
    <w:name w:val="Tekst przypisu dolnego Znak1"/>
    <w:link w:val="Tekstprzypisudolnego"/>
    <w:uiPriority w:val="99"/>
    <w:rsid w:val="0081335E"/>
    <w:rPr>
      <w:sz w:val="22"/>
      <w:szCs w:val="22"/>
      <w:lang w:val="en-US" w:eastAsia="en-US"/>
    </w:rPr>
  </w:style>
  <w:style w:type="paragraph" w:customStyle="1" w:styleId="Normalny1">
    <w:name w:val="Normalny1"/>
    <w:uiPriority w:val="99"/>
    <w:qFormat/>
    <w:rsid w:val="0081335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BodyText21">
    <w:name w:val="Body Text 21"/>
    <w:basedOn w:val="Normalny"/>
    <w:uiPriority w:val="99"/>
    <w:rsid w:val="00F51F4F"/>
    <w:pPr>
      <w:suppressAutoHyphens w:val="0"/>
      <w:jc w:val="both"/>
    </w:pPr>
    <w:rPr>
      <w:rFonts w:ascii="Arial" w:hAnsi="Arial"/>
      <w:sz w:val="22"/>
      <w:szCs w:val="20"/>
    </w:rPr>
  </w:style>
  <w:style w:type="paragraph" w:customStyle="1" w:styleId="Tekstpodstawowy31">
    <w:name w:val="Tekst podstawowy 31"/>
    <w:basedOn w:val="Normalny"/>
    <w:uiPriority w:val="99"/>
    <w:rsid w:val="00F51F4F"/>
    <w:pPr>
      <w:widowControl/>
      <w:spacing w:after="120" w:line="360" w:lineRule="auto"/>
      <w:jc w:val="left"/>
    </w:pPr>
    <w:rPr>
      <w:rFonts w:ascii="Arial" w:hAnsi="Arial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F51F4F"/>
    <w:rPr>
      <w:sz w:val="22"/>
      <w:lang w:val="pl-PL" w:eastAsia="en-US"/>
    </w:rPr>
  </w:style>
  <w:style w:type="paragraph" w:customStyle="1" w:styleId="Moje1">
    <w:name w:val="Moje 1"/>
    <w:basedOn w:val="Normalny"/>
    <w:rsid w:val="00080C08"/>
    <w:pPr>
      <w:numPr>
        <w:numId w:val="16"/>
      </w:numPr>
    </w:pPr>
  </w:style>
  <w:style w:type="paragraph" w:customStyle="1" w:styleId="moje21">
    <w:name w:val="moje 2.1"/>
    <w:basedOn w:val="Normalny"/>
    <w:rsid w:val="00080C08"/>
    <w:pPr>
      <w:numPr>
        <w:ilvl w:val="1"/>
        <w:numId w:val="16"/>
      </w:numPr>
    </w:pPr>
  </w:style>
  <w:style w:type="paragraph" w:customStyle="1" w:styleId="Moje222">
    <w:name w:val="Moje 2.2.2"/>
    <w:basedOn w:val="Normalny"/>
    <w:rsid w:val="00080C08"/>
    <w:pPr>
      <w:numPr>
        <w:ilvl w:val="2"/>
        <w:numId w:val="16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5318F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37A97"/>
    <w:rPr>
      <w:color w:val="605E5C"/>
      <w:shd w:val="clear" w:color="auto" w:fill="E1DFDD"/>
    </w:rPr>
  </w:style>
  <w:style w:type="character" w:customStyle="1" w:styleId="lrzxr">
    <w:name w:val="lrzxr"/>
    <w:basedOn w:val="Domylnaczcionkaakapitu"/>
    <w:rsid w:val="000440C3"/>
  </w:style>
  <w:style w:type="paragraph" w:customStyle="1" w:styleId="Textbody">
    <w:name w:val="Text body"/>
    <w:basedOn w:val="Normalny"/>
    <w:rsid w:val="00C04281"/>
    <w:pPr>
      <w:autoSpaceDN w:val="0"/>
      <w:spacing w:before="86" w:after="86"/>
      <w:jc w:val="left"/>
      <w:textAlignment w:val="baseline"/>
    </w:pPr>
    <w:rPr>
      <w:rFonts w:eastAsia="Lucida Sans Unicode" w:cs="Tahoma"/>
      <w:kern w:val="3"/>
      <w:lang w:val="en-US" w:eastAsia="en-US"/>
    </w:rPr>
  </w:style>
  <w:style w:type="character" w:customStyle="1" w:styleId="Znakiprzypiswdolnych">
    <w:name w:val="Znaki przypisów dolnych"/>
    <w:rsid w:val="008E39C4"/>
    <w:rPr>
      <w:vertAlign w:val="superscript"/>
    </w:rPr>
  </w:style>
  <w:style w:type="paragraph" w:customStyle="1" w:styleId="ListParagraph2">
    <w:name w:val="List Paragraph2"/>
    <w:basedOn w:val="Normalny"/>
    <w:rsid w:val="008E39C4"/>
    <w:pPr>
      <w:autoSpaceDE w:val="0"/>
      <w:jc w:val="left"/>
    </w:pPr>
    <w:rPr>
      <w:lang w:eastAsia="zh-CN"/>
    </w:rPr>
  </w:style>
  <w:style w:type="character" w:customStyle="1" w:styleId="normaltextrun">
    <w:name w:val="normaltextrun"/>
    <w:basedOn w:val="Domylnaczcionkaakapitu"/>
    <w:rsid w:val="00F76CE5"/>
  </w:style>
  <w:style w:type="character" w:customStyle="1" w:styleId="findhit">
    <w:name w:val="findhit"/>
    <w:basedOn w:val="Domylnaczcionkaakapitu"/>
    <w:rsid w:val="00F76CE5"/>
  </w:style>
  <w:style w:type="character" w:customStyle="1" w:styleId="eop">
    <w:name w:val="eop"/>
    <w:basedOn w:val="Domylnaczcionkaakapitu"/>
    <w:rsid w:val="00F76CE5"/>
  </w:style>
  <w:style w:type="character" w:customStyle="1" w:styleId="czeinternetowe">
    <w:name w:val="Łącze internetowe"/>
    <w:rsid w:val="007C0F32"/>
    <w:rPr>
      <w:color w:val="000080"/>
      <w:u w:val="single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72689"/>
    <w:rPr>
      <w:color w:val="605E5C"/>
      <w:shd w:val="clear" w:color="auto" w:fill="E1DFDD"/>
    </w:rPr>
  </w:style>
  <w:style w:type="paragraph" w:styleId="Bezodstpw">
    <w:name w:val="No Spacing"/>
    <w:uiPriority w:val="99"/>
    <w:qFormat/>
    <w:rsid w:val="00872689"/>
  </w:style>
  <w:style w:type="paragraph" w:customStyle="1" w:styleId="Default">
    <w:name w:val="Default"/>
    <w:rsid w:val="00612C7C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2A5D25"/>
  </w:style>
  <w:style w:type="paragraph" w:customStyle="1" w:styleId="Znak17ZnakZnak">
    <w:name w:val="Znak17 Znak Znak"/>
    <w:basedOn w:val="Normalny"/>
    <w:rsid w:val="005C54A4"/>
    <w:pPr>
      <w:widowControl/>
      <w:suppressAutoHyphens w:val="0"/>
      <w:jc w:val="left"/>
    </w:pPr>
    <w:rPr>
      <w:rFonts w:ascii="Arial" w:hAnsi="Arial" w:cs="Ari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3707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577429"/>
    <w:pPr>
      <w:suppressAutoHyphens w:val="0"/>
      <w:autoSpaceDE w:val="0"/>
      <w:autoSpaceDN w:val="0"/>
      <w:jc w:val="left"/>
    </w:pPr>
    <w:rPr>
      <w:rFonts w:ascii="Verdana" w:eastAsia="Verdana" w:hAnsi="Verdana" w:cs="Verdan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atformazakupowa.pl" TargetMode="External"/><Relationship Id="rId21" Type="http://schemas.openxmlformats.org/officeDocument/2006/relationships/hyperlink" Target="https://platformazakupowa.pl" TargetMode="External"/><Relationship Id="rId42" Type="http://schemas.openxmlformats.org/officeDocument/2006/relationships/hyperlink" Target="https://platformazakupowa.pl/pn/uj_edu" TargetMode="External"/><Relationship Id="rId47" Type="http://schemas.openxmlformats.org/officeDocument/2006/relationships/image" Target="media/image3.jpeg"/><Relationship Id="rId63" Type="http://schemas.openxmlformats.org/officeDocument/2006/relationships/image" Target="media/image19.png"/><Relationship Id="rId68" Type="http://schemas.openxmlformats.org/officeDocument/2006/relationships/image" Target="media/image24.jpeg"/><Relationship Id="rId84" Type="http://schemas.openxmlformats.org/officeDocument/2006/relationships/image" Target="media/image36.emf"/><Relationship Id="rId89" Type="http://schemas.openxmlformats.org/officeDocument/2006/relationships/footer" Target="footer2.xml"/><Relationship Id="rId16" Type="http://schemas.openxmlformats.org/officeDocument/2006/relationships/hyperlink" Target="https://platformazakupowa.pl/pn/uj_edu" TargetMode="External"/><Relationship Id="rId11" Type="http://schemas.openxmlformats.org/officeDocument/2006/relationships/hyperlink" Target="mailto:bzp@uj.edu.pl" TargetMode="External"/><Relationship Id="rId32" Type="http://schemas.openxmlformats.org/officeDocument/2006/relationships/hyperlink" Target="https://platformazakupowa.pl" TargetMode="External"/><Relationship Id="rId37" Type="http://schemas.openxmlformats.org/officeDocument/2006/relationships/hyperlink" Target="https://platformazakupowa.pl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png"/><Relationship Id="rId74" Type="http://schemas.microsoft.com/office/2007/relationships/hdphoto" Target="media/hdphoto1.wdp"/><Relationship Id="rId79" Type="http://schemas.openxmlformats.org/officeDocument/2006/relationships/image" Target="media/image33.png"/><Relationship Id="rId5" Type="http://schemas.openxmlformats.org/officeDocument/2006/relationships/numbering" Target="numbering.xml"/><Relationship Id="rId90" Type="http://schemas.openxmlformats.org/officeDocument/2006/relationships/image" Target="media/image39.png"/><Relationship Id="rId22" Type="http://schemas.openxmlformats.org/officeDocument/2006/relationships/hyperlink" Target="https://platformazakupowa.pl" TargetMode="External"/><Relationship Id="rId27" Type="http://schemas.openxmlformats.org/officeDocument/2006/relationships/hyperlink" Target="https://platformazakupowa.pl/pn/uj_edu" TargetMode="External"/><Relationship Id="rId43" Type="http://schemas.openxmlformats.org/officeDocument/2006/relationships/hyperlink" Target="https://platformazakupowa.pl" TargetMode="External"/><Relationship Id="rId48" Type="http://schemas.openxmlformats.org/officeDocument/2006/relationships/image" Target="media/image4.jpeg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8" Type="http://schemas.openxmlformats.org/officeDocument/2006/relationships/webSettings" Target="webSettings.xml"/><Relationship Id="rId51" Type="http://schemas.openxmlformats.org/officeDocument/2006/relationships/image" Target="media/image7.jpeg"/><Relationship Id="rId72" Type="http://schemas.openxmlformats.org/officeDocument/2006/relationships/image" Target="media/image28.jpeg"/><Relationship Id="rId80" Type="http://schemas.openxmlformats.org/officeDocument/2006/relationships/image" Target="media/image34.png"/><Relationship Id="rId85" Type="http://schemas.openxmlformats.org/officeDocument/2006/relationships/image" Target="media/image37.emf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uj.edu.pl" TargetMode="External"/><Relationship Id="rId17" Type="http://schemas.openxmlformats.org/officeDocument/2006/relationships/hyperlink" Target="https://platformazakupowa.pl" TargetMode="External"/><Relationship Id="rId25" Type="http://schemas.openxmlformats.org/officeDocument/2006/relationships/hyperlink" Target="https://platformazakupowa.pl" TargetMode="External"/><Relationship Id="rId33" Type="http://schemas.openxmlformats.org/officeDocument/2006/relationships/hyperlink" Target="https://platformazakupowa.pl" TargetMode="External"/><Relationship Id="rId38" Type="http://schemas.openxmlformats.org/officeDocument/2006/relationships/hyperlink" Target="https://platformazakupowa.pl" TargetMode="External"/><Relationship Id="rId46" Type="http://schemas.openxmlformats.org/officeDocument/2006/relationships/image" Target="media/image2.jpeg"/><Relationship Id="rId59" Type="http://schemas.openxmlformats.org/officeDocument/2006/relationships/image" Target="media/image15.png"/><Relationship Id="rId67" Type="http://schemas.openxmlformats.org/officeDocument/2006/relationships/image" Target="media/image23.jpeg"/><Relationship Id="rId20" Type="http://schemas.openxmlformats.org/officeDocument/2006/relationships/hyperlink" Target="https://platformazakupowa.pl" TargetMode="External"/><Relationship Id="rId41" Type="http://schemas.openxmlformats.org/officeDocument/2006/relationships/hyperlink" Target="https://platformazakupowa.pl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0.png"/><Relationship Id="rId83" Type="http://schemas.microsoft.com/office/2007/relationships/hdphoto" Target="media/hdphoto4.wdp"/><Relationship Id="rId88" Type="http://schemas.openxmlformats.org/officeDocument/2006/relationships/footer" Target="footer1.xml"/><Relationship Id="rId91" Type="http://schemas.openxmlformats.org/officeDocument/2006/relationships/hyperlink" Target="https://efaktura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uj.edu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" TargetMode="External"/><Relationship Id="rId36" Type="http://schemas.openxmlformats.org/officeDocument/2006/relationships/hyperlink" Target="https://platformazakupowa.pl/pn/uj_edu" TargetMode="External"/><Relationship Id="rId49" Type="http://schemas.openxmlformats.org/officeDocument/2006/relationships/image" Target="media/image5.jpeg"/><Relationship Id="rId57" Type="http://schemas.openxmlformats.org/officeDocument/2006/relationships/image" Target="media/image13.jpeg"/><Relationship Id="rId10" Type="http://schemas.openxmlformats.org/officeDocument/2006/relationships/endnotes" Target="endnotes.xml"/><Relationship Id="rId31" Type="http://schemas.openxmlformats.org/officeDocument/2006/relationships/hyperlink" Target="https://platformazakupowa.pl" TargetMode="External"/><Relationship Id="rId44" Type="http://schemas.openxmlformats.org/officeDocument/2006/relationships/hyperlink" Target="https://platformazakupowa.pl/pn/uj_edu" TargetMode="External"/><Relationship Id="rId52" Type="http://schemas.openxmlformats.org/officeDocument/2006/relationships/image" Target="media/image8.jpeg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image" Target="media/image29.png"/><Relationship Id="rId78" Type="http://schemas.openxmlformats.org/officeDocument/2006/relationships/image" Target="media/image32.jpeg"/><Relationship Id="rId81" Type="http://schemas.microsoft.com/office/2007/relationships/hdphoto" Target="media/hdphoto3.wdp"/><Relationship Id="rId86" Type="http://schemas.openxmlformats.org/officeDocument/2006/relationships/image" Target="media/image3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przetargi.uj.edu.pl" TargetMode="External"/><Relationship Id="rId18" Type="http://schemas.openxmlformats.org/officeDocument/2006/relationships/hyperlink" Target="https://platformazakupowa.pl/pn/uj_edu" TargetMode="External"/><Relationship Id="rId39" Type="http://schemas.openxmlformats.org/officeDocument/2006/relationships/hyperlink" Target="https://platformazakupowa.pl/strona/45-instrukcje" TargetMode="External"/><Relationship Id="rId34" Type="http://schemas.openxmlformats.org/officeDocument/2006/relationships/hyperlink" Target="https://platformazakupowa.pl" TargetMode="External"/><Relationship Id="rId50" Type="http://schemas.openxmlformats.org/officeDocument/2006/relationships/image" Target="media/image6.jpeg"/><Relationship Id="rId55" Type="http://schemas.openxmlformats.org/officeDocument/2006/relationships/image" Target="media/image11.jpeg"/><Relationship Id="rId76" Type="http://schemas.microsoft.com/office/2007/relationships/hdphoto" Target="media/hdphoto2.wdp"/><Relationship Id="rId7" Type="http://schemas.openxmlformats.org/officeDocument/2006/relationships/settings" Target="settings.xml"/><Relationship Id="rId71" Type="http://schemas.openxmlformats.org/officeDocument/2006/relationships/image" Target="media/image27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platformazakupowa.pl" TargetMode="External"/><Relationship Id="rId24" Type="http://schemas.openxmlformats.org/officeDocument/2006/relationships/hyperlink" Target="https://platformazakupowa.pl/strona/45-instrukcje" TargetMode="External"/><Relationship Id="rId40" Type="http://schemas.openxmlformats.org/officeDocument/2006/relationships/hyperlink" Target="https://platformazakupowa.pl" TargetMode="External"/><Relationship Id="rId45" Type="http://schemas.openxmlformats.org/officeDocument/2006/relationships/hyperlink" Target="mailto:iod@uj.edu.pl" TargetMode="External"/><Relationship Id="rId66" Type="http://schemas.openxmlformats.org/officeDocument/2006/relationships/image" Target="media/image22.jpeg"/><Relationship Id="rId87" Type="http://schemas.openxmlformats.org/officeDocument/2006/relationships/header" Target="header1.xml"/><Relationship Id="rId61" Type="http://schemas.openxmlformats.org/officeDocument/2006/relationships/image" Target="media/image17.jpeg"/><Relationship Id="rId82" Type="http://schemas.openxmlformats.org/officeDocument/2006/relationships/image" Target="media/image35.png"/><Relationship Id="rId19" Type="http://schemas.openxmlformats.org/officeDocument/2006/relationships/hyperlink" Target="https://platformazakupowa.pl" TargetMode="External"/><Relationship Id="rId14" Type="http://schemas.openxmlformats.org/officeDocument/2006/relationships/image" Target="media/image1.png"/><Relationship Id="rId30" Type="http://schemas.openxmlformats.org/officeDocument/2006/relationships/hyperlink" Target="https://platformazakupowa.pl" TargetMode="External"/><Relationship Id="rId35" Type="http://schemas.openxmlformats.org/officeDocument/2006/relationships/hyperlink" Target="https://platformazakupowa.pl" TargetMode="External"/><Relationship Id="rId56" Type="http://schemas.openxmlformats.org/officeDocument/2006/relationships/image" Target="media/image12.jpeg"/><Relationship Id="rId77" Type="http://schemas.openxmlformats.org/officeDocument/2006/relationships/image" Target="media/image3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p.prokuratoria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F6302936045D46811F52BE21769751" ma:contentTypeVersion="12" ma:contentTypeDescription="Utwórz nowy dokument." ma:contentTypeScope="" ma:versionID="b63c9eb99510bcd2a48af1e0d771eaa6">
  <xsd:schema xmlns:xsd="http://www.w3.org/2001/XMLSchema" xmlns:xs="http://www.w3.org/2001/XMLSchema" xmlns:p="http://schemas.microsoft.com/office/2006/metadata/properties" xmlns:ns3="8a6ce58d-ebe4-4a90-a807-036ada5bae54" xmlns:ns4="8267e597-9d42-4fb0-91e8-4985d6d57556" targetNamespace="http://schemas.microsoft.com/office/2006/metadata/properties" ma:root="true" ma:fieldsID="6768f3bdaf30eb0ec5b94189c2ed2894" ns3:_="" ns4:_="">
    <xsd:import namespace="8a6ce58d-ebe4-4a90-a807-036ada5bae54"/>
    <xsd:import namespace="8267e597-9d42-4fb0-91e8-4985d6d575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ce58d-ebe4-4a90-a807-036ada5ba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7e597-9d42-4fb0-91e8-4985d6d57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B35240-1E11-304E-823E-E5CD8A8935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68CA7F-43DC-4778-A699-517CB4501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916E0-6E2D-4619-AE60-9DC9B6DF27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58FAFB-444F-4162-8A61-894B52BED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ce58d-ebe4-4a90-a807-036ada5bae54"/>
    <ds:schemaRef ds:uri="8267e597-9d42-4fb0-91e8-4985d6d57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55</Pages>
  <Words>18390</Words>
  <Characters>117967</Characters>
  <Application>Microsoft Office Word</Application>
  <DocSecurity>0</DocSecurity>
  <Lines>983</Lines>
  <Paragraphs>272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 ISTOTNYCH  WARUNKÓW  ZAMÓWIENIA</vt:lpstr>
    </vt:vector>
  </TitlesOfParts>
  <Company>UJ</Company>
  <LinksUpToDate>false</LinksUpToDate>
  <CharactersWithSpaces>136085</CharactersWithSpaces>
  <SharedDoc>false</SharedDoc>
  <HLinks>
    <vt:vector size="66" baseType="variant">
      <vt:variant>
        <vt:i4>5243153</vt:i4>
      </vt:variant>
      <vt:variant>
        <vt:i4>30</vt:i4>
      </vt:variant>
      <vt:variant>
        <vt:i4>0</vt:i4>
      </vt:variant>
      <vt:variant>
        <vt:i4>5</vt:i4>
      </vt:variant>
      <vt:variant>
        <vt:lpwstr>mailto:wojciech.piątek@uj.edu.pl</vt:lpwstr>
      </vt:variant>
      <vt:variant>
        <vt:lpwstr/>
      </vt:variant>
      <vt:variant>
        <vt:i4>7798850</vt:i4>
      </vt:variant>
      <vt:variant>
        <vt:i4>27</vt:i4>
      </vt:variant>
      <vt:variant>
        <vt:i4>0</vt:i4>
      </vt:variant>
      <vt:variant>
        <vt:i4>5</vt:i4>
      </vt:variant>
      <vt:variant>
        <vt:lpwstr>mailto:joanna.swierczek@uj.edu.pl</vt:lpwstr>
      </vt:variant>
      <vt:variant>
        <vt:lpwstr/>
      </vt:variant>
      <vt:variant>
        <vt:i4>1179759</vt:i4>
      </vt:variant>
      <vt:variant>
        <vt:i4>24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196648</vt:i4>
      </vt:variant>
      <vt:variant>
        <vt:i4>21</vt:i4>
      </vt:variant>
      <vt:variant>
        <vt:i4>0</vt:i4>
      </vt:variant>
      <vt:variant>
        <vt:i4>5</vt:i4>
      </vt:variant>
      <vt:variant>
        <vt:lpwstr>C:\Users\Rupniewska\AppData\Local\Microsoft\Windows\AppData\Local\Microsoft\wasm\AppData\Local\Monika\Desktop\e-mail</vt:lpwstr>
      </vt:variant>
      <vt:variant>
        <vt:lpwstr/>
      </vt:variant>
      <vt:variant>
        <vt:i4>3342437</vt:i4>
      </vt:variant>
      <vt:variant>
        <vt:i4>18</vt:i4>
      </vt:variant>
      <vt:variant>
        <vt:i4>0</vt:i4>
      </vt:variant>
      <vt:variant>
        <vt:i4>5</vt:i4>
      </vt:variant>
      <vt:variant>
        <vt:lpwstr>http://www.przetargi.uj.edu.pl/</vt:lpwstr>
      </vt:variant>
      <vt:variant>
        <vt:lpwstr/>
      </vt:variant>
      <vt:variant>
        <vt:i4>3342437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http://www.przetargi.uj.edu.pl/</vt:lpwstr>
      </vt:variant>
      <vt:variant>
        <vt:lpwstr/>
      </vt:variant>
      <vt:variant>
        <vt:i4>5636186</vt:i4>
      </vt:variant>
      <vt:variant>
        <vt:i4>12</vt:i4>
      </vt:variant>
      <vt:variant>
        <vt:i4>0</vt:i4>
      </vt:variant>
      <vt:variant>
        <vt:i4>5</vt:i4>
      </vt:variant>
      <vt:variant>
        <vt:lpwstr>http://www.uj.edu.pl/</vt:lpwstr>
      </vt:variant>
      <vt:variant>
        <vt:lpwstr/>
      </vt:variant>
      <vt:variant>
        <vt:i4>852090</vt:i4>
      </vt:variant>
      <vt:variant>
        <vt:i4>9</vt:i4>
      </vt:variant>
      <vt:variant>
        <vt:i4>0</vt:i4>
      </vt:variant>
      <vt:variant>
        <vt:i4>5</vt:i4>
      </vt:variant>
      <vt:variant>
        <vt:lpwstr>mailto:bzp@uj.edu.pl</vt:lpwstr>
      </vt:variant>
      <vt:variant>
        <vt:lpwstr/>
      </vt:variant>
      <vt:variant>
        <vt:i4>3342437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http://www.przetargi.uj.edu.pl/</vt:lpwstr>
      </vt:variant>
      <vt:variant>
        <vt:lpwstr/>
      </vt:variant>
      <vt:variant>
        <vt:i4>5636186</vt:i4>
      </vt:variant>
      <vt:variant>
        <vt:i4>3</vt:i4>
      </vt:variant>
      <vt:variant>
        <vt:i4>0</vt:i4>
      </vt:variant>
      <vt:variant>
        <vt:i4>5</vt:i4>
      </vt:variant>
      <vt:variant>
        <vt:lpwstr>http://www.uj.edu.pl/</vt:lpwstr>
      </vt:variant>
      <vt:variant>
        <vt:lpwstr/>
      </vt:variant>
      <vt:variant>
        <vt:i4>852090</vt:i4>
      </vt:variant>
      <vt:variant>
        <vt:i4>0</vt:i4>
      </vt:variant>
      <vt:variant>
        <vt:i4>0</vt:i4>
      </vt:variant>
      <vt:variant>
        <vt:i4>5</vt:i4>
      </vt:variant>
      <vt:variant>
        <vt:lpwstr>mailto:bzp@uj.edu.pl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 ISTOTNYCH  WARUNKÓW  ZAMÓWIENIA</dc:title>
  <dc:subject/>
  <dc:creator>Wojtek</dc:creator>
  <cp:keywords/>
  <dc:description/>
  <cp:lastModifiedBy>Wojciech Sypek</cp:lastModifiedBy>
  <cp:revision>15</cp:revision>
  <cp:lastPrinted>2022-03-11T09:42:00Z</cp:lastPrinted>
  <dcterms:created xsi:type="dcterms:W3CDTF">2022-06-07T13:16:00Z</dcterms:created>
  <dcterms:modified xsi:type="dcterms:W3CDTF">2022-06-08T07:04:00Z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0x01010088F6302936045D46811F52BE21769751</vt:lpwstr>
  </property>
</Properties>
</file>