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23B04D5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5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(a jeżeli okres prowadzenia działalności jest krótszy - w tym okresie), roboty ogólnobudowlane na podstawie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co najmniej 3 kontraktów, o wartości każdej z robót nie mniejszej niż 25 000,00 zł netto - 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ocena spełnienia tego warunku dokonana zostanie na podstawie dokumentów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robót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, </w:t>
      </w:r>
      <w:r w:rsidR="0042197D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                                    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145C8" w:rsidRPr="00D145C8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D145C8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082C10">
        <w:rPr>
          <w:rFonts w:ascii="Arial Narrow" w:eastAsia="Times New Roman" w:hAnsi="Arial Narrow" w:cs="Arial Narrow"/>
          <w:i/>
          <w:lang w:eastAsia="pl-PL"/>
        </w:rPr>
        <w:t>roboty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>
        <w:rPr>
          <w:rFonts w:ascii="Arial Narrow" w:eastAsia="Times New Roman" w:hAnsi="Arial Narrow" w:cs="Arial Narrow"/>
          <w:i/>
          <w:lang w:eastAsia="pl-PL"/>
        </w:rPr>
        <w:t xml:space="preserve"> - 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864D95B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36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 xml:space="preserve">licząc </w:t>
      </w:r>
      <w:bookmarkStart w:id="0" w:name="_GoBack"/>
      <w:bookmarkEnd w:id="0"/>
      <w:r w:rsidR="00D55DB0" w:rsidRPr="00D55DB0">
        <w:rPr>
          <w:rFonts w:ascii="Arial Narrow" w:eastAsia="Times New Roman" w:hAnsi="Arial Narrow" w:cs="Arial Narrow"/>
          <w:iCs/>
          <w:color w:val="000000"/>
        </w:rPr>
        <w:t>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6DA3" w14:textId="77777777" w:rsidR="00B23D78" w:rsidRDefault="00B23D78">
      <w:pPr>
        <w:spacing w:after="0" w:line="240" w:lineRule="auto"/>
      </w:pPr>
      <w:r>
        <w:separator/>
      </w:r>
    </w:p>
  </w:endnote>
  <w:endnote w:type="continuationSeparator" w:id="0">
    <w:p w14:paraId="4C76BA9C" w14:textId="77777777" w:rsidR="00B23D78" w:rsidRDefault="00B2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B23D78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A2919" w14:textId="77777777" w:rsidR="00B23D78" w:rsidRDefault="00B23D78">
      <w:pPr>
        <w:spacing w:after="0" w:line="240" w:lineRule="auto"/>
      </w:pPr>
      <w:r>
        <w:separator/>
      </w:r>
    </w:p>
  </w:footnote>
  <w:footnote w:type="continuationSeparator" w:id="0">
    <w:p w14:paraId="480F31DE" w14:textId="77777777" w:rsidR="00B23D78" w:rsidRDefault="00B23D78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38BB" w14:textId="77777777" w:rsidR="002D0785" w:rsidRPr="002D0785" w:rsidRDefault="002D0785" w:rsidP="002D078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D0785">
      <w:rPr>
        <w:rFonts w:ascii="Arial Narrow" w:eastAsia="Arial Narrow" w:hAnsi="Arial Narrow" w:cs="Arial Narrow"/>
        <w:b/>
        <w:iCs/>
      </w:rPr>
      <w:t>„Bieżąca konserwacja obiektów MPK – Łódź Spółka z o.o. – roboty dekarskie w latach 2023 - 2024</w:t>
    </w:r>
    <w:r w:rsidRPr="002D0785">
      <w:rPr>
        <w:rFonts w:ascii="Arial Narrow" w:eastAsia="Microsoft YaHei" w:hAnsi="Arial Narrow" w:cs="Arial Narrow"/>
        <w:b/>
        <w:bCs/>
        <w:iCs/>
      </w:rPr>
      <w:t xml:space="preserve">”, </w:t>
    </w:r>
    <w:r w:rsidRPr="002D0785">
      <w:rPr>
        <w:rFonts w:ascii="Arial Narrow" w:eastAsia="Microsoft YaHei" w:hAnsi="Arial Narrow" w:cs="Arial Narrow"/>
        <w:b/>
        <w:iCs/>
      </w:rPr>
      <w:t>nr sprawy: WZ-091-37/23</w:t>
    </w:r>
  </w:p>
  <w:p w14:paraId="3E195351" w14:textId="77777777" w:rsidR="00B012E3" w:rsidRDefault="00B012E3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2D0785"/>
    <w:rsid w:val="0033129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B012E3"/>
    <w:rsid w:val="00B23D78"/>
    <w:rsid w:val="00B70597"/>
    <w:rsid w:val="00B712B0"/>
    <w:rsid w:val="00BD3F10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E1021F"/>
    <w:rsid w:val="00E66FA1"/>
    <w:rsid w:val="00E92AE0"/>
    <w:rsid w:val="00ED2E5D"/>
    <w:rsid w:val="00F22FE9"/>
    <w:rsid w:val="00F52C41"/>
    <w:rsid w:val="00F77460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7</cp:revision>
  <dcterms:created xsi:type="dcterms:W3CDTF">2023-01-31T09:51:00Z</dcterms:created>
  <dcterms:modified xsi:type="dcterms:W3CDTF">2023-03-30T10:30:00Z</dcterms:modified>
</cp:coreProperties>
</file>