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346830" w:rsidRDefault="00B1527F" w:rsidP="00B1527F">
      <w:pPr>
        <w:pBdr>
          <w:top w:val="nil"/>
          <w:left w:val="nil"/>
          <w:bottom w:val="nil"/>
          <w:right w:val="nil"/>
          <w:between w:val="nil"/>
        </w:pBdr>
        <w:jc w:val="center"/>
        <w:rPr>
          <w:rFonts w:eastAsia="Verdana"/>
          <w:color w:val="548DD4" w:themeColor="text2" w:themeTint="99"/>
          <w:sz w:val="28"/>
          <w:szCs w:val="28"/>
        </w:rPr>
      </w:pPr>
      <w:r w:rsidRPr="00346830">
        <w:rPr>
          <w:rFonts w:eastAsia="Verdana"/>
          <w:b/>
          <w:color w:val="548DD4" w:themeColor="text2" w:themeTint="99"/>
          <w:sz w:val="28"/>
          <w:szCs w:val="28"/>
        </w:rPr>
        <w:t>Powiat Poddębicki</w:t>
      </w:r>
    </w:p>
    <w:p w14:paraId="454DF20C" w14:textId="03A6D00D" w:rsidR="00B1527F" w:rsidRPr="00346830" w:rsidRDefault="00B1527F" w:rsidP="00B1527F">
      <w:pPr>
        <w:pBdr>
          <w:top w:val="nil"/>
          <w:left w:val="nil"/>
          <w:bottom w:val="nil"/>
          <w:right w:val="nil"/>
          <w:between w:val="nil"/>
        </w:pBdr>
        <w:jc w:val="center"/>
        <w:rPr>
          <w:rFonts w:eastAsia="Verdana"/>
          <w:color w:val="548DD4" w:themeColor="text2" w:themeTint="99"/>
          <w:sz w:val="28"/>
          <w:szCs w:val="28"/>
        </w:rPr>
      </w:pPr>
      <w:r w:rsidRPr="00346830">
        <w:rPr>
          <w:rFonts w:eastAsia="Verdana"/>
          <w:b/>
          <w:color w:val="548DD4" w:themeColor="text2" w:themeTint="99"/>
          <w:sz w:val="28"/>
          <w:szCs w:val="28"/>
        </w:rPr>
        <w:t xml:space="preserve">w imieniu którego działa </w:t>
      </w:r>
    </w:p>
    <w:p w14:paraId="5A4B9943" w14:textId="77777777" w:rsidR="00B1527F" w:rsidRPr="00346830" w:rsidRDefault="00B1527F" w:rsidP="00B1527F">
      <w:pPr>
        <w:pBdr>
          <w:top w:val="nil"/>
          <w:left w:val="nil"/>
          <w:bottom w:val="nil"/>
          <w:right w:val="nil"/>
          <w:between w:val="nil"/>
        </w:pBdr>
        <w:jc w:val="center"/>
        <w:rPr>
          <w:rFonts w:eastAsia="Verdana"/>
          <w:color w:val="548DD4" w:themeColor="text2" w:themeTint="99"/>
          <w:sz w:val="28"/>
          <w:szCs w:val="28"/>
        </w:rPr>
      </w:pPr>
      <w:r w:rsidRPr="00346830">
        <w:rPr>
          <w:rFonts w:eastAsia="Verdana"/>
          <w:b/>
          <w:color w:val="548DD4" w:themeColor="text2" w:themeTint="99"/>
          <w:sz w:val="28"/>
          <w:szCs w:val="28"/>
        </w:rPr>
        <w:t>Zarząd Powiatu w Poddębicach</w:t>
      </w:r>
    </w:p>
    <w:p w14:paraId="00000005" w14:textId="6F69CD21" w:rsidR="00BD1A7A" w:rsidRPr="00346830" w:rsidRDefault="00B1527F" w:rsidP="00B1527F">
      <w:pPr>
        <w:jc w:val="center"/>
        <w:rPr>
          <w:b/>
          <w:color w:val="548DD4" w:themeColor="text2" w:themeTint="99"/>
          <w:sz w:val="28"/>
          <w:szCs w:val="28"/>
        </w:rPr>
      </w:pPr>
      <w:r w:rsidRPr="00346830">
        <w:rPr>
          <w:rFonts w:eastAsia="Verdana"/>
          <w:b/>
          <w:color w:val="548DD4" w:themeColor="text2" w:themeTint="99"/>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4E567C30" w:rsidR="006D6068" w:rsidRPr="00346830" w:rsidRDefault="006D6068" w:rsidP="006D6068">
      <w:pPr>
        <w:spacing w:before="240" w:line="360" w:lineRule="auto"/>
        <w:jc w:val="center"/>
        <w:rPr>
          <w:color w:val="548DD4" w:themeColor="text2" w:themeTint="99"/>
          <w:sz w:val="20"/>
          <w:szCs w:val="20"/>
        </w:rPr>
      </w:pPr>
      <w:r w:rsidRPr="00346830">
        <w:rPr>
          <w:b/>
          <w:color w:val="548DD4" w:themeColor="text2" w:themeTint="99"/>
          <w:sz w:val="20"/>
          <w:szCs w:val="20"/>
        </w:rPr>
        <w:t>[</w:t>
      </w:r>
      <w:r w:rsidR="006141D9" w:rsidRPr="00346830">
        <w:rPr>
          <w:b/>
          <w:color w:val="548DD4" w:themeColor="text2" w:themeTint="99"/>
          <w:sz w:val="20"/>
          <w:szCs w:val="20"/>
        </w:rPr>
        <w:t>DOSTAWA</w:t>
      </w:r>
      <w:r w:rsidRPr="00346830">
        <w:rPr>
          <w:b/>
          <w:color w:val="548DD4" w:themeColor="text2" w:themeTint="99"/>
          <w:sz w:val="20"/>
          <w:szCs w:val="20"/>
        </w:rPr>
        <w:t>]</w:t>
      </w:r>
      <w:r w:rsidR="00B17CED" w:rsidRPr="00346830">
        <w:rPr>
          <w:color w:val="548DD4" w:themeColor="text2" w:themeTint="99"/>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39717629" w14:textId="34ACC1C3" w:rsidR="0012641C" w:rsidRPr="00346830" w:rsidRDefault="0012641C" w:rsidP="0012641C">
      <w:pPr>
        <w:jc w:val="center"/>
        <w:rPr>
          <w:rFonts w:eastAsiaTheme="minorHAnsi"/>
          <w:b/>
          <w:bCs/>
          <w:color w:val="548DD4" w:themeColor="text2" w:themeTint="99"/>
          <w:sz w:val="28"/>
          <w:szCs w:val="28"/>
          <w:lang w:eastAsia="en-US"/>
        </w:rPr>
      </w:pPr>
      <w:r w:rsidRPr="00346830">
        <w:rPr>
          <w:rFonts w:eastAsiaTheme="minorHAnsi"/>
          <w:b/>
          <w:bCs/>
          <w:color w:val="548DD4" w:themeColor="text2" w:themeTint="99"/>
          <w:sz w:val="28"/>
          <w:szCs w:val="28"/>
          <w:lang w:eastAsia="en-US"/>
        </w:rPr>
        <w:t xml:space="preserve"> „</w:t>
      </w:r>
      <w:r w:rsidR="002C6BEF" w:rsidRPr="00346830">
        <w:rPr>
          <w:rFonts w:eastAsiaTheme="minorHAnsi"/>
          <w:b/>
          <w:bCs/>
          <w:color w:val="548DD4" w:themeColor="text2" w:themeTint="99"/>
          <w:sz w:val="28"/>
          <w:szCs w:val="28"/>
          <w:lang w:eastAsia="en-US"/>
        </w:rPr>
        <w:t>Zakup energii elektrycznej dla Starostwa Powiatowego w Poddębicach, powiatowych jednostek organizacyjnych oraz Spółki Poddębicki</w:t>
      </w:r>
      <w:r w:rsidR="00346830">
        <w:rPr>
          <w:rFonts w:eastAsiaTheme="minorHAnsi"/>
          <w:b/>
          <w:bCs/>
          <w:color w:val="548DD4" w:themeColor="text2" w:themeTint="99"/>
          <w:sz w:val="28"/>
          <w:szCs w:val="28"/>
          <w:lang w:eastAsia="en-US"/>
        </w:rPr>
        <w:t>e Centrum Zdrowia w Poddębicach</w:t>
      </w:r>
      <w:r w:rsidRPr="00346830">
        <w:rPr>
          <w:rFonts w:eastAsiaTheme="minorHAnsi"/>
          <w:b/>
          <w:bCs/>
          <w:color w:val="548DD4" w:themeColor="text2" w:themeTint="99"/>
          <w:sz w:val="28"/>
          <w:szCs w:val="28"/>
          <w:lang w:eastAsia="en-US"/>
        </w:rPr>
        <w:t>”</w:t>
      </w:r>
    </w:p>
    <w:p w14:paraId="19498701" w14:textId="77777777" w:rsidR="00D36B2B" w:rsidRDefault="00D36B2B">
      <w:pPr>
        <w:jc w:val="center"/>
        <w:rPr>
          <w:sz w:val="16"/>
          <w:szCs w:val="16"/>
        </w:rPr>
      </w:pPr>
    </w:p>
    <w:p w14:paraId="6F059F70" w14:textId="77777777" w:rsidR="00D36B2B" w:rsidRDefault="00D36B2B">
      <w:pPr>
        <w:jc w:val="center"/>
        <w:rPr>
          <w:sz w:val="16"/>
          <w:szCs w:val="16"/>
        </w:rPr>
      </w:pPr>
    </w:p>
    <w:p w14:paraId="45C2794F" w14:textId="77777777" w:rsidR="00D36B2B" w:rsidRPr="00FB66DD" w:rsidRDefault="00D36B2B">
      <w:pPr>
        <w:jc w:val="center"/>
        <w:rPr>
          <w:sz w:val="16"/>
          <w:szCs w:val="16"/>
        </w:rPr>
      </w:pPr>
    </w:p>
    <w:p w14:paraId="00000011" w14:textId="383EB5AA" w:rsidR="00BD1A7A" w:rsidRPr="00FB66DD" w:rsidRDefault="00B17CED">
      <w:pPr>
        <w:jc w:val="center"/>
        <w:rPr>
          <w:b/>
          <w:color w:val="FF9900"/>
        </w:rPr>
      </w:pPr>
      <w:r w:rsidRPr="00FB66DD">
        <w:t xml:space="preserve">Nr postępowania: </w:t>
      </w:r>
      <w:r w:rsidR="001A3F15" w:rsidRPr="00FB66DD">
        <w:t>PRI.272.</w:t>
      </w:r>
      <w:r w:rsidR="00B11FC8">
        <w:t>1</w:t>
      </w:r>
      <w:r w:rsidR="002C6BEF">
        <w:t>7</w:t>
      </w:r>
      <w:r w:rsidR="00B1527F" w:rsidRPr="00FB66DD">
        <w:t>.2021</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7" w14:textId="77777777" w:rsidR="00BD1A7A" w:rsidRDefault="00BD1A7A">
      <w:pPr>
        <w:jc w:val="center"/>
      </w:pPr>
    </w:p>
    <w:p w14:paraId="00000018" w14:textId="77777777" w:rsidR="00BD1A7A" w:rsidRDefault="00BD1A7A">
      <w:pPr>
        <w:jc w:val="center"/>
      </w:pPr>
    </w:p>
    <w:p w14:paraId="00000019" w14:textId="77777777" w:rsidR="00BD1A7A" w:rsidRDefault="00BD1A7A">
      <w:pPr>
        <w:jc w:val="center"/>
      </w:pPr>
    </w:p>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5BB2E199" w14:textId="0293932A" w:rsidR="00FB66DD" w:rsidRPr="00FB66DD" w:rsidRDefault="00B17CED" w:rsidP="00FB66DD">
      <w:pPr>
        <w:jc w:val="center"/>
        <w:rPr>
          <w:b/>
        </w:rPr>
      </w:pPr>
      <w:r w:rsidRPr="00346830">
        <w:rPr>
          <w:b/>
          <w:color w:val="548DD4" w:themeColor="text2" w:themeTint="99"/>
        </w:rPr>
        <w:t>[</w:t>
      </w:r>
      <w:r w:rsidR="00617C56" w:rsidRPr="00346830">
        <w:rPr>
          <w:b/>
          <w:color w:val="548DD4" w:themeColor="text2" w:themeTint="99"/>
        </w:rPr>
        <w:t>LISTOPAD</w:t>
      </w:r>
      <w:r w:rsidRPr="00346830">
        <w:rPr>
          <w:b/>
          <w:color w:val="548DD4" w:themeColor="text2" w:themeTint="99"/>
        </w:rPr>
        <w:t>]</w:t>
      </w:r>
      <w:r w:rsidR="00A46931" w:rsidRPr="00346830">
        <w:rPr>
          <w:b/>
          <w:color w:val="548DD4" w:themeColor="text2" w:themeTint="99"/>
        </w:rPr>
        <w:t xml:space="preserve"> </w:t>
      </w:r>
      <w:r w:rsidR="00BF7B3F">
        <w:rPr>
          <w:b/>
        </w:rPr>
        <w:t>2021</w:t>
      </w:r>
    </w:p>
    <w:p w14:paraId="7AA287D2" w14:textId="77777777" w:rsidR="001E0E25" w:rsidRDefault="001E0E25">
      <w:pPr>
        <w:jc w:val="center"/>
        <w:rPr>
          <w:b/>
          <w:sz w:val="30"/>
          <w:szCs w:val="30"/>
        </w:rPr>
      </w:pPr>
    </w:p>
    <w:p w14:paraId="7DC9E366" w14:textId="77777777" w:rsidR="00287478" w:rsidRDefault="00287478">
      <w:pPr>
        <w:jc w:val="center"/>
        <w:rPr>
          <w:b/>
          <w:sz w:val="30"/>
          <w:szCs w:val="30"/>
        </w:rP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EndPr/>
      <w:sdtContent>
        <w:p w14:paraId="33F18C44" w14:textId="77E7E45A" w:rsidR="00B25316" w:rsidRDefault="00B17CED">
          <w:pPr>
            <w:pStyle w:val="Spistreci2"/>
            <w:tabs>
              <w:tab w:val="right" w:pos="9019"/>
            </w:tabs>
            <w:rPr>
              <w:noProof/>
            </w:rPr>
          </w:pPr>
          <w:r>
            <w:fldChar w:fldCharType="begin"/>
          </w:r>
          <w:r>
            <w:instrText xml:space="preserve"> TOC \h \u \z </w:instrText>
          </w:r>
          <w:r>
            <w:fldChar w:fldCharType="separate"/>
          </w:r>
          <w:hyperlink w:anchor="_Toc82696374" w:history="1">
            <w:r w:rsidR="00B25316" w:rsidRPr="00FC6A36">
              <w:rPr>
                <w:rStyle w:val="Hipercze"/>
                <w:noProof/>
              </w:rPr>
              <w:t>I. Nazwa oraz adres Zamawiającego</w:t>
            </w:r>
            <w:r w:rsidR="00B25316">
              <w:rPr>
                <w:noProof/>
                <w:webHidden/>
              </w:rPr>
              <w:tab/>
            </w:r>
            <w:r w:rsidR="00B25316">
              <w:rPr>
                <w:noProof/>
                <w:webHidden/>
              </w:rPr>
              <w:fldChar w:fldCharType="begin"/>
            </w:r>
            <w:r w:rsidR="00B25316">
              <w:rPr>
                <w:noProof/>
                <w:webHidden/>
              </w:rPr>
              <w:instrText xml:space="preserve"> PAGEREF _Toc82696374 \h </w:instrText>
            </w:r>
            <w:r w:rsidR="00B25316">
              <w:rPr>
                <w:noProof/>
                <w:webHidden/>
              </w:rPr>
            </w:r>
            <w:r w:rsidR="00B25316">
              <w:rPr>
                <w:noProof/>
                <w:webHidden/>
              </w:rPr>
              <w:fldChar w:fldCharType="separate"/>
            </w:r>
            <w:r w:rsidR="004835A1">
              <w:rPr>
                <w:noProof/>
                <w:webHidden/>
              </w:rPr>
              <w:t>3</w:t>
            </w:r>
            <w:r w:rsidR="00B25316">
              <w:rPr>
                <w:noProof/>
                <w:webHidden/>
              </w:rPr>
              <w:fldChar w:fldCharType="end"/>
            </w:r>
          </w:hyperlink>
        </w:p>
        <w:p w14:paraId="549EE245" w14:textId="567F9A98" w:rsidR="00B25316" w:rsidRDefault="004835A1">
          <w:pPr>
            <w:pStyle w:val="Spistreci2"/>
            <w:tabs>
              <w:tab w:val="right" w:pos="9019"/>
            </w:tabs>
            <w:rPr>
              <w:noProof/>
            </w:rPr>
          </w:pPr>
          <w:hyperlink w:anchor="_Toc82696375" w:history="1">
            <w:r w:rsidR="00B25316" w:rsidRPr="00FC6A36">
              <w:rPr>
                <w:rStyle w:val="Hipercze"/>
                <w:noProof/>
              </w:rPr>
              <w:t>II. Ochrona danych osobowych</w:t>
            </w:r>
            <w:r w:rsidR="00B25316">
              <w:rPr>
                <w:noProof/>
                <w:webHidden/>
              </w:rPr>
              <w:tab/>
            </w:r>
            <w:r w:rsidR="00B25316">
              <w:rPr>
                <w:noProof/>
                <w:webHidden/>
              </w:rPr>
              <w:fldChar w:fldCharType="begin"/>
            </w:r>
            <w:r w:rsidR="00B25316">
              <w:rPr>
                <w:noProof/>
                <w:webHidden/>
              </w:rPr>
              <w:instrText xml:space="preserve"> PAGEREF _Toc82696375 \h </w:instrText>
            </w:r>
            <w:r w:rsidR="00B25316">
              <w:rPr>
                <w:noProof/>
                <w:webHidden/>
              </w:rPr>
            </w:r>
            <w:r w:rsidR="00B25316">
              <w:rPr>
                <w:noProof/>
                <w:webHidden/>
              </w:rPr>
              <w:fldChar w:fldCharType="separate"/>
            </w:r>
            <w:r>
              <w:rPr>
                <w:noProof/>
                <w:webHidden/>
              </w:rPr>
              <w:t>4</w:t>
            </w:r>
            <w:r w:rsidR="00B25316">
              <w:rPr>
                <w:noProof/>
                <w:webHidden/>
              </w:rPr>
              <w:fldChar w:fldCharType="end"/>
            </w:r>
          </w:hyperlink>
        </w:p>
        <w:p w14:paraId="6E5B5B89" w14:textId="472FC7F5" w:rsidR="00B25316" w:rsidRDefault="004835A1">
          <w:pPr>
            <w:pStyle w:val="Spistreci2"/>
            <w:tabs>
              <w:tab w:val="right" w:pos="9019"/>
            </w:tabs>
            <w:rPr>
              <w:noProof/>
            </w:rPr>
          </w:pPr>
          <w:hyperlink w:anchor="_Toc82696376" w:history="1">
            <w:r w:rsidR="00B25316" w:rsidRPr="00FC6A36">
              <w:rPr>
                <w:rStyle w:val="Hipercze"/>
                <w:noProof/>
              </w:rPr>
              <w:t>III. Tryb udzielania zamówienia</w:t>
            </w:r>
            <w:r w:rsidR="00B25316">
              <w:rPr>
                <w:noProof/>
                <w:webHidden/>
              </w:rPr>
              <w:tab/>
            </w:r>
            <w:r w:rsidR="00B25316">
              <w:rPr>
                <w:noProof/>
                <w:webHidden/>
              </w:rPr>
              <w:fldChar w:fldCharType="begin"/>
            </w:r>
            <w:r w:rsidR="00B25316">
              <w:rPr>
                <w:noProof/>
                <w:webHidden/>
              </w:rPr>
              <w:instrText xml:space="preserve"> PAGEREF _Toc82696376 \h </w:instrText>
            </w:r>
            <w:r w:rsidR="00B25316">
              <w:rPr>
                <w:noProof/>
                <w:webHidden/>
              </w:rPr>
            </w:r>
            <w:r w:rsidR="00B25316">
              <w:rPr>
                <w:noProof/>
                <w:webHidden/>
              </w:rPr>
              <w:fldChar w:fldCharType="separate"/>
            </w:r>
            <w:r>
              <w:rPr>
                <w:noProof/>
                <w:webHidden/>
              </w:rPr>
              <w:t>6</w:t>
            </w:r>
            <w:r w:rsidR="00B25316">
              <w:rPr>
                <w:noProof/>
                <w:webHidden/>
              </w:rPr>
              <w:fldChar w:fldCharType="end"/>
            </w:r>
          </w:hyperlink>
        </w:p>
        <w:p w14:paraId="41D39B3E" w14:textId="7878DC1B" w:rsidR="00B25316" w:rsidRDefault="004835A1">
          <w:pPr>
            <w:pStyle w:val="Spistreci2"/>
            <w:tabs>
              <w:tab w:val="right" w:pos="9019"/>
            </w:tabs>
            <w:rPr>
              <w:noProof/>
            </w:rPr>
          </w:pPr>
          <w:hyperlink w:anchor="_Toc82696377" w:history="1">
            <w:r w:rsidR="00B25316" w:rsidRPr="00FC6A36">
              <w:rPr>
                <w:rStyle w:val="Hipercze"/>
                <w:noProof/>
              </w:rPr>
              <w:t>IV. Opis przedmiotu zamówienia</w:t>
            </w:r>
            <w:r w:rsidR="00B25316">
              <w:rPr>
                <w:noProof/>
                <w:webHidden/>
              </w:rPr>
              <w:tab/>
            </w:r>
            <w:r w:rsidR="00B25316">
              <w:rPr>
                <w:noProof/>
                <w:webHidden/>
              </w:rPr>
              <w:fldChar w:fldCharType="begin"/>
            </w:r>
            <w:r w:rsidR="00B25316">
              <w:rPr>
                <w:noProof/>
                <w:webHidden/>
              </w:rPr>
              <w:instrText xml:space="preserve"> PAGEREF _Toc82696377 \h </w:instrText>
            </w:r>
            <w:r w:rsidR="00B25316">
              <w:rPr>
                <w:noProof/>
                <w:webHidden/>
              </w:rPr>
            </w:r>
            <w:r w:rsidR="00B25316">
              <w:rPr>
                <w:noProof/>
                <w:webHidden/>
              </w:rPr>
              <w:fldChar w:fldCharType="separate"/>
            </w:r>
            <w:r>
              <w:rPr>
                <w:noProof/>
                <w:webHidden/>
              </w:rPr>
              <w:t>6</w:t>
            </w:r>
            <w:r w:rsidR="00B25316">
              <w:rPr>
                <w:noProof/>
                <w:webHidden/>
              </w:rPr>
              <w:fldChar w:fldCharType="end"/>
            </w:r>
          </w:hyperlink>
        </w:p>
        <w:p w14:paraId="49E07F25" w14:textId="6DA21979" w:rsidR="00B25316" w:rsidRDefault="004835A1">
          <w:pPr>
            <w:pStyle w:val="Spistreci2"/>
            <w:tabs>
              <w:tab w:val="right" w:pos="9019"/>
            </w:tabs>
            <w:rPr>
              <w:noProof/>
            </w:rPr>
          </w:pPr>
          <w:hyperlink w:anchor="_Toc82696379" w:history="1">
            <w:r w:rsidR="00B25316" w:rsidRPr="00FC6A36">
              <w:rPr>
                <w:rStyle w:val="Hipercze"/>
                <w:noProof/>
              </w:rPr>
              <w:t>VI. Podwykonawstwo</w:t>
            </w:r>
            <w:r w:rsidR="00B25316">
              <w:rPr>
                <w:noProof/>
                <w:webHidden/>
              </w:rPr>
              <w:tab/>
            </w:r>
            <w:r w:rsidR="00B25316">
              <w:rPr>
                <w:noProof/>
                <w:webHidden/>
              </w:rPr>
              <w:fldChar w:fldCharType="begin"/>
            </w:r>
            <w:r w:rsidR="00B25316">
              <w:rPr>
                <w:noProof/>
                <w:webHidden/>
              </w:rPr>
              <w:instrText xml:space="preserve"> PAGEREF _Toc82696379 \h </w:instrText>
            </w:r>
            <w:r w:rsidR="00B25316">
              <w:rPr>
                <w:noProof/>
                <w:webHidden/>
              </w:rPr>
            </w:r>
            <w:r w:rsidR="00B25316">
              <w:rPr>
                <w:noProof/>
                <w:webHidden/>
              </w:rPr>
              <w:fldChar w:fldCharType="separate"/>
            </w:r>
            <w:r>
              <w:rPr>
                <w:noProof/>
                <w:webHidden/>
              </w:rPr>
              <w:t>11</w:t>
            </w:r>
            <w:r w:rsidR="00B25316">
              <w:rPr>
                <w:noProof/>
                <w:webHidden/>
              </w:rPr>
              <w:fldChar w:fldCharType="end"/>
            </w:r>
          </w:hyperlink>
        </w:p>
        <w:p w14:paraId="447A922C" w14:textId="7893FAD1" w:rsidR="00B25316" w:rsidRDefault="004835A1">
          <w:pPr>
            <w:pStyle w:val="Spistreci2"/>
            <w:tabs>
              <w:tab w:val="right" w:pos="9019"/>
            </w:tabs>
            <w:rPr>
              <w:noProof/>
            </w:rPr>
          </w:pPr>
          <w:hyperlink w:anchor="_Toc82696380" w:history="1">
            <w:r w:rsidR="00B25316" w:rsidRPr="00FC6A36">
              <w:rPr>
                <w:rStyle w:val="Hipercze"/>
                <w:noProof/>
              </w:rPr>
              <w:t>VII. Termin wykonania zamówienia i gwarancja</w:t>
            </w:r>
            <w:r w:rsidR="00B25316">
              <w:rPr>
                <w:noProof/>
                <w:webHidden/>
              </w:rPr>
              <w:tab/>
            </w:r>
            <w:r w:rsidR="00B25316">
              <w:rPr>
                <w:noProof/>
                <w:webHidden/>
              </w:rPr>
              <w:fldChar w:fldCharType="begin"/>
            </w:r>
            <w:r w:rsidR="00B25316">
              <w:rPr>
                <w:noProof/>
                <w:webHidden/>
              </w:rPr>
              <w:instrText xml:space="preserve"> PAGEREF _Toc82696380 \h </w:instrText>
            </w:r>
            <w:r w:rsidR="00B25316">
              <w:rPr>
                <w:noProof/>
                <w:webHidden/>
              </w:rPr>
            </w:r>
            <w:r w:rsidR="00B25316">
              <w:rPr>
                <w:noProof/>
                <w:webHidden/>
              </w:rPr>
              <w:fldChar w:fldCharType="separate"/>
            </w:r>
            <w:r>
              <w:rPr>
                <w:noProof/>
                <w:webHidden/>
              </w:rPr>
              <w:t>12</w:t>
            </w:r>
            <w:r w:rsidR="00B25316">
              <w:rPr>
                <w:noProof/>
                <w:webHidden/>
              </w:rPr>
              <w:fldChar w:fldCharType="end"/>
            </w:r>
          </w:hyperlink>
        </w:p>
        <w:p w14:paraId="2D4672C2" w14:textId="74E65757" w:rsidR="00B25316" w:rsidRDefault="004835A1">
          <w:pPr>
            <w:pStyle w:val="Spistreci2"/>
            <w:tabs>
              <w:tab w:val="right" w:pos="9019"/>
            </w:tabs>
            <w:rPr>
              <w:noProof/>
            </w:rPr>
          </w:pPr>
          <w:hyperlink w:anchor="_Toc82696381" w:history="1">
            <w:r w:rsidR="00B25316" w:rsidRPr="00FC6A36">
              <w:rPr>
                <w:rStyle w:val="Hipercze"/>
                <w:noProof/>
              </w:rPr>
              <w:t>VIII. Warunki udziału w postępowaniu</w:t>
            </w:r>
            <w:r w:rsidR="00B25316">
              <w:rPr>
                <w:noProof/>
                <w:webHidden/>
              </w:rPr>
              <w:tab/>
            </w:r>
            <w:r w:rsidR="00B25316">
              <w:rPr>
                <w:noProof/>
                <w:webHidden/>
              </w:rPr>
              <w:fldChar w:fldCharType="begin"/>
            </w:r>
            <w:r w:rsidR="00B25316">
              <w:rPr>
                <w:noProof/>
                <w:webHidden/>
              </w:rPr>
              <w:instrText xml:space="preserve"> PAGEREF _Toc82696381 \h </w:instrText>
            </w:r>
            <w:r w:rsidR="00B25316">
              <w:rPr>
                <w:noProof/>
                <w:webHidden/>
              </w:rPr>
            </w:r>
            <w:r w:rsidR="00B25316">
              <w:rPr>
                <w:noProof/>
                <w:webHidden/>
              </w:rPr>
              <w:fldChar w:fldCharType="separate"/>
            </w:r>
            <w:r>
              <w:rPr>
                <w:noProof/>
                <w:webHidden/>
              </w:rPr>
              <w:t>12</w:t>
            </w:r>
            <w:r w:rsidR="00B25316">
              <w:rPr>
                <w:noProof/>
                <w:webHidden/>
              </w:rPr>
              <w:fldChar w:fldCharType="end"/>
            </w:r>
          </w:hyperlink>
        </w:p>
        <w:p w14:paraId="02AD4EFA" w14:textId="65D7478D" w:rsidR="00B25316" w:rsidRDefault="004835A1">
          <w:pPr>
            <w:pStyle w:val="Spistreci2"/>
            <w:tabs>
              <w:tab w:val="right" w:pos="9019"/>
            </w:tabs>
            <w:rPr>
              <w:noProof/>
            </w:rPr>
          </w:pPr>
          <w:hyperlink w:anchor="_Toc82696382" w:history="1">
            <w:r w:rsidR="00B25316" w:rsidRPr="00FC6A36">
              <w:rPr>
                <w:rStyle w:val="Hipercze"/>
                <w:noProof/>
              </w:rPr>
              <w:t>IX. Podstawy wykluczenia z postępowania</w:t>
            </w:r>
            <w:r w:rsidR="00B25316">
              <w:rPr>
                <w:noProof/>
                <w:webHidden/>
              </w:rPr>
              <w:tab/>
            </w:r>
            <w:r w:rsidR="00B25316">
              <w:rPr>
                <w:noProof/>
                <w:webHidden/>
              </w:rPr>
              <w:fldChar w:fldCharType="begin"/>
            </w:r>
            <w:r w:rsidR="00B25316">
              <w:rPr>
                <w:noProof/>
                <w:webHidden/>
              </w:rPr>
              <w:instrText xml:space="preserve"> PAGEREF _Toc82696382 \h </w:instrText>
            </w:r>
            <w:r w:rsidR="00B25316">
              <w:rPr>
                <w:noProof/>
                <w:webHidden/>
              </w:rPr>
            </w:r>
            <w:r w:rsidR="00B25316">
              <w:rPr>
                <w:noProof/>
                <w:webHidden/>
              </w:rPr>
              <w:fldChar w:fldCharType="separate"/>
            </w:r>
            <w:r>
              <w:rPr>
                <w:noProof/>
                <w:webHidden/>
              </w:rPr>
              <w:t>13</w:t>
            </w:r>
            <w:r w:rsidR="00B25316">
              <w:rPr>
                <w:noProof/>
                <w:webHidden/>
              </w:rPr>
              <w:fldChar w:fldCharType="end"/>
            </w:r>
          </w:hyperlink>
        </w:p>
        <w:p w14:paraId="4DBB7FC5" w14:textId="05CA36BA" w:rsidR="00B25316" w:rsidRDefault="004835A1">
          <w:pPr>
            <w:pStyle w:val="Spistreci2"/>
            <w:tabs>
              <w:tab w:val="right" w:pos="9019"/>
            </w:tabs>
            <w:rPr>
              <w:noProof/>
            </w:rPr>
          </w:pPr>
          <w:hyperlink w:anchor="_Toc82696383" w:history="1">
            <w:r w:rsidR="00B25316" w:rsidRPr="00FC6A36">
              <w:rPr>
                <w:rStyle w:val="Hipercze"/>
                <w:noProof/>
              </w:rPr>
              <w:t>X. Podmiotowe środki dowodowe. Oświadczenia i dokumenty, jakie zobowiązani są dostarczyć Wykonawcy w celu potwierdzenia spełniania warunków udziału w postępowaniu oraz wykazania braku podstaw wykluczenia.</w:t>
            </w:r>
            <w:r w:rsidR="00B25316">
              <w:rPr>
                <w:noProof/>
                <w:webHidden/>
              </w:rPr>
              <w:tab/>
            </w:r>
            <w:r w:rsidR="00B25316">
              <w:rPr>
                <w:noProof/>
                <w:webHidden/>
              </w:rPr>
              <w:fldChar w:fldCharType="begin"/>
            </w:r>
            <w:r w:rsidR="00B25316">
              <w:rPr>
                <w:noProof/>
                <w:webHidden/>
              </w:rPr>
              <w:instrText xml:space="preserve"> PAGEREF _Toc82696383 \h </w:instrText>
            </w:r>
            <w:r w:rsidR="00B25316">
              <w:rPr>
                <w:noProof/>
                <w:webHidden/>
              </w:rPr>
            </w:r>
            <w:r w:rsidR="00B25316">
              <w:rPr>
                <w:noProof/>
                <w:webHidden/>
              </w:rPr>
              <w:fldChar w:fldCharType="separate"/>
            </w:r>
            <w:r>
              <w:rPr>
                <w:noProof/>
                <w:webHidden/>
              </w:rPr>
              <w:t>14</w:t>
            </w:r>
            <w:r w:rsidR="00B25316">
              <w:rPr>
                <w:noProof/>
                <w:webHidden/>
              </w:rPr>
              <w:fldChar w:fldCharType="end"/>
            </w:r>
          </w:hyperlink>
        </w:p>
        <w:p w14:paraId="7C8B9650" w14:textId="1ED8C42E" w:rsidR="00B25316" w:rsidRDefault="004835A1">
          <w:pPr>
            <w:pStyle w:val="Spistreci2"/>
            <w:tabs>
              <w:tab w:val="right" w:pos="9019"/>
            </w:tabs>
            <w:rPr>
              <w:noProof/>
            </w:rPr>
          </w:pPr>
          <w:hyperlink w:anchor="_Toc82696385" w:history="1">
            <w:r w:rsidR="00B25316" w:rsidRPr="00FC6A36">
              <w:rPr>
                <w:rStyle w:val="Hipercze"/>
                <w:noProof/>
              </w:rPr>
              <w:t>XI. Poleganie na zasobach innych podmiotów</w:t>
            </w:r>
            <w:r w:rsidR="00B25316">
              <w:rPr>
                <w:noProof/>
                <w:webHidden/>
              </w:rPr>
              <w:tab/>
            </w:r>
            <w:r w:rsidR="00B25316">
              <w:rPr>
                <w:noProof/>
                <w:webHidden/>
              </w:rPr>
              <w:fldChar w:fldCharType="begin"/>
            </w:r>
            <w:r w:rsidR="00B25316">
              <w:rPr>
                <w:noProof/>
                <w:webHidden/>
              </w:rPr>
              <w:instrText xml:space="preserve"> PAGEREF _Toc82696385 \h </w:instrText>
            </w:r>
            <w:r w:rsidR="00B25316">
              <w:rPr>
                <w:noProof/>
                <w:webHidden/>
              </w:rPr>
            </w:r>
            <w:r w:rsidR="00B25316">
              <w:rPr>
                <w:noProof/>
                <w:webHidden/>
              </w:rPr>
              <w:fldChar w:fldCharType="separate"/>
            </w:r>
            <w:r>
              <w:rPr>
                <w:noProof/>
                <w:webHidden/>
              </w:rPr>
              <w:t>16</w:t>
            </w:r>
            <w:r w:rsidR="00B25316">
              <w:rPr>
                <w:noProof/>
                <w:webHidden/>
              </w:rPr>
              <w:fldChar w:fldCharType="end"/>
            </w:r>
          </w:hyperlink>
        </w:p>
        <w:p w14:paraId="121263F7" w14:textId="585A2B94" w:rsidR="00B25316" w:rsidRDefault="004835A1">
          <w:pPr>
            <w:pStyle w:val="Spistreci2"/>
            <w:tabs>
              <w:tab w:val="right" w:pos="9019"/>
            </w:tabs>
            <w:rPr>
              <w:noProof/>
            </w:rPr>
          </w:pPr>
          <w:hyperlink w:anchor="_Toc82696386" w:history="1">
            <w:r w:rsidR="00B25316" w:rsidRPr="00FC6A36">
              <w:rPr>
                <w:rStyle w:val="Hipercze"/>
                <w:noProof/>
              </w:rPr>
              <w:t>XII. Informacja dla Wykonawców wspólnie ubiegających się o udzielenie zamówienia (np. Spółka cywilna/Konsorcjum)</w:t>
            </w:r>
            <w:r w:rsidR="00B25316">
              <w:rPr>
                <w:noProof/>
                <w:webHidden/>
              </w:rPr>
              <w:tab/>
            </w:r>
            <w:r w:rsidR="00B25316">
              <w:rPr>
                <w:noProof/>
                <w:webHidden/>
              </w:rPr>
              <w:fldChar w:fldCharType="begin"/>
            </w:r>
            <w:r w:rsidR="00B25316">
              <w:rPr>
                <w:noProof/>
                <w:webHidden/>
              </w:rPr>
              <w:instrText xml:space="preserve"> PAGEREF _Toc82696386 \h </w:instrText>
            </w:r>
            <w:r w:rsidR="00B25316">
              <w:rPr>
                <w:noProof/>
                <w:webHidden/>
              </w:rPr>
            </w:r>
            <w:r w:rsidR="00B25316">
              <w:rPr>
                <w:noProof/>
                <w:webHidden/>
              </w:rPr>
              <w:fldChar w:fldCharType="separate"/>
            </w:r>
            <w:r>
              <w:rPr>
                <w:noProof/>
                <w:webHidden/>
              </w:rPr>
              <w:t>17</w:t>
            </w:r>
            <w:r w:rsidR="00B25316">
              <w:rPr>
                <w:noProof/>
                <w:webHidden/>
              </w:rPr>
              <w:fldChar w:fldCharType="end"/>
            </w:r>
          </w:hyperlink>
        </w:p>
        <w:p w14:paraId="6691B998" w14:textId="33DEE707" w:rsidR="00B25316" w:rsidRDefault="004835A1">
          <w:pPr>
            <w:pStyle w:val="Spistreci2"/>
            <w:tabs>
              <w:tab w:val="right" w:pos="9019"/>
            </w:tabs>
            <w:rPr>
              <w:noProof/>
            </w:rPr>
          </w:pPr>
          <w:hyperlink w:anchor="_Toc82696387" w:history="1">
            <w:r w:rsidR="00B25316" w:rsidRPr="00FC6A36">
              <w:rPr>
                <w:rStyle w:val="Hipercze"/>
                <w:noProof/>
              </w:rPr>
              <w:t>XIII. Informacje o sposobie porozumiewania się zamawiającego z Wykonawcami oraz przekazywania oświadczeń lub dokumentów</w:t>
            </w:r>
            <w:r w:rsidR="00B25316">
              <w:rPr>
                <w:noProof/>
                <w:webHidden/>
              </w:rPr>
              <w:tab/>
            </w:r>
            <w:r w:rsidR="00B25316">
              <w:rPr>
                <w:noProof/>
                <w:webHidden/>
              </w:rPr>
              <w:fldChar w:fldCharType="begin"/>
            </w:r>
            <w:r w:rsidR="00B25316">
              <w:rPr>
                <w:noProof/>
                <w:webHidden/>
              </w:rPr>
              <w:instrText xml:space="preserve"> PAGEREF _Toc82696387 \h </w:instrText>
            </w:r>
            <w:r w:rsidR="00B25316">
              <w:rPr>
                <w:noProof/>
                <w:webHidden/>
              </w:rPr>
            </w:r>
            <w:r w:rsidR="00B25316">
              <w:rPr>
                <w:noProof/>
                <w:webHidden/>
              </w:rPr>
              <w:fldChar w:fldCharType="separate"/>
            </w:r>
            <w:r>
              <w:rPr>
                <w:noProof/>
                <w:webHidden/>
              </w:rPr>
              <w:t>18</w:t>
            </w:r>
            <w:r w:rsidR="00B25316">
              <w:rPr>
                <w:noProof/>
                <w:webHidden/>
              </w:rPr>
              <w:fldChar w:fldCharType="end"/>
            </w:r>
          </w:hyperlink>
        </w:p>
        <w:p w14:paraId="7F89E544" w14:textId="20EC0485" w:rsidR="00B25316" w:rsidRDefault="004835A1">
          <w:pPr>
            <w:pStyle w:val="Spistreci2"/>
            <w:tabs>
              <w:tab w:val="right" w:pos="9019"/>
            </w:tabs>
            <w:rPr>
              <w:noProof/>
            </w:rPr>
          </w:pPr>
          <w:hyperlink w:anchor="_Toc82696388" w:history="1">
            <w:r w:rsidR="00B25316" w:rsidRPr="00FC6A36">
              <w:rPr>
                <w:rStyle w:val="Hipercze"/>
                <w:noProof/>
              </w:rPr>
              <w:t>XIV. Opis sposobu przygotowania ofert oraz dokumentów wymaganych przez Zamawiającego w SWZ</w:t>
            </w:r>
            <w:r w:rsidR="00B25316">
              <w:rPr>
                <w:noProof/>
                <w:webHidden/>
              </w:rPr>
              <w:tab/>
            </w:r>
            <w:r w:rsidR="00B25316">
              <w:rPr>
                <w:noProof/>
                <w:webHidden/>
              </w:rPr>
              <w:fldChar w:fldCharType="begin"/>
            </w:r>
            <w:r w:rsidR="00B25316">
              <w:rPr>
                <w:noProof/>
                <w:webHidden/>
              </w:rPr>
              <w:instrText xml:space="preserve"> PAGEREF _Toc82696388 \h </w:instrText>
            </w:r>
            <w:r w:rsidR="00B25316">
              <w:rPr>
                <w:noProof/>
                <w:webHidden/>
              </w:rPr>
            </w:r>
            <w:r w:rsidR="00B25316">
              <w:rPr>
                <w:noProof/>
                <w:webHidden/>
              </w:rPr>
              <w:fldChar w:fldCharType="separate"/>
            </w:r>
            <w:r>
              <w:rPr>
                <w:noProof/>
                <w:webHidden/>
              </w:rPr>
              <w:t>21</w:t>
            </w:r>
            <w:r w:rsidR="00B25316">
              <w:rPr>
                <w:noProof/>
                <w:webHidden/>
              </w:rPr>
              <w:fldChar w:fldCharType="end"/>
            </w:r>
          </w:hyperlink>
        </w:p>
        <w:p w14:paraId="682D54DE" w14:textId="64DAFFA3" w:rsidR="00B25316" w:rsidRDefault="004835A1">
          <w:pPr>
            <w:pStyle w:val="Spistreci2"/>
            <w:tabs>
              <w:tab w:val="right" w:pos="9019"/>
            </w:tabs>
            <w:rPr>
              <w:noProof/>
            </w:rPr>
          </w:pPr>
          <w:hyperlink w:anchor="_Toc82696389" w:history="1">
            <w:r w:rsidR="00B25316" w:rsidRPr="00FC6A36">
              <w:rPr>
                <w:rStyle w:val="Hipercze"/>
                <w:noProof/>
              </w:rPr>
              <w:t>XV. Sposób obliczania ceny oferty</w:t>
            </w:r>
            <w:r w:rsidR="00B25316">
              <w:rPr>
                <w:noProof/>
                <w:webHidden/>
              </w:rPr>
              <w:tab/>
            </w:r>
            <w:r w:rsidR="00B25316">
              <w:rPr>
                <w:noProof/>
                <w:webHidden/>
              </w:rPr>
              <w:fldChar w:fldCharType="begin"/>
            </w:r>
            <w:r w:rsidR="00B25316">
              <w:rPr>
                <w:noProof/>
                <w:webHidden/>
              </w:rPr>
              <w:instrText xml:space="preserve"> PAGEREF _Toc82696389 \h </w:instrText>
            </w:r>
            <w:r w:rsidR="00B25316">
              <w:rPr>
                <w:noProof/>
                <w:webHidden/>
              </w:rPr>
            </w:r>
            <w:r w:rsidR="00B25316">
              <w:rPr>
                <w:noProof/>
                <w:webHidden/>
              </w:rPr>
              <w:fldChar w:fldCharType="separate"/>
            </w:r>
            <w:r>
              <w:rPr>
                <w:noProof/>
                <w:webHidden/>
              </w:rPr>
              <w:t>23</w:t>
            </w:r>
            <w:r w:rsidR="00B25316">
              <w:rPr>
                <w:noProof/>
                <w:webHidden/>
              </w:rPr>
              <w:fldChar w:fldCharType="end"/>
            </w:r>
          </w:hyperlink>
        </w:p>
        <w:p w14:paraId="42FD9AED" w14:textId="21C5D0D3" w:rsidR="00B25316" w:rsidRDefault="004835A1">
          <w:pPr>
            <w:pStyle w:val="Spistreci2"/>
            <w:tabs>
              <w:tab w:val="right" w:pos="9019"/>
            </w:tabs>
            <w:rPr>
              <w:noProof/>
            </w:rPr>
          </w:pPr>
          <w:hyperlink w:anchor="_Toc82696391" w:history="1">
            <w:r w:rsidR="00B25316" w:rsidRPr="00FC6A36">
              <w:rPr>
                <w:rStyle w:val="Hipercze"/>
                <w:noProof/>
              </w:rPr>
              <w:t>XVI. Wymagania dotyczące wadium</w:t>
            </w:r>
            <w:r w:rsidR="00B25316">
              <w:rPr>
                <w:noProof/>
                <w:webHidden/>
              </w:rPr>
              <w:tab/>
            </w:r>
            <w:r w:rsidR="00B25316">
              <w:rPr>
                <w:noProof/>
                <w:webHidden/>
              </w:rPr>
              <w:fldChar w:fldCharType="begin"/>
            </w:r>
            <w:r w:rsidR="00B25316">
              <w:rPr>
                <w:noProof/>
                <w:webHidden/>
              </w:rPr>
              <w:instrText xml:space="preserve"> PAGEREF _Toc82696391 \h </w:instrText>
            </w:r>
            <w:r w:rsidR="00B25316">
              <w:rPr>
                <w:noProof/>
                <w:webHidden/>
              </w:rPr>
            </w:r>
            <w:r w:rsidR="00B25316">
              <w:rPr>
                <w:noProof/>
                <w:webHidden/>
              </w:rPr>
              <w:fldChar w:fldCharType="separate"/>
            </w:r>
            <w:r>
              <w:rPr>
                <w:noProof/>
                <w:webHidden/>
              </w:rPr>
              <w:t>23</w:t>
            </w:r>
            <w:r w:rsidR="00B25316">
              <w:rPr>
                <w:noProof/>
                <w:webHidden/>
              </w:rPr>
              <w:fldChar w:fldCharType="end"/>
            </w:r>
          </w:hyperlink>
        </w:p>
        <w:p w14:paraId="162D4BBE" w14:textId="51BB69AC" w:rsidR="00B25316" w:rsidRDefault="004835A1">
          <w:pPr>
            <w:pStyle w:val="Spistreci2"/>
            <w:tabs>
              <w:tab w:val="right" w:pos="9019"/>
            </w:tabs>
            <w:rPr>
              <w:noProof/>
            </w:rPr>
          </w:pPr>
          <w:hyperlink w:anchor="_Toc82696392" w:history="1">
            <w:r w:rsidR="00B25316" w:rsidRPr="00FC6A36">
              <w:rPr>
                <w:rStyle w:val="Hipercze"/>
                <w:noProof/>
              </w:rPr>
              <w:t>XVII. Termin związania ofertą</w:t>
            </w:r>
            <w:r w:rsidR="00B25316">
              <w:rPr>
                <w:noProof/>
                <w:webHidden/>
              </w:rPr>
              <w:tab/>
            </w:r>
            <w:r w:rsidR="00B25316">
              <w:rPr>
                <w:noProof/>
                <w:webHidden/>
              </w:rPr>
              <w:fldChar w:fldCharType="begin"/>
            </w:r>
            <w:r w:rsidR="00B25316">
              <w:rPr>
                <w:noProof/>
                <w:webHidden/>
              </w:rPr>
              <w:instrText xml:space="preserve"> PAGEREF _Toc82696392 \h </w:instrText>
            </w:r>
            <w:r w:rsidR="00B25316">
              <w:rPr>
                <w:noProof/>
                <w:webHidden/>
              </w:rPr>
            </w:r>
            <w:r w:rsidR="00B25316">
              <w:rPr>
                <w:noProof/>
                <w:webHidden/>
              </w:rPr>
              <w:fldChar w:fldCharType="separate"/>
            </w:r>
            <w:r>
              <w:rPr>
                <w:noProof/>
                <w:webHidden/>
              </w:rPr>
              <w:t>25</w:t>
            </w:r>
            <w:r w:rsidR="00B25316">
              <w:rPr>
                <w:noProof/>
                <w:webHidden/>
              </w:rPr>
              <w:fldChar w:fldCharType="end"/>
            </w:r>
          </w:hyperlink>
        </w:p>
        <w:p w14:paraId="62BF831A" w14:textId="126C5FC3" w:rsidR="00B25316" w:rsidRDefault="004835A1">
          <w:pPr>
            <w:pStyle w:val="Spistreci2"/>
            <w:tabs>
              <w:tab w:val="right" w:pos="9019"/>
            </w:tabs>
            <w:rPr>
              <w:noProof/>
            </w:rPr>
          </w:pPr>
          <w:hyperlink w:anchor="_Toc82696393" w:history="1">
            <w:r w:rsidR="00B25316" w:rsidRPr="00FC6A36">
              <w:rPr>
                <w:rStyle w:val="Hipercze"/>
                <w:noProof/>
              </w:rPr>
              <w:t>XVIII. Miejsce i termin składania ofert</w:t>
            </w:r>
            <w:r w:rsidR="00B25316">
              <w:rPr>
                <w:noProof/>
                <w:webHidden/>
              </w:rPr>
              <w:tab/>
            </w:r>
            <w:r w:rsidR="00B25316">
              <w:rPr>
                <w:noProof/>
                <w:webHidden/>
              </w:rPr>
              <w:fldChar w:fldCharType="begin"/>
            </w:r>
            <w:r w:rsidR="00B25316">
              <w:rPr>
                <w:noProof/>
                <w:webHidden/>
              </w:rPr>
              <w:instrText xml:space="preserve"> PAGEREF _Toc82696393 \h </w:instrText>
            </w:r>
            <w:r w:rsidR="00B25316">
              <w:rPr>
                <w:noProof/>
                <w:webHidden/>
              </w:rPr>
            </w:r>
            <w:r w:rsidR="00B25316">
              <w:rPr>
                <w:noProof/>
                <w:webHidden/>
              </w:rPr>
              <w:fldChar w:fldCharType="separate"/>
            </w:r>
            <w:r>
              <w:rPr>
                <w:noProof/>
                <w:webHidden/>
              </w:rPr>
              <w:t>25</w:t>
            </w:r>
            <w:r w:rsidR="00B25316">
              <w:rPr>
                <w:noProof/>
                <w:webHidden/>
              </w:rPr>
              <w:fldChar w:fldCharType="end"/>
            </w:r>
          </w:hyperlink>
        </w:p>
        <w:p w14:paraId="6815566F" w14:textId="0B0899F3" w:rsidR="00B25316" w:rsidRDefault="004835A1">
          <w:pPr>
            <w:pStyle w:val="Spistreci2"/>
            <w:tabs>
              <w:tab w:val="right" w:pos="9019"/>
            </w:tabs>
            <w:rPr>
              <w:noProof/>
            </w:rPr>
          </w:pPr>
          <w:hyperlink w:anchor="_Toc82696394" w:history="1">
            <w:r w:rsidR="00B25316" w:rsidRPr="00FC6A36">
              <w:rPr>
                <w:rStyle w:val="Hipercze"/>
                <w:noProof/>
              </w:rPr>
              <w:t>XIX. Otwarcie ofert</w:t>
            </w:r>
            <w:r w:rsidR="00B25316">
              <w:rPr>
                <w:noProof/>
                <w:webHidden/>
              </w:rPr>
              <w:tab/>
            </w:r>
            <w:r w:rsidR="00B25316">
              <w:rPr>
                <w:noProof/>
                <w:webHidden/>
              </w:rPr>
              <w:fldChar w:fldCharType="begin"/>
            </w:r>
            <w:r w:rsidR="00B25316">
              <w:rPr>
                <w:noProof/>
                <w:webHidden/>
              </w:rPr>
              <w:instrText xml:space="preserve"> PAGEREF _Toc82696394 \h </w:instrText>
            </w:r>
            <w:r w:rsidR="00B25316">
              <w:rPr>
                <w:noProof/>
                <w:webHidden/>
              </w:rPr>
            </w:r>
            <w:r w:rsidR="00B25316">
              <w:rPr>
                <w:noProof/>
                <w:webHidden/>
              </w:rPr>
              <w:fldChar w:fldCharType="separate"/>
            </w:r>
            <w:r>
              <w:rPr>
                <w:noProof/>
                <w:webHidden/>
              </w:rPr>
              <w:t>26</w:t>
            </w:r>
            <w:r w:rsidR="00B25316">
              <w:rPr>
                <w:noProof/>
                <w:webHidden/>
              </w:rPr>
              <w:fldChar w:fldCharType="end"/>
            </w:r>
          </w:hyperlink>
        </w:p>
        <w:p w14:paraId="15A1BFF0" w14:textId="43B1A449" w:rsidR="00B25316" w:rsidRDefault="004835A1">
          <w:pPr>
            <w:pStyle w:val="Spistreci2"/>
            <w:tabs>
              <w:tab w:val="right" w:pos="9019"/>
            </w:tabs>
            <w:rPr>
              <w:noProof/>
            </w:rPr>
          </w:pPr>
          <w:hyperlink w:anchor="_Toc82696395" w:history="1">
            <w:r w:rsidR="00B25316" w:rsidRPr="00FC6A36">
              <w:rPr>
                <w:rStyle w:val="Hipercze"/>
                <w:noProof/>
              </w:rPr>
              <w:t>XX. Opis kryteriów oceny ofert wraz z podaniem wag tych kryteriów i sposobu oceny ofert</w:t>
            </w:r>
            <w:r w:rsidR="00B25316">
              <w:rPr>
                <w:noProof/>
                <w:webHidden/>
              </w:rPr>
              <w:tab/>
            </w:r>
            <w:r w:rsidR="00B25316">
              <w:rPr>
                <w:noProof/>
                <w:webHidden/>
              </w:rPr>
              <w:fldChar w:fldCharType="begin"/>
            </w:r>
            <w:r w:rsidR="00B25316">
              <w:rPr>
                <w:noProof/>
                <w:webHidden/>
              </w:rPr>
              <w:instrText xml:space="preserve"> PAGEREF _Toc82696395 \h </w:instrText>
            </w:r>
            <w:r w:rsidR="00B25316">
              <w:rPr>
                <w:noProof/>
                <w:webHidden/>
              </w:rPr>
            </w:r>
            <w:r w:rsidR="00B25316">
              <w:rPr>
                <w:noProof/>
                <w:webHidden/>
              </w:rPr>
              <w:fldChar w:fldCharType="separate"/>
            </w:r>
            <w:r>
              <w:rPr>
                <w:noProof/>
                <w:webHidden/>
              </w:rPr>
              <w:t>26</w:t>
            </w:r>
            <w:r w:rsidR="00B25316">
              <w:rPr>
                <w:noProof/>
                <w:webHidden/>
              </w:rPr>
              <w:fldChar w:fldCharType="end"/>
            </w:r>
          </w:hyperlink>
        </w:p>
        <w:p w14:paraId="794D04F8" w14:textId="2A6A6DFB" w:rsidR="00B25316" w:rsidRDefault="004835A1">
          <w:pPr>
            <w:pStyle w:val="Spistreci2"/>
            <w:tabs>
              <w:tab w:val="right" w:pos="9019"/>
            </w:tabs>
            <w:rPr>
              <w:noProof/>
            </w:rPr>
          </w:pPr>
          <w:hyperlink w:anchor="_Toc82696396" w:history="1">
            <w:r w:rsidR="00B25316" w:rsidRPr="00FC6A36">
              <w:rPr>
                <w:rStyle w:val="Hipercze"/>
                <w:noProof/>
              </w:rPr>
              <w:t>XXI. Informacje o formalnościach, jakie powinny być dopełnione po wyborze oferty w celu zawarcia umowy</w:t>
            </w:r>
            <w:r w:rsidR="00B25316">
              <w:rPr>
                <w:noProof/>
                <w:webHidden/>
              </w:rPr>
              <w:tab/>
            </w:r>
            <w:r w:rsidR="00B25316">
              <w:rPr>
                <w:noProof/>
                <w:webHidden/>
              </w:rPr>
              <w:fldChar w:fldCharType="begin"/>
            </w:r>
            <w:r w:rsidR="00B25316">
              <w:rPr>
                <w:noProof/>
                <w:webHidden/>
              </w:rPr>
              <w:instrText xml:space="preserve"> PAGEREF _Toc82696396 \h </w:instrText>
            </w:r>
            <w:r w:rsidR="00B25316">
              <w:rPr>
                <w:noProof/>
                <w:webHidden/>
              </w:rPr>
            </w:r>
            <w:r w:rsidR="00B25316">
              <w:rPr>
                <w:noProof/>
                <w:webHidden/>
              </w:rPr>
              <w:fldChar w:fldCharType="separate"/>
            </w:r>
            <w:r>
              <w:rPr>
                <w:noProof/>
                <w:webHidden/>
              </w:rPr>
              <w:t>27</w:t>
            </w:r>
            <w:r w:rsidR="00B25316">
              <w:rPr>
                <w:noProof/>
                <w:webHidden/>
              </w:rPr>
              <w:fldChar w:fldCharType="end"/>
            </w:r>
          </w:hyperlink>
        </w:p>
        <w:p w14:paraId="1AC4936F" w14:textId="2AF0808E" w:rsidR="00B25316" w:rsidRDefault="004835A1">
          <w:pPr>
            <w:pStyle w:val="Spistreci2"/>
            <w:tabs>
              <w:tab w:val="right" w:pos="9019"/>
            </w:tabs>
            <w:rPr>
              <w:noProof/>
            </w:rPr>
          </w:pPr>
          <w:hyperlink w:anchor="_Toc82696397" w:history="1">
            <w:r w:rsidR="00B25316" w:rsidRPr="00FC6A36">
              <w:rPr>
                <w:rStyle w:val="Hipercze"/>
                <w:noProof/>
              </w:rPr>
              <w:t>XXII. Wymagania dotyczące zabezpieczenia należytego wykonania umowy</w:t>
            </w:r>
            <w:r w:rsidR="00B25316">
              <w:rPr>
                <w:noProof/>
                <w:webHidden/>
              </w:rPr>
              <w:tab/>
            </w:r>
            <w:r w:rsidR="00B25316">
              <w:rPr>
                <w:noProof/>
                <w:webHidden/>
              </w:rPr>
              <w:fldChar w:fldCharType="begin"/>
            </w:r>
            <w:r w:rsidR="00B25316">
              <w:rPr>
                <w:noProof/>
                <w:webHidden/>
              </w:rPr>
              <w:instrText xml:space="preserve"> PAGEREF _Toc82696397 \h </w:instrText>
            </w:r>
            <w:r w:rsidR="00B25316">
              <w:rPr>
                <w:noProof/>
                <w:webHidden/>
              </w:rPr>
            </w:r>
            <w:r w:rsidR="00B25316">
              <w:rPr>
                <w:noProof/>
                <w:webHidden/>
              </w:rPr>
              <w:fldChar w:fldCharType="separate"/>
            </w:r>
            <w:r>
              <w:rPr>
                <w:noProof/>
                <w:webHidden/>
              </w:rPr>
              <w:t>27</w:t>
            </w:r>
            <w:r w:rsidR="00B25316">
              <w:rPr>
                <w:noProof/>
                <w:webHidden/>
              </w:rPr>
              <w:fldChar w:fldCharType="end"/>
            </w:r>
          </w:hyperlink>
        </w:p>
        <w:p w14:paraId="0258CE30" w14:textId="49E664FD" w:rsidR="00B25316" w:rsidRDefault="004835A1">
          <w:pPr>
            <w:pStyle w:val="Spistreci2"/>
            <w:tabs>
              <w:tab w:val="right" w:pos="9019"/>
            </w:tabs>
            <w:rPr>
              <w:noProof/>
            </w:rPr>
          </w:pPr>
          <w:hyperlink w:anchor="_Toc82696398" w:history="1">
            <w:r w:rsidR="00B25316" w:rsidRPr="00FC6A36">
              <w:rPr>
                <w:rStyle w:val="Hipercze"/>
                <w:noProof/>
              </w:rPr>
              <w:t>XXIII. Informacje o treści zawieranej umowy oraz możliwości jej zmiany</w:t>
            </w:r>
            <w:r w:rsidR="00B25316">
              <w:rPr>
                <w:noProof/>
                <w:webHidden/>
              </w:rPr>
              <w:tab/>
            </w:r>
            <w:r w:rsidR="00B25316">
              <w:rPr>
                <w:noProof/>
                <w:webHidden/>
              </w:rPr>
              <w:fldChar w:fldCharType="begin"/>
            </w:r>
            <w:r w:rsidR="00B25316">
              <w:rPr>
                <w:noProof/>
                <w:webHidden/>
              </w:rPr>
              <w:instrText xml:space="preserve"> PAGEREF _Toc82696398 \h </w:instrText>
            </w:r>
            <w:r w:rsidR="00B25316">
              <w:rPr>
                <w:noProof/>
                <w:webHidden/>
              </w:rPr>
            </w:r>
            <w:r w:rsidR="00B25316">
              <w:rPr>
                <w:noProof/>
                <w:webHidden/>
              </w:rPr>
              <w:fldChar w:fldCharType="separate"/>
            </w:r>
            <w:r>
              <w:rPr>
                <w:noProof/>
                <w:webHidden/>
              </w:rPr>
              <w:t>28</w:t>
            </w:r>
            <w:r w:rsidR="00B25316">
              <w:rPr>
                <w:noProof/>
                <w:webHidden/>
              </w:rPr>
              <w:fldChar w:fldCharType="end"/>
            </w:r>
          </w:hyperlink>
        </w:p>
        <w:p w14:paraId="23EAB825" w14:textId="4039476E" w:rsidR="00B25316" w:rsidRDefault="004835A1">
          <w:pPr>
            <w:pStyle w:val="Spistreci2"/>
            <w:tabs>
              <w:tab w:val="right" w:pos="9019"/>
            </w:tabs>
            <w:rPr>
              <w:noProof/>
            </w:rPr>
          </w:pPr>
          <w:hyperlink w:anchor="_Toc82696399" w:history="1">
            <w:r w:rsidR="00B25316" w:rsidRPr="00FC6A36">
              <w:rPr>
                <w:rStyle w:val="Hipercze"/>
                <w:noProof/>
              </w:rPr>
              <w:t>XXIV. Pouczenie o środkach ochrony prawnej przysługujących Wykonawcy</w:t>
            </w:r>
            <w:r w:rsidR="00B25316">
              <w:rPr>
                <w:noProof/>
                <w:webHidden/>
              </w:rPr>
              <w:tab/>
            </w:r>
            <w:r w:rsidR="00B25316">
              <w:rPr>
                <w:noProof/>
                <w:webHidden/>
              </w:rPr>
              <w:fldChar w:fldCharType="begin"/>
            </w:r>
            <w:r w:rsidR="00B25316">
              <w:rPr>
                <w:noProof/>
                <w:webHidden/>
              </w:rPr>
              <w:instrText xml:space="preserve"> PAGEREF _Toc82696399 \h </w:instrText>
            </w:r>
            <w:r w:rsidR="00B25316">
              <w:rPr>
                <w:noProof/>
                <w:webHidden/>
              </w:rPr>
            </w:r>
            <w:r w:rsidR="00B25316">
              <w:rPr>
                <w:noProof/>
                <w:webHidden/>
              </w:rPr>
              <w:fldChar w:fldCharType="separate"/>
            </w:r>
            <w:r>
              <w:rPr>
                <w:noProof/>
                <w:webHidden/>
              </w:rPr>
              <w:t>28</w:t>
            </w:r>
            <w:r w:rsidR="00B25316">
              <w:rPr>
                <w:noProof/>
                <w:webHidden/>
              </w:rPr>
              <w:fldChar w:fldCharType="end"/>
            </w:r>
          </w:hyperlink>
        </w:p>
        <w:p w14:paraId="7EA71977" w14:textId="7E035395" w:rsidR="00B25316" w:rsidRDefault="004835A1">
          <w:pPr>
            <w:pStyle w:val="Spistreci2"/>
            <w:tabs>
              <w:tab w:val="right" w:pos="9019"/>
            </w:tabs>
            <w:rPr>
              <w:noProof/>
            </w:rPr>
          </w:pPr>
          <w:hyperlink w:anchor="_Toc82696400" w:history="1">
            <w:r w:rsidR="00B25316" w:rsidRPr="00FC6A36">
              <w:rPr>
                <w:rStyle w:val="Hipercze"/>
                <w:noProof/>
              </w:rPr>
              <w:t>XXV. Zalecenia Zamawiającego</w:t>
            </w:r>
            <w:r w:rsidR="00B25316">
              <w:rPr>
                <w:noProof/>
                <w:webHidden/>
              </w:rPr>
              <w:tab/>
            </w:r>
            <w:r w:rsidR="00B25316">
              <w:rPr>
                <w:noProof/>
                <w:webHidden/>
              </w:rPr>
              <w:fldChar w:fldCharType="begin"/>
            </w:r>
            <w:r w:rsidR="00B25316">
              <w:rPr>
                <w:noProof/>
                <w:webHidden/>
              </w:rPr>
              <w:instrText xml:space="preserve"> PAGEREF _Toc82696400 \h </w:instrText>
            </w:r>
            <w:r w:rsidR="00B25316">
              <w:rPr>
                <w:noProof/>
                <w:webHidden/>
              </w:rPr>
            </w:r>
            <w:r w:rsidR="00B25316">
              <w:rPr>
                <w:noProof/>
                <w:webHidden/>
              </w:rPr>
              <w:fldChar w:fldCharType="separate"/>
            </w:r>
            <w:r>
              <w:rPr>
                <w:noProof/>
                <w:webHidden/>
              </w:rPr>
              <w:t>29</w:t>
            </w:r>
            <w:r w:rsidR="00B25316">
              <w:rPr>
                <w:noProof/>
                <w:webHidden/>
              </w:rPr>
              <w:fldChar w:fldCharType="end"/>
            </w:r>
          </w:hyperlink>
        </w:p>
        <w:p w14:paraId="6B88D9A6" w14:textId="065308C0" w:rsidR="00B25316" w:rsidRDefault="004835A1">
          <w:pPr>
            <w:pStyle w:val="Spistreci2"/>
            <w:tabs>
              <w:tab w:val="right" w:pos="9019"/>
            </w:tabs>
            <w:rPr>
              <w:noProof/>
            </w:rPr>
          </w:pPr>
          <w:hyperlink w:anchor="_Toc82696401" w:history="1">
            <w:r w:rsidR="00B25316" w:rsidRPr="00FC6A36">
              <w:rPr>
                <w:rStyle w:val="Hipercze"/>
                <w:noProof/>
              </w:rPr>
              <w:t>XXVI. Spis załączników</w:t>
            </w:r>
            <w:r w:rsidR="00B25316">
              <w:rPr>
                <w:noProof/>
                <w:webHidden/>
              </w:rPr>
              <w:tab/>
            </w:r>
            <w:r w:rsidR="00B25316">
              <w:rPr>
                <w:noProof/>
                <w:webHidden/>
              </w:rPr>
              <w:fldChar w:fldCharType="begin"/>
            </w:r>
            <w:r w:rsidR="00B25316">
              <w:rPr>
                <w:noProof/>
                <w:webHidden/>
              </w:rPr>
              <w:instrText xml:space="preserve"> PAGEREF _Toc82696401 \h </w:instrText>
            </w:r>
            <w:r w:rsidR="00B25316">
              <w:rPr>
                <w:noProof/>
                <w:webHidden/>
              </w:rPr>
            </w:r>
            <w:r w:rsidR="00B25316">
              <w:rPr>
                <w:noProof/>
                <w:webHidden/>
              </w:rPr>
              <w:fldChar w:fldCharType="separate"/>
            </w:r>
            <w:r>
              <w:rPr>
                <w:noProof/>
                <w:webHidden/>
              </w:rPr>
              <w:t>30</w:t>
            </w:r>
            <w:r w:rsidR="00B25316">
              <w:rPr>
                <w:noProof/>
                <w:webHidden/>
              </w:rPr>
              <w:fldChar w:fldCharType="end"/>
            </w:r>
          </w:hyperlink>
        </w:p>
        <w:p w14:paraId="604739B2" w14:textId="77777777" w:rsidR="00894287" w:rsidRDefault="00B17CED" w:rsidP="00894287">
          <w:pPr>
            <w:tabs>
              <w:tab w:val="right" w:pos="9025"/>
            </w:tabs>
            <w:spacing w:before="200" w:after="80" w:line="240" w:lineRule="auto"/>
          </w:pPr>
          <w:r>
            <w:fldChar w:fldCharType="end"/>
          </w:r>
        </w:p>
        <w:p w14:paraId="10F84BC8" w14:textId="277D4C5D" w:rsidR="00A409EE" w:rsidRPr="00894287" w:rsidRDefault="004835A1" w:rsidP="00894287">
          <w:pPr>
            <w:tabs>
              <w:tab w:val="right" w:pos="9025"/>
            </w:tabs>
            <w:spacing w:before="200" w:after="80" w:line="240" w:lineRule="auto"/>
            <w:rPr>
              <w:b/>
              <w:color w:val="000000"/>
            </w:rPr>
          </w:pPr>
        </w:p>
      </w:sdtContent>
    </w:sdt>
    <w:bookmarkStart w:id="0" w:name="_Toc82696374" w:displacedByCustomXml="prev"/>
    <w:p w14:paraId="00000047" w14:textId="77777777" w:rsidR="00BD1A7A" w:rsidRPr="00714997" w:rsidRDefault="00B17CED" w:rsidP="00714997">
      <w:pPr>
        <w:pStyle w:val="Nagwek2"/>
        <w:spacing w:before="0" w:after="0" w:line="360" w:lineRule="auto"/>
      </w:pPr>
      <w:r w:rsidRPr="00714997">
        <w:lastRenderedPageBreak/>
        <w:t>I. Nazwa oraz adres Zamawiającego</w:t>
      </w:r>
      <w:bookmarkEnd w:id="0"/>
    </w:p>
    <w:p w14:paraId="2F344E0B" w14:textId="5ECC94D4" w:rsidR="00D3087C" w:rsidRPr="00346830" w:rsidRDefault="00D3087C" w:rsidP="00714997">
      <w:pPr>
        <w:pBdr>
          <w:top w:val="nil"/>
          <w:left w:val="nil"/>
          <w:bottom w:val="nil"/>
          <w:right w:val="nil"/>
          <w:between w:val="nil"/>
        </w:pBdr>
        <w:spacing w:line="360" w:lineRule="auto"/>
        <w:rPr>
          <w:rFonts w:eastAsia="Verdana"/>
          <w:color w:val="548DD4" w:themeColor="text2" w:themeTint="99"/>
        </w:rPr>
      </w:pPr>
      <w:r w:rsidRPr="00346830">
        <w:rPr>
          <w:rFonts w:eastAsia="Verdana"/>
          <w:b/>
          <w:color w:val="548DD4" w:themeColor="text2" w:themeTint="99"/>
        </w:rPr>
        <w:t>Powiat Poddębicki</w:t>
      </w:r>
      <w:r w:rsidRPr="00346830">
        <w:rPr>
          <w:rFonts w:eastAsia="Verdana"/>
          <w:color w:val="548DD4" w:themeColor="text2" w:themeTint="99"/>
        </w:rPr>
        <w:t xml:space="preserve"> </w:t>
      </w:r>
      <w:r w:rsidRPr="00346830">
        <w:rPr>
          <w:rFonts w:eastAsia="Verdana"/>
          <w:b/>
          <w:color w:val="548DD4" w:themeColor="text2" w:themeTint="99"/>
        </w:rPr>
        <w:t>w imieniu którego dzi</w:t>
      </w:r>
      <w:r w:rsidR="0079330D" w:rsidRPr="00346830">
        <w:rPr>
          <w:rFonts w:eastAsia="Verdana"/>
          <w:b/>
          <w:color w:val="548DD4" w:themeColor="text2" w:themeTint="99"/>
        </w:rPr>
        <w:t>ała Zarząd Powiatu Poddębickiego</w:t>
      </w:r>
    </w:p>
    <w:p w14:paraId="00000049" w14:textId="7DCA4D61" w:rsidR="00BD1A7A" w:rsidRPr="00346830" w:rsidRDefault="00D3087C" w:rsidP="00714997">
      <w:pPr>
        <w:spacing w:line="360" w:lineRule="auto"/>
        <w:rPr>
          <w:b/>
          <w:color w:val="548DD4" w:themeColor="text2" w:themeTint="99"/>
        </w:rPr>
      </w:pPr>
      <w:r w:rsidRPr="00346830">
        <w:rPr>
          <w:rFonts w:eastAsia="Verdana"/>
          <w:b/>
          <w:color w:val="548DD4" w:themeColor="text2" w:themeTint="99"/>
        </w:rPr>
        <w:t xml:space="preserve">99-200 Poddębice, ul. Łęczycka 16 </w:t>
      </w:r>
    </w:p>
    <w:p w14:paraId="24611EDE" w14:textId="77777777" w:rsidR="005A6FC3" w:rsidRPr="00346830" w:rsidRDefault="00B17CED" w:rsidP="00714997">
      <w:pPr>
        <w:tabs>
          <w:tab w:val="left" w:pos="6480"/>
        </w:tabs>
        <w:spacing w:line="360" w:lineRule="auto"/>
        <w:rPr>
          <w:b/>
          <w:color w:val="548DD4" w:themeColor="text2" w:themeTint="99"/>
        </w:rPr>
      </w:pPr>
      <w:r w:rsidRPr="00346830">
        <w:rPr>
          <w:b/>
          <w:color w:val="548DD4" w:themeColor="text2" w:themeTint="99"/>
        </w:rPr>
        <w:t>NIP</w:t>
      </w:r>
      <w:r w:rsidR="00D3087C" w:rsidRPr="00346830">
        <w:rPr>
          <w:b/>
          <w:color w:val="548DD4" w:themeColor="text2" w:themeTint="99"/>
        </w:rPr>
        <w:t xml:space="preserve"> 828 135 60 97</w:t>
      </w:r>
    </w:p>
    <w:p w14:paraId="0000004A" w14:textId="4073C7DE" w:rsidR="00BD1A7A" w:rsidRPr="00714997" w:rsidRDefault="005A6FC3" w:rsidP="00714997">
      <w:pPr>
        <w:tabs>
          <w:tab w:val="left" w:pos="6480"/>
        </w:tabs>
        <w:spacing w:line="360" w:lineRule="auto"/>
        <w:rPr>
          <w:b/>
          <w:color w:val="F79646" w:themeColor="accent6"/>
        </w:rPr>
      </w:pPr>
      <w:r w:rsidRPr="00346830">
        <w:rPr>
          <w:b/>
          <w:color w:val="548DD4" w:themeColor="text2" w:themeTint="99"/>
        </w:rPr>
        <w:t>REGON 730934826</w:t>
      </w:r>
      <w:r w:rsidR="001A3F15" w:rsidRPr="00714997">
        <w:rPr>
          <w:b/>
          <w:color w:val="F79646" w:themeColor="accent6"/>
        </w:rPr>
        <w:tab/>
      </w:r>
    </w:p>
    <w:p w14:paraId="0000004B" w14:textId="77777777" w:rsidR="00BD1A7A" w:rsidRPr="00714997" w:rsidRDefault="00B17CED" w:rsidP="00714997">
      <w:pPr>
        <w:spacing w:line="360" w:lineRule="auto"/>
      </w:pPr>
      <w:r w:rsidRPr="00714997">
        <w:t>Godziny pracy Zamawiającego:</w:t>
      </w:r>
    </w:p>
    <w:p w14:paraId="32C619EF" w14:textId="47473C77" w:rsidR="00D3087C" w:rsidRPr="00346830" w:rsidRDefault="00D3087C" w:rsidP="00714997">
      <w:pPr>
        <w:spacing w:line="360" w:lineRule="auto"/>
        <w:rPr>
          <w:b/>
          <w:color w:val="548DD4" w:themeColor="text2" w:themeTint="99"/>
        </w:rPr>
      </w:pPr>
      <w:r w:rsidRPr="00346830">
        <w:rPr>
          <w:b/>
          <w:color w:val="548DD4" w:themeColor="text2" w:themeTint="99"/>
        </w:rPr>
        <w:t>Pn. od godz. 8.00 do godz. 17.00</w:t>
      </w:r>
    </w:p>
    <w:p w14:paraId="74DDB7B8" w14:textId="57185FD0" w:rsidR="00D3087C" w:rsidRPr="00346830" w:rsidRDefault="00D3087C" w:rsidP="00714997">
      <w:pPr>
        <w:spacing w:line="360" w:lineRule="auto"/>
        <w:rPr>
          <w:b/>
          <w:color w:val="548DD4" w:themeColor="text2" w:themeTint="99"/>
        </w:rPr>
      </w:pPr>
      <w:r w:rsidRPr="00346830">
        <w:rPr>
          <w:b/>
          <w:color w:val="548DD4" w:themeColor="text2" w:themeTint="99"/>
        </w:rPr>
        <w:t>Wt. - Czw. od godz. 8.00 do godz. 16.00</w:t>
      </w:r>
    </w:p>
    <w:p w14:paraId="2734E1C5" w14:textId="7FB2F4E4" w:rsidR="00D3087C" w:rsidRPr="00346830" w:rsidRDefault="00D3087C" w:rsidP="00714997">
      <w:pPr>
        <w:spacing w:line="360" w:lineRule="auto"/>
        <w:rPr>
          <w:color w:val="548DD4" w:themeColor="text2" w:themeTint="99"/>
        </w:rPr>
      </w:pPr>
      <w:r w:rsidRPr="00346830">
        <w:rPr>
          <w:b/>
          <w:color w:val="548DD4" w:themeColor="text2" w:themeTint="99"/>
        </w:rPr>
        <w:t xml:space="preserve">Pt. </w:t>
      </w:r>
      <w:r w:rsidR="00A516BF" w:rsidRPr="00346830">
        <w:rPr>
          <w:b/>
          <w:color w:val="548DD4" w:themeColor="text2" w:themeTint="99"/>
        </w:rPr>
        <w:t>o</w:t>
      </w:r>
      <w:r w:rsidRPr="00346830">
        <w:rPr>
          <w:b/>
          <w:color w:val="548DD4" w:themeColor="text2" w:themeTint="99"/>
        </w:rPr>
        <w:t>d godz. 8.00 do godz. 15.00</w:t>
      </w:r>
    </w:p>
    <w:p w14:paraId="0000004C" w14:textId="77777777" w:rsidR="00BD1A7A" w:rsidRPr="00714997" w:rsidRDefault="00B17CED" w:rsidP="00714997">
      <w:pPr>
        <w:spacing w:line="360" w:lineRule="auto"/>
        <w:rPr>
          <w:sz w:val="24"/>
          <w:szCs w:val="24"/>
          <w:u w:val="single"/>
        </w:rPr>
      </w:pPr>
      <w:r w:rsidRPr="00714997">
        <w:rPr>
          <w:b/>
          <w:highlight w:val="white"/>
          <w:u w:val="single"/>
        </w:rPr>
        <w:t xml:space="preserve">Uwaga! </w:t>
      </w:r>
      <w:r w:rsidRPr="00714997">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346830" w:rsidRDefault="00B17CED" w:rsidP="00714997">
      <w:pPr>
        <w:spacing w:line="360" w:lineRule="auto"/>
        <w:rPr>
          <w:b/>
          <w:color w:val="548DD4" w:themeColor="text2" w:themeTint="99"/>
        </w:rPr>
      </w:pPr>
      <w:r w:rsidRPr="00346830">
        <w:rPr>
          <w:b/>
          <w:color w:val="548DD4" w:themeColor="text2" w:themeTint="99"/>
        </w:rPr>
        <w:t>NR TELEFONU</w:t>
      </w:r>
      <w:r w:rsidR="00D3087C" w:rsidRPr="00346830">
        <w:rPr>
          <w:b/>
          <w:color w:val="548DD4" w:themeColor="text2" w:themeTint="99"/>
        </w:rPr>
        <w:t>: +48 43 678 78 00</w:t>
      </w:r>
      <w:r w:rsidRPr="00346830">
        <w:rPr>
          <w:b/>
          <w:color w:val="548DD4" w:themeColor="text2" w:themeTint="99"/>
        </w:rPr>
        <w:t xml:space="preserve"> </w:t>
      </w:r>
    </w:p>
    <w:p w14:paraId="0000004D" w14:textId="70985741" w:rsidR="00BD1A7A" w:rsidRPr="00346830" w:rsidRDefault="00B17CED" w:rsidP="00714997">
      <w:pPr>
        <w:spacing w:line="360" w:lineRule="auto"/>
        <w:rPr>
          <w:color w:val="548DD4" w:themeColor="text2" w:themeTint="99"/>
        </w:rPr>
      </w:pPr>
      <w:r w:rsidRPr="00346830">
        <w:rPr>
          <w:b/>
          <w:color w:val="548DD4" w:themeColor="text2" w:themeTint="99"/>
        </w:rPr>
        <w:t>ADRES E-MAIL</w:t>
      </w:r>
      <w:r w:rsidR="00D3087C" w:rsidRPr="00346830">
        <w:rPr>
          <w:b/>
          <w:color w:val="548DD4" w:themeColor="text2" w:themeTint="99"/>
        </w:rPr>
        <w:t>: powiat@poddebicki.pl</w:t>
      </w:r>
      <w:r w:rsidR="00D3087C" w:rsidRPr="00346830">
        <w:rPr>
          <w:color w:val="548DD4" w:themeColor="text2" w:themeTint="99"/>
        </w:rPr>
        <w:t xml:space="preserve">  </w:t>
      </w:r>
    </w:p>
    <w:p w14:paraId="2873BB07" w14:textId="77777777" w:rsidR="00836E40" w:rsidRPr="00714997" w:rsidRDefault="00836E40" w:rsidP="00714997">
      <w:pPr>
        <w:spacing w:line="360" w:lineRule="auto"/>
        <w:rPr>
          <w:color w:val="F79646" w:themeColor="accent6"/>
        </w:rPr>
      </w:pPr>
    </w:p>
    <w:p w14:paraId="05BF65AB" w14:textId="77777777" w:rsidR="00836E40" w:rsidRPr="00714997" w:rsidRDefault="00836E40" w:rsidP="00714997">
      <w:pPr>
        <w:spacing w:line="360" w:lineRule="auto"/>
        <w:jc w:val="both"/>
      </w:pPr>
      <w:r w:rsidRPr="00714997">
        <w:t xml:space="preserve">Adres strony internetowej, na której jest prowadzone postępowanie i na której będą udostępnione zmiany i wyjaśnienia treści SWZ oraz inne dokumenty zamówienia bezpośrednio związane z postępowaniem o udzielenie zamówienia: </w:t>
      </w:r>
    </w:p>
    <w:p w14:paraId="1AAC1097" w14:textId="7062B05D" w:rsidR="00836E40" w:rsidRPr="00714997" w:rsidRDefault="004835A1" w:rsidP="00714997">
      <w:pPr>
        <w:pBdr>
          <w:top w:val="nil"/>
          <w:left w:val="nil"/>
          <w:bottom w:val="nil"/>
          <w:right w:val="nil"/>
          <w:between w:val="nil"/>
        </w:pBdr>
        <w:spacing w:line="360" w:lineRule="auto"/>
        <w:jc w:val="both"/>
        <w:rPr>
          <w:b/>
          <w:color w:val="E36C0A" w:themeColor="accent6" w:themeShade="BF"/>
        </w:rPr>
      </w:pPr>
      <w:hyperlink r:id="rId8" w:history="1">
        <w:r w:rsidR="003069D3" w:rsidRPr="00714997">
          <w:rPr>
            <w:rStyle w:val="Hipercze"/>
            <w:b/>
          </w:rPr>
          <w:t>https://platformazakupowa.pl/pn/poddebicki/proceedings</w:t>
        </w:r>
      </w:hyperlink>
    </w:p>
    <w:p w14:paraId="2365060B" w14:textId="77777777" w:rsidR="003069D3" w:rsidRPr="00714997" w:rsidRDefault="003069D3" w:rsidP="00714997">
      <w:pPr>
        <w:pBdr>
          <w:top w:val="nil"/>
          <w:left w:val="nil"/>
          <w:bottom w:val="nil"/>
          <w:right w:val="nil"/>
          <w:between w:val="nil"/>
        </w:pBdr>
        <w:spacing w:line="360" w:lineRule="auto"/>
        <w:jc w:val="both"/>
        <w:rPr>
          <w:b/>
          <w:color w:val="E36C0A" w:themeColor="accent6" w:themeShade="BF"/>
        </w:rPr>
      </w:pPr>
    </w:p>
    <w:p w14:paraId="1E48ABD6" w14:textId="77777777" w:rsidR="003069D3" w:rsidRPr="00714997" w:rsidRDefault="003069D3" w:rsidP="00714997">
      <w:pPr>
        <w:autoSpaceDE w:val="0"/>
        <w:autoSpaceDN w:val="0"/>
        <w:adjustRightInd w:val="0"/>
        <w:spacing w:line="360" w:lineRule="auto"/>
        <w:rPr>
          <w:rFonts w:eastAsia="Calibri"/>
          <w:b/>
          <w:lang w:val="pl-PL"/>
        </w:rPr>
      </w:pPr>
      <w:r w:rsidRPr="00714997">
        <w:rPr>
          <w:rFonts w:eastAsia="Calibri"/>
          <w:b/>
          <w:lang w:val="pl-PL"/>
        </w:rPr>
        <w:t>Wspólne udzielenie zamówienia:</w:t>
      </w:r>
    </w:p>
    <w:p w14:paraId="5208F785" w14:textId="7D6AAC00" w:rsidR="004835A1" w:rsidRPr="004835A1" w:rsidRDefault="003069D3" w:rsidP="004835A1">
      <w:pPr>
        <w:autoSpaceDE w:val="0"/>
        <w:autoSpaceDN w:val="0"/>
        <w:adjustRightInd w:val="0"/>
        <w:spacing w:line="360" w:lineRule="auto"/>
        <w:jc w:val="both"/>
        <w:rPr>
          <w:rFonts w:eastAsia="Calibri"/>
          <w:lang w:val="pl-PL"/>
        </w:rPr>
      </w:pPr>
      <w:r w:rsidRPr="00714997">
        <w:rPr>
          <w:rFonts w:eastAsia="Calibri"/>
          <w:lang w:val="pl-PL"/>
        </w:rPr>
        <w:t xml:space="preserve">Zamawiający działa w imieniu własnym oraz na podstawie podpisanego porozumienia w imieniu wymienionych jednostek: </w:t>
      </w:r>
    </w:p>
    <w:p w14:paraId="3D0C81CF" w14:textId="3C7E80D9" w:rsidR="004835A1" w:rsidRDefault="004835A1" w:rsidP="004835A1">
      <w:pPr>
        <w:jc w:val="both"/>
      </w:pPr>
      <w:r>
        <w:t>1.Powiat Poddębicki, REGON 730934826, ul. Łęczycka 16, Poddębice, 99-200 , łódzkie, Polska, PL714 – Sieradzki, tel. 43-6787860, powiat@po</w:t>
      </w:r>
      <w:r>
        <w:t>ddebicki.pl, www.poddebicki.pl;</w:t>
      </w:r>
    </w:p>
    <w:p w14:paraId="00557251" w14:textId="77777777" w:rsidR="004835A1" w:rsidRDefault="004835A1" w:rsidP="004835A1">
      <w:pPr>
        <w:jc w:val="both"/>
      </w:pPr>
    </w:p>
    <w:p w14:paraId="23DCA988" w14:textId="6F30EEFF" w:rsidR="004835A1" w:rsidRDefault="004835A1" w:rsidP="004835A1">
      <w:pPr>
        <w:jc w:val="both"/>
      </w:pPr>
      <w:r>
        <w:t xml:space="preserve">2. Poddębickie Centrum Zdrowia w Poddębicach Spółka z o.o., REGON: 101075971 </w:t>
      </w:r>
      <w:r>
        <w:t xml:space="preserve">                        </w:t>
      </w:r>
      <w:r>
        <w:t xml:space="preserve">ul. Mickiewicza 16, Poddębice, 99-200, łódzkie, Polska, PL714 – Sieradzki, sekretariat@nzozpcz.pl, </w:t>
      </w:r>
      <w:hyperlink r:id="rId9" w:history="1">
        <w:r w:rsidRPr="00252AAA">
          <w:rPr>
            <w:rStyle w:val="Hipercze"/>
          </w:rPr>
          <w:t>www.nzozpcz.pl</w:t>
        </w:r>
      </w:hyperlink>
      <w:r>
        <w:t>;</w:t>
      </w:r>
    </w:p>
    <w:p w14:paraId="690F39B5" w14:textId="77777777" w:rsidR="004835A1" w:rsidRDefault="004835A1" w:rsidP="004835A1">
      <w:pPr>
        <w:jc w:val="both"/>
      </w:pPr>
    </w:p>
    <w:p w14:paraId="63609D3F" w14:textId="409986BB" w:rsidR="004835A1" w:rsidRDefault="004835A1" w:rsidP="004835A1">
      <w:pPr>
        <w:jc w:val="both"/>
      </w:pPr>
      <w:r>
        <w:t>3. Powiatowe Centrum Pomocy Rodzinie w Poddębicach,</w:t>
      </w:r>
      <w:r w:rsidRPr="00AF70FA">
        <w:t xml:space="preserve"> </w:t>
      </w:r>
      <w:r>
        <w:t>REGON 730934826, ul. Łęczycka 28, Poddębice ,99- 200 Poddębice, łódzkie, Polska, PL714 – Sieradzki, pcpr@podd</w:t>
      </w:r>
      <w:r>
        <w:t>ebicki.pl, www.pcprpoddebice.pl;</w:t>
      </w:r>
    </w:p>
    <w:p w14:paraId="5CD27CFD" w14:textId="6543A57F" w:rsidR="004835A1" w:rsidRDefault="004835A1" w:rsidP="004835A1">
      <w:pPr>
        <w:jc w:val="both"/>
      </w:pPr>
      <w:r>
        <w:t>4. Poradnia Psychologiczno–Pedagogiczna w Poddębicach,</w:t>
      </w:r>
      <w:r w:rsidRPr="00AF70FA">
        <w:t xml:space="preserve"> </w:t>
      </w:r>
      <w:r>
        <w:t xml:space="preserve">REGON 730934826, </w:t>
      </w:r>
      <w:r>
        <w:t xml:space="preserve">                      </w:t>
      </w:r>
      <w:r>
        <w:t xml:space="preserve">ul. Narutowicza 13, Poddębice, 99-200, łódzkie, Polska, PL714 – Sieradzki, pppoddebice.pl, </w:t>
      </w:r>
      <w:hyperlink r:id="rId10" w:history="1">
        <w:r w:rsidRPr="00252AAA">
          <w:rPr>
            <w:rStyle w:val="Hipercze"/>
          </w:rPr>
          <w:t>www.ppppoddebice.pl</w:t>
        </w:r>
      </w:hyperlink>
      <w:r>
        <w:t>;</w:t>
      </w:r>
    </w:p>
    <w:p w14:paraId="0C7D67BC" w14:textId="1211D393" w:rsidR="004835A1" w:rsidRDefault="004835A1" w:rsidP="004835A1">
      <w:pPr>
        <w:jc w:val="both"/>
      </w:pPr>
      <w:r>
        <w:t xml:space="preserve">     </w:t>
      </w:r>
    </w:p>
    <w:p w14:paraId="420155B6" w14:textId="7FE091BB" w:rsidR="004835A1" w:rsidRDefault="004835A1" w:rsidP="004835A1">
      <w:pPr>
        <w:jc w:val="both"/>
      </w:pPr>
      <w:r>
        <w:t xml:space="preserve">5. Powiatowy Urząd Pracy w Poddębicach, REGON 731 002 183, ul. Polna 9, Poddębice , </w:t>
      </w:r>
      <w:r>
        <w:t xml:space="preserve">   </w:t>
      </w:r>
      <w:r>
        <w:t>99-200,</w:t>
      </w:r>
      <w:r w:rsidRPr="00AF70FA">
        <w:t xml:space="preserve"> </w:t>
      </w:r>
      <w:r>
        <w:t xml:space="preserve"> łódzkie, Polska, PL714 – Sieradzki, lopo@praca.gov.pl, www.poddebice.praca.gov.pl</w:t>
      </w:r>
      <w:r>
        <w:t>;</w:t>
      </w:r>
      <w:r>
        <w:t xml:space="preserve">    </w:t>
      </w:r>
    </w:p>
    <w:p w14:paraId="6149950D" w14:textId="13AA4B2B" w:rsidR="004835A1" w:rsidRDefault="004835A1" w:rsidP="004835A1">
      <w:pPr>
        <w:jc w:val="both"/>
      </w:pPr>
      <w:r>
        <w:lastRenderedPageBreak/>
        <w:t xml:space="preserve">6.  Zespół Szkół Ponadgimnazjalnych w Poddębicach, REGON 730934826, ul. Polna 13/15, Poddębice, 99-200, łódzkie, Polska, PL714 – Sieradzki, zsz_poddebice@poczta.onet.pl, </w:t>
      </w:r>
      <w:hyperlink r:id="rId11" w:history="1">
        <w:r w:rsidRPr="00252AAA">
          <w:rPr>
            <w:rStyle w:val="Hipercze"/>
          </w:rPr>
          <w:t>www.zsppoddebice.pl</w:t>
        </w:r>
      </w:hyperlink>
      <w:r>
        <w:t>;</w:t>
      </w:r>
    </w:p>
    <w:p w14:paraId="48420CB8" w14:textId="5EE7EE76" w:rsidR="004835A1" w:rsidRDefault="004835A1" w:rsidP="004835A1">
      <w:pPr>
        <w:jc w:val="both"/>
      </w:pPr>
      <w:r>
        <w:t xml:space="preserve"> </w:t>
      </w:r>
    </w:p>
    <w:p w14:paraId="3A7F1605" w14:textId="147FD652" w:rsidR="004835A1" w:rsidRDefault="004835A1" w:rsidP="004835A1">
      <w:pPr>
        <w:jc w:val="both"/>
      </w:pPr>
      <w:r>
        <w:t>7.  Liceum Ogólnokształcące w Poddębicach, REGON 730934826, ul. Łęczycka 13/15, Poddębice, 99-200, łódzkie, Polska, PL714 – Sieradzki, liceum@lo-po</w:t>
      </w:r>
      <w:r>
        <w:t xml:space="preserve">ddebice.pl,                    </w:t>
      </w:r>
      <w:bookmarkStart w:id="1" w:name="_GoBack"/>
      <w:bookmarkEnd w:id="1"/>
      <w:r>
        <w:fldChar w:fldCharType="begin"/>
      </w:r>
      <w:r>
        <w:instrText xml:space="preserve"> HYPERLINK "http://www.lo-poddebice.pl" </w:instrText>
      </w:r>
      <w:r>
        <w:fldChar w:fldCharType="separate"/>
      </w:r>
      <w:r w:rsidRPr="00252AAA">
        <w:rPr>
          <w:rStyle w:val="Hipercze"/>
        </w:rPr>
        <w:t>www.lo-poddebice.pl</w:t>
      </w:r>
      <w:r>
        <w:fldChar w:fldCharType="end"/>
      </w:r>
      <w:r>
        <w:t>;</w:t>
      </w:r>
    </w:p>
    <w:p w14:paraId="28EED460" w14:textId="387C836D" w:rsidR="004835A1" w:rsidRDefault="004835A1" w:rsidP="004835A1">
      <w:pPr>
        <w:jc w:val="both"/>
      </w:pPr>
      <w:r>
        <w:t xml:space="preserve"> </w:t>
      </w:r>
    </w:p>
    <w:p w14:paraId="6D561F12" w14:textId="68DDDCC4" w:rsidR="004835A1" w:rsidRDefault="004835A1" w:rsidP="004835A1">
      <w:pPr>
        <w:jc w:val="both"/>
      </w:pPr>
      <w:r>
        <w:t>8. Powiatowy Środowiskowy Dom Samopomocy w Czepowie,  REGON 730934826, Czepów 75, Uniejów, 99-210,</w:t>
      </w:r>
      <w:r w:rsidRPr="00AF70FA">
        <w:t xml:space="preserve"> </w:t>
      </w:r>
      <w:r>
        <w:t xml:space="preserve">łódzkie, Polska, PL714 – Sieradzki, biuro@psdsczepow.pl, </w:t>
      </w:r>
      <w:hyperlink r:id="rId12" w:history="1">
        <w:r w:rsidRPr="00252AAA">
          <w:rPr>
            <w:rStyle w:val="Hipercze"/>
          </w:rPr>
          <w:t>www.psdsczepow.pl</w:t>
        </w:r>
      </w:hyperlink>
      <w:r>
        <w:t xml:space="preserve">; </w:t>
      </w:r>
    </w:p>
    <w:p w14:paraId="226B32D5" w14:textId="77777777" w:rsidR="004835A1" w:rsidRDefault="004835A1" w:rsidP="004835A1">
      <w:pPr>
        <w:jc w:val="both"/>
      </w:pPr>
    </w:p>
    <w:p w14:paraId="1BF2D839" w14:textId="4CCE18D4" w:rsidR="004835A1" w:rsidRDefault="004835A1" w:rsidP="004835A1">
      <w:pPr>
        <w:jc w:val="both"/>
      </w:pPr>
      <w:r>
        <w:t>9. Dom Pomocy Społecznej w Gostkowie, Gostków Stary 41,</w:t>
      </w:r>
      <w:r w:rsidRPr="00AF70FA">
        <w:t xml:space="preserve"> </w:t>
      </w:r>
      <w:r>
        <w:t>REGON 730934826, Wartkowice,99-220 , łódzkie, Polska, PL714 – Sieradzki, dpsekre</w:t>
      </w:r>
      <w:r>
        <w:t xml:space="preserve">tariat@wp.pl, </w:t>
      </w:r>
      <w:hyperlink r:id="rId13" w:history="1">
        <w:r w:rsidRPr="00252AAA">
          <w:rPr>
            <w:rStyle w:val="Hipercze"/>
          </w:rPr>
          <w:t>www.dpsgostkow.pl</w:t>
        </w:r>
      </w:hyperlink>
      <w:r>
        <w:t>;</w:t>
      </w:r>
    </w:p>
    <w:p w14:paraId="131EDD65" w14:textId="77777777" w:rsidR="004835A1" w:rsidRDefault="004835A1" w:rsidP="004835A1">
      <w:pPr>
        <w:jc w:val="both"/>
      </w:pPr>
    </w:p>
    <w:p w14:paraId="199B5FD9" w14:textId="434DA220" w:rsidR="004835A1" w:rsidRDefault="004835A1" w:rsidP="004835A1">
      <w:pPr>
        <w:jc w:val="both"/>
      </w:pPr>
      <w:r>
        <w:t xml:space="preserve">10. Powiatowy Środowiskowy Dom Samopomocy w Pęczniewie,REGON:730934826, </w:t>
      </w:r>
      <w:r>
        <w:t xml:space="preserve">                      </w:t>
      </w:r>
      <w:r>
        <w:t xml:space="preserve">ul. Wspólna 4, Pęczniew, 99-235, łódzkie, Polska, PL714 – Sieradzki psds@psdspeczniew.pl, </w:t>
      </w:r>
      <w:hyperlink r:id="rId14" w:history="1">
        <w:r w:rsidRPr="00252AAA">
          <w:rPr>
            <w:rStyle w:val="Hipercze"/>
          </w:rPr>
          <w:t>www.psdspeczniew.pl</w:t>
        </w:r>
      </w:hyperlink>
      <w:r>
        <w:t>;</w:t>
      </w:r>
    </w:p>
    <w:p w14:paraId="4E5DBEB9" w14:textId="78B8D1B5" w:rsidR="004835A1" w:rsidRDefault="004835A1" w:rsidP="004835A1">
      <w:r>
        <w:t xml:space="preserve"> </w:t>
      </w:r>
    </w:p>
    <w:p w14:paraId="64F4E2CB" w14:textId="30DDB0D6" w:rsidR="003069D3" w:rsidRPr="00714997" w:rsidRDefault="003069D3" w:rsidP="00714997">
      <w:pPr>
        <w:autoSpaceDE w:val="0"/>
        <w:autoSpaceDN w:val="0"/>
        <w:adjustRightInd w:val="0"/>
        <w:spacing w:line="360" w:lineRule="auto"/>
        <w:jc w:val="both"/>
        <w:rPr>
          <w:rFonts w:eastAsia="Times New Roman"/>
          <w:lang w:val="pl-PL"/>
        </w:rPr>
      </w:pPr>
      <w:r w:rsidRPr="00714997">
        <w:rPr>
          <w:rFonts w:eastAsia="Calibri"/>
          <w:lang w:val="pl-PL"/>
        </w:rPr>
        <w:t>Zarząd Powiatu Poddębickiego</w:t>
      </w:r>
      <w:r w:rsidRPr="00714997">
        <w:rPr>
          <w:rFonts w:eastAsia="Calibri"/>
          <w:b/>
          <w:lang w:val="pl-PL"/>
        </w:rPr>
        <w:t xml:space="preserve"> </w:t>
      </w:r>
      <w:r w:rsidRPr="00714997">
        <w:rPr>
          <w:rFonts w:eastAsia="Calibri"/>
          <w:lang w:val="pl-PL"/>
        </w:rPr>
        <w:t xml:space="preserve">jest uprawniony do przeprowadzenia postępowania w imieniu wszystkich jednostek organizacyjnych oraz Poddębickiego Centrum Zdrowia w Poddębicach. </w:t>
      </w:r>
    </w:p>
    <w:p w14:paraId="1514C0B5" w14:textId="138CECE4" w:rsidR="003069D3" w:rsidRPr="00714997" w:rsidRDefault="003069D3" w:rsidP="00714997">
      <w:pPr>
        <w:pBdr>
          <w:top w:val="nil"/>
          <w:left w:val="nil"/>
          <w:bottom w:val="nil"/>
          <w:right w:val="nil"/>
          <w:between w:val="nil"/>
        </w:pBdr>
        <w:spacing w:line="360" w:lineRule="auto"/>
        <w:jc w:val="both"/>
        <w:rPr>
          <w:rFonts w:eastAsia="Verdana"/>
          <w:lang w:val="pl-PL"/>
        </w:rPr>
      </w:pPr>
      <w:r w:rsidRPr="00714997">
        <w:rPr>
          <w:rFonts w:eastAsia="Calibri"/>
          <w:lang w:val="pl-PL"/>
        </w:rPr>
        <w:t>Poddębickie Centrum Zdrowia w Poddębicach, Powiat Poddębicki</w:t>
      </w:r>
      <w:r w:rsidRPr="00714997">
        <w:rPr>
          <w:rFonts w:eastAsia="Calibri"/>
          <w:b/>
          <w:lang w:val="pl-PL"/>
        </w:rPr>
        <w:t xml:space="preserve"> </w:t>
      </w:r>
      <w:r w:rsidRPr="00714997">
        <w:rPr>
          <w:rFonts w:eastAsia="Calibri"/>
          <w:lang w:val="pl-PL"/>
        </w:rPr>
        <w:t xml:space="preserve">oraz jednostki organizacyjne (Zamawiający w treści umowy) zawierać będą oddzielne umowy wynikające z niniejszego postępowania o udzielenie zamówienia publicznego </w:t>
      </w:r>
      <w:r w:rsidRPr="00714997">
        <w:rPr>
          <w:rFonts w:eastAsia="Calibri"/>
          <w:b/>
          <w:lang w:val="pl-PL"/>
        </w:rPr>
        <w:t>w trybie podstawowym bez negocjacji</w:t>
      </w:r>
      <w:r w:rsidRPr="00714997">
        <w:rPr>
          <w:rFonts w:eastAsia="Calibri"/>
          <w:lang w:val="pl-PL"/>
        </w:rPr>
        <w:t xml:space="preserve">. </w:t>
      </w:r>
    </w:p>
    <w:p w14:paraId="4BC60CF5" w14:textId="2B1F9447" w:rsidR="0079330D" w:rsidRPr="00714997" w:rsidRDefault="0079330D" w:rsidP="00714997">
      <w:pPr>
        <w:spacing w:line="360" w:lineRule="auto"/>
        <w:rPr>
          <w:b/>
          <w:u w:val="single"/>
        </w:rPr>
      </w:pPr>
      <w:r w:rsidRPr="00714997">
        <w:rPr>
          <w:b/>
          <w:u w:val="single"/>
        </w:rPr>
        <w:t>W korespondencji należy posługiwać się tym znakiem PRI.272.</w:t>
      </w:r>
      <w:r w:rsidR="00496633" w:rsidRPr="00714997">
        <w:rPr>
          <w:b/>
          <w:u w:val="single"/>
        </w:rPr>
        <w:t>1</w:t>
      </w:r>
      <w:r w:rsidR="00312031" w:rsidRPr="00714997">
        <w:rPr>
          <w:b/>
          <w:u w:val="single"/>
        </w:rPr>
        <w:t>7</w:t>
      </w:r>
      <w:r w:rsidRPr="00714997">
        <w:rPr>
          <w:b/>
          <w:u w:val="single"/>
        </w:rPr>
        <w:t>.2021</w:t>
      </w:r>
    </w:p>
    <w:p w14:paraId="08BE3108" w14:textId="77777777" w:rsidR="00BF7B3F" w:rsidRPr="00714997" w:rsidRDefault="0079330D" w:rsidP="00714997">
      <w:pPr>
        <w:spacing w:line="360" w:lineRule="auto"/>
        <w:rPr>
          <w:b/>
        </w:rPr>
      </w:pPr>
      <w:r w:rsidRPr="00714997">
        <w:rPr>
          <w:b/>
        </w:rPr>
        <w:t xml:space="preserve">Ogłoszenie o zamówieniu zostało przekazane do Biuletynu Zamówień Publicznych: </w:t>
      </w:r>
    </w:p>
    <w:p w14:paraId="43A4065E" w14:textId="3CC4C688" w:rsidR="00AB7A60" w:rsidRPr="00346830" w:rsidRDefault="004835A1" w:rsidP="00714997">
      <w:pPr>
        <w:spacing w:line="360" w:lineRule="auto"/>
        <w:rPr>
          <w:b/>
          <w:color w:val="548DD4" w:themeColor="text2" w:themeTint="99"/>
        </w:rPr>
      </w:pPr>
      <w:hyperlink r:id="rId15" w:history="1">
        <w:r w:rsidR="0079330D" w:rsidRPr="00346830">
          <w:rPr>
            <w:rStyle w:val="Hipercze"/>
            <w:b/>
            <w:color w:val="548DD4" w:themeColor="text2" w:themeTint="99"/>
            <w:u w:val="none"/>
          </w:rPr>
          <w:t>www.uzp.gov.pl</w:t>
        </w:r>
      </w:hyperlink>
      <w:r w:rsidR="0079330D" w:rsidRPr="00346830">
        <w:rPr>
          <w:b/>
          <w:color w:val="548DD4" w:themeColor="text2" w:themeTint="99"/>
        </w:rPr>
        <w:t xml:space="preserve"> w dniu</w:t>
      </w:r>
      <w:r>
        <w:rPr>
          <w:b/>
          <w:color w:val="548DD4" w:themeColor="text2" w:themeTint="99"/>
        </w:rPr>
        <w:t>:</w:t>
      </w:r>
      <w:r w:rsidR="0079330D" w:rsidRPr="00346830">
        <w:rPr>
          <w:b/>
          <w:color w:val="548DD4" w:themeColor="text2" w:themeTint="99"/>
        </w:rPr>
        <w:t xml:space="preserve"> </w:t>
      </w:r>
      <w:r w:rsidRPr="004835A1">
        <w:rPr>
          <w:b/>
        </w:rPr>
        <w:t>10.11.2021 r.</w:t>
      </w:r>
    </w:p>
    <w:p w14:paraId="20D78E28" w14:textId="77777777" w:rsidR="00AB7A60" w:rsidRPr="00346830" w:rsidRDefault="00AB7A60" w:rsidP="00714997">
      <w:pPr>
        <w:spacing w:line="360" w:lineRule="auto"/>
        <w:rPr>
          <w:b/>
          <w:color w:val="548DD4" w:themeColor="text2" w:themeTint="99"/>
        </w:rPr>
      </w:pPr>
    </w:p>
    <w:p w14:paraId="67951943" w14:textId="42AB32B3" w:rsidR="0079330D" w:rsidRPr="00346830" w:rsidRDefault="0079330D" w:rsidP="00714997">
      <w:pPr>
        <w:spacing w:line="360" w:lineRule="auto"/>
        <w:rPr>
          <w:b/>
          <w:color w:val="548DD4" w:themeColor="text2" w:themeTint="99"/>
        </w:rPr>
      </w:pPr>
      <w:r w:rsidRPr="00346830">
        <w:rPr>
          <w:b/>
          <w:color w:val="548DD4" w:themeColor="text2" w:themeTint="99"/>
        </w:rPr>
        <w:t xml:space="preserve">Zamówieniu nadano numer: </w:t>
      </w:r>
      <w:r w:rsidRPr="004835A1">
        <w:rPr>
          <w:b/>
        </w:rPr>
        <w:t xml:space="preserve">2021/BZP </w:t>
      </w:r>
      <w:r w:rsidR="004835A1" w:rsidRPr="004835A1">
        <w:rPr>
          <w:b/>
        </w:rPr>
        <w:t>00266004/01</w:t>
      </w:r>
    </w:p>
    <w:p w14:paraId="0000004F" w14:textId="77777777" w:rsidR="00BD1A7A" w:rsidRPr="00714997" w:rsidRDefault="00B17CED" w:rsidP="00714997">
      <w:pPr>
        <w:pStyle w:val="Nagwek2"/>
        <w:spacing w:before="0" w:after="0" w:line="360" w:lineRule="auto"/>
      </w:pPr>
      <w:bookmarkStart w:id="2" w:name="_Toc82696375"/>
      <w:r w:rsidRPr="00714997">
        <w:t>II. Ochrona danych osobowych</w:t>
      </w:r>
      <w:bookmarkEnd w:id="2"/>
    </w:p>
    <w:p w14:paraId="00000050" w14:textId="77777777" w:rsidR="00BD1A7A" w:rsidRPr="00714997" w:rsidRDefault="00B17CED" w:rsidP="00714997">
      <w:pPr>
        <w:numPr>
          <w:ilvl w:val="0"/>
          <w:numId w:val="22"/>
        </w:numPr>
        <w:spacing w:line="360" w:lineRule="auto"/>
        <w:ind w:left="284"/>
        <w:jc w:val="both"/>
      </w:pPr>
      <w:r w:rsidRPr="00714997">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346830" w:rsidRDefault="00B17CED" w:rsidP="00714997">
      <w:pPr>
        <w:numPr>
          <w:ilvl w:val="0"/>
          <w:numId w:val="9"/>
        </w:numPr>
        <w:spacing w:line="360" w:lineRule="auto"/>
        <w:ind w:left="709" w:hanging="401"/>
        <w:jc w:val="both"/>
        <w:rPr>
          <w:color w:val="548DD4" w:themeColor="text2" w:themeTint="99"/>
        </w:rPr>
      </w:pPr>
      <w:r w:rsidRPr="00714997">
        <w:t xml:space="preserve">administratorem Pani/Pana danych osobowych jest </w:t>
      </w:r>
      <w:r w:rsidR="00D3087C" w:rsidRPr="00346830">
        <w:rPr>
          <w:b/>
          <w:color w:val="548DD4" w:themeColor="text2" w:themeTint="99"/>
        </w:rPr>
        <w:t>Powiat Poddębicki</w:t>
      </w:r>
      <w:r w:rsidR="00954E7E" w:rsidRPr="00346830">
        <w:rPr>
          <w:b/>
          <w:color w:val="548DD4" w:themeColor="text2" w:themeTint="99"/>
        </w:rPr>
        <w:t xml:space="preserve"> w imieniu którego działa Zarząd Powiatu Poddębickieg</w:t>
      </w:r>
      <w:r w:rsidR="0079330D" w:rsidRPr="00346830">
        <w:rPr>
          <w:b/>
          <w:color w:val="548DD4" w:themeColor="text2" w:themeTint="99"/>
        </w:rPr>
        <w:t>o, ul. Łęczycka 16, 99-200 Poddę</w:t>
      </w:r>
      <w:r w:rsidR="00954E7E" w:rsidRPr="00346830">
        <w:rPr>
          <w:b/>
          <w:color w:val="548DD4" w:themeColor="text2" w:themeTint="99"/>
        </w:rPr>
        <w:t>bice</w:t>
      </w:r>
      <w:r w:rsidRPr="00346830">
        <w:rPr>
          <w:b/>
          <w:color w:val="548DD4" w:themeColor="text2" w:themeTint="99"/>
        </w:rPr>
        <w:t>.</w:t>
      </w:r>
    </w:p>
    <w:p w14:paraId="00000052" w14:textId="06C714CE" w:rsidR="00BD1A7A" w:rsidRPr="00714997" w:rsidRDefault="00B17CED" w:rsidP="00714997">
      <w:pPr>
        <w:numPr>
          <w:ilvl w:val="0"/>
          <w:numId w:val="9"/>
        </w:numPr>
        <w:spacing w:line="360" w:lineRule="auto"/>
        <w:ind w:left="709" w:hanging="401"/>
        <w:jc w:val="both"/>
        <w:rPr>
          <w:b/>
          <w:color w:val="F79646" w:themeColor="accent6"/>
        </w:rPr>
      </w:pPr>
      <w:r w:rsidRPr="00714997">
        <w:t xml:space="preserve">administrator wyznaczył Inspektora Danych Osobowych, z którym można się kontaktować pod adresem e-mail: </w:t>
      </w:r>
      <w:hyperlink r:id="rId16">
        <w:r w:rsidR="008F35F2" w:rsidRPr="00346830">
          <w:rPr>
            <w:rFonts w:eastAsia="Verdana"/>
            <w:b/>
            <w:color w:val="548DD4" w:themeColor="text2" w:themeTint="99"/>
          </w:rPr>
          <w:t>iod@poddebicki.pl</w:t>
        </w:r>
      </w:hyperlink>
    </w:p>
    <w:p w14:paraId="00000053" w14:textId="70B5D0A3" w:rsidR="00BD1A7A" w:rsidRPr="00714997" w:rsidRDefault="00B17CED" w:rsidP="00714997">
      <w:pPr>
        <w:numPr>
          <w:ilvl w:val="0"/>
          <w:numId w:val="9"/>
        </w:numPr>
        <w:spacing w:line="360" w:lineRule="auto"/>
        <w:ind w:left="709" w:hanging="401"/>
        <w:jc w:val="both"/>
      </w:pPr>
      <w:r w:rsidRPr="00714997">
        <w:lastRenderedPageBreak/>
        <w:t xml:space="preserve">Pani/Pana dane osobowe przetwarzane będą na podstawie art. 6 ust. 1 lit. c RODO w celu związanym z przedmiotowym postępowaniem o udzielenie zamówienia publicznego, prowadzonym w trybie </w:t>
      </w:r>
      <w:r w:rsidR="00D3087C" w:rsidRPr="00714997">
        <w:t xml:space="preserve">podstawowym (art.275 pkt 1 </w:t>
      </w:r>
      <w:r w:rsidR="008F35F2" w:rsidRPr="00714997">
        <w:t>ustawy PZP</w:t>
      </w:r>
      <w:r w:rsidR="00D3087C" w:rsidRPr="00714997">
        <w:t>)</w:t>
      </w:r>
      <w:r w:rsidRPr="00714997">
        <w:t>.</w:t>
      </w:r>
    </w:p>
    <w:p w14:paraId="00000054" w14:textId="77777777" w:rsidR="00BD1A7A" w:rsidRPr="00714997" w:rsidRDefault="00B17CED" w:rsidP="00714997">
      <w:pPr>
        <w:numPr>
          <w:ilvl w:val="0"/>
          <w:numId w:val="9"/>
        </w:numPr>
        <w:spacing w:line="360" w:lineRule="auto"/>
        <w:ind w:left="709" w:hanging="401"/>
        <w:jc w:val="both"/>
      </w:pPr>
      <w:r w:rsidRPr="00714997">
        <w:t>odbiorcami Pani/Pana danych osobowych będą osoby lub podmioty, którym udostępniona zostanie dokumentacja postępowania w oparciu o art. 74 ustawy PZP</w:t>
      </w:r>
    </w:p>
    <w:p w14:paraId="330CDE36" w14:textId="1452DB33" w:rsidR="00813728" w:rsidRPr="00714997" w:rsidRDefault="00813728" w:rsidP="00714997">
      <w:pPr>
        <w:numPr>
          <w:ilvl w:val="0"/>
          <w:numId w:val="9"/>
        </w:numPr>
        <w:spacing w:line="360" w:lineRule="auto"/>
        <w:ind w:left="709" w:hanging="425"/>
        <w:jc w:val="both"/>
      </w:pPr>
      <w:r w:rsidRPr="00714997">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14997" w:rsidRDefault="00B17CED" w:rsidP="00714997">
      <w:pPr>
        <w:numPr>
          <w:ilvl w:val="0"/>
          <w:numId w:val="9"/>
        </w:numPr>
        <w:spacing w:line="360" w:lineRule="auto"/>
        <w:ind w:left="709" w:hanging="401"/>
        <w:jc w:val="both"/>
      </w:pPr>
      <w:r w:rsidRPr="00714997">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14997" w:rsidRDefault="00B17CED" w:rsidP="00714997">
      <w:pPr>
        <w:numPr>
          <w:ilvl w:val="0"/>
          <w:numId w:val="9"/>
        </w:numPr>
        <w:spacing w:line="360" w:lineRule="auto"/>
        <w:ind w:left="709" w:hanging="401"/>
        <w:jc w:val="both"/>
      </w:pPr>
      <w:r w:rsidRPr="00714997">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14997" w:rsidRDefault="00B17CED" w:rsidP="00714997">
      <w:pPr>
        <w:numPr>
          <w:ilvl w:val="0"/>
          <w:numId w:val="9"/>
        </w:numPr>
        <w:spacing w:line="360" w:lineRule="auto"/>
        <w:ind w:left="709" w:hanging="401"/>
        <w:jc w:val="both"/>
      </w:pPr>
      <w:r w:rsidRPr="00714997">
        <w:t>w odniesieniu do Pani/Pana danych osobowych decyzje nie będą podejmowane w sposób zautomatyzowany, stosownie do art. 22 RODO.</w:t>
      </w:r>
    </w:p>
    <w:p w14:paraId="00000058" w14:textId="77777777" w:rsidR="00BD1A7A" w:rsidRPr="00714997" w:rsidRDefault="00B17CED" w:rsidP="00714997">
      <w:pPr>
        <w:numPr>
          <w:ilvl w:val="0"/>
          <w:numId w:val="9"/>
        </w:numPr>
        <w:spacing w:line="360" w:lineRule="auto"/>
        <w:ind w:left="709" w:hanging="401"/>
        <w:jc w:val="both"/>
      </w:pPr>
      <w:r w:rsidRPr="00714997">
        <w:t>posiada Pani/Pan:</w:t>
      </w:r>
    </w:p>
    <w:p w14:paraId="00000059" w14:textId="77777777" w:rsidR="00BD1A7A" w:rsidRPr="00714997" w:rsidRDefault="00B17CED" w:rsidP="00714997">
      <w:pPr>
        <w:numPr>
          <w:ilvl w:val="0"/>
          <w:numId w:val="10"/>
        </w:numPr>
        <w:spacing w:line="360" w:lineRule="auto"/>
        <w:ind w:left="1064" w:hanging="462"/>
        <w:jc w:val="both"/>
      </w:pPr>
      <w:r w:rsidRPr="00714997">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14997" w:rsidRDefault="00B17CED" w:rsidP="00714997">
      <w:pPr>
        <w:numPr>
          <w:ilvl w:val="0"/>
          <w:numId w:val="10"/>
        </w:numPr>
        <w:spacing w:line="360" w:lineRule="auto"/>
        <w:ind w:left="1064" w:hanging="462"/>
        <w:jc w:val="both"/>
      </w:pPr>
      <w:r w:rsidRPr="00714997">
        <w:t>na podstawie art. 16 RODO prawo do sprostowania Pani/Pana danych osobowych (</w:t>
      </w:r>
      <w:r w:rsidRPr="00714997">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14997">
        <w:t>);</w:t>
      </w:r>
    </w:p>
    <w:p w14:paraId="0000005B" w14:textId="77777777" w:rsidR="00BD1A7A" w:rsidRPr="00714997" w:rsidRDefault="00B17CED" w:rsidP="00714997">
      <w:pPr>
        <w:numPr>
          <w:ilvl w:val="0"/>
          <w:numId w:val="10"/>
        </w:numPr>
        <w:spacing w:line="360" w:lineRule="auto"/>
        <w:ind w:left="1064" w:hanging="462"/>
        <w:jc w:val="both"/>
      </w:pPr>
      <w:r w:rsidRPr="00714997">
        <w:lastRenderedPageBreak/>
        <w:t>na podstawie art. 18 RODO prawo żądania od administratora ograniczenia przetwarzania danych osobowych z zastrzeżeniem okresu trwania postępowania o udzielenie zamówienia publicznego lub konkursu oraz przypadków, o których mowa w art. 18 ust. 2 RODO (</w:t>
      </w:r>
      <w:r w:rsidRPr="00714997">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14997">
        <w:t>);</w:t>
      </w:r>
    </w:p>
    <w:p w14:paraId="0000005C" w14:textId="77777777" w:rsidR="00BD1A7A" w:rsidRPr="00714997" w:rsidRDefault="00B17CED" w:rsidP="00714997">
      <w:pPr>
        <w:numPr>
          <w:ilvl w:val="0"/>
          <w:numId w:val="10"/>
        </w:numPr>
        <w:spacing w:line="360" w:lineRule="auto"/>
        <w:ind w:left="1064" w:hanging="462"/>
        <w:jc w:val="both"/>
      </w:pPr>
      <w:r w:rsidRPr="00714997">
        <w:t xml:space="preserve">prawo do wniesienia skargi do Prezesa Urzędu Ochrony Danych Osobowych, gdy uzna Pani/Pan, że przetwarzanie danych osobowych Pani/Pana dotyczących narusza przepisy RODO; </w:t>
      </w:r>
      <w:r w:rsidRPr="00714997">
        <w:rPr>
          <w:i/>
        </w:rPr>
        <w:t xml:space="preserve"> </w:t>
      </w:r>
    </w:p>
    <w:p w14:paraId="0000005D" w14:textId="77777777" w:rsidR="00BD1A7A" w:rsidRPr="00714997" w:rsidRDefault="00B17CED" w:rsidP="00714997">
      <w:pPr>
        <w:numPr>
          <w:ilvl w:val="0"/>
          <w:numId w:val="9"/>
        </w:numPr>
        <w:spacing w:line="360" w:lineRule="auto"/>
        <w:ind w:left="709" w:hanging="401"/>
        <w:jc w:val="both"/>
      </w:pPr>
      <w:r w:rsidRPr="00714997">
        <w:t>nie przysługuje Pani/Panu:</w:t>
      </w:r>
    </w:p>
    <w:p w14:paraId="0000005E" w14:textId="77777777" w:rsidR="00BD1A7A" w:rsidRPr="00714997" w:rsidRDefault="00B17CED" w:rsidP="00714997">
      <w:pPr>
        <w:numPr>
          <w:ilvl w:val="0"/>
          <w:numId w:val="26"/>
        </w:numPr>
        <w:spacing w:line="360" w:lineRule="auto"/>
        <w:ind w:left="1008" w:hanging="392"/>
        <w:jc w:val="both"/>
      </w:pPr>
      <w:r w:rsidRPr="00714997">
        <w:t>w związku z art. 17 ust. 3 lit. b, d lub e RODO prawo do usunięcia danych osobowych;</w:t>
      </w:r>
    </w:p>
    <w:p w14:paraId="0000005F" w14:textId="77777777" w:rsidR="00BD1A7A" w:rsidRPr="00714997" w:rsidRDefault="00B17CED" w:rsidP="00714997">
      <w:pPr>
        <w:numPr>
          <w:ilvl w:val="0"/>
          <w:numId w:val="26"/>
        </w:numPr>
        <w:spacing w:line="360" w:lineRule="auto"/>
        <w:ind w:left="1008" w:hanging="392"/>
        <w:jc w:val="both"/>
      </w:pPr>
      <w:r w:rsidRPr="00714997">
        <w:t>prawo do przenoszenia danych osobowych, o którym mowa w art. 20 RODO;</w:t>
      </w:r>
    </w:p>
    <w:p w14:paraId="00000060" w14:textId="77777777" w:rsidR="00BD1A7A" w:rsidRPr="00714997" w:rsidRDefault="00B17CED" w:rsidP="00714997">
      <w:pPr>
        <w:numPr>
          <w:ilvl w:val="0"/>
          <w:numId w:val="26"/>
        </w:numPr>
        <w:spacing w:line="360" w:lineRule="auto"/>
        <w:ind w:left="1008" w:hanging="392"/>
        <w:jc w:val="both"/>
      </w:pPr>
      <w:r w:rsidRPr="00714997">
        <w:t xml:space="preserve">na podstawie art. 21 RODO prawo sprzeciwu, wobec przetwarzania danych osobowych, gdyż podstawą prawną przetwarzania Pani/Pana danych osobowych jest art. 6 ust. 1 lit. c RODO; </w:t>
      </w:r>
    </w:p>
    <w:p w14:paraId="00000061" w14:textId="77777777" w:rsidR="00BD1A7A" w:rsidRPr="00714997" w:rsidRDefault="00B17CED" w:rsidP="00714997">
      <w:pPr>
        <w:numPr>
          <w:ilvl w:val="0"/>
          <w:numId w:val="9"/>
        </w:numPr>
        <w:spacing w:line="360" w:lineRule="auto"/>
        <w:ind w:left="709" w:hanging="401"/>
        <w:jc w:val="both"/>
      </w:pPr>
      <w:r w:rsidRPr="00714997">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Pr="00714997" w:rsidRDefault="00B17CED" w:rsidP="00714997">
      <w:pPr>
        <w:pStyle w:val="Nagwek2"/>
        <w:spacing w:before="0" w:after="0" w:line="360" w:lineRule="auto"/>
      </w:pPr>
      <w:bookmarkStart w:id="3" w:name="_Toc82696376"/>
      <w:r w:rsidRPr="00714997">
        <w:t>III. Tryb udzielania zamówienia</w:t>
      </w:r>
      <w:bookmarkEnd w:id="3"/>
    </w:p>
    <w:p w14:paraId="00000063" w14:textId="77777777" w:rsidR="00BD1A7A" w:rsidRPr="00714997" w:rsidRDefault="00B17CED" w:rsidP="00714997">
      <w:pPr>
        <w:numPr>
          <w:ilvl w:val="0"/>
          <w:numId w:val="27"/>
        </w:numPr>
        <w:spacing w:line="360" w:lineRule="auto"/>
        <w:ind w:left="426"/>
        <w:jc w:val="both"/>
      </w:pPr>
      <w:r w:rsidRPr="00714997">
        <w:t xml:space="preserve">Niniejsze postępowanie prowadzone jest w trybie podstawowym o jakim stanowi art. 275 pkt 1 PZP oraz niniejszej Specyfikacji Warunków Zamówienia, zwaną dalej „SWZ”. </w:t>
      </w:r>
    </w:p>
    <w:p w14:paraId="00000064" w14:textId="1562EA15" w:rsidR="00BD1A7A" w:rsidRPr="00714997" w:rsidRDefault="00B17CED" w:rsidP="00714997">
      <w:pPr>
        <w:numPr>
          <w:ilvl w:val="0"/>
          <w:numId w:val="27"/>
        </w:numPr>
        <w:spacing w:line="360" w:lineRule="auto"/>
        <w:ind w:left="426"/>
        <w:jc w:val="both"/>
      </w:pPr>
      <w:r w:rsidRPr="00714997">
        <w:t xml:space="preserve">Zamawiający nie przewiduje </w:t>
      </w:r>
      <w:r w:rsidR="00ED3B45" w:rsidRPr="00714997">
        <w:t xml:space="preserve">wyboru najkorzystniejszej oferty z możliwością </w:t>
      </w:r>
      <w:r w:rsidRPr="00714997">
        <w:t xml:space="preserve">prowadzenia negocjacji. </w:t>
      </w:r>
    </w:p>
    <w:p w14:paraId="00000065" w14:textId="0875459D" w:rsidR="00BD1A7A" w:rsidRPr="00714997" w:rsidRDefault="00B17CED" w:rsidP="00714997">
      <w:pPr>
        <w:numPr>
          <w:ilvl w:val="0"/>
          <w:numId w:val="27"/>
        </w:numPr>
        <w:spacing w:line="360" w:lineRule="auto"/>
        <w:ind w:left="426"/>
        <w:jc w:val="both"/>
      </w:pPr>
      <w:r w:rsidRPr="00714997">
        <w:t xml:space="preserve">Szacunkowa wartość przedmiotowego zamówienia nie przekracza progów unijnych </w:t>
      </w:r>
      <w:r w:rsidR="00AB7A60" w:rsidRPr="00714997">
        <w:t xml:space="preserve">                       </w:t>
      </w:r>
      <w:r w:rsidRPr="00714997">
        <w:t xml:space="preserve">o jakich mowa w art. 3 ustawy PZP.  </w:t>
      </w:r>
    </w:p>
    <w:p w14:paraId="3E30B305" w14:textId="7A36D004" w:rsidR="00BA57BE" w:rsidRPr="00714997" w:rsidRDefault="00ED3B45" w:rsidP="00714997">
      <w:pPr>
        <w:numPr>
          <w:ilvl w:val="0"/>
          <w:numId w:val="27"/>
        </w:numPr>
        <w:spacing w:line="360" w:lineRule="auto"/>
        <w:ind w:left="425" w:hanging="357"/>
        <w:jc w:val="both"/>
      </w:pPr>
      <w:r w:rsidRPr="00714997">
        <w:t>Do spraw nieuregulowanych w Specyfikacji Warunków Zamówienia</w:t>
      </w:r>
      <w:r w:rsidR="00B17CED" w:rsidRPr="00714997">
        <w:t xml:space="preserve"> </w:t>
      </w:r>
      <w:r w:rsidRPr="00714997">
        <w:t>mają zastosowanie przepisy ustawy z 11 września 2019 r. Prawo zamówień publicznych, ustawy z dnia 23 kwietnia 1964 r. Kodeks Cywilny, jeżeli przepisy ustawy Prawo zamówień publicznych nie stanowią inaczej.</w:t>
      </w:r>
    </w:p>
    <w:p w14:paraId="01AB00EB" w14:textId="28D52D27" w:rsidR="00F178C5" w:rsidRPr="00714997" w:rsidRDefault="00B17CED" w:rsidP="00714997">
      <w:pPr>
        <w:pStyle w:val="Nagwek2"/>
        <w:spacing w:before="0" w:after="0" w:line="360" w:lineRule="auto"/>
      </w:pPr>
      <w:bookmarkStart w:id="4" w:name="_Toc82696377"/>
      <w:r w:rsidRPr="00714997">
        <w:t>IV. Opis przedmiotu zamówieni</w:t>
      </w:r>
      <w:bookmarkEnd w:id="4"/>
      <w:r w:rsidR="00AB7A60" w:rsidRPr="00714997">
        <w:t>a</w:t>
      </w:r>
    </w:p>
    <w:p w14:paraId="20CFA8DC" w14:textId="27A7A523" w:rsidR="001B450A" w:rsidRDefault="004A158E" w:rsidP="00714997">
      <w:pPr>
        <w:pStyle w:val="Nagwek2"/>
        <w:keepNext w:val="0"/>
        <w:keepLines w:val="0"/>
        <w:tabs>
          <w:tab w:val="left" w:pos="3402"/>
        </w:tabs>
        <w:suppressAutoHyphens/>
        <w:spacing w:before="0" w:after="0" w:line="360" w:lineRule="auto"/>
        <w:jc w:val="both"/>
        <w:rPr>
          <w:sz w:val="22"/>
          <w:szCs w:val="22"/>
        </w:rPr>
      </w:pPr>
      <w:r w:rsidRPr="004A158E">
        <w:rPr>
          <w:b/>
          <w:sz w:val="22"/>
          <w:szCs w:val="22"/>
        </w:rPr>
        <w:t>1</w:t>
      </w:r>
      <w:r>
        <w:rPr>
          <w:sz w:val="22"/>
          <w:szCs w:val="22"/>
        </w:rPr>
        <w:t xml:space="preserve">. </w:t>
      </w:r>
      <w:r w:rsidR="001B450A" w:rsidRPr="00714997">
        <w:rPr>
          <w:sz w:val="22"/>
          <w:szCs w:val="22"/>
        </w:rPr>
        <w:t xml:space="preserve">Przedmiotem niniejszego zamówienia jest dostawa energii elektrycznej do obiektów Zamawiającego, w okresie od 01.01.2022 r. do 31.12.2022 r. zgodnie z przepisami ustawy z </w:t>
      </w:r>
      <w:r w:rsidR="001B450A" w:rsidRPr="00714997">
        <w:rPr>
          <w:sz w:val="22"/>
          <w:szCs w:val="22"/>
        </w:rPr>
        <w:lastRenderedPageBreak/>
        <w:t>dnia 10 kwietnia 1997 r. Prawo energetyczne (Dz. U. z 2021 r. poz. 716 ze zm.), wydanymi na jej podstawie aktami wykonawczymi oraz załącznikiem nr 1 do SWZ – opis przedmiotu zamówienia.</w:t>
      </w:r>
    </w:p>
    <w:p w14:paraId="3B41D9E5" w14:textId="77777777" w:rsidR="004A158E" w:rsidRPr="004A158E" w:rsidRDefault="004A158E" w:rsidP="004A158E"/>
    <w:p w14:paraId="598DB292" w14:textId="3563D307" w:rsidR="001B450A" w:rsidRDefault="001B450A" w:rsidP="00714997">
      <w:pPr>
        <w:pStyle w:val="Nagwek2"/>
        <w:keepNext w:val="0"/>
        <w:keepLines w:val="0"/>
        <w:tabs>
          <w:tab w:val="left" w:pos="3402"/>
        </w:tabs>
        <w:suppressAutoHyphens/>
        <w:spacing w:before="0" w:after="0" w:line="360" w:lineRule="auto"/>
        <w:jc w:val="both"/>
        <w:rPr>
          <w:sz w:val="22"/>
          <w:szCs w:val="22"/>
        </w:rPr>
      </w:pPr>
      <w:r w:rsidRPr="004A158E">
        <w:rPr>
          <w:b/>
          <w:sz w:val="22"/>
          <w:szCs w:val="22"/>
        </w:rPr>
        <w:t>2</w:t>
      </w:r>
      <w:r w:rsidRPr="00714997">
        <w:rPr>
          <w:sz w:val="22"/>
          <w:szCs w:val="22"/>
        </w:rPr>
        <w:t>. Zamawiający działa w imieniu własnym oraz na podstawie podpisanego porozumienia w imieniu wymienionych jednostek: Poddębickie Centrum Zdrowia w Poddębicach</w:t>
      </w:r>
      <w:r w:rsidR="003A1B79">
        <w:rPr>
          <w:sz w:val="22"/>
          <w:szCs w:val="22"/>
        </w:rPr>
        <w:t xml:space="preserve"> Spółka z o.o.</w:t>
      </w:r>
      <w:r w:rsidRPr="00714997">
        <w:rPr>
          <w:sz w:val="22"/>
          <w:szCs w:val="22"/>
        </w:rPr>
        <w:t>, Powiatowe Centrum Pomocy Rodzinie w Poddębicach, Poradnia Psychologiczno–Pedagogiczna w Poddębicach, Powiatowy Urząd Pracy w Poddębicach, Zespół Szkół Ponadgimnazjalnych w Poddębicach, Liceum Ogólnokształcące w Poddębicach, Powiatowy Środowiskowy Dom Samopomocy w Czepowie, Dom Pomocy Społecznej w Gostkowie, Powiatowy Środowiskowy Dom Samopomocy w Pęczniewie. Zarząd Powiatu Poddębickiego jest uprawniony do przeprowadzenia postępowania w imieniu wszystkich jednostek organizacyjnych oraz Poddębickiego Centrum Zdrowia w Poddębicach.</w:t>
      </w:r>
    </w:p>
    <w:p w14:paraId="685104AD" w14:textId="77777777" w:rsidR="004A158E" w:rsidRPr="004A158E" w:rsidRDefault="004A158E" w:rsidP="004A158E"/>
    <w:p w14:paraId="2C088327" w14:textId="17891285" w:rsidR="001B450A" w:rsidRPr="00714997" w:rsidRDefault="001B450A" w:rsidP="00714997">
      <w:pPr>
        <w:pStyle w:val="Nagwek2"/>
        <w:keepNext w:val="0"/>
        <w:keepLines w:val="0"/>
        <w:tabs>
          <w:tab w:val="left" w:pos="3402"/>
        </w:tabs>
        <w:suppressAutoHyphens/>
        <w:spacing w:before="0" w:after="0" w:line="360" w:lineRule="auto"/>
        <w:jc w:val="both"/>
        <w:rPr>
          <w:sz w:val="22"/>
          <w:szCs w:val="22"/>
        </w:rPr>
      </w:pPr>
      <w:r w:rsidRPr="004A158E">
        <w:rPr>
          <w:b/>
          <w:sz w:val="22"/>
          <w:szCs w:val="22"/>
        </w:rPr>
        <w:t>3</w:t>
      </w:r>
      <w:r w:rsidRPr="00714997">
        <w:rPr>
          <w:sz w:val="22"/>
          <w:szCs w:val="22"/>
        </w:rPr>
        <w:t>. Poddębickie Centrum Zdrowia w Poddębicach</w:t>
      </w:r>
      <w:r w:rsidR="003A1B79">
        <w:rPr>
          <w:sz w:val="22"/>
          <w:szCs w:val="22"/>
        </w:rPr>
        <w:t xml:space="preserve"> Spółka z o.o.</w:t>
      </w:r>
      <w:r w:rsidRPr="00714997">
        <w:rPr>
          <w:sz w:val="22"/>
          <w:szCs w:val="22"/>
        </w:rPr>
        <w:t xml:space="preserve">, Powiat Poddębicki oraz jednostki organizacyjne (Zamawiający w treści umowy) zawierać będą oddzielne umowy wynikające z niniejszego postępowania o udzielenie zamówienia publicznego w trybie </w:t>
      </w:r>
      <w:r w:rsidR="00A01731">
        <w:rPr>
          <w:sz w:val="22"/>
          <w:szCs w:val="22"/>
        </w:rPr>
        <w:t>podstawowym bez negocjacji</w:t>
      </w:r>
      <w:r w:rsidRPr="00714997">
        <w:rPr>
          <w:sz w:val="22"/>
          <w:szCs w:val="22"/>
        </w:rPr>
        <w:t>. Obowiązujące umowy nie będą przedłużane i zawarte zostaną nowe, odrębne umowy sprzedaży z wyłonionym w drodze przetargu sprzedawcą energii elektrycznej do obiektów Zamawiającego, jednostek organizacyjnych oraz Poddębickiego Centrum Zdrowia w Poddębicach oraz jest uprawniony do przeprowadzenia postępowania przetargowego w imieniu wszystkich jednostek organizacyjnych.</w:t>
      </w:r>
    </w:p>
    <w:p w14:paraId="24B3678A" w14:textId="77777777" w:rsidR="008A4082" w:rsidRPr="00714997" w:rsidRDefault="008A4082" w:rsidP="00714997">
      <w:pPr>
        <w:spacing w:line="360" w:lineRule="auto"/>
      </w:pPr>
    </w:p>
    <w:p w14:paraId="6280CD49" w14:textId="41F5F278" w:rsidR="008A4082" w:rsidRPr="007B2104" w:rsidRDefault="00A01731" w:rsidP="007B2104">
      <w:pPr>
        <w:autoSpaceDE w:val="0"/>
        <w:autoSpaceDN w:val="0"/>
        <w:adjustRightInd w:val="0"/>
        <w:spacing w:line="360" w:lineRule="auto"/>
        <w:jc w:val="both"/>
        <w:rPr>
          <w:rFonts w:eastAsia="Calibri"/>
          <w:color w:val="000000"/>
          <w:lang w:val="pl-PL"/>
        </w:rPr>
      </w:pPr>
      <w:r>
        <w:rPr>
          <w:rFonts w:eastAsia="Calibri"/>
          <w:b/>
          <w:color w:val="000000"/>
          <w:lang w:val="pl-PL"/>
        </w:rPr>
        <w:t>4</w:t>
      </w:r>
      <w:r w:rsidR="007B2104" w:rsidRPr="007B2104">
        <w:rPr>
          <w:rFonts w:eastAsia="Calibri"/>
          <w:color w:val="000000"/>
          <w:lang w:val="pl-PL"/>
        </w:rPr>
        <w:t xml:space="preserve">. </w:t>
      </w:r>
      <w:r w:rsidR="008A4082" w:rsidRPr="007B2104">
        <w:rPr>
          <w:rFonts w:eastAsia="Calibri"/>
          <w:color w:val="000000"/>
          <w:lang w:val="pl-PL"/>
        </w:rPr>
        <w:t xml:space="preserve">Zamawiający określa w opisie przedmiotu zamówienia </w:t>
      </w:r>
      <w:r w:rsidR="004A3F7E" w:rsidRPr="007B2104">
        <w:rPr>
          <w:rFonts w:eastAsia="Calibri"/>
          <w:color w:val="000000"/>
          <w:lang w:val="pl-PL"/>
        </w:rPr>
        <w:t>wymagania</w:t>
      </w:r>
      <w:r w:rsidR="008A4082" w:rsidRPr="007B2104">
        <w:rPr>
          <w:rFonts w:eastAsia="Calibri"/>
          <w:color w:val="000000"/>
          <w:lang w:val="pl-PL"/>
        </w:rPr>
        <w:t xml:space="preserve"> jakościowe odnoszące się do </w:t>
      </w:r>
      <w:r w:rsidR="004A3F7E" w:rsidRPr="007B2104">
        <w:rPr>
          <w:rFonts w:eastAsia="Calibri"/>
          <w:color w:val="000000"/>
          <w:lang w:val="pl-PL"/>
        </w:rPr>
        <w:t>głównych elementów</w:t>
      </w:r>
      <w:r w:rsidR="008A4082" w:rsidRPr="007B2104">
        <w:rPr>
          <w:rFonts w:eastAsia="Calibri"/>
          <w:color w:val="000000"/>
          <w:lang w:val="pl-PL"/>
        </w:rPr>
        <w:t xml:space="preserve"> </w:t>
      </w:r>
      <w:r w:rsidR="000B2FBB" w:rsidRPr="007B2104">
        <w:rPr>
          <w:rFonts w:eastAsia="Calibri"/>
          <w:color w:val="000000"/>
          <w:lang w:val="pl-PL"/>
        </w:rPr>
        <w:t>składających się na</w:t>
      </w:r>
      <w:r w:rsidR="008A4082" w:rsidRPr="007B2104">
        <w:rPr>
          <w:rFonts w:eastAsia="Calibri"/>
          <w:color w:val="000000"/>
          <w:lang w:val="pl-PL"/>
        </w:rPr>
        <w:t xml:space="preserve"> prze</w:t>
      </w:r>
      <w:r w:rsidR="000B2FBB" w:rsidRPr="007B2104">
        <w:rPr>
          <w:rFonts w:eastAsia="Calibri"/>
          <w:color w:val="000000"/>
          <w:lang w:val="pl-PL"/>
        </w:rPr>
        <w:t>dmiot</w:t>
      </w:r>
      <w:r w:rsidR="008A4082" w:rsidRPr="007B2104">
        <w:rPr>
          <w:rFonts w:eastAsia="Calibri"/>
          <w:color w:val="000000"/>
          <w:lang w:val="pl-PL"/>
        </w:rPr>
        <w:t xml:space="preserve"> zamówienia, o których mowa w art. </w:t>
      </w:r>
      <w:r w:rsidR="000B2FBB" w:rsidRPr="007B2104">
        <w:rPr>
          <w:rFonts w:eastAsia="Calibri"/>
          <w:color w:val="000000"/>
          <w:lang w:val="pl-PL"/>
        </w:rPr>
        <w:t>246</w:t>
      </w:r>
      <w:r w:rsidR="008A4082" w:rsidRPr="007B2104">
        <w:rPr>
          <w:rFonts w:eastAsia="Calibri"/>
          <w:color w:val="000000"/>
          <w:lang w:val="pl-PL"/>
        </w:rPr>
        <w:t xml:space="preserve"> ust. 2 ustawy. Dostawa energii elektrycznej odbywać się będzie na warunkach określonych przepisami ustawy z dnia 10 kwietnia 1997 r. – Prawo energetyczne (tj. Dz. U. z 2020 r. poz. 833 ze zm.) oraz zgodnie z wydanymi do tej ustawy przepisami wykonawczymi w szczególności ze standardami jakości obsługi odbiorców określonymi w Rozporządzeniu Ministra Gospodarki z dnia 6 marca 2019 r. w sprawie szczegółowych zasad kształtowania i kalkulacji taryf oraz rozliczeń w obrocie energią elektryczną (Dz. U. z 2019 r. poz. 503). Ponadto zamawiający wymaga aby dostarczana energia spełniała parametry jakościowe określone w Rozporządzeniu Ministra Gospodarki z dnia 04.05.2007 r. w sprawie szczegółowych warunków funkcjonowania systemu elektroenergetycznego (Dz. U. z 2007 r. Nr 93 poz. 623 ze zm.) w szczególności określone rozdziale 10 pn. Parametry jakościowe energii elektrycznej i standardy jakościowe obsługi odbiorców oraz sposób załatwiania reklamacji. </w:t>
      </w:r>
    </w:p>
    <w:p w14:paraId="1197D634" w14:textId="77777777" w:rsidR="008A4082" w:rsidRPr="00714997" w:rsidRDefault="008A4082" w:rsidP="00714997">
      <w:pPr>
        <w:spacing w:line="360" w:lineRule="auto"/>
      </w:pPr>
    </w:p>
    <w:p w14:paraId="5D9C2929" w14:textId="75ED28E6" w:rsidR="001B450A" w:rsidRPr="00714997" w:rsidRDefault="00A01731" w:rsidP="00714997">
      <w:pPr>
        <w:pStyle w:val="Nagwek2"/>
        <w:keepNext w:val="0"/>
        <w:keepLines w:val="0"/>
        <w:tabs>
          <w:tab w:val="left" w:pos="3402"/>
        </w:tabs>
        <w:suppressAutoHyphens/>
        <w:spacing w:before="0" w:after="0" w:line="360" w:lineRule="auto"/>
        <w:jc w:val="both"/>
        <w:rPr>
          <w:sz w:val="22"/>
          <w:szCs w:val="22"/>
        </w:rPr>
      </w:pPr>
      <w:r>
        <w:rPr>
          <w:b/>
          <w:sz w:val="22"/>
          <w:szCs w:val="22"/>
        </w:rPr>
        <w:lastRenderedPageBreak/>
        <w:t>5</w:t>
      </w:r>
      <w:r w:rsidR="007B2104">
        <w:rPr>
          <w:sz w:val="22"/>
          <w:szCs w:val="22"/>
        </w:rPr>
        <w:t xml:space="preserve">. </w:t>
      </w:r>
      <w:r w:rsidR="001B450A" w:rsidRPr="00714997">
        <w:rPr>
          <w:sz w:val="22"/>
          <w:szCs w:val="22"/>
        </w:rPr>
        <w:t xml:space="preserve">Oznaczenie przedmiotu zamówienia wg </w:t>
      </w:r>
      <w:r w:rsidR="001B450A" w:rsidRPr="00714997">
        <w:rPr>
          <w:b/>
          <w:bCs/>
          <w:sz w:val="22"/>
          <w:szCs w:val="22"/>
        </w:rPr>
        <w:t>Wspólnego słownika zamówień</w:t>
      </w:r>
      <w:r w:rsidR="001B450A" w:rsidRPr="00714997">
        <w:rPr>
          <w:sz w:val="22"/>
          <w:szCs w:val="22"/>
        </w:rPr>
        <w:t xml:space="preserve"> (CPV):</w:t>
      </w:r>
    </w:p>
    <w:p w14:paraId="4AE3FA5D" w14:textId="77777777" w:rsidR="001B450A" w:rsidRPr="00714997" w:rsidRDefault="001B450A" w:rsidP="00714997">
      <w:pPr>
        <w:suppressAutoHyphens/>
        <w:spacing w:line="360" w:lineRule="auto"/>
        <w:ind w:left="1134"/>
        <w:jc w:val="both"/>
        <w:rPr>
          <w:bCs/>
        </w:rPr>
      </w:pPr>
      <w:r w:rsidRPr="00714997">
        <w:rPr>
          <w:b/>
          <w:bCs/>
        </w:rPr>
        <w:t xml:space="preserve">09000000-3 – </w:t>
      </w:r>
      <w:r w:rsidRPr="00714997">
        <w:rPr>
          <w:bCs/>
        </w:rPr>
        <w:t>produkty naftowe, paliwa, energia elektryczna i inne źródła energii</w:t>
      </w:r>
    </w:p>
    <w:p w14:paraId="27088DEA" w14:textId="77777777" w:rsidR="001B450A" w:rsidRPr="00714997" w:rsidRDefault="001B450A" w:rsidP="00714997">
      <w:pPr>
        <w:suppressAutoHyphens/>
        <w:spacing w:line="360" w:lineRule="auto"/>
        <w:ind w:left="1134"/>
        <w:jc w:val="both"/>
      </w:pPr>
      <w:r w:rsidRPr="00714997">
        <w:t>09300000-2 – energia elektryczna, cieplna, słoneczna i jądrowa</w:t>
      </w:r>
    </w:p>
    <w:p w14:paraId="0E391278" w14:textId="77777777" w:rsidR="001B450A" w:rsidRDefault="001B450A" w:rsidP="00714997">
      <w:pPr>
        <w:suppressAutoHyphens/>
        <w:spacing w:line="360" w:lineRule="auto"/>
        <w:ind w:left="1134"/>
        <w:jc w:val="both"/>
      </w:pPr>
      <w:r w:rsidRPr="00714997">
        <w:t>09310000-5 – elektryczność</w:t>
      </w:r>
    </w:p>
    <w:p w14:paraId="6D792060" w14:textId="77777777" w:rsidR="004A158E" w:rsidRPr="00714997" w:rsidRDefault="004A158E" w:rsidP="00714997">
      <w:pPr>
        <w:suppressAutoHyphens/>
        <w:spacing w:line="360" w:lineRule="auto"/>
        <w:ind w:left="1134"/>
        <w:jc w:val="both"/>
      </w:pPr>
    </w:p>
    <w:p w14:paraId="3E862B82" w14:textId="08A9D706" w:rsidR="001B450A" w:rsidRDefault="00A01731" w:rsidP="00714997">
      <w:pPr>
        <w:pStyle w:val="Nagwek2"/>
        <w:keepNext w:val="0"/>
        <w:keepLines w:val="0"/>
        <w:tabs>
          <w:tab w:val="left" w:pos="3402"/>
        </w:tabs>
        <w:suppressAutoHyphens/>
        <w:spacing w:before="0" w:after="0" w:line="360" w:lineRule="auto"/>
        <w:jc w:val="both"/>
        <w:rPr>
          <w:sz w:val="22"/>
          <w:szCs w:val="22"/>
        </w:rPr>
      </w:pPr>
      <w:r>
        <w:rPr>
          <w:b/>
          <w:sz w:val="22"/>
          <w:szCs w:val="22"/>
        </w:rPr>
        <w:t>6</w:t>
      </w:r>
      <w:r w:rsidR="007B2104" w:rsidRPr="004A158E">
        <w:rPr>
          <w:b/>
          <w:sz w:val="22"/>
          <w:szCs w:val="22"/>
        </w:rPr>
        <w:t>.</w:t>
      </w:r>
      <w:r w:rsidR="007B2104">
        <w:rPr>
          <w:sz w:val="22"/>
          <w:szCs w:val="22"/>
        </w:rPr>
        <w:t xml:space="preserve"> </w:t>
      </w:r>
      <w:r w:rsidR="001B450A" w:rsidRPr="00714997">
        <w:rPr>
          <w:sz w:val="22"/>
          <w:szCs w:val="22"/>
        </w:rPr>
        <w:t xml:space="preserve">Szczegółowy opis przedmiotu zamówienia zawarty jest w </w:t>
      </w:r>
      <w:r w:rsidR="001B450A" w:rsidRPr="00F94DE0">
        <w:rPr>
          <w:b/>
          <w:bCs/>
          <w:sz w:val="22"/>
          <w:szCs w:val="22"/>
        </w:rPr>
        <w:t>załączniku nr 1 do SWZ</w:t>
      </w:r>
      <w:r w:rsidR="001B450A" w:rsidRPr="00F94DE0">
        <w:rPr>
          <w:sz w:val="22"/>
          <w:szCs w:val="22"/>
        </w:rPr>
        <w:t>,</w:t>
      </w:r>
      <w:r w:rsidR="001B450A" w:rsidRPr="00714997">
        <w:rPr>
          <w:sz w:val="22"/>
          <w:szCs w:val="22"/>
        </w:rPr>
        <w:t xml:space="preserve"> stanowiącym integralną część niniejszej SWZ.</w:t>
      </w:r>
    </w:p>
    <w:p w14:paraId="5ADBE854" w14:textId="77777777" w:rsidR="004A158E" w:rsidRPr="004A158E" w:rsidRDefault="004A158E" w:rsidP="004A158E"/>
    <w:p w14:paraId="3C3FF09F" w14:textId="6CA6952F" w:rsidR="001B450A" w:rsidRDefault="00A01731" w:rsidP="00714997">
      <w:pPr>
        <w:pStyle w:val="Nagwek2"/>
        <w:keepNext w:val="0"/>
        <w:keepLines w:val="0"/>
        <w:tabs>
          <w:tab w:val="left" w:pos="3402"/>
        </w:tabs>
        <w:suppressAutoHyphens/>
        <w:spacing w:before="0" w:after="0" w:line="360" w:lineRule="auto"/>
        <w:jc w:val="both"/>
        <w:rPr>
          <w:sz w:val="22"/>
          <w:szCs w:val="22"/>
        </w:rPr>
      </w:pPr>
      <w:r>
        <w:rPr>
          <w:b/>
          <w:sz w:val="22"/>
          <w:szCs w:val="22"/>
        </w:rPr>
        <w:t>7</w:t>
      </w:r>
      <w:r w:rsidR="007B2104" w:rsidRPr="004A158E">
        <w:rPr>
          <w:b/>
          <w:sz w:val="22"/>
          <w:szCs w:val="22"/>
        </w:rPr>
        <w:t>.</w:t>
      </w:r>
      <w:r w:rsidR="007B2104">
        <w:rPr>
          <w:sz w:val="22"/>
          <w:szCs w:val="22"/>
        </w:rPr>
        <w:t xml:space="preserve"> </w:t>
      </w:r>
      <w:r w:rsidR="001B450A" w:rsidRPr="00714997">
        <w:rPr>
          <w:sz w:val="22"/>
          <w:szCs w:val="22"/>
        </w:rPr>
        <w:t xml:space="preserve">Szacunkowe zapotrzebowanie na energię elektryczną do obiektów Zamawiającego, w okresie </w:t>
      </w:r>
      <w:r w:rsidR="001B450A" w:rsidRPr="00714997">
        <w:rPr>
          <w:b/>
          <w:bCs/>
          <w:sz w:val="22"/>
          <w:szCs w:val="22"/>
        </w:rPr>
        <w:t>od 01.01.2022 r. do 31.12.2022 r.</w:t>
      </w:r>
      <w:r w:rsidR="001B450A" w:rsidRPr="00714997">
        <w:rPr>
          <w:sz w:val="22"/>
          <w:szCs w:val="22"/>
        </w:rPr>
        <w:t xml:space="preserve"> wynosi </w:t>
      </w:r>
      <w:r w:rsidR="009310C8">
        <w:rPr>
          <w:b/>
          <w:bCs/>
          <w:sz w:val="22"/>
          <w:szCs w:val="22"/>
          <w:highlight w:val="cyan"/>
        </w:rPr>
        <w:t>1 595 701</w:t>
      </w:r>
      <w:r w:rsidR="001B450A" w:rsidRPr="00714997">
        <w:rPr>
          <w:b/>
          <w:bCs/>
          <w:sz w:val="22"/>
          <w:szCs w:val="22"/>
          <w:highlight w:val="cyan"/>
        </w:rPr>
        <w:t> kWh</w:t>
      </w:r>
      <w:r w:rsidR="001B450A" w:rsidRPr="00714997">
        <w:rPr>
          <w:sz w:val="22"/>
          <w:szCs w:val="22"/>
        </w:rPr>
        <w:t xml:space="preserve"> - </w:t>
      </w:r>
      <w:r w:rsidR="00714997" w:rsidRPr="00F94DE0">
        <w:rPr>
          <w:b/>
          <w:bCs/>
          <w:sz w:val="22"/>
          <w:szCs w:val="22"/>
        </w:rPr>
        <w:t>załączniku</w:t>
      </w:r>
      <w:r w:rsidR="001B450A" w:rsidRPr="00F94DE0">
        <w:rPr>
          <w:b/>
          <w:bCs/>
          <w:sz w:val="22"/>
          <w:szCs w:val="22"/>
        </w:rPr>
        <w:t xml:space="preserve"> nr 1 do SWZ</w:t>
      </w:r>
      <w:r w:rsidR="001B450A" w:rsidRPr="00F94DE0">
        <w:rPr>
          <w:sz w:val="22"/>
          <w:szCs w:val="22"/>
        </w:rPr>
        <w:t>.</w:t>
      </w:r>
    </w:p>
    <w:p w14:paraId="416CB642" w14:textId="77777777" w:rsidR="004A158E" w:rsidRPr="004A158E" w:rsidRDefault="004A158E" w:rsidP="004A158E"/>
    <w:p w14:paraId="7BFEC7CB" w14:textId="218D9635" w:rsidR="001B450A" w:rsidRPr="00714997" w:rsidRDefault="00A01731" w:rsidP="00714997">
      <w:pPr>
        <w:pStyle w:val="Nagwek2"/>
        <w:keepNext w:val="0"/>
        <w:keepLines w:val="0"/>
        <w:tabs>
          <w:tab w:val="left" w:pos="3402"/>
        </w:tabs>
        <w:suppressAutoHyphens/>
        <w:spacing w:before="0" w:after="0" w:line="360" w:lineRule="auto"/>
        <w:jc w:val="both"/>
        <w:rPr>
          <w:b/>
          <w:bCs/>
          <w:sz w:val="22"/>
          <w:szCs w:val="22"/>
        </w:rPr>
      </w:pPr>
      <w:r>
        <w:rPr>
          <w:b/>
          <w:bCs/>
          <w:sz w:val="22"/>
          <w:szCs w:val="22"/>
        </w:rPr>
        <w:t>8</w:t>
      </w:r>
      <w:r w:rsidR="007B2104">
        <w:rPr>
          <w:b/>
          <w:bCs/>
          <w:sz w:val="22"/>
          <w:szCs w:val="22"/>
        </w:rPr>
        <w:t xml:space="preserve">. </w:t>
      </w:r>
      <w:r w:rsidR="001B450A" w:rsidRPr="00714997">
        <w:rPr>
          <w:b/>
          <w:bCs/>
          <w:sz w:val="22"/>
          <w:szCs w:val="22"/>
        </w:rPr>
        <w:t>Zamawiający oświadcza, że:</w:t>
      </w:r>
    </w:p>
    <w:p w14:paraId="7843B43F" w14:textId="32C9C963" w:rsidR="001B450A" w:rsidRPr="00714997" w:rsidRDefault="001B450A" w:rsidP="00714997">
      <w:pPr>
        <w:pStyle w:val="Nagwek2"/>
        <w:keepNext w:val="0"/>
        <w:keepLines w:val="0"/>
        <w:tabs>
          <w:tab w:val="left" w:pos="3402"/>
        </w:tabs>
        <w:suppressAutoHyphens/>
        <w:spacing w:before="0" w:after="0" w:line="360" w:lineRule="auto"/>
        <w:jc w:val="both"/>
        <w:rPr>
          <w:sz w:val="22"/>
          <w:szCs w:val="22"/>
        </w:rPr>
      </w:pPr>
      <w:r w:rsidRPr="00714997">
        <w:rPr>
          <w:sz w:val="22"/>
          <w:szCs w:val="22"/>
        </w:rPr>
        <w:t xml:space="preserve">1) procedura wyboru dostawcy energii elektrycznej w formie przetargu odbywa się </w:t>
      </w:r>
      <w:r w:rsidRPr="00714997">
        <w:rPr>
          <w:b/>
          <w:bCs/>
          <w:sz w:val="22"/>
          <w:szCs w:val="22"/>
        </w:rPr>
        <w:t>po raz kolejny</w:t>
      </w:r>
      <w:r w:rsidRPr="00714997">
        <w:rPr>
          <w:sz w:val="22"/>
          <w:szCs w:val="22"/>
        </w:rPr>
        <w:t>;</w:t>
      </w:r>
    </w:p>
    <w:p w14:paraId="5866DEAE" w14:textId="530D2D7F" w:rsidR="001B450A" w:rsidRPr="00714997" w:rsidRDefault="001B450A" w:rsidP="00714997">
      <w:pPr>
        <w:pStyle w:val="Nagwek2"/>
        <w:keepNext w:val="0"/>
        <w:keepLines w:val="0"/>
        <w:tabs>
          <w:tab w:val="left" w:pos="3402"/>
        </w:tabs>
        <w:suppressAutoHyphens/>
        <w:spacing w:before="0" w:after="0" w:line="360" w:lineRule="auto"/>
        <w:jc w:val="both"/>
        <w:rPr>
          <w:sz w:val="22"/>
          <w:szCs w:val="22"/>
        </w:rPr>
      </w:pPr>
      <w:r w:rsidRPr="00714997">
        <w:rPr>
          <w:sz w:val="22"/>
          <w:szCs w:val="22"/>
        </w:rPr>
        <w:t>2) zawarł umowy sprzedaży energii elektrycznej z Kogeneracja Zachód SA, obowiązujące</w:t>
      </w:r>
      <w:r w:rsidRPr="00714997">
        <w:rPr>
          <w:sz w:val="22"/>
          <w:szCs w:val="22"/>
        </w:rPr>
        <w:br/>
        <w:t>do 31-12-2021 r., zgod</w:t>
      </w:r>
      <w:r w:rsidR="00714997">
        <w:rPr>
          <w:sz w:val="22"/>
          <w:szCs w:val="22"/>
        </w:rPr>
        <w:t>nie z </w:t>
      </w:r>
      <w:r w:rsidR="00714997" w:rsidRPr="00F94DE0">
        <w:rPr>
          <w:sz w:val="22"/>
          <w:szCs w:val="22"/>
        </w:rPr>
        <w:t>załącznikiem</w:t>
      </w:r>
      <w:r w:rsidRPr="00F94DE0">
        <w:rPr>
          <w:sz w:val="22"/>
          <w:szCs w:val="22"/>
        </w:rPr>
        <w:t> Nr 1 do SWZ;</w:t>
      </w:r>
    </w:p>
    <w:p w14:paraId="7D79948C" w14:textId="0E2A1746" w:rsidR="001B450A" w:rsidRPr="00714997" w:rsidRDefault="001B450A" w:rsidP="00714997">
      <w:pPr>
        <w:pStyle w:val="Nagwek2"/>
        <w:keepNext w:val="0"/>
        <w:keepLines w:val="0"/>
        <w:tabs>
          <w:tab w:val="left" w:pos="3402"/>
        </w:tabs>
        <w:suppressAutoHyphens/>
        <w:spacing w:before="0" w:after="0" w:line="360" w:lineRule="auto"/>
        <w:jc w:val="both"/>
        <w:rPr>
          <w:sz w:val="22"/>
          <w:szCs w:val="22"/>
        </w:rPr>
      </w:pPr>
      <w:r w:rsidRPr="00714997">
        <w:rPr>
          <w:sz w:val="22"/>
          <w:szCs w:val="22"/>
        </w:rPr>
        <w:t>3) zawarł umowy świadczenia usługi dystrybucji z PGE Dystrybucja SA oraz Energa Operator S.A., na czas nieokreślony;</w:t>
      </w:r>
    </w:p>
    <w:p w14:paraId="3C44A8CF" w14:textId="0873C1E7" w:rsidR="001B450A" w:rsidRPr="00714997" w:rsidRDefault="001B450A" w:rsidP="00714997">
      <w:pPr>
        <w:pStyle w:val="Nagwek2"/>
        <w:keepNext w:val="0"/>
        <w:keepLines w:val="0"/>
        <w:tabs>
          <w:tab w:val="left" w:pos="3402"/>
        </w:tabs>
        <w:suppressAutoHyphens/>
        <w:spacing w:before="0" w:after="0" w:line="360" w:lineRule="auto"/>
        <w:jc w:val="both"/>
        <w:rPr>
          <w:sz w:val="22"/>
          <w:szCs w:val="22"/>
        </w:rPr>
      </w:pPr>
      <w:r w:rsidRPr="00714997">
        <w:rPr>
          <w:sz w:val="22"/>
          <w:szCs w:val="22"/>
        </w:rPr>
        <w:t xml:space="preserve">4) prognoza zużycia energii wskazana powyżej oraz w Opisie przedmiotu zamówienia stanowi jedynie wartość przybliżoną, która w trakcie wykonywania umowy może ulec zmianie. </w:t>
      </w:r>
      <w:r w:rsidRPr="00F94DE0">
        <w:rPr>
          <w:sz w:val="22"/>
          <w:szCs w:val="22"/>
        </w:rPr>
        <w:t>Faktyczne zużycie energii (mniejsze lub większe od prognozy wskazanej w</w:t>
      </w:r>
      <w:r w:rsidRPr="00714997">
        <w:rPr>
          <w:sz w:val="22"/>
          <w:szCs w:val="22"/>
        </w:rPr>
        <w:t xml:space="preserve"> </w:t>
      </w:r>
      <w:r w:rsidRPr="00F94DE0">
        <w:rPr>
          <w:sz w:val="22"/>
          <w:szCs w:val="22"/>
        </w:rPr>
        <w:t>Załączniku nr 1</w:t>
      </w:r>
      <w:r w:rsidRPr="00714997">
        <w:rPr>
          <w:sz w:val="22"/>
          <w:szCs w:val="22"/>
        </w:rPr>
        <w:t xml:space="preserve"> do SWZ) uzależnione będzie wyłącznie od rzeczywistych potrzeb Zamawiającego, zaś Sprzedawca zobowiązany jest w każdym przypadku stosować ceny energii zaoferowane w przetargu;</w:t>
      </w:r>
    </w:p>
    <w:p w14:paraId="310CE10C" w14:textId="2D5B50F3" w:rsidR="001B450A" w:rsidRPr="00714997" w:rsidRDefault="001B450A" w:rsidP="00714997">
      <w:pPr>
        <w:pStyle w:val="Nagwek2"/>
        <w:keepNext w:val="0"/>
        <w:keepLines w:val="0"/>
        <w:tabs>
          <w:tab w:val="left" w:pos="3402"/>
        </w:tabs>
        <w:suppressAutoHyphens/>
        <w:spacing w:before="0" w:after="0" w:line="360" w:lineRule="auto"/>
        <w:jc w:val="both"/>
        <w:rPr>
          <w:sz w:val="22"/>
          <w:szCs w:val="22"/>
        </w:rPr>
      </w:pPr>
      <w:r w:rsidRPr="004A158E">
        <w:rPr>
          <w:b/>
          <w:sz w:val="22"/>
          <w:szCs w:val="22"/>
        </w:rPr>
        <w:t>5</w:t>
      </w:r>
      <w:r w:rsidRPr="00714997">
        <w:rPr>
          <w:sz w:val="22"/>
          <w:szCs w:val="22"/>
        </w:rPr>
        <w:t>) wyłonionemu w postępowaniu Wykonawcy, udostępni dane PPE w formie elektronicznej, niezwłocznie po zawarciu umowy.</w:t>
      </w:r>
    </w:p>
    <w:p w14:paraId="562246A6" w14:textId="3B7DE663" w:rsidR="001B450A" w:rsidRPr="006818C6" w:rsidRDefault="004A158E" w:rsidP="00714997">
      <w:pPr>
        <w:pStyle w:val="Nagwek2"/>
        <w:keepNext w:val="0"/>
        <w:keepLines w:val="0"/>
        <w:tabs>
          <w:tab w:val="left" w:pos="3402"/>
        </w:tabs>
        <w:suppressAutoHyphens/>
        <w:spacing w:before="0" w:after="0" w:line="360" w:lineRule="auto"/>
        <w:jc w:val="both"/>
        <w:rPr>
          <w:sz w:val="22"/>
          <w:szCs w:val="22"/>
        </w:rPr>
      </w:pPr>
      <w:r w:rsidRPr="006818C6">
        <w:rPr>
          <w:b/>
          <w:sz w:val="22"/>
          <w:szCs w:val="22"/>
        </w:rPr>
        <w:t>10</w:t>
      </w:r>
      <w:r w:rsidR="001B450A" w:rsidRPr="006818C6">
        <w:rPr>
          <w:b/>
          <w:sz w:val="22"/>
          <w:szCs w:val="22"/>
        </w:rPr>
        <w:t>.</w:t>
      </w:r>
      <w:r w:rsidR="001B450A" w:rsidRPr="006818C6">
        <w:rPr>
          <w:sz w:val="22"/>
          <w:szCs w:val="22"/>
        </w:rPr>
        <w:t xml:space="preserve"> Szacunkowe zapotrzebowanie na energię elektryczną ma jedynie charakter orientacyjny, służący do porównania ofert i w żadnym wypadku nie stanowi ze strony Zamawiającego, zobowiązania do zakupu energii w podanej ilości. </w:t>
      </w:r>
    </w:p>
    <w:p w14:paraId="7BFD3E78" w14:textId="3F80653F" w:rsidR="001B450A" w:rsidRPr="00714997" w:rsidRDefault="004A158E" w:rsidP="00714997">
      <w:pPr>
        <w:pStyle w:val="Nagwek2"/>
        <w:keepNext w:val="0"/>
        <w:keepLines w:val="0"/>
        <w:tabs>
          <w:tab w:val="left" w:pos="3402"/>
        </w:tabs>
        <w:suppressAutoHyphens/>
        <w:spacing w:before="0" w:after="0" w:line="360" w:lineRule="auto"/>
        <w:jc w:val="both"/>
        <w:rPr>
          <w:sz w:val="22"/>
          <w:szCs w:val="22"/>
        </w:rPr>
      </w:pPr>
      <w:r w:rsidRPr="006818C6">
        <w:rPr>
          <w:b/>
          <w:sz w:val="22"/>
          <w:szCs w:val="22"/>
        </w:rPr>
        <w:t>11</w:t>
      </w:r>
      <w:r w:rsidR="001B450A" w:rsidRPr="006818C6">
        <w:rPr>
          <w:b/>
          <w:sz w:val="22"/>
          <w:szCs w:val="22"/>
        </w:rPr>
        <w:t>.</w:t>
      </w:r>
      <w:r w:rsidR="001B450A" w:rsidRPr="006818C6">
        <w:rPr>
          <w:sz w:val="22"/>
          <w:szCs w:val="22"/>
        </w:rPr>
        <w:t xml:space="preserve"> Wykonawca nie może dochodzić od Zamawiającego żadnych roszczeń finansowych (np. odszkodowania), jeżeli w okresie obowiązywania umowy Zamawiający zakupi od Wykonawcy mniejszą ilość energii elektrycznej niż prognozowana, wskazana w opisie przedmiotu zamówienia - Załącznik nr 1 do SWZ, w szczególności spowodowaną zwiększeniem lub zmniejszeniem ilości PPE.</w:t>
      </w:r>
    </w:p>
    <w:p w14:paraId="3D527E93" w14:textId="3453A1AC" w:rsidR="001B450A" w:rsidRPr="00714997" w:rsidRDefault="004A158E" w:rsidP="00714997">
      <w:pPr>
        <w:pStyle w:val="Nagwek2"/>
        <w:keepNext w:val="0"/>
        <w:keepLines w:val="0"/>
        <w:tabs>
          <w:tab w:val="left" w:pos="3402"/>
        </w:tabs>
        <w:suppressAutoHyphens/>
        <w:spacing w:before="0" w:after="0" w:line="360" w:lineRule="auto"/>
        <w:jc w:val="both"/>
        <w:rPr>
          <w:sz w:val="22"/>
          <w:szCs w:val="22"/>
        </w:rPr>
      </w:pPr>
      <w:r>
        <w:rPr>
          <w:b/>
          <w:sz w:val="22"/>
          <w:szCs w:val="22"/>
        </w:rPr>
        <w:t>12</w:t>
      </w:r>
      <w:r w:rsidR="001B450A" w:rsidRPr="007B2104">
        <w:rPr>
          <w:sz w:val="22"/>
          <w:szCs w:val="22"/>
        </w:rPr>
        <w:t>. Dostawca energii zobowiązany jest posiadać umowę dystrybucyjną zawartą z Operatorem Systemu Dystrybucyjnego (OSD) właściwym dla obiektu Zamawiającego, najpóźniej w dniu zawarcia umowy dotyczącej przedmiotowego zamówienia i na czas nie krótszy niż do 31-12-2022 r.</w:t>
      </w:r>
    </w:p>
    <w:p w14:paraId="20CEA658" w14:textId="26CC664D" w:rsidR="001B450A" w:rsidRPr="00714997" w:rsidRDefault="004A158E" w:rsidP="00714997">
      <w:pPr>
        <w:pStyle w:val="Nagwek2"/>
        <w:keepNext w:val="0"/>
        <w:keepLines w:val="0"/>
        <w:tabs>
          <w:tab w:val="left" w:pos="3402"/>
        </w:tabs>
        <w:suppressAutoHyphens/>
        <w:spacing w:before="0" w:after="0" w:line="360" w:lineRule="auto"/>
        <w:jc w:val="both"/>
        <w:rPr>
          <w:sz w:val="22"/>
          <w:szCs w:val="22"/>
        </w:rPr>
      </w:pPr>
      <w:r>
        <w:rPr>
          <w:b/>
          <w:sz w:val="22"/>
          <w:szCs w:val="22"/>
        </w:rPr>
        <w:lastRenderedPageBreak/>
        <w:t>13</w:t>
      </w:r>
      <w:r w:rsidR="001B450A" w:rsidRPr="00714997">
        <w:rPr>
          <w:sz w:val="22"/>
          <w:szCs w:val="22"/>
        </w:rPr>
        <w:t>. Wykonawca zobowiązuje się zapewnić Zamawiającemu standardy jakościowe obsługi zgodne zobowiązującymi przepisami Prawa energetycznego.</w:t>
      </w:r>
    </w:p>
    <w:p w14:paraId="32D048C0" w14:textId="05149D52" w:rsidR="001B450A" w:rsidRPr="00714997" w:rsidRDefault="004A158E" w:rsidP="00714997">
      <w:pPr>
        <w:pStyle w:val="Nagwek2"/>
        <w:keepNext w:val="0"/>
        <w:keepLines w:val="0"/>
        <w:tabs>
          <w:tab w:val="left" w:pos="3402"/>
        </w:tabs>
        <w:suppressAutoHyphens/>
        <w:spacing w:before="0" w:after="0" w:line="360" w:lineRule="auto"/>
        <w:jc w:val="both"/>
        <w:rPr>
          <w:sz w:val="22"/>
          <w:szCs w:val="22"/>
        </w:rPr>
      </w:pPr>
      <w:r>
        <w:rPr>
          <w:b/>
          <w:sz w:val="22"/>
          <w:szCs w:val="22"/>
        </w:rPr>
        <w:t>14</w:t>
      </w:r>
      <w:r w:rsidR="001B450A" w:rsidRPr="00714997">
        <w:rPr>
          <w:sz w:val="22"/>
          <w:szCs w:val="22"/>
        </w:rPr>
        <w:t>. Wykonawca zobowiązany będzie do pełnienia funkcji podmiotu odpowiedzialnego za bilansowanie handlowe dla energii elektrycznej sprzedanej w ramach przedmiotu zamówienia.</w:t>
      </w:r>
    </w:p>
    <w:p w14:paraId="7B83ABDD" w14:textId="033B3493" w:rsidR="001B450A" w:rsidRPr="00714997" w:rsidRDefault="004A158E" w:rsidP="00714997">
      <w:pPr>
        <w:pStyle w:val="Nagwek2"/>
        <w:keepNext w:val="0"/>
        <w:keepLines w:val="0"/>
        <w:tabs>
          <w:tab w:val="left" w:pos="3402"/>
        </w:tabs>
        <w:suppressAutoHyphens/>
        <w:spacing w:before="0" w:after="0" w:line="360" w:lineRule="auto"/>
        <w:jc w:val="both"/>
        <w:rPr>
          <w:sz w:val="22"/>
          <w:szCs w:val="22"/>
        </w:rPr>
      </w:pPr>
      <w:r>
        <w:rPr>
          <w:b/>
          <w:sz w:val="22"/>
          <w:szCs w:val="22"/>
        </w:rPr>
        <w:t>15</w:t>
      </w:r>
      <w:r w:rsidR="001B450A" w:rsidRPr="00714997">
        <w:rPr>
          <w:sz w:val="22"/>
          <w:szCs w:val="22"/>
        </w:rPr>
        <w:t>. Przedmiot zamówienia nie obejmuje świadczenia usług dystrybucji energii elektrycznej, zaś usługi dystrybucji energii elektrycznej będą świadczone na podstawie odrębnych umów zawartych przez Zamawiającego z właściwym Operatorem Systemu Dystrybucyjnego – dane OSD zawarte są w </w:t>
      </w:r>
      <w:r w:rsidR="001B450A" w:rsidRPr="00F94DE0">
        <w:rPr>
          <w:sz w:val="22"/>
          <w:szCs w:val="22"/>
        </w:rPr>
        <w:t>Załączniku nr 1 do SWZ.</w:t>
      </w:r>
      <w:r w:rsidR="001B450A" w:rsidRPr="00714997">
        <w:rPr>
          <w:sz w:val="22"/>
          <w:szCs w:val="22"/>
        </w:rPr>
        <w:t xml:space="preserve"> </w:t>
      </w:r>
    </w:p>
    <w:p w14:paraId="05652D62" w14:textId="28A9ED86" w:rsidR="001B450A" w:rsidRPr="00714997" w:rsidRDefault="004A158E" w:rsidP="00714997">
      <w:pPr>
        <w:pStyle w:val="Nagwek2"/>
        <w:keepNext w:val="0"/>
        <w:keepLines w:val="0"/>
        <w:tabs>
          <w:tab w:val="left" w:pos="3402"/>
        </w:tabs>
        <w:suppressAutoHyphens/>
        <w:spacing w:before="0" w:after="0" w:line="360" w:lineRule="auto"/>
        <w:jc w:val="both"/>
        <w:rPr>
          <w:sz w:val="22"/>
          <w:szCs w:val="22"/>
        </w:rPr>
      </w:pPr>
      <w:r>
        <w:rPr>
          <w:b/>
          <w:sz w:val="22"/>
          <w:szCs w:val="22"/>
        </w:rPr>
        <w:t>16</w:t>
      </w:r>
      <w:r w:rsidR="001B450A" w:rsidRPr="00714997">
        <w:rPr>
          <w:sz w:val="22"/>
          <w:szCs w:val="22"/>
        </w:rPr>
        <w:t xml:space="preserve">. Zamawiający według swojej najlepszej wiedzy zawarł w </w:t>
      </w:r>
      <w:r w:rsidR="001B450A" w:rsidRPr="00F94DE0">
        <w:rPr>
          <w:sz w:val="22"/>
          <w:szCs w:val="22"/>
        </w:rPr>
        <w:t>Załączniku nr 1 do SWZ</w:t>
      </w:r>
      <w:r w:rsidR="001B450A" w:rsidRPr="00714997">
        <w:rPr>
          <w:sz w:val="22"/>
          <w:szCs w:val="22"/>
        </w:rPr>
        <w:t xml:space="preserve"> wszystkie niezbędne dane umożliwiające skuteczne przeprowadzenie procesu zmiany sprzedawcy energii elektrycznej. Na podstawie tych danych Wykonawca dokona zgłoszenia wskazanemu Operatorowi Systemu Dystrybucyjnego do realizacji zawartej z Wykonawcą umowy sprzedaży energii elektrycznej. Wykonawca nie będzie wymagał od Zamawiającego uzupełnienia lub przekazania jakichkolwiek innych informacji dodatkowych. Wyjątkiem będą informacje wyraźnie wskazane jako niezbędne przez Operatora Systemu Dystrybucyjnego lub dotychczasowego Sprzedawcę. </w:t>
      </w:r>
    </w:p>
    <w:p w14:paraId="158AB1E4" w14:textId="0AB6A6A2" w:rsidR="001B450A" w:rsidRPr="00F94DE0" w:rsidRDefault="004A158E" w:rsidP="00714997">
      <w:pPr>
        <w:pStyle w:val="Nagwek2"/>
        <w:keepNext w:val="0"/>
        <w:keepLines w:val="0"/>
        <w:tabs>
          <w:tab w:val="left" w:pos="3402"/>
        </w:tabs>
        <w:suppressAutoHyphens/>
        <w:spacing w:before="0" w:after="0" w:line="360" w:lineRule="auto"/>
        <w:jc w:val="both"/>
        <w:rPr>
          <w:sz w:val="22"/>
          <w:szCs w:val="22"/>
        </w:rPr>
      </w:pPr>
      <w:r>
        <w:rPr>
          <w:b/>
          <w:sz w:val="22"/>
          <w:szCs w:val="22"/>
        </w:rPr>
        <w:t>17</w:t>
      </w:r>
      <w:r w:rsidR="001B450A" w:rsidRPr="00714997">
        <w:rPr>
          <w:sz w:val="22"/>
          <w:szCs w:val="22"/>
        </w:rPr>
        <w:t xml:space="preserve">. Wykonawca zobowiązany jest zrealizować zamówienie na zasadach i warunkach </w:t>
      </w:r>
      <w:r w:rsidR="001B450A" w:rsidRPr="00F94DE0">
        <w:rPr>
          <w:sz w:val="22"/>
          <w:szCs w:val="22"/>
        </w:rPr>
        <w:t>opisanych w projektowanych postanowieniach u</w:t>
      </w:r>
      <w:r w:rsidR="00AB7A60" w:rsidRPr="00F94DE0">
        <w:rPr>
          <w:sz w:val="22"/>
          <w:szCs w:val="22"/>
        </w:rPr>
        <w:t>mowy stanowiących Załącznik nr 9</w:t>
      </w:r>
      <w:r w:rsidR="001B450A" w:rsidRPr="00F94DE0">
        <w:rPr>
          <w:sz w:val="22"/>
          <w:szCs w:val="22"/>
        </w:rPr>
        <w:t xml:space="preserve"> do SWZ. </w:t>
      </w:r>
    </w:p>
    <w:p w14:paraId="04D72E88" w14:textId="13D94AD1" w:rsidR="001B450A" w:rsidRPr="00714997" w:rsidRDefault="004A158E" w:rsidP="00714997">
      <w:pPr>
        <w:pStyle w:val="Nagwek2"/>
        <w:keepNext w:val="0"/>
        <w:keepLines w:val="0"/>
        <w:tabs>
          <w:tab w:val="left" w:pos="3402"/>
        </w:tabs>
        <w:suppressAutoHyphens/>
        <w:spacing w:before="0" w:after="0" w:line="360" w:lineRule="auto"/>
        <w:jc w:val="both"/>
        <w:rPr>
          <w:sz w:val="22"/>
          <w:szCs w:val="22"/>
        </w:rPr>
      </w:pPr>
      <w:r>
        <w:rPr>
          <w:b/>
          <w:sz w:val="22"/>
          <w:szCs w:val="22"/>
        </w:rPr>
        <w:t>18</w:t>
      </w:r>
      <w:r w:rsidR="001B450A" w:rsidRPr="00F94DE0">
        <w:rPr>
          <w:sz w:val="22"/>
          <w:szCs w:val="22"/>
        </w:rPr>
        <w:t xml:space="preserve">. Wymagania (obowiązki) stawiane Wykonawcy, zostały określone </w:t>
      </w:r>
      <w:bookmarkStart w:id="5" w:name="_Hlk68641200"/>
      <w:r w:rsidR="001B450A" w:rsidRPr="00F94DE0">
        <w:rPr>
          <w:sz w:val="22"/>
          <w:szCs w:val="22"/>
        </w:rPr>
        <w:t>w projektowanych postanowieniach umowy</w:t>
      </w:r>
      <w:bookmarkEnd w:id="5"/>
      <w:r w:rsidR="001B450A" w:rsidRPr="00F94DE0">
        <w:rPr>
          <w:sz w:val="22"/>
          <w:szCs w:val="22"/>
        </w:rPr>
        <w:t xml:space="preserve"> sprzedaży stanowiącej Załącznik nr 7 do SWZ. Wykonanie czynności wynikających z pełnomocnictwa, stanowiącego </w:t>
      </w:r>
      <w:r w:rsidR="00AB7A60" w:rsidRPr="00F94DE0">
        <w:rPr>
          <w:sz w:val="22"/>
          <w:szCs w:val="22"/>
        </w:rPr>
        <w:t>Załącznik nr 1</w:t>
      </w:r>
      <w:r w:rsidR="001B450A" w:rsidRPr="00F94DE0">
        <w:rPr>
          <w:sz w:val="22"/>
          <w:szCs w:val="22"/>
        </w:rPr>
        <w:t> do Umowy sprzedaży energii elektrycznej, zwanej dalej Umową.</w:t>
      </w:r>
      <w:r w:rsidR="001B450A" w:rsidRPr="00714997">
        <w:rPr>
          <w:sz w:val="22"/>
          <w:szCs w:val="22"/>
        </w:rPr>
        <w:t xml:space="preserve"> </w:t>
      </w:r>
    </w:p>
    <w:p w14:paraId="4E20BB72" w14:textId="39C1CFD7" w:rsidR="001B450A" w:rsidRPr="00714997" w:rsidRDefault="004A158E" w:rsidP="00714997">
      <w:pPr>
        <w:pStyle w:val="Nagwek2"/>
        <w:keepNext w:val="0"/>
        <w:keepLines w:val="0"/>
        <w:tabs>
          <w:tab w:val="left" w:pos="3402"/>
        </w:tabs>
        <w:suppressAutoHyphens/>
        <w:spacing w:before="0" w:after="0" w:line="360" w:lineRule="auto"/>
        <w:jc w:val="both"/>
        <w:rPr>
          <w:sz w:val="22"/>
          <w:szCs w:val="22"/>
        </w:rPr>
      </w:pPr>
      <w:r>
        <w:rPr>
          <w:b/>
          <w:sz w:val="22"/>
          <w:szCs w:val="22"/>
        </w:rPr>
        <w:t>19</w:t>
      </w:r>
      <w:r w:rsidR="001B450A" w:rsidRPr="00714997">
        <w:rPr>
          <w:sz w:val="22"/>
          <w:szCs w:val="22"/>
        </w:rPr>
        <w:t>. Zamawiający udzieli wyłonionemu w postępowaniu Wykonawcy pełnomocnictwa do:</w:t>
      </w:r>
    </w:p>
    <w:p w14:paraId="58C3EC6A" w14:textId="61E4D407" w:rsidR="001B450A" w:rsidRPr="00714997" w:rsidRDefault="00F65434" w:rsidP="00714997">
      <w:pPr>
        <w:pStyle w:val="Nagwek2"/>
        <w:keepNext w:val="0"/>
        <w:keepLines w:val="0"/>
        <w:tabs>
          <w:tab w:val="left" w:pos="3402"/>
        </w:tabs>
        <w:suppressAutoHyphens/>
        <w:spacing w:before="0" w:after="0" w:line="360" w:lineRule="auto"/>
        <w:jc w:val="both"/>
        <w:rPr>
          <w:sz w:val="22"/>
          <w:szCs w:val="22"/>
        </w:rPr>
      </w:pPr>
      <w:r>
        <w:rPr>
          <w:sz w:val="22"/>
          <w:szCs w:val="22"/>
        </w:rPr>
        <w:t xml:space="preserve">- </w:t>
      </w:r>
      <w:r w:rsidR="001B450A" w:rsidRPr="00714997">
        <w:rPr>
          <w:sz w:val="22"/>
          <w:szCs w:val="22"/>
        </w:rPr>
        <w:t>Powiadomienia właściwego Operatora Systemu Dystrybucyjnego o zawarciu umowy sprzedaży energii elektrycznej oraz o planowanym terminie rozpoczęcia sprzedaży energii elektrycznej.</w:t>
      </w:r>
    </w:p>
    <w:p w14:paraId="102EF9B4" w14:textId="77777777" w:rsidR="00F65434" w:rsidRPr="00A01731" w:rsidRDefault="00F65434" w:rsidP="00714997">
      <w:pPr>
        <w:pStyle w:val="Nagwek2"/>
        <w:keepNext w:val="0"/>
        <w:keepLines w:val="0"/>
        <w:tabs>
          <w:tab w:val="left" w:pos="3402"/>
        </w:tabs>
        <w:suppressAutoHyphens/>
        <w:spacing w:before="0" w:after="0" w:line="360" w:lineRule="auto"/>
        <w:jc w:val="both"/>
        <w:rPr>
          <w:sz w:val="22"/>
          <w:szCs w:val="22"/>
        </w:rPr>
      </w:pPr>
      <w:r w:rsidRPr="00A01731">
        <w:rPr>
          <w:sz w:val="22"/>
          <w:szCs w:val="22"/>
        </w:rPr>
        <w:t xml:space="preserve">- </w:t>
      </w:r>
      <w:r w:rsidR="001B450A" w:rsidRPr="00A01731">
        <w:rPr>
          <w:sz w:val="22"/>
          <w:szCs w:val="22"/>
        </w:rPr>
        <w:t xml:space="preserve">Złożenia oświadczenia o nieprzedłużaniu obowiązującej umowy z dotychczasowym Sprzedawcą energii elektrycznej lub złożenia oświadczenia o wypowiedzeniu dotychczas obowiązującej umowy sprzedaży energii elektrycznej i świadczenia usług dystrybucji, zgodnie z warunkami tych umów, dla punktów poboru energii elektrycznej </w:t>
      </w:r>
      <w:r w:rsidRPr="00A01731">
        <w:rPr>
          <w:sz w:val="22"/>
          <w:szCs w:val="22"/>
        </w:rPr>
        <w:t>oraz nowych punktów poboru.</w:t>
      </w:r>
      <w:r w:rsidR="001B450A" w:rsidRPr="00A01731">
        <w:rPr>
          <w:sz w:val="22"/>
          <w:szCs w:val="22"/>
        </w:rPr>
        <w:t xml:space="preserve"> </w:t>
      </w:r>
    </w:p>
    <w:p w14:paraId="242F383F" w14:textId="0814F975" w:rsidR="001B450A" w:rsidRPr="00F65434" w:rsidRDefault="00F65434" w:rsidP="00714997">
      <w:pPr>
        <w:pStyle w:val="Nagwek2"/>
        <w:keepNext w:val="0"/>
        <w:keepLines w:val="0"/>
        <w:tabs>
          <w:tab w:val="left" w:pos="3402"/>
        </w:tabs>
        <w:suppressAutoHyphens/>
        <w:spacing w:before="0" w:after="0" w:line="360" w:lineRule="auto"/>
        <w:jc w:val="both"/>
        <w:rPr>
          <w:color w:val="FF0000"/>
          <w:sz w:val="22"/>
          <w:szCs w:val="22"/>
        </w:rPr>
      </w:pPr>
      <w:r>
        <w:rPr>
          <w:color w:val="FF0000"/>
          <w:sz w:val="22"/>
          <w:szCs w:val="22"/>
        </w:rPr>
        <w:t xml:space="preserve">- </w:t>
      </w:r>
      <w:r w:rsidR="001B450A" w:rsidRPr="00714997">
        <w:rPr>
          <w:sz w:val="22"/>
          <w:szCs w:val="22"/>
        </w:rPr>
        <w:t>Przygotowania stosownych dokumentów i dokonania uzgodnień w celu zawarcia przez Zamawiającego umowy o świadczenie usług dystrybucji ze wskazanym Operatorem Systemu Dystrybucyjnego, na warunkach dotychczas obowiązującej umowy z dystrybutorem, w przypadku pozytywnego rozpatrzenia przez OSD zgłoszenia zmiany sprzedawcy, o którym mowa w rozdz.VII.</w:t>
      </w:r>
    </w:p>
    <w:p w14:paraId="428D9158" w14:textId="1027BD3C" w:rsidR="001B450A" w:rsidRPr="00714997" w:rsidRDefault="00F65434" w:rsidP="00714997">
      <w:pPr>
        <w:pStyle w:val="Nagwek2"/>
        <w:keepNext w:val="0"/>
        <w:keepLines w:val="0"/>
        <w:tabs>
          <w:tab w:val="left" w:pos="3402"/>
        </w:tabs>
        <w:suppressAutoHyphens/>
        <w:spacing w:before="0" w:after="0" w:line="360" w:lineRule="auto"/>
        <w:jc w:val="both"/>
        <w:rPr>
          <w:sz w:val="22"/>
          <w:szCs w:val="22"/>
        </w:rPr>
      </w:pPr>
      <w:r>
        <w:rPr>
          <w:sz w:val="22"/>
          <w:szCs w:val="22"/>
        </w:rPr>
        <w:lastRenderedPageBreak/>
        <w:t xml:space="preserve">- </w:t>
      </w:r>
      <w:r w:rsidR="001B450A" w:rsidRPr="00714997">
        <w:rPr>
          <w:sz w:val="22"/>
          <w:szCs w:val="22"/>
        </w:rPr>
        <w:t>Reprezentowania Zamawiającego w kontaktach z dotychczasowym Sprzedawcą energii elektrycznej lub Operatorem Systemu Dystrybucji w sprawach związanych z procesem zmiany Sprzedawcy - dotyczy punktów poboru ujętych w załączniku nr 2 do umowy (Załącznik nr 1 do SWZ).</w:t>
      </w:r>
    </w:p>
    <w:p w14:paraId="4C0DA93F" w14:textId="0BAD22BC" w:rsidR="001B450A" w:rsidRPr="00714997" w:rsidRDefault="004A158E" w:rsidP="00714997">
      <w:pPr>
        <w:pStyle w:val="Nagwek2"/>
        <w:keepNext w:val="0"/>
        <w:keepLines w:val="0"/>
        <w:tabs>
          <w:tab w:val="left" w:pos="3402"/>
        </w:tabs>
        <w:suppressAutoHyphens/>
        <w:spacing w:before="0" w:after="0" w:line="360" w:lineRule="auto"/>
        <w:jc w:val="both"/>
        <w:rPr>
          <w:sz w:val="22"/>
          <w:szCs w:val="22"/>
        </w:rPr>
      </w:pPr>
      <w:r>
        <w:rPr>
          <w:b/>
          <w:sz w:val="22"/>
          <w:szCs w:val="22"/>
        </w:rPr>
        <w:t>20</w:t>
      </w:r>
      <w:r w:rsidR="001B450A" w:rsidRPr="00714997">
        <w:rPr>
          <w:sz w:val="22"/>
          <w:szCs w:val="22"/>
        </w:rPr>
        <w:t>. Reprezentowania Zamawiającego w kontaktach z Operatorem Systemu Dystrybucji w sprawach związanych z procesem zgłoszeniem Sprzedawcy dla nowych punktów poboru energii elektrycznej, na które Zamawiający otrzymał od OSD numer umowy o świadczenie usług dystrybucji energii elektrycznej.</w:t>
      </w:r>
    </w:p>
    <w:p w14:paraId="4322AC47" w14:textId="66D93F12" w:rsidR="001B450A" w:rsidRPr="00714997" w:rsidRDefault="004A158E" w:rsidP="00714997">
      <w:pPr>
        <w:pStyle w:val="Nagwek2"/>
        <w:keepNext w:val="0"/>
        <w:keepLines w:val="0"/>
        <w:tabs>
          <w:tab w:val="left" w:pos="3402"/>
        </w:tabs>
        <w:suppressAutoHyphens/>
        <w:spacing w:before="0" w:after="0" w:line="360" w:lineRule="auto"/>
        <w:jc w:val="both"/>
        <w:rPr>
          <w:sz w:val="22"/>
          <w:szCs w:val="22"/>
        </w:rPr>
      </w:pPr>
      <w:r>
        <w:rPr>
          <w:b/>
          <w:sz w:val="22"/>
          <w:szCs w:val="22"/>
        </w:rPr>
        <w:t>21</w:t>
      </w:r>
      <w:r w:rsidR="001B450A" w:rsidRPr="00F65434">
        <w:rPr>
          <w:sz w:val="22"/>
          <w:szCs w:val="22"/>
        </w:rPr>
        <w:t xml:space="preserve">. </w:t>
      </w:r>
      <w:r w:rsidR="00714997" w:rsidRPr="00F65434">
        <w:rPr>
          <w:sz w:val="22"/>
          <w:szCs w:val="22"/>
        </w:rPr>
        <w:t>W z</w:t>
      </w:r>
      <w:r w:rsidR="001B450A" w:rsidRPr="00F65434">
        <w:rPr>
          <w:sz w:val="22"/>
          <w:szCs w:val="22"/>
        </w:rPr>
        <w:t>ałączniku nr 1 do SWZ wskazano aktualne parametry (grupa taryfowa/moc umowna),</w:t>
      </w:r>
      <w:r w:rsidR="001B450A" w:rsidRPr="00714997">
        <w:rPr>
          <w:sz w:val="22"/>
          <w:szCs w:val="22"/>
        </w:rPr>
        <w:t xml:space="preserve"> które mogą podlegać zmianie w trakcie trwania umowy sprzedaży energii elektrycznej.</w:t>
      </w:r>
    </w:p>
    <w:p w14:paraId="488EA80A" w14:textId="68085B15" w:rsidR="00CF3F57" w:rsidRPr="00714997" w:rsidRDefault="004A158E" w:rsidP="00714997">
      <w:pPr>
        <w:pStyle w:val="Nagwek2"/>
        <w:keepNext w:val="0"/>
        <w:keepLines w:val="0"/>
        <w:tabs>
          <w:tab w:val="left" w:pos="3402"/>
        </w:tabs>
        <w:suppressAutoHyphens/>
        <w:spacing w:before="0" w:after="0" w:line="360" w:lineRule="auto"/>
        <w:jc w:val="both"/>
        <w:rPr>
          <w:sz w:val="22"/>
          <w:szCs w:val="22"/>
        </w:rPr>
      </w:pPr>
      <w:r>
        <w:rPr>
          <w:b/>
          <w:sz w:val="22"/>
          <w:szCs w:val="22"/>
        </w:rPr>
        <w:t>22</w:t>
      </w:r>
      <w:r w:rsidR="001B450A" w:rsidRPr="00714997">
        <w:rPr>
          <w:sz w:val="22"/>
          <w:szCs w:val="22"/>
        </w:rPr>
        <w:t xml:space="preserve">. Zamawiający zawrze </w:t>
      </w:r>
      <w:r w:rsidR="002F5301" w:rsidRPr="00714997">
        <w:rPr>
          <w:sz w:val="22"/>
          <w:szCs w:val="22"/>
        </w:rPr>
        <w:t>odrębne</w:t>
      </w:r>
      <w:r w:rsidR="001B450A" w:rsidRPr="00714997">
        <w:rPr>
          <w:sz w:val="22"/>
          <w:szCs w:val="22"/>
        </w:rPr>
        <w:t xml:space="preserve"> umo</w:t>
      </w:r>
      <w:r w:rsidR="002F5301" w:rsidRPr="00714997">
        <w:rPr>
          <w:sz w:val="22"/>
          <w:szCs w:val="22"/>
        </w:rPr>
        <w:t>wy</w:t>
      </w:r>
      <w:r w:rsidR="001B450A" w:rsidRPr="00714997">
        <w:rPr>
          <w:sz w:val="22"/>
          <w:szCs w:val="22"/>
        </w:rPr>
        <w:t xml:space="preserve"> na sprzedaż energii elektrycznej z wyłonionym w niniejszym postępowaniu wykonawcą. Umow</w:t>
      </w:r>
      <w:r w:rsidR="002F5301" w:rsidRPr="00714997">
        <w:rPr>
          <w:sz w:val="22"/>
          <w:szCs w:val="22"/>
        </w:rPr>
        <w:t>y</w:t>
      </w:r>
      <w:r w:rsidR="001B450A" w:rsidRPr="00714997">
        <w:rPr>
          <w:sz w:val="22"/>
          <w:szCs w:val="22"/>
        </w:rPr>
        <w:t xml:space="preserve"> sprzedaży energii elektrycznej z wyłonionym Wykonawcą zostan</w:t>
      </w:r>
      <w:r w:rsidR="002F5301" w:rsidRPr="00714997">
        <w:rPr>
          <w:sz w:val="22"/>
          <w:szCs w:val="22"/>
        </w:rPr>
        <w:t>ą</w:t>
      </w:r>
      <w:r w:rsidR="00F94DE0">
        <w:rPr>
          <w:sz w:val="22"/>
          <w:szCs w:val="22"/>
        </w:rPr>
        <w:t xml:space="preserve"> podpisane</w:t>
      </w:r>
      <w:r w:rsidR="001B450A" w:rsidRPr="00714997">
        <w:rPr>
          <w:sz w:val="22"/>
          <w:szCs w:val="22"/>
        </w:rPr>
        <w:t xml:space="preserve"> drogą korespondencyjną.</w:t>
      </w:r>
    </w:p>
    <w:p w14:paraId="1733EDFA" w14:textId="12F6502F" w:rsidR="000907CA" w:rsidRPr="00714997" w:rsidRDefault="00127E24" w:rsidP="00714997">
      <w:pPr>
        <w:pBdr>
          <w:top w:val="nil"/>
          <w:left w:val="nil"/>
          <w:bottom w:val="nil"/>
          <w:right w:val="nil"/>
          <w:between w:val="nil"/>
        </w:pBdr>
        <w:tabs>
          <w:tab w:val="left" w:pos="726"/>
        </w:tabs>
        <w:spacing w:line="360" w:lineRule="auto"/>
        <w:ind w:left="284" w:hanging="284"/>
        <w:jc w:val="both"/>
      </w:pPr>
      <w:r w:rsidRPr="00714997">
        <w:rPr>
          <w:b/>
        </w:rPr>
        <w:t>2</w:t>
      </w:r>
      <w:r w:rsidR="004A158E">
        <w:rPr>
          <w:b/>
        </w:rPr>
        <w:t>3</w:t>
      </w:r>
      <w:r w:rsidR="00CF3F57" w:rsidRPr="00714997">
        <w:t xml:space="preserve">. </w:t>
      </w:r>
      <w:r w:rsidR="00B17CED" w:rsidRPr="00714997">
        <w:t xml:space="preserve">Zamawiający </w:t>
      </w:r>
      <w:r w:rsidR="00B17CED" w:rsidRPr="00714997">
        <w:rPr>
          <w:b/>
        </w:rPr>
        <w:t>nie dopuszcza</w:t>
      </w:r>
      <w:r w:rsidR="00B17CED" w:rsidRPr="00714997">
        <w:t xml:space="preserve"> skład</w:t>
      </w:r>
      <w:r w:rsidR="00E24A41" w:rsidRPr="00714997">
        <w:t>ania ofert wariantowych</w:t>
      </w:r>
      <w:r w:rsidR="00B17CED" w:rsidRPr="00714997">
        <w:t>.</w:t>
      </w:r>
    </w:p>
    <w:p w14:paraId="385D59AC" w14:textId="4F2A0409" w:rsidR="00E24A41" w:rsidRPr="00714997" w:rsidRDefault="00127E24" w:rsidP="00714997">
      <w:pPr>
        <w:pBdr>
          <w:top w:val="nil"/>
          <w:left w:val="nil"/>
          <w:bottom w:val="nil"/>
          <w:right w:val="nil"/>
          <w:between w:val="nil"/>
        </w:pBdr>
        <w:tabs>
          <w:tab w:val="left" w:pos="0"/>
        </w:tabs>
        <w:spacing w:line="360" w:lineRule="auto"/>
        <w:ind w:left="426" w:hanging="426"/>
        <w:jc w:val="both"/>
        <w:rPr>
          <w:rFonts w:eastAsia="Times New Roman"/>
        </w:rPr>
      </w:pPr>
      <w:r w:rsidRPr="00714997">
        <w:rPr>
          <w:rFonts w:eastAsia="Times New Roman"/>
          <w:b/>
          <w:bCs/>
        </w:rPr>
        <w:t>2</w:t>
      </w:r>
      <w:r w:rsidR="004A158E">
        <w:rPr>
          <w:rFonts w:eastAsia="Times New Roman"/>
          <w:b/>
          <w:bCs/>
        </w:rPr>
        <w:t>4</w:t>
      </w:r>
      <w:r w:rsidR="000907CA" w:rsidRPr="00714997">
        <w:rPr>
          <w:rFonts w:eastAsia="Times New Roman"/>
          <w:b/>
          <w:bCs/>
        </w:rPr>
        <w:t>.</w:t>
      </w:r>
      <w:r w:rsidR="000907CA" w:rsidRPr="00714997">
        <w:rPr>
          <w:rFonts w:eastAsia="Times New Roman"/>
        </w:rPr>
        <w:t xml:space="preserve"> </w:t>
      </w:r>
      <w:r w:rsidR="00704D06" w:rsidRPr="00714997">
        <w:rPr>
          <w:rFonts w:eastAsia="Times New Roman"/>
        </w:rPr>
        <w:t xml:space="preserve">Zamawiający </w:t>
      </w:r>
      <w:r w:rsidR="00D47A0D" w:rsidRPr="00714997">
        <w:rPr>
          <w:rFonts w:eastAsia="Times New Roman"/>
        </w:rPr>
        <w:t xml:space="preserve">nie </w:t>
      </w:r>
      <w:r w:rsidR="00704D06" w:rsidRPr="00714997">
        <w:rPr>
          <w:rFonts w:eastAsia="Times New Roman"/>
        </w:rPr>
        <w:t xml:space="preserve">wymaga na podstawie art. 95 ust. 1 ustawy Pzp zatrudnienia pracowników, przez Wykonawcę lub Podwykonawcę, na podstawie stosunku pracy. </w:t>
      </w:r>
      <w:r w:rsidR="00D47A0D" w:rsidRPr="00714997">
        <w:rPr>
          <w:rFonts w:eastAsia="Times New Roman"/>
        </w:rPr>
        <w:t>Zamówienie obejmuje dostawy.</w:t>
      </w:r>
      <w:bookmarkStart w:id="6" w:name="_Hlk82770389"/>
      <w:r w:rsidR="00704D06" w:rsidRPr="00714997">
        <w:rPr>
          <w:rFonts w:eastAsia="Times New Roman"/>
        </w:rPr>
        <w:t xml:space="preserve"> </w:t>
      </w:r>
      <w:bookmarkEnd w:id="6"/>
    </w:p>
    <w:p w14:paraId="733C909B" w14:textId="35E1B625" w:rsidR="009D7E61" w:rsidRPr="00714997" w:rsidRDefault="00127E24" w:rsidP="00714997">
      <w:pPr>
        <w:spacing w:line="360" w:lineRule="auto"/>
        <w:ind w:left="426" w:hanging="426"/>
        <w:jc w:val="both"/>
      </w:pPr>
      <w:r w:rsidRPr="00714997">
        <w:rPr>
          <w:b/>
        </w:rPr>
        <w:t>2</w:t>
      </w:r>
      <w:r w:rsidR="004A158E">
        <w:rPr>
          <w:b/>
        </w:rPr>
        <w:t>5</w:t>
      </w:r>
      <w:r w:rsidR="008637DF" w:rsidRPr="00714997">
        <w:rPr>
          <w:b/>
        </w:rPr>
        <w:t>.</w:t>
      </w:r>
      <w:r w:rsidR="00805E12" w:rsidRPr="00714997">
        <w:t xml:space="preserve"> </w:t>
      </w:r>
      <w:r w:rsidR="00E24A41" w:rsidRPr="00714997">
        <w:t xml:space="preserve">Zamawiający </w:t>
      </w:r>
      <w:r w:rsidR="00E24A41" w:rsidRPr="00714997">
        <w:rPr>
          <w:b/>
        </w:rPr>
        <w:t>nie określa</w:t>
      </w:r>
      <w:r w:rsidR="00E24A41" w:rsidRPr="00714997">
        <w:t xml:space="preserve"> dodatkowych wymagań związanych z zatrudnianiem osób, o których mowa w art. 96 ust. 2 pkt 2 ustawy PZP.</w:t>
      </w:r>
    </w:p>
    <w:p w14:paraId="3717E115" w14:textId="644F35E0" w:rsidR="009D7E61" w:rsidRPr="00714997" w:rsidRDefault="00127E24" w:rsidP="00714997">
      <w:pPr>
        <w:spacing w:line="360" w:lineRule="auto"/>
        <w:ind w:left="426" w:hanging="426"/>
        <w:jc w:val="both"/>
      </w:pPr>
      <w:r w:rsidRPr="00714997">
        <w:rPr>
          <w:b/>
        </w:rPr>
        <w:t>2</w:t>
      </w:r>
      <w:r w:rsidR="004A158E">
        <w:rPr>
          <w:b/>
        </w:rPr>
        <w:t>6</w:t>
      </w:r>
      <w:r w:rsidR="008637DF" w:rsidRPr="00714997">
        <w:rPr>
          <w:b/>
        </w:rPr>
        <w:t xml:space="preserve">. </w:t>
      </w:r>
      <w:r w:rsidR="00805E12" w:rsidRPr="00714997">
        <w:t xml:space="preserve"> </w:t>
      </w:r>
      <w:r w:rsidR="009D7E61" w:rsidRPr="00714997">
        <w:t xml:space="preserve">Zamawiający </w:t>
      </w:r>
      <w:r w:rsidR="009D7E61" w:rsidRPr="00714997">
        <w:rPr>
          <w:b/>
        </w:rPr>
        <w:t>nie zastrzega</w:t>
      </w:r>
      <w:r w:rsidR="009D7E61" w:rsidRPr="00714997">
        <w:t xml:space="preserve"> możliwości ubiegania się o udzielenie zamówienia wyłącznie przez Wykonawców, o któ</w:t>
      </w:r>
      <w:r w:rsidR="00714997">
        <w:t>rych mowa w art. 94 ustawy PZP.</w:t>
      </w:r>
    </w:p>
    <w:p w14:paraId="4FF5DDDA" w14:textId="26B8250F" w:rsidR="009D7E61" w:rsidRPr="00714997" w:rsidRDefault="00127E24" w:rsidP="00714997">
      <w:pPr>
        <w:spacing w:line="360" w:lineRule="auto"/>
        <w:ind w:left="426" w:hanging="426"/>
        <w:jc w:val="both"/>
      </w:pPr>
      <w:r w:rsidRPr="00714997">
        <w:rPr>
          <w:b/>
        </w:rPr>
        <w:t>2</w:t>
      </w:r>
      <w:r w:rsidR="004A158E">
        <w:rPr>
          <w:b/>
        </w:rPr>
        <w:t>7</w:t>
      </w:r>
      <w:r w:rsidR="008637DF" w:rsidRPr="00714997">
        <w:rPr>
          <w:b/>
        </w:rPr>
        <w:t xml:space="preserve">. </w:t>
      </w:r>
      <w:r w:rsidR="00805E12" w:rsidRPr="00714997">
        <w:t xml:space="preserve"> </w:t>
      </w:r>
      <w:r w:rsidR="00B17CED" w:rsidRPr="00714997">
        <w:t xml:space="preserve">Zamawiający </w:t>
      </w:r>
      <w:r w:rsidR="00B17CED" w:rsidRPr="00714997">
        <w:rPr>
          <w:b/>
        </w:rPr>
        <w:t>nie przewiduje</w:t>
      </w:r>
      <w:r w:rsidR="00B17CED" w:rsidRPr="00714997">
        <w:t xml:space="preserve"> udzielania zamówień, o których mowa w art. 214 ust. 1 pkt 7 i 8.</w:t>
      </w:r>
      <w:r w:rsidR="00133E50" w:rsidRPr="00714997">
        <w:t xml:space="preserve"> </w:t>
      </w:r>
    </w:p>
    <w:p w14:paraId="0599B4E6" w14:textId="1F5E8B05" w:rsidR="009D7E61" w:rsidRPr="00714997" w:rsidRDefault="004A158E" w:rsidP="00714997">
      <w:pPr>
        <w:spacing w:line="360" w:lineRule="auto"/>
        <w:jc w:val="both"/>
      </w:pPr>
      <w:r>
        <w:rPr>
          <w:b/>
        </w:rPr>
        <w:t>28</w:t>
      </w:r>
      <w:r w:rsidR="008637DF" w:rsidRPr="00714997">
        <w:rPr>
          <w:b/>
        </w:rPr>
        <w:t>.</w:t>
      </w:r>
      <w:r w:rsidR="00DB13AF" w:rsidRPr="00714997">
        <w:t xml:space="preserve"> </w:t>
      </w:r>
      <w:r w:rsidR="009D7E61" w:rsidRPr="00714997">
        <w:t xml:space="preserve">Rozliczenie prowadzone między zamawiającym a wykonawcą będzie </w:t>
      </w:r>
      <w:r w:rsidR="009D7E61" w:rsidRPr="00714997">
        <w:rPr>
          <w:b/>
        </w:rPr>
        <w:t>w PLN.</w:t>
      </w:r>
    </w:p>
    <w:p w14:paraId="0C2094AF" w14:textId="109F27A8" w:rsidR="00A57D6D" w:rsidRPr="00714997" w:rsidRDefault="004A158E" w:rsidP="00714997">
      <w:pPr>
        <w:spacing w:line="360" w:lineRule="auto"/>
        <w:jc w:val="both"/>
      </w:pPr>
      <w:r>
        <w:rPr>
          <w:b/>
        </w:rPr>
        <w:t>29</w:t>
      </w:r>
      <w:r w:rsidR="008637DF" w:rsidRPr="00714997">
        <w:rPr>
          <w:b/>
        </w:rPr>
        <w:t>.</w:t>
      </w:r>
      <w:r w:rsidR="00DB13AF" w:rsidRPr="00714997">
        <w:t xml:space="preserve"> </w:t>
      </w:r>
      <w:r w:rsidR="009D7E61" w:rsidRPr="00714997">
        <w:t xml:space="preserve">Zamawiający </w:t>
      </w:r>
      <w:r w:rsidR="009D7E61" w:rsidRPr="00714997">
        <w:rPr>
          <w:b/>
        </w:rPr>
        <w:t>nie przewiduje</w:t>
      </w:r>
      <w:r w:rsidR="009D7E61" w:rsidRPr="00714997">
        <w:t xml:space="preserve"> zwrotu kosztów udziału w postępowaniu</w:t>
      </w:r>
      <w:r w:rsidR="00A57D6D" w:rsidRPr="00714997">
        <w:t>.</w:t>
      </w:r>
    </w:p>
    <w:p w14:paraId="7CC57A41" w14:textId="3D353837" w:rsidR="004C2044" w:rsidRPr="00714997" w:rsidRDefault="004A158E" w:rsidP="00714997">
      <w:pPr>
        <w:spacing w:line="360" w:lineRule="auto"/>
        <w:ind w:left="720" w:hanging="720"/>
        <w:jc w:val="both"/>
      </w:pPr>
      <w:r>
        <w:rPr>
          <w:b/>
        </w:rPr>
        <w:t>30</w:t>
      </w:r>
      <w:r w:rsidR="008637DF" w:rsidRPr="00714997">
        <w:rPr>
          <w:b/>
        </w:rPr>
        <w:t xml:space="preserve">. </w:t>
      </w:r>
      <w:r w:rsidR="00A57D6D" w:rsidRPr="00714997">
        <w:t xml:space="preserve">Zamawiający </w:t>
      </w:r>
      <w:r w:rsidR="00A57D6D" w:rsidRPr="00714997">
        <w:rPr>
          <w:b/>
        </w:rPr>
        <w:t>nie stawia</w:t>
      </w:r>
      <w:r w:rsidR="00A57D6D" w:rsidRPr="00714997">
        <w:t xml:space="preserve"> obowiązku osobistego wykonania przez wykonawcę kluczowych</w:t>
      </w:r>
    </w:p>
    <w:p w14:paraId="79C80DDC" w14:textId="023A6315" w:rsidR="00A57D6D" w:rsidRPr="00714997" w:rsidRDefault="00A57D6D" w:rsidP="00714997">
      <w:pPr>
        <w:spacing w:line="360" w:lineRule="auto"/>
        <w:ind w:left="284" w:firstLine="142"/>
        <w:jc w:val="both"/>
      </w:pPr>
      <w:r w:rsidRPr="00714997">
        <w:t>zadań.</w:t>
      </w:r>
    </w:p>
    <w:p w14:paraId="7F0790F7" w14:textId="311662DB" w:rsidR="00A57D6D" w:rsidRPr="00714997" w:rsidRDefault="004A158E" w:rsidP="00714997">
      <w:pPr>
        <w:spacing w:line="360" w:lineRule="auto"/>
        <w:jc w:val="both"/>
      </w:pPr>
      <w:r>
        <w:rPr>
          <w:b/>
        </w:rPr>
        <w:t>31</w:t>
      </w:r>
      <w:r w:rsidR="008637DF" w:rsidRPr="00714997">
        <w:rPr>
          <w:b/>
        </w:rPr>
        <w:t xml:space="preserve">. </w:t>
      </w:r>
      <w:r w:rsidR="00ED3B45" w:rsidRPr="00714997">
        <w:t xml:space="preserve">Zamawiający </w:t>
      </w:r>
      <w:r w:rsidR="00ED3B45" w:rsidRPr="00714997">
        <w:rPr>
          <w:b/>
        </w:rPr>
        <w:t>nie prowadzi</w:t>
      </w:r>
      <w:r w:rsidR="00ED3B45" w:rsidRPr="00714997">
        <w:t xml:space="preserve"> postępowania</w:t>
      </w:r>
      <w:r w:rsidR="00714997">
        <w:t xml:space="preserve"> w celu zawarcia umowy ramowej.</w:t>
      </w:r>
    </w:p>
    <w:p w14:paraId="24663D7B" w14:textId="6DEBAF4A" w:rsidR="00A57D6D" w:rsidRPr="00714997" w:rsidRDefault="004A158E" w:rsidP="00714997">
      <w:pPr>
        <w:spacing w:line="360" w:lineRule="auto"/>
        <w:jc w:val="both"/>
      </w:pPr>
      <w:r>
        <w:rPr>
          <w:b/>
        </w:rPr>
        <w:t>32</w:t>
      </w:r>
      <w:r w:rsidR="008637DF" w:rsidRPr="00714997">
        <w:rPr>
          <w:b/>
        </w:rPr>
        <w:t xml:space="preserve">. </w:t>
      </w:r>
      <w:r w:rsidR="00DB13AF" w:rsidRPr="00714997">
        <w:t xml:space="preserve"> </w:t>
      </w:r>
      <w:r w:rsidR="00A57D6D" w:rsidRPr="00714997">
        <w:t xml:space="preserve">Zamawiający </w:t>
      </w:r>
      <w:r w:rsidR="00A57D6D" w:rsidRPr="00714997">
        <w:rPr>
          <w:b/>
        </w:rPr>
        <w:t>nie przewiduje</w:t>
      </w:r>
      <w:r w:rsidR="00A57D6D" w:rsidRPr="00714997">
        <w:t xml:space="preserve"> aukcji elektronicznej</w:t>
      </w:r>
      <w:r w:rsidR="001A3F15" w:rsidRPr="00714997">
        <w:t>.</w:t>
      </w:r>
    </w:p>
    <w:p w14:paraId="4003417B" w14:textId="62C51EFB" w:rsidR="00133E50" w:rsidRPr="00714997" w:rsidRDefault="00127E24" w:rsidP="00714997">
      <w:pPr>
        <w:spacing w:line="360" w:lineRule="auto"/>
        <w:ind w:left="426" w:hanging="426"/>
        <w:jc w:val="both"/>
      </w:pPr>
      <w:r w:rsidRPr="00714997">
        <w:rPr>
          <w:b/>
        </w:rPr>
        <w:t>3</w:t>
      </w:r>
      <w:r w:rsidR="004A158E">
        <w:rPr>
          <w:b/>
        </w:rPr>
        <w:t>3</w:t>
      </w:r>
      <w:r w:rsidR="008637DF" w:rsidRPr="00714997">
        <w:rPr>
          <w:b/>
        </w:rPr>
        <w:t>.</w:t>
      </w:r>
      <w:r w:rsidR="00DB13AF" w:rsidRPr="00714997">
        <w:t xml:space="preserve"> </w:t>
      </w:r>
      <w:r w:rsidR="00A57D6D" w:rsidRPr="00714997">
        <w:t xml:space="preserve">Zamawiający </w:t>
      </w:r>
      <w:r w:rsidR="00A57D6D" w:rsidRPr="00714997">
        <w:rPr>
          <w:b/>
        </w:rPr>
        <w:t>nie przewiduje</w:t>
      </w:r>
      <w:r w:rsidR="00A57D6D" w:rsidRPr="00714997">
        <w:t xml:space="preserve"> złożenia oferty w postaci katalogów elektronicznych lub dołączenia katalogów elektronicznyc</w:t>
      </w:r>
      <w:r w:rsidR="00714997">
        <w:t>h do oferty.</w:t>
      </w:r>
    </w:p>
    <w:p w14:paraId="7A6E300F" w14:textId="715910F1" w:rsidR="00127E24" w:rsidRPr="00714997" w:rsidRDefault="00127E24" w:rsidP="00714997">
      <w:pPr>
        <w:spacing w:line="360" w:lineRule="auto"/>
        <w:jc w:val="both"/>
        <w:rPr>
          <w:color w:val="000000"/>
        </w:rPr>
      </w:pPr>
      <w:r w:rsidRPr="00714997">
        <w:rPr>
          <w:b/>
        </w:rPr>
        <w:t>3</w:t>
      </w:r>
      <w:r w:rsidR="004A158E">
        <w:rPr>
          <w:b/>
        </w:rPr>
        <w:t>4</w:t>
      </w:r>
      <w:r w:rsidR="008637DF" w:rsidRPr="00714997">
        <w:rPr>
          <w:b/>
        </w:rPr>
        <w:t xml:space="preserve">. </w:t>
      </w:r>
      <w:r w:rsidR="00133E50" w:rsidRPr="00714997">
        <w:rPr>
          <w:color w:val="000000"/>
        </w:rPr>
        <w:t xml:space="preserve">Zamawiający </w:t>
      </w:r>
      <w:r w:rsidR="00133E50" w:rsidRPr="00714997">
        <w:rPr>
          <w:b/>
          <w:color w:val="000000"/>
        </w:rPr>
        <w:t>nie zamierza</w:t>
      </w:r>
      <w:r w:rsidR="00133E50" w:rsidRPr="00714997">
        <w:rPr>
          <w:color w:val="000000"/>
        </w:rPr>
        <w:t xml:space="preserve"> ustanowić dynamicznego systemu zakupów.</w:t>
      </w:r>
    </w:p>
    <w:p w14:paraId="62538DBD" w14:textId="74C245A8" w:rsidR="008637DF" w:rsidRPr="00714997" w:rsidRDefault="00127E24" w:rsidP="00714997">
      <w:pPr>
        <w:spacing w:line="360" w:lineRule="auto"/>
        <w:jc w:val="both"/>
        <w:rPr>
          <w:color w:val="FF0000"/>
        </w:rPr>
      </w:pPr>
      <w:r w:rsidRPr="00714997">
        <w:rPr>
          <w:b/>
        </w:rPr>
        <w:t>3</w:t>
      </w:r>
      <w:r w:rsidR="004A158E">
        <w:rPr>
          <w:b/>
        </w:rPr>
        <w:t>5</w:t>
      </w:r>
      <w:r w:rsidR="008637DF" w:rsidRPr="00714997">
        <w:rPr>
          <w:b/>
        </w:rPr>
        <w:t xml:space="preserve">. </w:t>
      </w:r>
      <w:r w:rsidR="00133E50" w:rsidRPr="00714997">
        <w:t xml:space="preserve"> Zamawiający </w:t>
      </w:r>
      <w:r w:rsidR="00133E50" w:rsidRPr="00714997">
        <w:rPr>
          <w:b/>
          <w:bCs/>
        </w:rPr>
        <w:t>nie dopuszcza</w:t>
      </w:r>
      <w:r w:rsidR="00133E50" w:rsidRPr="00714997">
        <w:rPr>
          <w:bCs/>
        </w:rPr>
        <w:t xml:space="preserve"> </w:t>
      </w:r>
      <w:r w:rsidR="00133E50" w:rsidRPr="00714997">
        <w:t>przedstawienia ofert wariantowych.</w:t>
      </w:r>
    </w:p>
    <w:p w14:paraId="26CBA724" w14:textId="3352AC97" w:rsidR="008637DF" w:rsidRPr="00714997" w:rsidRDefault="00127E24" w:rsidP="00714997">
      <w:pPr>
        <w:spacing w:line="360" w:lineRule="auto"/>
        <w:ind w:left="426" w:hanging="426"/>
        <w:jc w:val="both"/>
      </w:pPr>
      <w:r w:rsidRPr="00714997">
        <w:rPr>
          <w:b/>
          <w:bCs/>
        </w:rPr>
        <w:t>3</w:t>
      </w:r>
      <w:r w:rsidR="004A158E">
        <w:rPr>
          <w:b/>
          <w:bCs/>
        </w:rPr>
        <w:t>6</w:t>
      </w:r>
      <w:r w:rsidR="008637DF" w:rsidRPr="00714997">
        <w:rPr>
          <w:b/>
          <w:bCs/>
        </w:rPr>
        <w:t xml:space="preserve">. </w:t>
      </w:r>
      <w:r w:rsidR="008637DF" w:rsidRPr="00714997">
        <w:rPr>
          <w:bCs/>
        </w:rPr>
        <w:t xml:space="preserve">Zamawiający </w:t>
      </w:r>
      <w:r w:rsidR="008637DF" w:rsidRPr="00714997">
        <w:rPr>
          <w:b/>
        </w:rPr>
        <w:t>nie przewiduje</w:t>
      </w:r>
      <w:r w:rsidR="008637DF" w:rsidRPr="00714997">
        <w:rPr>
          <w:bCs/>
        </w:rPr>
        <w:t xml:space="preserve"> możliwości udzielenia zaliczek na poczet wykonania zamówienia.</w:t>
      </w:r>
      <w:r w:rsidR="008637DF" w:rsidRPr="00714997">
        <w:rPr>
          <w:rFonts w:eastAsia="Times New Roman"/>
          <w:lang w:eastAsia="ar-SA"/>
        </w:rPr>
        <w:t xml:space="preserve"> </w:t>
      </w:r>
    </w:p>
    <w:p w14:paraId="1AACE802" w14:textId="64FA719A" w:rsidR="008637DF" w:rsidRPr="00714997" w:rsidRDefault="00127E24" w:rsidP="00714997">
      <w:pPr>
        <w:spacing w:line="360" w:lineRule="auto"/>
        <w:jc w:val="both"/>
      </w:pPr>
      <w:r w:rsidRPr="00714997">
        <w:rPr>
          <w:b/>
          <w:color w:val="000000"/>
        </w:rPr>
        <w:t>3</w:t>
      </w:r>
      <w:r w:rsidR="004A158E">
        <w:rPr>
          <w:b/>
          <w:color w:val="000000"/>
        </w:rPr>
        <w:t>7</w:t>
      </w:r>
      <w:r w:rsidR="0010021A" w:rsidRPr="00714997">
        <w:rPr>
          <w:b/>
          <w:color w:val="000000"/>
        </w:rPr>
        <w:t xml:space="preserve">.  </w:t>
      </w:r>
      <w:r w:rsidR="008637DF" w:rsidRPr="00714997">
        <w:rPr>
          <w:color w:val="000000"/>
        </w:rPr>
        <w:t xml:space="preserve">Język w jakim mogą być sporządzane oferty w postępowaniu: </w:t>
      </w:r>
      <w:r w:rsidR="008637DF" w:rsidRPr="00714997">
        <w:rPr>
          <w:b/>
          <w:bCs/>
          <w:color w:val="000000"/>
        </w:rPr>
        <w:t>język polski</w:t>
      </w:r>
    </w:p>
    <w:p w14:paraId="0C9565E0" w14:textId="49E01DE8" w:rsidR="008637DF" w:rsidRPr="00714997" w:rsidRDefault="004A158E" w:rsidP="00714997">
      <w:pPr>
        <w:spacing w:line="360" w:lineRule="auto"/>
        <w:ind w:left="426" w:hanging="426"/>
        <w:jc w:val="both"/>
      </w:pPr>
      <w:r>
        <w:rPr>
          <w:b/>
          <w:color w:val="000000"/>
        </w:rPr>
        <w:lastRenderedPageBreak/>
        <w:t>38</w:t>
      </w:r>
      <w:r w:rsidR="0010021A" w:rsidRPr="00714997">
        <w:rPr>
          <w:b/>
          <w:color w:val="000000"/>
        </w:rPr>
        <w:t xml:space="preserve">.  </w:t>
      </w:r>
      <w:r w:rsidR="008637DF" w:rsidRPr="00714997">
        <w:rPr>
          <w:color w:val="000000"/>
        </w:rPr>
        <w:t xml:space="preserve">Postępowanie o udzielenie zamówienia, z zastrzeżeniem wyjątków określonych w ustawie PZP, prowadzi się z zachowaniem </w:t>
      </w:r>
      <w:r w:rsidR="008637DF" w:rsidRPr="00714997">
        <w:rPr>
          <w:b/>
          <w:bCs/>
          <w:color w:val="000000"/>
        </w:rPr>
        <w:t>formy pisemnej</w:t>
      </w:r>
    </w:p>
    <w:p w14:paraId="3BE5839D" w14:textId="2648A0E7" w:rsidR="0010021A" w:rsidRPr="00714997" w:rsidRDefault="004A158E" w:rsidP="00714997">
      <w:pPr>
        <w:spacing w:line="360" w:lineRule="auto"/>
        <w:ind w:left="426" w:hanging="426"/>
        <w:jc w:val="both"/>
      </w:pPr>
      <w:r>
        <w:rPr>
          <w:b/>
          <w:bCs/>
          <w:color w:val="000000"/>
        </w:rPr>
        <w:t>39</w:t>
      </w:r>
      <w:r w:rsidR="004C2044" w:rsidRPr="00714997">
        <w:rPr>
          <w:b/>
          <w:bCs/>
          <w:color w:val="000000"/>
        </w:rPr>
        <w:t>.</w:t>
      </w:r>
      <w:r w:rsidR="004C2044" w:rsidRPr="00714997">
        <w:rPr>
          <w:color w:val="000000"/>
        </w:rPr>
        <w:t xml:space="preserve"> </w:t>
      </w:r>
      <w:r w:rsidR="0010021A" w:rsidRPr="00714997">
        <w:rPr>
          <w:color w:val="000000"/>
        </w:rPr>
        <w:t xml:space="preserve">Zamawiający informuje, że przed wszczęciem postępowania o zamówienie publiczne </w:t>
      </w:r>
      <w:r w:rsidR="0010021A" w:rsidRPr="00714997">
        <w:rPr>
          <w:b/>
          <w:bCs/>
          <w:color w:val="000000"/>
        </w:rPr>
        <w:t>nie przeprowadzono</w:t>
      </w:r>
      <w:r w:rsidR="0010021A" w:rsidRPr="00714997">
        <w:rPr>
          <w:color w:val="000000"/>
        </w:rPr>
        <w:t xml:space="preserve"> dialogu technicznego.</w:t>
      </w:r>
    </w:p>
    <w:p w14:paraId="120F25F9" w14:textId="0F35B8D5" w:rsidR="00281F03" w:rsidRPr="00714997" w:rsidRDefault="004A158E" w:rsidP="00714997">
      <w:pPr>
        <w:spacing w:line="360" w:lineRule="auto"/>
        <w:ind w:left="426" w:hanging="426"/>
        <w:jc w:val="both"/>
      </w:pPr>
      <w:r>
        <w:rPr>
          <w:b/>
        </w:rPr>
        <w:t>40</w:t>
      </w:r>
      <w:r w:rsidR="00DB13AF" w:rsidRPr="00714997">
        <w:rPr>
          <w:b/>
        </w:rPr>
        <w:t xml:space="preserve">. </w:t>
      </w:r>
      <w:r w:rsidR="00A57D6D" w:rsidRPr="00714997">
        <w:rPr>
          <w:b/>
        </w:rPr>
        <w:t>Zamawiający nie żąda od Wykonawcy złożenia przedmiotowych środków dowodowych</w:t>
      </w:r>
      <w:r w:rsidR="00A57D6D" w:rsidRPr="00714997">
        <w:t>.</w:t>
      </w:r>
    </w:p>
    <w:p w14:paraId="3BCB969C" w14:textId="7B4707F4" w:rsidR="00281F03" w:rsidRPr="00714997" w:rsidRDefault="004A158E" w:rsidP="00714997">
      <w:pPr>
        <w:spacing w:line="360" w:lineRule="auto"/>
        <w:ind w:left="426" w:hanging="426"/>
        <w:jc w:val="both"/>
      </w:pPr>
      <w:r>
        <w:rPr>
          <w:b/>
        </w:rPr>
        <w:t>41</w:t>
      </w:r>
      <w:r w:rsidR="00281F03" w:rsidRPr="00714997">
        <w:rPr>
          <w:b/>
        </w:rPr>
        <w:t>.</w:t>
      </w:r>
      <w:r w:rsidR="00281F03" w:rsidRPr="00714997">
        <w:t xml:space="preserve"> Zamawiający </w:t>
      </w:r>
      <w:r w:rsidR="00281F03" w:rsidRPr="00714997">
        <w:rPr>
          <w:b/>
          <w:bCs/>
        </w:rPr>
        <w:t>nie dokonuje podziału</w:t>
      </w:r>
      <w:r w:rsidR="00281F03" w:rsidRPr="00714997">
        <w:t xml:space="preserve"> zamówienia na części - tym samym Zamawiający</w:t>
      </w:r>
    </w:p>
    <w:p w14:paraId="4364FD53" w14:textId="0C5DB285" w:rsidR="00281F03" w:rsidRPr="00714997" w:rsidRDefault="00281F03" w:rsidP="00714997">
      <w:pPr>
        <w:spacing w:line="360" w:lineRule="auto"/>
        <w:ind w:left="426" w:hanging="426"/>
        <w:jc w:val="both"/>
      </w:pPr>
      <w:r w:rsidRPr="00714997">
        <w:t>nie dopuszcza składania ofert częściowych, o których mowa w art. 7 pkt 15 ustawy Pzp.</w:t>
      </w:r>
    </w:p>
    <w:p w14:paraId="14572C8D" w14:textId="77777777" w:rsidR="00281F03" w:rsidRPr="00714997" w:rsidRDefault="00281F03" w:rsidP="00714997">
      <w:pPr>
        <w:pStyle w:val="Nagwek2"/>
        <w:keepNext w:val="0"/>
        <w:keepLines w:val="0"/>
        <w:tabs>
          <w:tab w:val="left" w:pos="3402"/>
        </w:tabs>
        <w:suppressAutoHyphens/>
        <w:spacing w:before="0" w:after="0" w:line="360" w:lineRule="auto"/>
        <w:jc w:val="both"/>
        <w:rPr>
          <w:sz w:val="22"/>
          <w:szCs w:val="22"/>
        </w:rPr>
      </w:pPr>
      <w:r w:rsidRPr="00714997">
        <w:rPr>
          <w:sz w:val="22"/>
          <w:szCs w:val="22"/>
        </w:rPr>
        <w:t>Uzasadnienie niedokonania podziału: Zamawiający nie podzielił zamówienia na części z uwagi na specyfikę przedmiotu zamówienia oraz fakt, iż realizacja jego poszczególnych części przez różnych Wykonawców nie byłaby racjonalna z punktu widzenia interesu finansów zamawiającego, ponieważ mogłaby powodować powstanie nadmiernych kosztów wykonania zamówienia. Zamawiający postanowił kontynuować ujednolicenie stawek za energię elektryczną, w celu łatwiejszego i efektywniejszego zarządzania wydatkami na ten cel.</w:t>
      </w:r>
    </w:p>
    <w:p w14:paraId="23A1A749" w14:textId="3FBCA725" w:rsidR="00821C8F" w:rsidRPr="00714997" w:rsidRDefault="00821C8F" w:rsidP="00714997">
      <w:pPr>
        <w:spacing w:line="360" w:lineRule="auto"/>
        <w:ind w:left="426" w:hanging="426"/>
        <w:jc w:val="both"/>
        <w:rPr>
          <w:sz w:val="32"/>
          <w:szCs w:val="32"/>
        </w:rPr>
      </w:pPr>
    </w:p>
    <w:p w14:paraId="24A0587A" w14:textId="0A9B3BE1" w:rsidR="00C35D53" w:rsidRPr="00714997" w:rsidRDefault="00B17CED" w:rsidP="00714997">
      <w:pPr>
        <w:pBdr>
          <w:top w:val="nil"/>
          <w:left w:val="nil"/>
          <w:bottom w:val="nil"/>
          <w:right w:val="nil"/>
          <w:between w:val="nil"/>
        </w:pBdr>
        <w:spacing w:line="360" w:lineRule="auto"/>
        <w:ind w:left="284" w:hanging="284"/>
        <w:jc w:val="both"/>
        <w:rPr>
          <w:sz w:val="32"/>
          <w:szCs w:val="32"/>
        </w:rPr>
      </w:pPr>
      <w:r w:rsidRPr="00714997">
        <w:rPr>
          <w:sz w:val="32"/>
          <w:szCs w:val="32"/>
        </w:rPr>
        <w:t>V. Wizja lokalna</w:t>
      </w:r>
      <w:bookmarkStart w:id="7" w:name="_Toc82696378"/>
    </w:p>
    <w:p w14:paraId="799FCB7A" w14:textId="77777777" w:rsidR="00486A64" w:rsidRPr="00714997" w:rsidRDefault="00486A64" w:rsidP="00714997">
      <w:pPr>
        <w:pBdr>
          <w:top w:val="nil"/>
          <w:left w:val="nil"/>
          <w:bottom w:val="nil"/>
          <w:right w:val="nil"/>
          <w:between w:val="nil"/>
        </w:pBdr>
        <w:spacing w:line="360" w:lineRule="auto"/>
        <w:ind w:left="284" w:hanging="284"/>
        <w:jc w:val="both"/>
        <w:rPr>
          <w:sz w:val="32"/>
          <w:szCs w:val="32"/>
        </w:rPr>
      </w:pPr>
      <w:r w:rsidRPr="00714997">
        <w:rPr>
          <w:b/>
        </w:rPr>
        <w:t>1.</w:t>
      </w:r>
      <w:r w:rsidRPr="00714997">
        <w:t xml:space="preserve">    Zamawiający </w:t>
      </w:r>
      <w:r w:rsidRPr="00714997">
        <w:rPr>
          <w:b/>
        </w:rPr>
        <w:t>nie przewiduje</w:t>
      </w:r>
      <w:r w:rsidRPr="00714997">
        <w:t xml:space="preserve"> obowiązku przeprowadzenia przez wykonawcę wizji lokalnej lub sprawdzenia przez niego dokumentów niezbędnych do realizacji zamówienia                           o których mowa w art. 131 ust. 2 ustawy PZP.</w:t>
      </w:r>
    </w:p>
    <w:p w14:paraId="0223D5DF" w14:textId="77777777" w:rsidR="008637DF" w:rsidRPr="00714997" w:rsidRDefault="008637DF" w:rsidP="00714997">
      <w:pPr>
        <w:pBdr>
          <w:top w:val="nil"/>
          <w:left w:val="nil"/>
          <w:bottom w:val="nil"/>
          <w:right w:val="nil"/>
          <w:between w:val="nil"/>
        </w:pBdr>
        <w:spacing w:line="360" w:lineRule="auto"/>
        <w:ind w:left="284"/>
        <w:jc w:val="both"/>
        <w:rPr>
          <w:sz w:val="32"/>
          <w:szCs w:val="32"/>
        </w:rPr>
      </w:pPr>
    </w:p>
    <w:p w14:paraId="0000007B" w14:textId="6CC826D1" w:rsidR="00BD1A7A" w:rsidRPr="00714997" w:rsidRDefault="00B17CED" w:rsidP="00714997">
      <w:pPr>
        <w:pStyle w:val="Nagwek2"/>
        <w:spacing w:before="0" w:after="0" w:line="360" w:lineRule="auto"/>
      </w:pPr>
      <w:bookmarkStart w:id="8" w:name="_Toc82696379"/>
      <w:bookmarkEnd w:id="7"/>
      <w:r w:rsidRPr="00714997">
        <w:t>VI. Podwykonawstwo</w:t>
      </w:r>
      <w:bookmarkEnd w:id="8"/>
    </w:p>
    <w:p w14:paraId="06A89D29" w14:textId="77777777" w:rsidR="00087FEA" w:rsidRPr="00714997" w:rsidRDefault="00087FEA" w:rsidP="00714997">
      <w:pPr>
        <w:numPr>
          <w:ilvl w:val="0"/>
          <w:numId w:val="8"/>
        </w:numPr>
        <w:spacing w:line="360" w:lineRule="auto"/>
        <w:jc w:val="both"/>
      </w:pPr>
      <w:r w:rsidRPr="00714997">
        <w:t xml:space="preserve">Wykonawca </w:t>
      </w:r>
      <w:r w:rsidRPr="00714997">
        <w:rPr>
          <w:b/>
        </w:rPr>
        <w:t>może powierzyć</w:t>
      </w:r>
      <w:r w:rsidRPr="00714997">
        <w:t xml:space="preserve"> wykonanie części zamówienia podwykonawcy (podwykonawcom). </w:t>
      </w:r>
    </w:p>
    <w:p w14:paraId="0DA1D35D" w14:textId="77777777" w:rsidR="00087FEA" w:rsidRPr="00714997" w:rsidRDefault="00087FEA" w:rsidP="00714997">
      <w:pPr>
        <w:numPr>
          <w:ilvl w:val="0"/>
          <w:numId w:val="8"/>
        </w:numPr>
        <w:spacing w:line="360" w:lineRule="auto"/>
        <w:jc w:val="both"/>
      </w:pPr>
      <w:r w:rsidRPr="00714997">
        <w:t xml:space="preserve">Zamawiający </w:t>
      </w:r>
      <w:r w:rsidRPr="00714997">
        <w:rPr>
          <w:b/>
        </w:rPr>
        <w:t>nie zastrzega</w:t>
      </w:r>
      <w:r w:rsidRPr="00714997">
        <w:t xml:space="preserve"> obowiązku osobistego wykonania przez Wykonawcę kluczowych części zamówienia.</w:t>
      </w:r>
    </w:p>
    <w:p w14:paraId="1436435F" w14:textId="77777777" w:rsidR="00087FEA" w:rsidRPr="00714997" w:rsidRDefault="00087FEA" w:rsidP="00714997">
      <w:pPr>
        <w:numPr>
          <w:ilvl w:val="0"/>
          <w:numId w:val="8"/>
        </w:numPr>
        <w:spacing w:line="360" w:lineRule="auto"/>
        <w:jc w:val="both"/>
      </w:pPr>
      <w:r w:rsidRPr="00714997">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714997" w:rsidRDefault="00087FEA" w:rsidP="00714997">
      <w:pPr>
        <w:numPr>
          <w:ilvl w:val="0"/>
          <w:numId w:val="8"/>
        </w:numPr>
        <w:spacing w:line="360" w:lineRule="auto"/>
        <w:jc w:val="both"/>
      </w:pPr>
      <w:r w:rsidRPr="00714997">
        <w:t>Powierzenie wykonania części zamówienia podwykonawcom nie zwalnia Wykonawcy z odpowiedzialność za należyte wykonanie zamówienia.</w:t>
      </w:r>
    </w:p>
    <w:p w14:paraId="5EF74489" w14:textId="77777777" w:rsidR="00087FEA" w:rsidRPr="00714997" w:rsidRDefault="00087FEA" w:rsidP="00714997">
      <w:pPr>
        <w:numPr>
          <w:ilvl w:val="0"/>
          <w:numId w:val="8"/>
        </w:numPr>
        <w:spacing w:line="360" w:lineRule="auto"/>
        <w:jc w:val="both"/>
      </w:pPr>
      <w:r w:rsidRPr="00714997">
        <w:t>Zamawiający nie będzie badał, czy nie zachodzą wobec podwykonawcy niebędącego podmiotem udostępniającym zasoby podstawy wykluczenia, o których mowa w art. 108 i art. 109 ustawy PZP.</w:t>
      </w:r>
    </w:p>
    <w:p w14:paraId="4F0D3441" w14:textId="77777777" w:rsidR="00087FEA" w:rsidRPr="00714997" w:rsidRDefault="00087FEA" w:rsidP="00714997">
      <w:pPr>
        <w:numPr>
          <w:ilvl w:val="0"/>
          <w:numId w:val="8"/>
        </w:numPr>
        <w:spacing w:line="360" w:lineRule="auto"/>
        <w:jc w:val="both"/>
      </w:pPr>
      <w:r w:rsidRPr="00714997">
        <w:t xml:space="preserve">Jeżeli zmiana albo rezygnacja z podwykonawcy dotyczy podmiotu, na którego zasoby Wykonawca powoływał się, na zasadach określonych w art. 118 ust. 1 ustawy Pzp, w </w:t>
      </w:r>
      <w:r w:rsidRPr="00714997">
        <w:lastRenderedPageBreak/>
        <w:t xml:space="preserve">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714997" w:rsidRDefault="00087FEA" w:rsidP="00714997">
      <w:pPr>
        <w:numPr>
          <w:ilvl w:val="0"/>
          <w:numId w:val="8"/>
        </w:numPr>
        <w:spacing w:line="360" w:lineRule="auto"/>
        <w:jc w:val="both"/>
      </w:pPr>
      <w:r w:rsidRPr="00714997">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rsidRPr="00714997">
        <w:t>esie objętym wykonywaniem zamówienia</w:t>
      </w:r>
      <w:r w:rsidRPr="00714997">
        <w:t xml:space="preserve"> przez podwykonawców.</w:t>
      </w:r>
    </w:p>
    <w:p w14:paraId="6BA9A9DA" w14:textId="77777777" w:rsidR="00087FEA" w:rsidRPr="00714997" w:rsidRDefault="00087FEA" w:rsidP="00714997">
      <w:pPr>
        <w:numPr>
          <w:ilvl w:val="0"/>
          <w:numId w:val="8"/>
        </w:numPr>
        <w:spacing w:line="360" w:lineRule="auto"/>
        <w:jc w:val="both"/>
      </w:pPr>
      <w:r w:rsidRPr="00714997">
        <w:t>Za przestrzeganie postanowień umowy w zakresie realizacji jej przez podwykonawców odpowiada Wykonawca.</w:t>
      </w:r>
    </w:p>
    <w:p w14:paraId="66E5F3D9" w14:textId="77777777" w:rsidR="00087FEA" w:rsidRPr="00714997" w:rsidRDefault="00087FEA" w:rsidP="00714997">
      <w:pPr>
        <w:numPr>
          <w:ilvl w:val="0"/>
          <w:numId w:val="8"/>
        </w:numPr>
        <w:spacing w:line="360" w:lineRule="auto"/>
        <w:jc w:val="both"/>
      </w:pPr>
      <w:r w:rsidRPr="00714997">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714997" w:rsidRDefault="00087FEA" w:rsidP="00714997">
      <w:pPr>
        <w:numPr>
          <w:ilvl w:val="0"/>
          <w:numId w:val="8"/>
        </w:numPr>
        <w:spacing w:line="360" w:lineRule="auto"/>
        <w:jc w:val="both"/>
      </w:pPr>
      <w:r w:rsidRPr="00714997">
        <w:t>Wykonawca zobowiązuje się do stosowania przepisów ustawy o terminach zapłaty w transakcjach handlowych w rozliczeniach z podwykonawcami, w zakresie objętym umową.</w:t>
      </w:r>
    </w:p>
    <w:p w14:paraId="15E6E25D" w14:textId="77777777" w:rsidR="00087FEA" w:rsidRPr="00714997" w:rsidRDefault="00087FEA" w:rsidP="00714997">
      <w:pPr>
        <w:numPr>
          <w:ilvl w:val="0"/>
          <w:numId w:val="8"/>
        </w:numPr>
        <w:spacing w:line="360" w:lineRule="auto"/>
        <w:jc w:val="both"/>
      </w:pPr>
      <w:r w:rsidRPr="00714997">
        <w:t>Wykonawca ponosi pełną odpowiedzialność za wykonanie przedmiotu umowy, który wykonuje przy pomocy podwykonawcy lub dalszych podwykonawców.</w:t>
      </w:r>
    </w:p>
    <w:p w14:paraId="0000007F" w14:textId="140409B6" w:rsidR="00BD1A7A" w:rsidRPr="00714997" w:rsidRDefault="00B17CED" w:rsidP="00714997">
      <w:pPr>
        <w:pStyle w:val="Nagwek2"/>
        <w:spacing w:before="0" w:after="0" w:line="360" w:lineRule="auto"/>
      </w:pPr>
      <w:bookmarkStart w:id="9" w:name="_Toc82696380"/>
      <w:r w:rsidRPr="00714997">
        <w:t>VII. Termin wykonania zamówienia</w:t>
      </w:r>
      <w:r w:rsidR="007F6CB2" w:rsidRPr="00714997">
        <w:t xml:space="preserve"> </w:t>
      </w:r>
      <w:bookmarkEnd w:id="9"/>
    </w:p>
    <w:p w14:paraId="2AF77170" w14:textId="11E9B495" w:rsidR="00A366B7" w:rsidRPr="00714997" w:rsidRDefault="00BD516F" w:rsidP="00714997">
      <w:pPr>
        <w:autoSpaceDE w:val="0"/>
        <w:autoSpaceDN w:val="0"/>
        <w:adjustRightInd w:val="0"/>
        <w:spacing w:line="360" w:lineRule="auto"/>
        <w:jc w:val="both"/>
        <w:rPr>
          <w:rFonts w:eastAsia="Calibri"/>
          <w:color w:val="000000"/>
          <w:lang w:val="pl-PL"/>
        </w:rPr>
      </w:pPr>
      <w:bookmarkStart w:id="10" w:name="_Toc82696381"/>
      <w:r>
        <w:rPr>
          <w:rFonts w:eastAsia="Calibri"/>
          <w:color w:val="000000"/>
          <w:lang w:val="pl-PL"/>
        </w:rPr>
        <w:t xml:space="preserve">1. </w:t>
      </w:r>
      <w:r w:rsidR="00A366B7" w:rsidRPr="00714997">
        <w:rPr>
          <w:rFonts w:eastAsia="Calibri"/>
          <w:color w:val="000000"/>
          <w:lang w:val="pl-PL"/>
        </w:rPr>
        <w:t xml:space="preserve">Termin wymagany wykonania zamówienia – </w:t>
      </w:r>
      <w:r w:rsidR="00A366B7" w:rsidRPr="00714997">
        <w:rPr>
          <w:rFonts w:eastAsia="Calibri"/>
          <w:b/>
          <w:color w:val="000000"/>
          <w:lang w:val="pl-PL"/>
        </w:rPr>
        <w:t>od 01.01.2022 r.</w:t>
      </w:r>
      <w:r w:rsidR="00A366B7" w:rsidRPr="00714997">
        <w:rPr>
          <w:rFonts w:eastAsia="Calibri"/>
          <w:color w:val="000000"/>
          <w:lang w:val="pl-PL"/>
        </w:rPr>
        <w:t xml:space="preserve"> </w:t>
      </w:r>
      <w:r w:rsidR="00A366B7" w:rsidRPr="00714997">
        <w:rPr>
          <w:rFonts w:eastAsia="Calibri"/>
          <w:b/>
          <w:color w:val="000000"/>
          <w:lang w:val="pl-PL"/>
        </w:rPr>
        <w:t>do 31.12.2022 r. (12 miesięcy)</w:t>
      </w:r>
    </w:p>
    <w:p w14:paraId="649345B1" w14:textId="77777777" w:rsidR="00BD516F" w:rsidRDefault="00BD516F" w:rsidP="00714997">
      <w:pPr>
        <w:autoSpaceDE w:val="0"/>
        <w:autoSpaceDN w:val="0"/>
        <w:adjustRightInd w:val="0"/>
        <w:spacing w:line="360" w:lineRule="auto"/>
        <w:jc w:val="both"/>
        <w:rPr>
          <w:rFonts w:eastAsia="Calibri"/>
          <w:bCs/>
          <w:color w:val="000000"/>
          <w:lang w:val="pl-PL"/>
        </w:rPr>
      </w:pPr>
    </w:p>
    <w:p w14:paraId="71C7AEED" w14:textId="4DC16982" w:rsidR="00A366B7" w:rsidRPr="00714997" w:rsidRDefault="00BD516F" w:rsidP="00714997">
      <w:pPr>
        <w:autoSpaceDE w:val="0"/>
        <w:autoSpaceDN w:val="0"/>
        <w:adjustRightInd w:val="0"/>
        <w:spacing w:line="360" w:lineRule="auto"/>
        <w:jc w:val="both"/>
        <w:rPr>
          <w:rFonts w:eastAsia="Calibri"/>
          <w:bCs/>
          <w:color w:val="000000"/>
          <w:lang w:val="pl-PL"/>
        </w:rPr>
      </w:pPr>
      <w:r>
        <w:rPr>
          <w:rFonts w:eastAsia="Calibri"/>
          <w:bCs/>
          <w:color w:val="000000"/>
          <w:lang w:val="pl-PL"/>
        </w:rPr>
        <w:t xml:space="preserve">2. </w:t>
      </w:r>
      <w:r w:rsidR="00A366B7" w:rsidRPr="00714997">
        <w:rPr>
          <w:rFonts w:eastAsia="Calibri"/>
          <w:bCs/>
          <w:color w:val="000000"/>
          <w:lang w:val="pl-PL"/>
        </w:rPr>
        <w:t>Z przyczyn formalno–prawnych dopuszcza się zmianę terminu rozpoczęcia realizacji zamówienia z zastrzeżeniem granicznego terminu wykonania zamówienia do 31.12.2022 r.</w:t>
      </w:r>
      <w:r w:rsidR="0016636F" w:rsidRPr="00714997">
        <w:rPr>
          <w:rFonts w:eastAsia="Calibri"/>
          <w:bCs/>
          <w:color w:val="000000"/>
          <w:lang w:val="pl-PL"/>
        </w:rPr>
        <w:t>, jednak nie wcześniej niż po skutecznym rozwiązaniu umowy na podstawie której Zamawiający dotychczas kupował energię elektryczną oraz po skutecznym przeprowadzeniu procesu zmiany dostawcy w OSD i wejściu w życie umowy zawartej z Wykonawcą wyłonionym w postępowaniu.</w:t>
      </w:r>
    </w:p>
    <w:p w14:paraId="148EA0C1" w14:textId="77777777" w:rsidR="00A366B7" w:rsidRPr="00714997" w:rsidRDefault="00A366B7" w:rsidP="00714997">
      <w:pPr>
        <w:pBdr>
          <w:top w:val="nil"/>
          <w:left w:val="nil"/>
          <w:bottom w:val="nil"/>
          <w:right w:val="nil"/>
          <w:between w:val="nil"/>
        </w:pBdr>
        <w:spacing w:line="360" w:lineRule="auto"/>
        <w:jc w:val="both"/>
        <w:rPr>
          <w:rFonts w:eastAsia="Verdana"/>
          <w:color w:val="000000"/>
          <w:lang w:val="pl-PL"/>
        </w:rPr>
      </w:pPr>
    </w:p>
    <w:p w14:paraId="00000083" w14:textId="514818BE" w:rsidR="00BD1A7A" w:rsidRPr="00714997" w:rsidRDefault="00B17CED" w:rsidP="00714997">
      <w:pPr>
        <w:pStyle w:val="Nagwek2"/>
        <w:tabs>
          <w:tab w:val="left" w:pos="0"/>
        </w:tabs>
        <w:spacing w:before="0" w:after="0" w:line="360" w:lineRule="auto"/>
      </w:pPr>
      <w:r w:rsidRPr="00714997">
        <w:t>VIII. Warunki udziału w postępowaniu</w:t>
      </w:r>
      <w:r w:rsidRPr="00714997">
        <w:rPr>
          <w:vertAlign w:val="superscript"/>
        </w:rPr>
        <w:footnoteReference w:id="1"/>
      </w:r>
      <w:r w:rsidR="005A2AEF" w:rsidRPr="00714997">
        <w:t xml:space="preserve"> </w:t>
      </w:r>
      <w:bookmarkEnd w:id="10"/>
    </w:p>
    <w:p w14:paraId="4321FDE4" w14:textId="0A15F144" w:rsidR="005238E7" w:rsidRPr="00714997" w:rsidRDefault="001071AE" w:rsidP="00714997">
      <w:pPr>
        <w:pStyle w:val="Akapitzlist"/>
        <w:numPr>
          <w:ilvl w:val="3"/>
          <w:numId w:val="12"/>
        </w:numPr>
        <w:spacing w:line="360" w:lineRule="auto"/>
        <w:ind w:left="284" w:right="20" w:hanging="306"/>
        <w:jc w:val="both"/>
        <w:rPr>
          <w:rFonts w:eastAsia="Times New Roman"/>
          <w:lang w:val="pl-PL"/>
        </w:rPr>
      </w:pPr>
      <w:r w:rsidRPr="00714997">
        <w:rPr>
          <w:rFonts w:eastAsia="Times New Roman"/>
          <w:lang w:val="pl-PL"/>
        </w:rPr>
        <w:t>O udzielenie zamówienia mogą ubiegać się Wykonawcy, którzy nie podlegają wykluczeniu na zasadach określonych w Rozdziale IX SWZ, oraz spełniają określone przez Zamawiającego warunki</w:t>
      </w:r>
      <w:r w:rsidRPr="00714997">
        <w:rPr>
          <w:rFonts w:eastAsia="Times New Roman"/>
          <w:b/>
          <w:bCs/>
          <w:highlight w:val="white"/>
          <w:lang w:val="pl-PL"/>
        </w:rPr>
        <w:t xml:space="preserve"> </w:t>
      </w:r>
      <w:r w:rsidRPr="00714997">
        <w:rPr>
          <w:rFonts w:eastAsia="Times New Roman"/>
          <w:highlight w:val="white"/>
          <w:lang w:val="pl-PL"/>
        </w:rPr>
        <w:t>udziału w postępowaniu.</w:t>
      </w:r>
    </w:p>
    <w:p w14:paraId="6B84CEC0" w14:textId="70568B11" w:rsidR="001071AE" w:rsidRPr="00714997" w:rsidRDefault="001071AE" w:rsidP="00714997">
      <w:pPr>
        <w:pStyle w:val="Akapitzlist"/>
        <w:numPr>
          <w:ilvl w:val="3"/>
          <w:numId w:val="12"/>
        </w:numPr>
        <w:spacing w:line="360" w:lineRule="auto"/>
        <w:ind w:left="284" w:right="20" w:hanging="306"/>
        <w:jc w:val="both"/>
        <w:rPr>
          <w:rFonts w:eastAsia="Times New Roman"/>
          <w:lang w:val="pl-PL"/>
        </w:rPr>
      </w:pPr>
      <w:r w:rsidRPr="00714997">
        <w:rPr>
          <w:rFonts w:eastAsia="Times New Roman"/>
          <w:lang w:val="pl-PL"/>
        </w:rPr>
        <w:lastRenderedPageBreak/>
        <w:t>O udzielenie zamówienia mogą ubiegać się Wykonawcy, którzy spełniają warunki dotyczące:</w:t>
      </w:r>
    </w:p>
    <w:p w14:paraId="60FC9DC0" w14:textId="4F43F4E8" w:rsidR="001071AE" w:rsidRPr="00714997" w:rsidRDefault="001071AE" w:rsidP="00714997">
      <w:pPr>
        <w:spacing w:line="360" w:lineRule="auto"/>
        <w:ind w:left="852" w:right="20" w:hanging="426"/>
        <w:jc w:val="both"/>
        <w:rPr>
          <w:rFonts w:eastAsia="Times New Roman"/>
          <w:lang w:val="pl-PL"/>
        </w:rPr>
      </w:pPr>
      <w:r w:rsidRPr="00714997">
        <w:rPr>
          <w:rFonts w:eastAsia="Times New Roman"/>
          <w:b/>
          <w:bCs/>
          <w:lang w:val="pl-PL"/>
        </w:rPr>
        <w:t>1)     zdolności do występowania w obrocie gospodarczym:</w:t>
      </w:r>
    </w:p>
    <w:p w14:paraId="563CAE48" w14:textId="77777777" w:rsidR="001071AE" w:rsidRPr="00714997" w:rsidRDefault="001071AE" w:rsidP="00714997">
      <w:pPr>
        <w:spacing w:line="360" w:lineRule="auto"/>
        <w:ind w:left="868" w:right="20"/>
        <w:jc w:val="both"/>
        <w:rPr>
          <w:rFonts w:eastAsia="Times New Roman"/>
          <w:lang w:val="pl-PL"/>
        </w:rPr>
      </w:pPr>
      <w:r w:rsidRPr="00714997">
        <w:rPr>
          <w:rFonts w:eastAsia="Times New Roman"/>
          <w:lang w:val="pl-PL"/>
        </w:rPr>
        <w:t>Zamawiający nie stawia warunku w powyższym zakresie.</w:t>
      </w:r>
    </w:p>
    <w:p w14:paraId="70F6F0B2" w14:textId="63C99722" w:rsidR="001071AE" w:rsidRPr="00714997" w:rsidRDefault="001071AE" w:rsidP="00714997">
      <w:pPr>
        <w:spacing w:line="360" w:lineRule="auto"/>
        <w:ind w:left="852" w:right="20" w:hanging="426"/>
        <w:jc w:val="both"/>
        <w:rPr>
          <w:rFonts w:eastAsia="Times New Roman"/>
          <w:lang w:val="pl-PL"/>
        </w:rPr>
      </w:pPr>
      <w:r w:rsidRPr="00714997">
        <w:rPr>
          <w:rFonts w:eastAsia="Times New Roman"/>
          <w:b/>
          <w:bCs/>
          <w:lang w:val="pl-PL"/>
        </w:rPr>
        <w:t>2)    uprawnień do prowadzenia określonej działalności gospodarczej lub zawodowej, o ile wynika to z odrębnych przepisów:</w:t>
      </w:r>
    </w:p>
    <w:p w14:paraId="44D231C7" w14:textId="77777777" w:rsidR="00A366B7" w:rsidRPr="00714997" w:rsidRDefault="00A366B7" w:rsidP="00714997">
      <w:pPr>
        <w:autoSpaceDE w:val="0"/>
        <w:autoSpaceDN w:val="0"/>
        <w:adjustRightInd w:val="0"/>
        <w:spacing w:line="360" w:lineRule="auto"/>
        <w:ind w:left="709"/>
        <w:jc w:val="both"/>
        <w:rPr>
          <w:rFonts w:eastAsia="Calibri"/>
          <w:bCs/>
          <w:color w:val="000000"/>
          <w:lang w:val="pl-PL"/>
        </w:rPr>
      </w:pPr>
      <w:r w:rsidRPr="00714997">
        <w:rPr>
          <w:rFonts w:eastAsia="Calibri"/>
          <w:bCs/>
          <w:color w:val="000000"/>
          <w:lang w:val="pl-PL"/>
        </w:rPr>
        <w:t>Zamawiający uzna, że wykonawca spełnia warunek, jeżeli posiada on aktualnie obowiązującą koncesję na prowadzenie działalności gospodarczej w zakresie obrotu (sprzedaży) energii elektrycznej, wydaną przez Prezesa Urzędu Regulacji Energetyki zgodnie z wymogami ustawy z dnia 10 kwietnia 1997 r. Prawo Energetyczne ważną w okresie wykonywania umowy, lub dokumentu potwierdzającego że Wykonawca jest wpisany do jednego z rejestrów zawodowych lub handlowych, prowadzonych w państwie członkowskim Unii Europejskiej, w którym Wykonawca ma siedzibę lub miejsce zamieszkania;</w:t>
      </w:r>
    </w:p>
    <w:p w14:paraId="6C2F4E08" w14:textId="77777777" w:rsidR="001071AE" w:rsidRPr="00714997" w:rsidRDefault="001071AE" w:rsidP="00714997">
      <w:pPr>
        <w:spacing w:line="360" w:lineRule="auto"/>
        <w:ind w:left="852" w:right="20" w:hanging="426"/>
        <w:jc w:val="both"/>
        <w:rPr>
          <w:rFonts w:eastAsia="Times New Roman"/>
          <w:lang w:val="pl-PL"/>
        </w:rPr>
      </w:pPr>
      <w:r w:rsidRPr="00714997">
        <w:rPr>
          <w:rFonts w:eastAsia="Times New Roman"/>
          <w:b/>
          <w:bCs/>
          <w:lang w:val="pl-PL"/>
        </w:rPr>
        <w:t>3)     sytuacji ekonomicznej lub finansowej:</w:t>
      </w:r>
    </w:p>
    <w:p w14:paraId="6DD182E3" w14:textId="77777777" w:rsidR="001071AE" w:rsidRPr="00714997" w:rsidRDefault="001071AE" w:rsidP="00714997">
      <w:pPr>
        <w:spacing w:line="360" w:lineRule="auto"/>
        <w:ind w:left="868" w:right="20"/>
        <w:jc w:val="both"/>
        <w:rPr>
          <w:rFonts w:eastAsia="Times New Roman"/>
          <w:lang w:val="pl-PL"/>
        </w:rPr>
      </w:pPr>
      <w:r w:rsidRPr="00714997">
        <w:rPr>
          <w:rFonts w:eastAsia="Times New Roman"/>
          <w:lang w:val="pl-PL"/>
        </w:rPr>
        <w:t>Zamawiający nie stawia warunku w powyższym zakresie.</w:t>
      </w:r>
    </w:p>
    <w:p w14:paraId="19973395" w14:textId="01B761B1" w:rsidR="001071AE" w:rsidRPr="00714997" w:rsidRDefault="001071AE" w:rsidP="00714997">
      <w:pPr>
        <w:spacing w:line="360" w:lineRule="auto"/>
        <w:ind w:left="852" w:right="20" w:hanging="426"/>
        <w:jc w:val="both"/>
        <w:rPr>
          <w:rFonts w:eastAsia="Times New Roman"/>
          <w:b/>
          <w:bCs/>
          <w:lang w:val="pl-PL"/>
        </w:rPr>
      </w:pPr>
      <w:r w:rsidRPr="00714997">
        <w:rPr>
          <w:rFonts w:eastAsia="Times New Roman"/>
          <w:b/>
          <w:bCs/>
          <w:lang w:val="pl-PL"/>
        </w:rPr>
        <w:t>4)     zdolności technicznej lub zawodowej:</w:t>
      </w:r>
    </w:p>
    <w:p w14:paraId="0CC15026" w14:textId="5E6426C3" w:rsidR="003E2EAF" w:rsidRPr="00714997" w:rsidRDefault="00A366B7" w:rsidP="00714997">
      <w:pPr>
        <w:spacing w:line="360" w:lineRule="auto"/>
        <w:ind w:left="868" w:right="20"/>
        <w:jc w:val="both"/>
        <w:rPr>
          <w:rFonts w:eastAsia="Times New Roman"/>
          <w:lang w:val="pl-PL"/>
        </w:rPr>
      </w:pPr>
      <w:r w:rsidRPr="00714997">
        <w:rPr>
          <w:rFonts w:eastAsia="Times New Roman"/>
          <w:lang w:val="pl-PL"/>
        </w:rPr>
        <w:t>Zamawiający nie stawia warunku w powyższym zakresie.</w:t>
      </w:r>
    </w:p>
    <w:p w14:paraId="432FEF97" w14:textId="77777777" w:rsidR="00A366B7" w:rsidRPr="00714997" w:rsidRDefault="00A366B7" w:rsidP="00714997">
      <w:pPr>
        <w:spacing w:line="360" w:lineRule="auto"/>
        <w:ind w:left="868" w:right="20"/>
        <w:jc w:val="both"/>
        <w:rPr>
          <w:rFonts w:eastAsia="Times New Roman"/>
          <w:lang w:val="pl-PL"/>
        </w:rPr>
      </w:pPr>
    </w:p>
    <w:p w14:paraId="666FBC12" w14:textId="7720BBEC" w:rsidR="000C01FB" w:rsidRPr="00714997" w:rsidRDefault="00A366B7" w:rsidP="00714997">
      <w:pPr>
        <w:widowControl w:val="0"/>
        <w:pBdr>
          <w:top w:val="nil"/>
          <w:left w:val="nil"/>
          <w:bottom w:val="nil"/>
          <w:right w:val="nil"/>
          <w:between w:val="nil"/>
        </w:pBdr>
        <w:tabs>
          <w:tab w:val="left" w:pos="0"/>
        </w:tabs>
        <w:spacing w:line="360" w:lineRule="auto"/>
        <w:jc w:val="both"/>
        <w:rPr>
          <w:rFonts w:eastAsia="Verdana"/>
          <w:color w:val="000000"/>
        </w:rPr>
      </w:pPr>
      <w:r w:rsidRPr="00714997">
        <w:rPr>
          <w:rFonts w:eastAsia="Verdana"/>
          <w:color w:val="000000"/>
        </w:rPr>
        <w:t>3</w:t>
      </w:r>
      <w:r w:rsidR="003E2EAF" w:rsidRPr="00714997">
        <w:rPr>
          <w:rFonts w:eastAsia="Verdana"/>
          <w:color w:val="000000"/>
        </w:rPr>
        <w:t>.</w:t>
      </w:r>
      <w:r w:rsidR="003E2EAF" w:rsidRPr="00714997">
        <w:t xml:space="preserve">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77E4AFA8" w:rsidR="00BD1A7A" w:rsidRPr="00714997" w:rsidRDefault="00B17CED" w:rsidP="00714997">
      <w:pPr>
        <w:pStyle w:val="Nagwek2"/>
        <w:spacing w:before="0" w:after="0" w:line="360" w:lineRule="auto"/>
      </w:pPr>
      <w:bookmarkStart w:id="11" w:name="_Toc82696382"/>
      <w:r w:rsidRPr="00714997">
        <w:t>IX. Podstawy wykluczenia z postępowania</w:t>
      </w:r>
      <w:bookmarkEnd w:id="11"/>
      <w:r w:rsidR="005238E7" w:rsidRPr="00714997">
        <w:t>.</w:t>
      </w:r>
    </w:p>
    <w:p w14:paraId="00000090" w14:textId="7D335A38" w:rsidR="00BD1A7A" w:rsidRPr="00714997" w:rsidRDefault="00B17CED" w:rsidP="00714997">
      <w:pPr>
        <w:numPr>
          <w:ilvl w:val="0"/>
          <w:numId w:val="1"/>
        </w:numPr>
        <w:spacing w:line="360" w:lineRule="auto"/>
        <w:ind w:left="426"/>
        <w:jc w:val="both"/>
      </w:pPr>
      <w:r w:rsidRPr="00714997">
        <w:t>Z postępowania o udzielenie zamówienia</w:t>
      </w:r>
      <w:r w:rsidR="005238E7" w:rsidRPr="00714997">
        <w:t xml:space="preserve"> </w:t>
      </w:r>
      <w:r w:rsidRPr="00714997">
        <w:t>wyklucza się Wykonawców, w stosunku do których zachodzi którakolwiek z okoliczności wskazanych:</w:t>
      </w:r>
    </w:p>
    <w:p w14:paraId="00000091" w14:textId="77777777" w:rsidR="00BD1A7A" w:rsidRPr="00714997" w:rsidRDefault="00B17CED" w:rsidP="00714997">
      <w:pPr>
        <w:numPr>
          <w:ilvl w:val="0"/>
          <w:numId w:val="19"/>
        </w:numPr>
        <w:spacing w:line="360" w:lineRule="auto"/>
        <w:ind w:left="812" w:hanging="386"/>
        <w:jc w:val="both"/>
      </w:pPr>
      <w:r w:rsidRPr="00714997">
        <w:t xml:space="preserve">w art. 108 ust. 1 PZP </w:t>
      </w:r>
      <w:r w:rsidRPr="00714997">
        <w:rPr>
          <w:vertAlign w:val="superscript"/>
        </w:rPr>
        <w:footnoteReference w:id="2"/>
      </w:r>
      <w:r w:rsidRPr="00714997">
        <w:t>;</w:t>
      </w:r>
    </w:p>
    <w:p w14:paraId="00000092" w14:textId="77777777" w:rsidR="00BD1A7A" w:rsidRPr="00714997" w:rsidRDefault="00B17CED" w:rsidP="00714997">
      <w:pPr>
        <w:numPr>
          <w:ilvl w:val="0"/>
          <w:numId w:val="19"/>
        </w:numPr>
        <w:spacing w:line="360" w:lineRule="auto"/>
        <w:ind w:left="812" w:hanging="386"/>
        <w:jc w:val="both"/>
      </w:pPr>
      <w:r w:rsidRPr="00714997">
        <w:t>w art. 109 ust. 1</w:t>
      </w:r>
      <w:r w:rsidRPr="00714997">
        <w:rPr>
          <w:vertAlign w:val="superscript"/>
        </w:rPr>
        <w:footnoteReference w:id="3"/>
      </w:r>
      <w:r w:rsidRPr="00714997">
        <w:t xml:space="preserve"> pkt. 4, 5, 7 PZP, tj.:</w:t>
      </w:r>
    </w:p>
    <w:p w14:paraId="00000093" w14:textId="77777777" w:rsidR="00BD1A7A" w:rsidRPr="00714997" w:rsidRDefault="00B17CED" w:rsidP="00714997">
      <w:pPr>
        <w:numPr>
          <w:ilvl w:val="0"/>
          <w:numId w:val="6"/>
        </w:numPr>
        <w:spacing w:line="360" w:lineRule="auto"/>
        <w:ind w:left="1246" w:hanging="434"/>
        <w:jc w:val="both"/>
      </w:pPr>
      <w:r w:rsidRPr="00714997">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714997" w:rsidRDefault="00B17CED" w:rsidP="00714997">
      <w:pPr>
        <w:numPr>
          <w:ilvl w:val="0"/>
          <w:numId w:val="6"/>
        </w:numPr>
        <w:spacing w:line="360" w:lineRule="auto"/>
        <w:ind w:left="1246" w:hanging="434"/>
        <w:jc w:val="both"/>
      </w:pPr>
      <w:r w:rsidRPr="00714997">
        <w:lastRenderedPageBreak/>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Pr="00714997" w:rsidRDefault="00B17CED" w:rsidP="00714997">
      <w:pPr>
        <w:numPr>
          <w:ilvl w:val="0"/>
          <w:numId w:val="6"/>
        </w:numPr>
        <w:spacing w:line="360" w:lineRule="auto"/>
        <w:ind w:left="1246" w:hanging="434"/>
        <w:jc w:val="both"/>
      </w:pPr>
      <w:r w:rsidRPr="00714997">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714997" w:rsidRDefault="00CF05EE" w:rsidP="00714997">
      <w:pPr>
        <w:spacing w:line="360" w:lineRule="auto"/>
        <w:ind w:left="1246"/>
        <w:jc w:val="both"/>
      </w:pPr>
    </w:p>
    <w:p w14:paraId="00000096" w14:textId="15C53E4C" w:rsidR="00BD1A7A" w:rsidRPr="00714997" w:rsidRDefault="00B17CED" w:rsidP="00714997">
      <w:pPr>
        <w:numPr>
          <w:ilvl w:val="0"/>
          <w:numId w:val="1"/>
        </w:numPr>
        <w:spacing w:line="360" w:lineRule="auto"/>
        <w:ind w:left="426"/>
        <w:jc w:val="both"/>
      </w:pPr>
      <w:r w:rsidRPr="00714997">
        <w:t>Wykluczenie Wykonawcy następuje zgodnie z art. 111 PZP</w:t>
      </w:r>
      <w:r w:rsidR="00650DB2" w:rsidRPr="00714997">
        <w:t>.</w:t>
      </w:r>
      <w:r w:rsidRPr="00714997">
        <w:t xml:space="preserve"> </w:t>
      </w:r>
    </w:p>
    <w:p w14:paraId="00000097" w14:textId="6B948C38" w:rsidR="00BD1A7A" w:rsidRPr="00714997" w:rsidRDefault="00B17CED" w:rsidP="00714997">
      <w:pPr>
        <w:pStyle w:val="Nagwek2"/>
        <w:spacing w:before="0" w:after="0" w:line="360" w:lineRule="auto"/>
        <w:jc w:val="both"/>
      </w:pPr>
      <w:bookmarkStart w:id="12" w:name="_Toc82696383"/>
      <w:r w:rsidRPr="00714997">
        <w:t>X. Podmiotowe środki dowodowe. Oświadczenia i dokumenty, jakie zobowiązani są dostarczyć Wykonawcy w celu potwierdzenia spełniania warunków udziału w postępowaniu oraz wyk</w:t>
      </w:r>
      <w:r w:rsidR="008C2DEE" w:rsidRPr="00714997">
        <w:t>azania braku podstaw wykluczenia.</w:t>
      </w:r>
      <w:bookmarkEnd w:id="12"/>
    </w:p>
    <w:p w14:paraId="54DDAF04" w14:textId="77777777" w:rsidR="00A13A29" w:rsidRPr="00714997" w:rsidRDefault="00A13A29" w:rsidP="00714997">
      <w:pPr>
        <w:numPr>
          <w:ilvl w:val="0"/>
          <w:numId w:val="7"/>
        </w:numPr>
        <w:spacing w:line="360" w:lineRule="auto"/>
        <w:ind w:left="284" w:hanging="426"/>
        <w:jc w:val="both"/>
        <w:rPr>
          <w:u w:val="single"/>
        </w:rPr>
      </w:pPr>
      <w:r w:rsidRPr="00714997">
        <w:rPr>
          <w:u w:val="single"/>
        </w:rPr>
        <w:t>Do oferty Wykonawca zobowiązany jest dołączyć:</w:t>
      </w:r>
    </w:p>
    <w:p w14:paraId="57900E4F" w14:textId="7789A57A" w:rsidR="00A13A29" w:rsidRPr="00F65434" w:rsidRDefault="00A13A29" w:rsidP="00714997">
      <w:pPr>
        <w:spacing w:line="360" w:lineRule="auto"/>
        <w:ind w:left="284"/>
        <w:jc w:val="both"/>
      </w:pPr>
      <w:r w:rsidRPr="00714997">
        <w:rPr>
          <w:b/>
        </w:rPr>
        <w:t>1)</w:t>
      </w:r>
      <w:r w:rsidRPr="00714997">
        <w:t xml:space="preserve"> aktualne na dzień składania ofert oświadczenie o spełnianiu warunków udziału w postępowaniu oraz o niepodleganiu wykluczeniu z postepowania, o którym mowa w art. </w:t>
      </w:r>
      <w:r w:rsidRPr="00F65434">
        <w:t xml:space="preserve">125 ust 1 Ustawy PZP – zgodnie z treścią </w:t>
      </w:r>
      <w:r w:rsidR="003D2E55" w:rsidRPr="00F65434">
        <w:rPr>
          <w:color w:val="000000" w:themeColor="text1"/>
        </w:rPr>
        <w:t>Załącznika nr 8</w:t>
      </w:r>
      <w:r w:rsidRPr="00F65434">
        <w:rPr>
          <w:color w:val="000000" w:themeColor="text1"/>
        </w:rPr>
        <w:t xml:space="preserve"> do SWZ.</w:t>
      </w:r>
      <w:r w:rsidRPr="00F65434">
        <w:t xml:space="preserve"> Informacje zawarte w oświadczeniu, stanowią dowód, tymczasowo zastępujący wymagane przez zamawiającego podmiotowe środki dowodowe potwierdzające brak podstaw wykluczenia i spełnienie warunków udziału w postępowaniu na dzień składania ofert, </w:t>
      </w:r>
    </w:p>
    <w:p w14:paraId="5877850E" w14:textId="4F9CCE1F" w:rsidR="00242278" w:rsidRPr="00F65434" w:rsidRDefault="00242278" w:rsidP="00714997">
      <w:pPr>
        <w:spacing w:line="360" w:lineRule="auto"/>
        <w:ind w:left="284"/>
        <w:jc w:val="both"/>
      </w:pPr>
      <w:r w:rsidRPr="00F65434">
        <w:t xml:space="preserve">2) oświadczenie Wykonawców wspólnie ubiegających się o udzielenie zamówienia na podstawie art. 117 ust 4 ustawy PZP – </w:t>
      </w:r>
      <w:r w:rsidRPr="00F65434">
        <w:rPr>
          <w:color w:val="000000" w:themeColor="text1"/>
        </w:rPr>
        <w:t xml:space="preserve">Załącznik nr </w:t>
      </w:r>
      <w:r w:rsidR="000B2FBB" w:rsidRPr="00F65434">
        <w:rPr>
          <w:color w:val="000000" w:themeColor="text1"/>
        </w:rPr>
        <w:t>4</w:t>
      </w:r>
      <w:r w:rsidRPr="00F65434">
        <w:rPr>
          <w:color w:val="000000" w:themeColor="text1"/>
        </w:rPr>
        <w:t xml:space="preserve"> do SWZ </w:t>
      </w:r>
      <w:r w:rsidRPr="00F65434">
        <w:t>(jeżeli dotyczy);</w:t>
      </w:r>
    </w:p>
    <w:p w14:paraId="4C81CF14" w14:textId="7FADACCE" w:rsidR="00A13A29" w:rsidRPr="00F65434" w:rsidRDefault="00242278" w:rsidP="00714997">
      <w:pPr>
        <w:spacing w:line="360" w:lineRule="auto"/>
        <w:ind w:left="284"/>
        <w:jc w:val="both"/>
      </w:pPr>
      <w:r w:rsidRPr="00F65434">
        <w:t>3</w:t>
      </w:r>
      <w:r w:rsidR="0050233A" w:rsidRPr="00F65434">
        <w:t>) z</w:t>
      </w:r>
      <w:r w:rsidR="00A13A29" w:rsidRPr="00F65434">
        <w:t xml:space="preserve">obowiązanie podmiotu trzeciego do oddania do dyspozycji zasobów – </w:t>
      </w:r>
      <w:r w:rsidR="00A13A29" w:rsidRPr="00F65434">
        <w:rPr>
          <w:color w:val="000000" w:themeColor="text1"/>
        </w:rPr>
        <w:t xml:space="preserve">załącznik nr </w:t>
      </w:r>
      <w:r w:rsidR="000B2FBB" w:rsidRPr="00F65434">
        <w:rPr>
          <w:color w:val="000000" w:themeColor="text1"/>
        </w:rPr>
        <w:t>5</w:t>
      </w:r>
      <w:r w:rsidR="003C3651" w:rsidRPr="00F65434">
        <w:rPr>
          <w:color w:val="000000" w:themeColor="text1"/>
        </w:rPr>
        <w:t xml:space="preserve"> </w:t>
      </w:r>
      <w:r w:rsidR="00A13A29" w:rsidRPr="00F65434">
        <w:rPr>
          <w:color w:val="000000" w:themeColor="text1"/>
        </w:rPr>
        <w:t>do SWZ</w:t>
      </w:r>
      <w:r w:rsidR="00A13A29" w:rsidRPr="00F65434">
        <w:rPr>
          <w:color w:val="E36C0A" w:themeColor="accent6" w:themeShade="BF"/>
        </w:rPr>
        <w:t xml:space="preserve"> </w:t>
      </w:r>
      <w:r w:rsidR="00A13A29" w:rsidRPr="00F65434">
        <w:t>(jeśli dotyczy)</w:t>
      </w:r>
      <w:r w:rsidR="001E0E25" w:rsidRPr="00F65434">
        <w:t>.</w:t>
      </w:r>
    </w:p>
    <w:p w14:paraId="2AF21F10" w14:textId="4A12AF46" w:rsidR="00A13A29" w:rsidRPr="00714997" w:rsidRDefault="00242278" w:rsidP="00714997">
      <w:pPr>
        <w:spacing w:line="360" w:lineRule="auto"/>
        <w:ind w:left="284"/>
        <w:jc w:val="both"/>
        <w:rPr>
          <w:b/>
          <w:color w:val="E36C0A" w:themeColor="accent6" w:themeShade="BF"/>
        </w:rPr>
      </w:pPr>
      <w:r w:rsidRPr="00F65434">
        <w:t>4</w:t>
      </w:r>
      <w:r w:rsidR="0050233A" w:rsidRPr="00F65434">
        <w:t>) o</w:t>
      </w:r>
      <w:r w:rsidR="00A13A29" w:rsidRPr="00F65434">
        <w:t xml:space="preserve">świadczenie podmiotu udostępniającego zasoby o spełnianiu warunków udziału w postępowaniu oraz o niepodleganiu wykluczeniu z postepowania, o którym mowa w art. 125 ust 1 Ustawy PZP – zgodnie z treścią </w:t>
      </w:r>
      <w:r w:rsidR="00A13A29" w:rsidRPr="00F65434">
        <w:rPr>
          <w:color w:val="000000" w:themeColor="text1"/>
        </w:rPr>
        <w:t xml:space="preserve">Załącznika nr </w:t>
      </w:r>
      <w:r w:rsidR="000B2FBB" w:rsidRPr="00F65434">
        <w:rPr>
          <w:color w:val="000000" w:themeColor="text1"/>
        </w:rPr>
        <w:t>6</w:t>
      </w:r>
      <w:r w:rsidR="003C3651" w:rsidRPr="00F65434">
        <w:rPr>
          <w:color w:val="000000" w:themeColor="text1"/>
        </w:rPr>
        <w:t xml:space="preserve"> </w:t>
      </w:r>
      <w:r w:rsidR="00A13A29" w:rsidRPr="00F65434">
        <w:rPr>
          <w:color w:val="000000" w:themeColor="text1"/>
        </w:rPr>
        <w:t xml:space="preserve">do SWZ. </w:t>
      </w:r>
      <w:r w:rsidR="00A13A29" w:rsidRPr="00F65434">
        <w:t>Informacje zawarte w oświadczeniu, stanowią dowód, tymczasowo zastępujący wymagane przez zamawiającego podmiotowe środki dowodowe potwierdzające brak podstaw wykluczenia i spełnienie warunków udziału w postępowaniu na dzień składania ofert (jeśli dotyczy)</w:t>
      </w:r>
    </w:p>
    <w:p w14:paraId="5F30451E" w14:textId="5419FE68" w:rsidR="00F746D5" w:rsidRPr="00714997" w:rsidRDefault="00242278" w:rsidP="00714997">
      <w:pPr>
        <w:spacing w:line="360" w:lineRule="auto"/>
        <w:ind w:left="284"/>
        <w:jc w:val="both"/>
      </w:pPr>
      <w:r w:rsidRPr="00714997">
        <w:lastRenderedPageBreak/>
        <w:t>5</w:t>
      </w:r>
      <w:r w:rsidR="0050233A" w:rsidRPr="00714997">
        <w:t>) p</w:t>
      </w:r>
      <w:r w:rsidR="00A13A29" w:rsidRPr="00714997">
        <w:t>ełnomocnictwo, w przypadku, gdy ofertę składają wykonawcy wspólnie ubiegający się o udzielenie zamówienia (np. Konsorcjum/spółka cywilna) oraz pełnomocnictwo do reprezentowania Wykonawcy, gdy ofertę podpisuje pełnomocnik (jeśli dotyczy).</w:t>
      </w:r>
    </w:p>
    <w:p w14:paraId="4708D36D" w14:textId="77777777" w:rsidR="00A13A29" w:rsidRPr="00714997" w:rsidRDefault="00A13A29" w:rsidP="00714997">
      <w:pPr>
        <w:numPr>
          <w:ilvl w:val="0"/>
          <w:numId w:val="7"/>
        </w:numPr>
        <w:spacing w:line="360" w:lineRule="auto"/>
        <w:ind w:left="284" w:hanging="426"/>
        <w:jc w:val="both"/>
        <w:rPr>
          <w:u w:val="single"/>
        </w:rPr>
      </w:pPr>
      <w:r w:rsidRPr="00346830">
        <w:rPr>
          <w:b/>
          <w:color w:val="548DD4" w:themeColor="text2" w:themeTint="99"/>
          <w:u w:val="single"/>
        </w:rPr>
        <w:t>Zamawiający wezwie wykonawcę</w:t>
      </w:r>
      <w:r w:rsidRPr="00714997">
        <w:rPr>
          <w:u w:val="single"/>
        </w:rPr>
        <w:t xml:space="preserve">, którego oferta została najwyżej oceniona, do złożenia w wyznaczonym terminie, </w:t>
      </w:r>
      <w:r w:rsidRPr="00714997">
        <w:rPr>
          <w:b/>
          <w:u w:val="single"/>
        </w:rPr>
        <w:t>nie krótszym niż 5 dni od dnia wezwania</w:t>
      </w:r>
      <w:r w:rsidRPr="00714997">
        <w:rPr>
          <w:u w:val="single"/>
        </w:rPr>
        <w:t>, aktualnych na dzień złożenia  podmiotowych środków dowodowych</w:t>
      </w:r>
      <w:r w:rsidRPr="00714997">
        <w:rPr>
          <w:u w:val="single"/>
          <w:vertAlign w:val="superscript"/>
        </w:rPr>
        <w:footnoteReference w:id="4"/>
      </w:r>
      <w:r w:rsidRPr="00714997">
        <w:rPr>
          <w:u w:val="single"/>
        </w:rPr>
        <w:t>.</w:t>
      </w:r>
    </w:p>
    <w:p w14:paraId="6D92D26F" w14:textId="77777777" w:rsidR="00A13A29" w:rsidRPr="00714997" w:rsidRDefault="00A13A29" w:rsidP="00714997">
      <w:pPr>
        <w:spacing w:line="360" w:lineRule="auto"/>
        <w:ind w:left="284"/>
        <w:jc w:val="both"/>
        <w:rPr>
          <w:u w:val="single"/>
        </w:rPr>
      </w:pPr>
    </w:p>
    <w:p w14:paraId="0000009B" w14:textId="349FD5E6" w:rsidR="00BD1A7A" w:rsidRPr="00714997" w:rsidRDefault="00B17CED" w:rsidP="00714997">
      <w:pPr>
        <w:numPr>
          <w:ilvl w:val="0"/>
          <w:numId w:val="7"/>
        </w:numPr>
        <w:spacing w:line="360" w:lineRule="auto"/>
        <w:ind w:left="284" w:hanging="426"/>
        <w:jc w:val="both"/>
      </w:pPr>
      <w:r w:rsidRPr="00714997">
        <w:t xml:space="preserve">Podmiotowe środki dowodowe wymagane od wykonawcy </w:t>
      </w:r>
      <w:r w:rsidR="00A13A29" w:rsidRPr="00714997">
        <w:t xml:space="preserve">na wezwanie </w:t>
      </w:r>
      <w:r w:rsidRPr="00714997">
        <w:t>obejmują:</w:t>
      </w:r>
    </w:p>
    <w:p w14:paraId="1DC4E922" w14:textId="77777777" w:rsidR="00770483" w:rsidRPr="00714997" w:rsidRDefault="00770483" w:rsidP="00714997">
      <w:pPr>
        <w:spacing w:line="360" w:lineRule="auto"/>
        <w:ind w:left="284"/>
        <w:jc w:val="both"/>
      </w:pPr>
    </w:p>
    <w:p w14:paraId="3E918E89" w14:textId="20E8CB1D" w:rsidR="00770483" w:rsidRPr="00714997" w:rsidRDefault="00770483" w:rsidP="00714997">
      <w:pPr>
        <w:numPr>
          <w:ilvl w:val="2"/>
          <w:numId w:val="18"/>
        </w:numPr>
        <w:spacing w:line="360" w:lineRule="auto"/>
        <w:ind w:left="710" w:hanging="435"/>
        <w:jc w:val="both"/>
      </w:pPr>
      <w:r w:rsidRPr="00714997">
        <w:t>aktualnie obowiązująca koncesja na prowadzenie działalności gospodarczej w zakresie obrotu energią elektryczną, wydana przez Prezesa Urzędu Regulacji Energetyki, zgodnie z art 32 ustawy z dnia 10 kwietnia 1997 r. – Prawo energetyczne</w:t>
      </w:r>
    </w:p>
    <w:p w14:paraId="34F8A46F" w14:textId="71160638" w:rsidR="00770483" w:rsidRPr="00714997" w:rsidRDefault="00770483" w:rsidP="00714997">
      <w:pPr>
        <w:spacing w:line="360" w:lineRule="auto"/>
        <w:ind w:left="710"/>
        <w:jc w:val="both"/>
      </w:pPr>
      <w:r w:rsidRPr="00714997">
        <w:t xml:space="preserve"> </w:t>
      </w:r>
    </w:p>
    <w:p w14:paraId="77E3AF7D" w14:textId="6F8ADD07" w:rsidR="00B53A66" w:rsidRPr="00F65434" w:rsidRDefault="0050233A" w:rsidP="00714997">
      <w:pPr>
        <w:numPr>
          <w:ilvl w:val="2"/>
          <w:numId w:val="18"/>
        </w:numPr>
        <w:spacing w:line="360" w:lineRule="auto"/>
        <w:ind w:left="710" w:hanging="435"/>
        <w:jc w:val="both"/>
      </w:pPr>
      <w:r w:rsidRPr="00714997">
        <w:tab/>
      </w:r>
      <w:r w:rsidRPr="00F65434">
        <w:t>o</w:t>
      </w:r>
      <w:r w:rsidR="00B17CED" w:rsidRPr="00F65434">
        <w:t xml:space="preserve">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00A13A29" w:rsidRPr="00F65434">
        <w:rPr>
          <w:color w:val="000000" w:themeColor="text1"/>
        </w:rPr>
        <w:t>Z</w:t>
      </w:r>
      <w:r w:rsidR="00B17CED" w:rsidRPr="00F65434">
        <w:rPr>
          <w:color w:val="000000" w:themeColor="text1"/>
        </w:rPr>
        <w:t xml:space="preserve">ałącznik nr </w:t>
      </w:r>
      <w:r w:rsidR="000B2FBB" w:rsidRPr="00F65434">
        <w:rPr>
          <w:color w:val="000000" w:themeColor="text1"/>
        </w:rPr>
        <w:t>7</w:t>
      </w:r>
      <w:r w:rsidR="000B2FBB" w:rsidRPr="00F65434">
        <w:rPr>
          <w:b/>
          <w:color w:val="000000" w:themeColor="text1"/>
        </w:rPr>
        <w:t xml:space="preserve"> </w:t>
      </w:r>
      <w:r w:rsidR="00B17CED" w:rsidRPr="00F65434">
        <w:t>do SWZ;</w:t>
      </w:r>
    </w:p>
    <w:p w14:paraId="7C8DE45A" w14:textId="77777777" w:rsidR="00B53A66" w:rsidRPr="00F65434" w:rsidRDefault="00B53A66" w:rsidP="00714997">
      <w:pPr>
        <w:spacing w:line="360" w:lineRule="auto"/>
        <w:ind w:left="710"/>
        <w:jc w:val="both"/>
      </w:pPr>
    </w:p>
    <w:p w14:paraId="0000009D" w14:textId="398858B7" w:rsidR="00BD1A7A" w:rsidRPr="00F65434" w:rsidRDefault="0050233A" w:rsidP="00714997">
      <w:pPr>
        <w:numPr>
          <w:ilvl w:val="2"/>
          <w:numId w:val="18"/>
        </w:numPr>
        <w:spacing w:line="360" w:lineRule="auto"/>
        <w:ind w:left="710" w:hanging="435"/>
        <w:jc w:val="both"/>
      </w:pPr>
      <w:r w:rsidRPr="00F65434">
        <w:tab/>
        <w:t>o</w:t>
      </w:r>
      <w:r w:rsidR="00B17CED" w:rsidRPr="00F65434">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F65434" w:rsidRDefault="0050233A" w:rsidP="00714997">
      <w:pPr>
        <w:spacing w:line="360" w:lineRule="auto"/>
        <w:ind w:left="710"/>
        <w:jc w:val="both"/>
      </w:pPr>
    </w:p>
    <w:p w14:paraId="4BAD65B0" w14:textId="5A65CE5B" w:rsidR="00A13A29" w:rsidRPr="00F65434" w:rsidRDefault="0050233A" w:rsidP="00714997">
      <w:pPr>
        <w:numPr>
          <w:ilvl w:val="2"/>
          <w:numId w:val="18"/>
        </w:numPr>
        <w:spacing w:line="360" w:lineRule="auto"/>
        <w:ind w:left="710" w:hanging="435"/>
        <w:jc w:val="both"/>
      </w:pPr>
      <w:r w:rsidRPr="00F65434">
        <w:t>o</w:t>
      </w:r>
      <w:r w:rsidR="00A13A29" w:rsidRPr="00F65434">
        <w:t>świadczenie wykonawcy o aktualności informacji zawartych w oświadczeniu, o którym mowa w art. 125 ust. 1 ustawy PZP w zakresie odnoszącym się do podstaw wykluczenia z postępowania wskazanym przez zamawiającego o których mowa w:</w:t>
      </w:r>
    </w:p>
    <w:p w14:paraId="2410ACE2" w14:textId="5F1ADCFA" w:rsidR="0016636F" w:rsidRPr="00F65434" w:rsidRDefault="00A13A29" w:rsidP="00714997">
      <w:pPr>
        <w:spacing w:line="360" w:lineRule="auto"/>
        <w:ind w:left="710"/>
        <w:jc w:val="both"/>
        <w:rPr>
          <w:b/>
        </w:rPr>
      </w:pPr>
      <w:r w:rsidRPr="00F65434">
        <w:rPr>
          <w:b/>
        </w:rPr>
        <w:t xml:space="preserve">art. 109 ust. 1 pkt 5, 7 ustawy PZP- </w:t>
      </w:r>
      <w:r w:rsidRPr="00F65434">
        <w:rPr>
          <w:color w:val="000000" w:themeColor="text1"/>
        </w:rPr>
        <w:t xml:space="preserve">Załącznik nr </w:t>
      </w:r>
      <w:r w:rsidR="00B9084D" w:rsidRPr="00F65434">
        <w:rPr>
          <w:color w:val="000000" w:themeColor="text1"/>
        </w:rPr>
        <w:t>8</w:t>
      </w:r>
      <w:r w:rsidRPr="00F65434">
        <w:rPr>
          <w:b/>
          <w:color w:val="000000" w:themeColor="text1"/>
        </w:rPr>
        <w:t xml:space="preserve"> </w:t>
      </w:r>
      <w:r w:rsidRPr="00F65434">
        <w:t>do SWZ</w:t>
      </w:r>
      <w:r w:rsidRPr="00F65434">
        <w:rPr>
          <w:b/>
        </w:rPr>
        <w:t>.</w:t>
      </w:r>
    </w:p>
    <w:p w14:paraId="02BF2901" w14:textId="77777777" w:rsidR="00C57FF2" w:rsidRPr="00F65434" w:rsidRDefault="00C57FF2" w:rsidP="00714997">
      <w:pPr>
        <w:spacing w:line="360" w:lineRule="auto"/>
        <w:jc w:val="both"/>
      </w:pPr>
    </w:p>
    <w:p w14:paraId="000000A0" w14:textId="77777777" w:rsidR="00BD1A7A" w:rsidRPr="00714997" w:rsidRDefault="00B17CED" w:rsidP="00714997">
      <w:pPr>
        <w:numPr>
          <w:ilvl w:val="0"/>
          <w:numId w:val="18"/>
        </w:numPr>
        <w:spacing w:line="360" w:lineRule="auto"/>
        <w:ind w:left="434"/>
        <w:jc w:val="both"/>
      </w:pPr>
      <w:r w:rsidRPr="00F65434">
        <w:t xml:space="preserve">Jeżeli Wykonawca ma siedzibę lub miejsce zamieszkania poza terytorium Rzeczypospolitej Polskiej, zamiast dokumentu, o których mowa w ust. 3 pkt 2, składa </w:t>
      </w:r>
      <w:r w:rsidRPr="00F65434">
        <w:lastRenderedPageBreak/>
        <w:t>dokument lub dokumenty wystawione w kraju, w którym Wykonawca ma siedzibę lub miejsce zamieszkania, potwierdzające odpowiednio, że nie otwarto jego likwidacji ani nie ogłoszono upadłości. Dokument, o którym mowa powyżej, powinien być wystawiony nie</w:t>
      </w:r>
      <w:r w:rsidRPr="00714997">
        <w:t xml:space="preserve"> wcześniej niż 6 miesięcy przed upływem terminu składania ofert</w:t>
      </w:r>
      <w:r w:rsidRPr="00714997">
        <w:rPr>
          <w:vertAlign w:val="superscript"/>
        </w:rPr>
        <w:footnoteReference w:id="5"/>
      </w:r>
      <w:r w:rsidRPr="00714997">
        <w:t>.</w:t>
      </w:r>
    </w:p>
    <w:p w14:paraId="000000A1" w14:textId="44DFF48F" w:rsidR="00BD1A7A" w:rsidRPr="00714997" w:rsidRDefault="00B17CED" w:rsidP="00714997">
      <w:pPr>
        <w:numPr>
          <w:ilvl w:val="0"/>
          <w:numId w:val="18"/>
        </w:numPr>
        <w:spacing w:line="360" w:lineRule="auto"/>
        <w:ind w:left="434"/>
        <w:jc w:val="both"/>
      </w:pPr>
      <w:r w:rsidRPr="00714997">
        <w:t>Jeżeli w kraju, w którym Wykonawca ma siedzibę lub miejsce zamieszkania, nie wydaje się dok</w:t>
      </w:r>
      <w:r w:rsidR="00A13A29" w:rsidRPr="00714997">
        <w:t>umentów, o których mowa w ust. 3</w:t>
      </w:r>
      <w:r w:rsidRPr="00714997">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714997">
        <w:rPr>
          <w:vertAlign w:val="superscript"/>
        </w:rPr>
        <w:footnoteReference w:id="6"/>
      </w:r>
      <w:r w:rsidRPr="00714997">
        <w:t>.</w:t>
      </w:r>
    </w:p>
    <w:p w14:paraId="000000A5" w14:textId="77777777" w:rsidR="00BD1A7A" w:rsidRPr="00714997" w:rsidRDefault="00B17CED" w:rsidP="00714997">
      <w:pPr>
        <w:numPr>
          <w:ilvl w:val="0"/>
          <w:numId w:val="18"/>
        </w:numPr>
        <w:pBdr>
          <w:top w:val="nil"/>
          <w:left w:val="nil"/>
          <w:bottom w:val="nil"/>
          <w:right w:val="nil"/>
          <w:between w:val="nil"/>
        </w:pBdr>
        <w:spacing w:line="360" w:lineRule="auto"/>
        <w:ind w:left="434" w:hanging="434"/>
        <w:jc w:val="both"/>
      </w:pPr>
      <w:r w:rsidRPr="00714997">
        <w:t>Wykonawca nie jest zobowiązany do złożenia podmiotowych środków dowodowych, które zamawiający posiada, jeżeli Wykonawca wskaże te środki oraz potwierdzi ich prawidłowość i aktualność.</w:t>
      </w:r>
    </w:p>
    <w:p w14:paraId="000000A6" w14:textId="5F5031E5" w:rsidR="00BD1A7A" w:rsidRPr="00714997" w:rsidRDefault="00B17CED" w:rsidP="00714997">
      <w:pPr>
        <w:numPr>
          <w:ilvl w:val="0"/>
          <w:numId w:val="18"/>
        </w:numPr>
        <w:pBdr>
          <w:top w:val="nil"/>
          <w:left w:val="nil"/>
          <w:bottom w:val="nil"/>
          <w:right w:val="nil"/>
          <w:between w:val="nil"/>
        </w:pBdr>
        <w:spacing w:line="360" w:lineRule="auto"/>
        <w:ind w:left="434" w:hanging="434"/>
        <w:jc w:val="both"/>
      </w:pPr>
      <w:r w:rsidRPr="00714997">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714997">
        <w:t>30</w:t>
      </w:r>
      <w:r w:rsidR="000E7C68" w:rsidRPr="00714997">
        <w:rPr>
          <w:smallCaps/>
        </w:rPr>
        <w:t xml:space="preserve"> </w:t>
      </w:r>
      <w:r w:rsidRPr="00714997">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Pr="00714997" w:rsidRDefault="00B17CED" w:rsidP="00714997">
      <w:pPr>
        <w:pStyle w:val="Nagwek2"/>
        <w:spacing w:before="0" w:after="0" w:line="360" w:lineRule="auto"/>
      </w:pPr>
      <w:bookmarkStart w:id="13" w:name="_Toc82696385"/>
      <w:r w:rsidRPr="00714997">
        <w:t>XI. Poleganie na zasobach innych podmiotów</w:t>
      </w:r>
      <w:r w:rsidRPr="00714997">
        <w:rPr>
          <w:vertAlign w:val="superscript"/>
        </w:rPr>
        <w:footnoteReference w:id="7"/>
      </w:r>
      <w:bookmarkEnd w:id="13"/>
    </w:p>
    <w:p w14:paraId="000000A8" w14:textId="77777777" w:rsidR="00BD1A7A" w:rsidRPr="00714997" w:rsidRDefault="00B17CED" w:rsidP="00714997">
      <w:pPr>
        <w:numPr>
          <w:ilvl w:val="3"/>
          <w:numId w:val="1"/>
        </w:numPr>
        <w:spacing w:line="360" w:lineRule="auto"/>
        <w:ind w:left="426" w:right="20"/>
        <w:jc w:val="both"/>
      </w:pPr>
      <w:r w:rsidRPr="00714997">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0129C0C9" w:rsidR="00BD1A7A" w:rsidRPr="00714997" w:rsidRDefault="00B17CED" w:rsidP="00714997">
      <w:pPr>
        <w:numPr>
          <w:ilvl w:val="3"/>
          <w:numId w:val="1"/>
        </w:numPr>
        <w:spacing w:line="360" w:lineRule="auto"/>
        <w:ind w:left="426" w:right="20"/>
        <w:jc w:val="both"/>
      </w:pPr>
      <w:r w:rsidRPr="00714997">
        <w:t xml:space="preserve">W odniesieniu do warunków dotyczących </w:t>
      </w:r>
      <w:r w:rsidR="00F6712E" w:rsidRPr="00714997">
        <w:t xml:space="preserve">wykształcenia, kwalifikacji zawodowych lub </w:t>
      </w:r>
      <w:r w:rsidRPr="00714997">
        <w:t xml:space="preserve">doświadczenia, wykonawcy mogą polegać na zdolnościach podmiotów udostępniających zasoby, jeśli podmioty te wykonają </w:t>
      </w:r>
      <w:r w:rsidR="0088277F" w:rsidRPr="00714997">
        <w:t xml:space="preserve">roboty, </w:t>
      </w:r>
      <w:r w:rsidR="00F6712E" w:rsidRPr="00714997">
        <w:t>usługi</w:t>
      </w:r>
      <w:r w:rsidRPr="00714997">
        <w:t xml:space="preserve"> do realizacji któr</w:t>
      </w:r>
      <w:r w:rsidR="00F6712E" w:rsidRPr="00714997">
        <w:t>ych</w:t>
      </w:r>
      <w:r w:rsidRPr="00714997">
        <w:t xml:space="preserve"> te zdolności są wymagane.</w:t>
      </w:r>
    </w:p>
    <w:p w14:paraId="000000AA" w14:textId="18D5B0CF" w:rsidR="00BD1A7A" w:rsidRPr="00F65434" w:rsidRDefault="00B17CED" w:rsidP="00714997">
      <w:pPr>
        <w:numPr>
          <w:ilvl w:val="3"/>
          <w:numId w:val="1"/>
        </w:numPr>
        <w:spacing w:line="360" w:lineRule="auto"/>
        <w:ind w:left="426" w:right="20"/>
        <w:jc w:val="both"/>
      </w:pPr>
      <w:r w:rsidRPr="00714997">
        <w:t xml:space="preserve">Wykonawca, który polega na zdolnościach lub sytuacji podmiotów udostępniających zasoby, składa, wraz z ofertą, zobowiązanie podmiotu udostępniającego zasoby do </w:t>
      </w:r>
      <w:r w:rsidRPr="00714997">
        <w:lastRenderedPageBreak/>
        <w:t>oddania mu do dyspozycji niezbędnych zasobów na potrzeby realizacji danego zamówienia lub inny podmiotowy środek dowodowy potwierdzający, że Wykonawca realizując zamówienie, będzie dysponował niezbędnymi zasobami tych podmiotów</w:t>
      </w:r>
      <w:r w:rsidRPr="00714997">
        <w:rPr>
          <w:vertAlign w:val="superscript"/>
        </w:rPr>
        <w:footnoteReference w:id="8"/>
      </w:r>
      <w:r w:rsidRPr="00714997">
        <w:t xml:space="preserve">. </w:t>
      </w:r>
      <w:r w:rsidRPr="00F65434">
        <w:t xml:space="preserve">Wzór </w:t>
      </w:r>
      <w:r w:rsidR="000B40CF" w:rsidRPr="00F65434">
        <w:t>zobowiązania</w:t>
      </w:r>
      <w:r w:rsidRPr="00F65434">
        <w:t xml:space="preserve"> stanowi </w:t>
      </w:r>
      <w:r w:rsidR="007638BD" w:rsidRPr="00F65434">
        <w:rPr>
          <w:color w:val="000000" w:themeColor="text1"/>
        </w:rPr>
        <w:t>Z</w:t>
      </w:r>
      <w:r w:rsidRPr="00F65434">
        <w:rPr>
          <w:color w:val="000000" w:themeColor="text1"/>
        </w:rPr>
        <w:t xml:space="preserve">ałącznik nr </w:t>
      </w:r>
      <w:r w:rsidR="00B9084D" w:rsidRPr="00F65434">
        <w:rPr>
          <w:color w:val="000000" w:themeColor="text1"/>
        </w:rPr>
        <w:t>5</w:t>
      </w:r>
      <w:r w:rsidRPr="00F65434">
        <w:rPr>
          <w:b/>
          <w:color w:val="E36C0A" w:themeColor="accent6" w:themeShade="BF"/>
        </w:rPr>
        <w:t xml:space="preserve"> </w:t>
      </w:r>
      <w:r w:rsidRPr="00F65434">
        <w:t>do SWZ</w:t>
      </w:r>
      <w:r w:rsidRPr="00F65434">
        <w:rPr>
          <w:b/>
        </w:rPr>
        <w:t>.</w:t>
      </w:r>
    </w:p>
    <w:p w14:paraId="000000AB" w14:textId="77777777" w:rsidR="00BD1A7A" w:rsidRPr="00714997" w:rsidRDefault="00B17CED" w:rsidP="00714997">
      <w:pPr>
        <w:numPr>
          <w:ilvl w:val="3"/>
          <w:numId w:val="1"/>
        </w:numPr>
        <w:spacing w:line="360" w:lineRule="auto"/>
        <w:ind w:left="426" w:right="20"/>
        <w:jc w:val="both"/>
      </w:pPr>
      <w:r w:rsidRPr="00714997">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714997" w:rsidRDefault="00B17CED" w:rsidP="00714997">
      <w:pPr>
        <w:numPr>
          <w:ilvl w:val="3"/>
          <w:numId w:val="1"/>
        </w:numPr>
        <w:spacing w:line="360" w:lineRule="auto"/>
        <w:ind w:left="426" w:right="20"/>
        <w:jc w:val="both"/>
      </w:pPr>
      <w:r w:rsidRPr="00714997">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714997">
        <w:rPr>
          <w:vertAlign w:val="superscript"/>
        </w:rPr>
        <w:footnoteReference w:id="9"/>
      </w:r>
      <w:r w:rsidRPr="00714997">
        <w:t>.</w:t>
      </w:r>
    </w:p>
    <w:p w14:paraId="000000AD" w14:textId="77777777" w:rsidR="00BD1A7A" w:rsidRPr="00714997" w:rsidRDefault="00B17CED" w:rsidP="00714997">
      <w:pPr>
        <w:numPr>
          <w:ilvl w:val="3"/>
          <w:numId w:val="1"/>
        </w:numPr>
        <w:spacing w:line="360" w:lineRule="auto"/>
        <w:ind w:left="426" w:right="20"/>
        <w:jc w:val="both"/>
      </w:pPr>
      <w:r w:rsidRPr="00714997">
        <w:rPr>
          <w:b/>
        </w:rPr>
        <w:t xml:space="preserve">UWAGA: </w:t>
      </w:r>
      <w:r w:rsidRPr="00714997">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714997">
        <w:rPr>
          <w:vertAlign w:val="superscript"/>
        </w:rPr>
        <w:footnoteReference w:id="10"/>
      </w:r>
      <w:r w:rsidRPr="00714997">
        <w:t>.</w:t>
      </w:r>
    </w:p>
    <w:p w14:paraId="000000AE" w14:textId="77777777" w:rsidR="00BD1A7A" w:rsidRPr="00714997" w:rsidRDefault="00B17CED" w:rsidP="00714997">
      <w:pPr>
        <w:numPr>
          <w:ilvl w:val="3"/>
          <w:numId w:val="1"/>
        </w:numPr>
        <w:shd w:val="clear" w:color="auto" w:fill="FFFFFF"/>
        <w:spacing w:line="360" w:lineRule="auto"/>
        <w:ind w:left="426"/>
        <w:jc w:val="both"/>
      </w:pPr>
      <w:r w:rsidRPr="00714997">
        <w:t xml:space="preserve">Wykonawca, w przypadku polegania na zdolnościach lub sytuacji podmiotów udostępniających zasoby, przedstawia, wraz z oświadczeniem, o którym mowa w Rozdziale X ust. 1 SWZ, także </w:t>
      </w:r>
      <w:r w:rsidRPr="00714997">
        <w:rPr>
          <w:b/>
        </w:rPr>
        <w:t>oświadczenie podmiotu udostępniającego zasoby, potwierdzające brak podstaw wykluczenia tego podmiotu oraz odpowiednio spełnianie warunków udziału w postępowaniu</w:t>
      </w:r>
      <w:r w:rsidRPr="00714997">
        <w:t>, w zakresie, w jakim Wykonawca powołuje się na jego zasoby, zgodnie z katalogiem dokumentów określonych w Rozdziale X SWZ</w:t>
      </w:r>
      <w:r w:rsidRPr="00714997">
        <w:rPr>
          <w:vertAlign w:val="superscript"/>
        </w:rPr>
        <w:footnoteReference w:id="11"/>
      </w:r>
      <w:r w:rsidRPr="00714997">
        <w:t>.</w:t>
      </w:r>
    </w:p>
    <w:p w14:paraId="000000AF" w14:textId="72BDC7C6" w:rsidR="00BD1A7A" w:rsidRPr="00714997" w:rsidRDefault="00B17CED" w:rsidP="00714997">
      <w:pPr>
        <w:pStyle w:val="Nagwek2"/>
        <w:spacing w:before="0" w:after="0" w:line="360" w:lineRule="auto"/>
      </w:pPr>
      <w:bookmarkStart w:id="14" w:name="_Toc82696386"/>
      <w:r w:rsidRPr="00714997">
        <w:t>XII. Informacja dla Wykonawców wspólnie ubiegających się o udzielenie zamówienia</w:t>
      </w:r>
      <w:r w:rsidR="008D3188" w:rsidRPr="00714997">
        <w:t xml:space="preserve"> (np. Spółka cywilna/Konsorcjum)</w:t>
      </w:r>
      <w:bookmarkEnd w:id="14"/>
    </w:p>
    <w:p w14:paraId="000000B0" w14:textId="77777777" w:rsidR="00BD1A7A" w:rsidRPr="00714997" w:rsidRDefault="00B17CED" w:rsidP="00714997">
      <w:pPr>
        <w:numPr>
          <w:ilvl w:val="0"/>
          <w:numId w:val="15"/>
        </w:numPr>
        <w:spacing w:line="360" w:lineRule="auto"/>
        <w:ind w:left="426"/>
        <w:jc w:val="both"/>
      </w:pPr>
      <w:r w:rsidRPr="00714997">
        <w:t>Wykonawcy mogą wspólnie ubiegać się o udzielenie zamówienia. W takim przypadku Wykonawcy ustanawiają pełnomocnika do reprezentowania ich w postępowaniu albo do reprezentowania i zawarcia umowy w sprawie zamówienia publicznego. Pełnomocnictwo</w:t>
      </w:r>
      <w:r w:rsidRPr="00714997">
        <w:rPr>
          <w:b/>
        </w:rPr>
        <w:t xml:space="preserve"> </w:t>
      </w:r>
      <w:r w:rsidRPr="00714997">
        <w:t xml:space="preserve">winno być załączone do oferty. </w:t>
      </w:r>
    </w:p>
    <w:p w14:paraId="000000B1" w14:textId="77777777" w:rsidR="00BD1A7A" w:rsidRPr="00714997" w:rsidRDefault="00B17CED" w:rsidP="00714997">
      <w:pPr>
        <w:numPr>
          <w:ilvl w:val="0"/>
          <w:numId w:val="15"/>
        </w:numPr>
        <w:spacing w:line="360" w:lineRule="auto"/>
        <w:ind w:left="426"/>
        <w:jc w:val="both"/>
        <w:rPr>
          <w:b/>
        </w:rPr>
      </w:pPr>
      <w:r w:rsidRPr="00714997">
        <w:rPr>
          <w:b/>
        </w:rPr>
        <w:t xml:space="preserve">W przypadku Wykonawców wspólnie ubiegających się o udzielenie zamówienia, oświadczenia, o których mowa w Rozdziale X ust. 1 SWZ, składa każdy z </w:t>
      </w:r>
      <w:r w:rsidRPr="00714997">
        <w:rPr>
          <w:b/>
        </w:rPr>
        <w:lastRenderedPageBreak/>
        <w:t>Wykonawców. Oświadczenia te potwierdzają brak podstaw wykluczenia oraz spełnianie warunków udziału w zakresie, w jakim każdy z Wykonawców wykazuje spełnianie warunków udziału w postępowaniu.</w:t>
      </w:r>
    </w:p>
    <w:p w14:paraId="72733D65" w14:textId="57628E18" w:rsidR="008D3188" w:rsidRPr="00714997" w:rsidRDefault="00B17CED" w:rsidP="00714997">
      <w:pPr>
        <w:numPr>
          <w:ilvl w:val="0"/>
          <w:numId w:val="15"/>
        </w:numPr>
        <w:spacing w:line="360" w:lineRule="auto"/>
        <w:ind w:left="426"/>
        <w:jc w:val="both"/>
      </w:pPr>
      <w:r w:rsidRPr="00714997">
        <w:t>Oświadczenia i dokumenty potwierdzające brak podstaw do wykluczenia z postępowania</w:t>
      </w:r>
      <w:r w:rsidR="008D3188" w:rsidRPr="00714997">
        <w:t xml:space="preserve">, w tym oświadczenie dotyczące przynależności lub braku przynależność </w:t>
      </w:r>
      <w:r w:rsidR="00A86AC0" w:rsidRPr="00714997">
        <w:t>do tej samej grupy kapitałowej,</w:t>
      </w:r>
      <w:r w:rsidRPr="00714997">
        <w:t xml:space="preserve"> </w:t>
      </w:r>
      <w:r w:rsidRPr="00714997">
        <w:rPr>
          <w:b/>
        </w:rPr>
        <w:t>składa każdy</w:t>
      </w:r>
      <w:r w:rsidRPr="00714997">
        <w:t xml:space="preserve"> z Wykonawców wspólnie ubiegających się o zamówienie.</w:t>
      </w:r>
    </w:p>
    <w:p w14:paraId="52704BEF" w14:textId="77777777" w:rsidR="00F746D5" w:rsidRPr="00714997" w:rsidRDefault="008D3188" w:rsidP="00714997">
      <w:pPr>
        <w:numPr>
          <w:ilvl w:val="0"/>
          <w:numId w:val="15"/>
        </w:numPr>
        <w:spacing w:line="360" w:lineRule="auto"/>
        <w:ind w:left="426"/>
        <w:jc w:val="both"/>
      </w:pPr>
      <w:r w:rsidRPr="00714997">
        <w:t>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określonego na wykonanie zamówienia.</w:t>
      </w:r>
    </w:p>
    <w:p w14:paraId="58F3C54C" w14:textId="0E82134F" w:rsidR="00F746D5" w:rsidRPr="00BD516F" w:rsidRDefault="00F746D5" w:rsidP="00714997">
      <w:pPr>
        <w:numPr>
          <w:ilvl w:val="0"/>
          <w:numId w:val="15"/>
        </w:numPr>
        <w:spacing w:line="360" w:lineRule="auto"/>
        <w:ind w:left="426"/>
        <w:jc w:val="both"/>
        <w:rPr>
          <w:b/>
          <w:color w:val="E36C0A" w:themeColor="accent6" w:themeShade="BF"/>
        </w:rPr>
      </w:pPr>
      <w:r w:rsidRPr="00714997">
        <w:rPr>
          <w:shd w:val="clear" w:color="auto" w:fill="FFFFFF"/>
        </w:rPr>
        <w:t>Wykonawcy wspólnie ubiegający się o udzielenie zamówienia załączają do oferty oświadczenie Wykonawców wspólnie ubiegających się o udzielenie zamówienia zgodnie z art. 117 ust. 4 ustawy Pzp wskazuj</w:t>
      </w:r>
      <w:r w:rsidRPr="00714997">
        <w:rPr>
          <w:rFonts w:eastAsia="Times New Roman"/>
          <w:shd w:val="clear" w:color="auto" w:fill="FFFFFF"/>
        </w:rPr>
        <w:t>ąc,</w:t>
      </w:r>
      <w:r w:rsidRPr="00714997">
        <w:rPr>
          <w:shd w:val="clear" w:color="auto" w:fill="FFFFFF"/>
        </w:rPr>
        <w:t xml:space="preserve"> które roboty budowlane  </w:t>
      </w:r>
      <w:r w:rsidR="002D2AE2" w:rsidRPr="00714997">
        <w:rPr>
          <w:shd w:val="clear" w:color="auto" w:fill="FFFFFF"/>
        </w:rPr>
        <w:t xml:space="preserve">wykonają poszczególni Wykonawcy </w:t>
      </w:r>
      <w:r w:rsidR="002D2AE2" w:rsidRPr="00BD516F">
        <w:rPr>
          <w:shd w:val="clear" w:color="auto" w:fill="FFFFFF"/>
        </w:rPr>
        <w:t xml:space="preserve">– </w:t>
      </w:r>
      <w:r w:rsidR="002D2AE2" w:rsidRPr="00BD516F">
        <w:rPr>
          <w:color w:val="000000" w:themeColor="text1"/>
          <w:shd w:val="clear" w:color="auto" w:fill="FFFFFF"/>
        </w:rPr>
        <w:t xml:space="preserve">załącznik nr </w:t>
      </w:r>
      <w:r w:rsidR="00B9084D" w:rsidRPr="00BD516F">
        <w:rPr>
          <w:color w:val="000000" w:themeColor="text1"/>
          <w:shd w:val="clear" w:color="auto" w:fill="FFFFFF"/>
        </w:rPr>
        <w:t>4</w:t>
      </w:r>
      <w:r w:rsidR="002D2AE2" w:rsidRPr="00BD516F">
        <w:rPr>
          <w:color w:val="000000" w:themeColor="text1"/>
          <w:shd w:val="clear" w:color="auto" w:fill="FFFFFF"/>
        </w:rPr>
        <w:t xml:space="preserve"> do SWZ.</w:t>
      </w:r>
    </w:p>
    <w:p w14:paraId="7A72572B" w14:textId="52F1BC0F" w:rsidR="00F746D5" w:rsidRPr="00714997" w:rsidRDefault="00F746D5" w:rsidP="00714997">
      <w:pPr>
        <w:numPr>
          <w:ilvl w:val="0"/>
          <w:numId w:val="15"/>
        </w:numPr>
        <w:spacing w:line="360" w:lineRule="auto"/>
        <w:ind w:left="426"/>
        <w:jc w:val="both"/>
      </w:pPr>
      <w:r w:rsidRPr="00714997">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77777777" w:rsidR="008D3188" w:rsidRPr="00714997" w:rsidRDefault="00B17CED" w:rsidP="00714997">
      <w:pPr>
        <w:pStyle w:val="Nagwek2"/>
        <w:spacing w:before="0" w:after="0" w:line="360" w:lineRule="auto"/>
      </w:pPr>
      <w:bookmarkStart w:id="15" w:name="_Toc82696387"/>
      <w:r w:rsidRPr="00714997">
        <w:t>XIII. Informacje o sposobie porozumiewania się zamawiającego z Wykonawcami oraz przekazywania oświadczeń lub dokumentów</w:t>
      </w:r>
      <w:bookmarkEnd w:id="15"/>
    </w:p>
    <w:p w14:paraId="64F8EDE2" w14:textId="77777777" w:rsidR="008D3188" w:rsidRPr="00714997" w:rsidRDefault="008D3188" w:rsidP="00714997">
      <w:pPr>
        <w:numPr>
          <w:ilvl w:val="0"/>
          <w:numId w:val="14"/>
        </w:numPr>
        <w:spacing w:line="360" w:lineRule="auto"/>
        <w:jc w:val="both"/>
      </w:pPr>
      <w:r w:rsidRPr="00714997">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714997" w:rsidRDefault="008D3188" w:rsidP="00714997">
      <w:pPr>
        <w:numPr>
          <w:ilvl w:val="0"/>
          <w:numId w:val="14"/>
        </w:numPr>
        <w:spacing w:line="360" w:lineRule="auto"/>
        <w:jc w:val="both"/>
      </w:pPr>
      <w:r w:rsidRPr="00714997">
        <w:t>Osobą uprawnioną do kontaktu z Wykonawcami jest:</w:t>
      </w:r>
    </w:p>
    <w:p w14:paraId="4EA9DD99" w14:textId="11176FB8" w:rsidR="008D3188" w:rsidRPr="00714997" w:rsidRDefault="008D3188" w:rsidP="00714997">
      <w:pPr>
        <w:numPr>
          <w:ilvl w:val="0"/>
          <w:numId w:val="31"/>
        </w:numPr>
        <w:spacing w:line="360" w:lineRule="auto"/>
        <w:contextualSpacing/>
        <w:jc w:val="both"/>
      </w:pPr>
      <w:r w:rsidRPr="00714997">
        <w:t xml:space="preserve">w sprawach merytorycznych – </w:t>
      </w:r>
      <w:r w:rsidR="00F10B51" w:rsidRPr="00714997">
        <w:t xml:space="preserve">Z-ca </w:t>
      </w:r>
      <w:r w:rsidRPr="00714997">
        <w:t>Naczelnik</w:t>
      </w:r>
      <w:r w:rsidR="00F10B51" w:rsidRPr="00714997">
        <w:t>a</w:t>
      </w:r>
      <w:r w:rsidRPr="00714997">
        <w:t xml:space="preserve"> Wydziału </w:t>
      </w:r>
      <w:r w:rsidR="00F10B51" w:rsidRPr="00714997">
        <w:t>Organizacyjnego</w:t>
      </w:r>
      <w:r w:rsidRPr="00714997">
        <w:t xml:space="preserve"> – </w:t>
      </w:r>
      <w:r w:rsidR="00F10B51" w:rsidRPr="00714997">
        <w:t>Barbara Wabiszewska</w:t>
      </w:r>
    </w:p>
    <w:p w14:paraId="65A712AB" w14:textId="77777777" w:rsidR="008D3188" w:rsidRPr="00714997" w:rsidRDefault="008D3188" w:rsidP="00714997">
      <w:pPr>
        <w:numPr>
          <w:ilvl w:val="0"/>
          <w:numId w:val="31"/>
        </w:numPr>
        <w:spacing w:line="360" w:lineRule="auto"/>
        <w:contextualSpacing/>
        <w:jc w:val="both"/>
      </w:pPr>
      <w:r w:rsidRPr="00714997">
        <w:t>w sprawach proceduralnych – Z-ca Naczelnika Wydziału Pozyskiwania Środków Zewnętrznych, Inwestycji, Zamówień Publicznych i Promocji Powiatu – Jolanta Wójcik.</w:t>
      </w:r>
    </w:p>
    <w:p w14:paraId="55840D07" w14:textId="2290DF91" w:rsidR="008D3188" w:rsidRPr="00346830" w:rsidRDefault="008D3188" w:rsidP="00714997">
      <w:pPr>
        <w:numPr>
          <w:ilvl w:val="0"/>
          <w:numId w:val="14"/>
        </w:numPr>
        <w:pBdr>
          <w:top w:val="nil"/>
          <w:left w:val="nil"/>
          <w:bottom w:val="nil"/>
          <w:right w:val="nil"/>
          <w:between w:val="nil"/>
        </w:pBdr>
        <w:spacing w:line="360" w:lineRule="auto"/>
        <w:jc w:val="both"/>
        <w:rPr>
          <w:b/>
          <w:color w:val="548DD4" w:themeColor="text2" w:themeTint="99"/>
        </w:rPr>
      </w:pPr>
      <w:r w:rsidRPr="00714997">
        <w:lastRenderedPageBreak/>
        <w:t xml:space="preserve">Postępowanie prowadzone jest w języku polskim w formie elektronicznej za pośrednictwem środków komunikacji elektronicznej, tj. </w:t>
      </w:r>
      <w:hyperlink r:id="rId17">
        <w:r w:rsidRPr="00346830">
          <w:rPr>
            <w:b/>
            <w:color w:val="548DD4" w:themeColor="text2" w:themeTint="99"/>
          </w:rPr>
          <w:t>platformazakupowa.pl</w:t>
        </w:r>
      </w:hyperlink>
      <w:r w:rsidRPr="00714997">
        <w:t xml:space="preserve"> pod adresem: </w:t>
      </w:r>
      <w:r w:rsidRPr="00346830">
        <w:rPr>
          <w:b/>
          <w:color w:val="548DD4" w:themeColor="text2" w:themeTint="99"/>
        </w:rPr>
        <w:t>https://platformazakupowa.pl/pn/poddebicki</w:t>
      </w:r>
      <w:r w:rsidR="00836E40" w:rsidRPr="00346830">
        <w:rPr>
          <w:b/>
          <w:color w:val="548DD4" w:themeColor="text2" w:themeTint="99"/>
        </w:rPr>
        <w:t>/proceedings</w:t>
      </w:r>
    </w:p>
    <w:p w14:paraId="45F49664" w14:textId="77777777" w:rsidR="008D3188" w:rsidRPr="00346830" w:rsidRDefault="008D3188" w:rsidP="00714997">
      <w:pPr>
        <w:numPr>
          <w:ilvl w:val="0"/>
          <w:numId w:val="14"/>
        </w:numPr>
        <w:pBdr>
          <w:top w:val="nil"/>
          <w:left w:val="nil"/>
          <w:bottom w:val="nil"/>
          <w:right w:val="nil"/>
          <w:between w:val="nil"/>
        </w:pBdr>
        <w:spacing w:line="360" w:lineRule="auto"/>
        <w:jc w:val="both"/>
        <w:rPr>
          <w:b/>
          <w:color w:val="548DD4" w:themeColor="text2" w:themeTint="99"/>
        </w:rPr>
      </w:pPr>
      <w:r w:rsidRPr="00714997">
        <w:t xml:space="preserve">Komunikacja między zamawiającym a Wykonawcami, w tym wszelkie oświadczenia, wnioski, zawiadomienia oraz informacje, przekazywane są w formie elektronicznej za pośrednictwem </w:t>
      </w:r>
      <w:hyperlink r:id="rId18">
        <w:r w:rsidRPr="00346830">
          <w:rPr>
            <w:b/>
            <w:color w:val="548DD4" w:themeColor="text2" w:themeTint="99"/>
          </w:rPr>
          <w:t>platformazakupowa.pl</w:t>
        </w:r>
      </w:hyperlink>
      <w:r w:rsidRPr="00714997">
        <w:t xml:space="preserve"> i formularza </w:t>
      </w:r>
      <w:r w:rsidRPr="00714997">
        <w:rPr>
          <w:b/>
        </w:rPr>
        <w:t xml:space="preserve">„Wyślij wiadomość do zamawiającego”. </w:t>
      </w:r>
      <w:r w:rsidRPr="00714997">
        <w:t xml:space="preserve">Za datę przekazania (wpływu) oświadczeń, wniosków, zawiadomień oraz informacji przyjmuje się datę ich przesłania za pośrednictwem </w:t>
      </w:r>
      <w:hyperlink r:id="rId19">
        <w:r w:rsidRPr="00346830">
          <w:rPr>
            <w:b/>
            <w:color w:val="548DD4" w:themeColor="text2" w:themeTint="99"/>
          </w:rPr>
          <w:t>platformazakupowa.pl</w:t>
        </w:r>
      </w:hyperlink>
      <w:r w:rsidRPr="00714997">
        <w:t xml:space="preserve"> poprzez kliknięcie przycisku  </w:t>
      </w:r>
      <w:r w:rsidRPr="00714997">
        <w:rPr>
          <w:b/>
        </w:rPr>
        <w:t>„Wyślij wiadomość do zamawiającego”</w:t>
      </w:r>
      <w:r w:rsidRPr="00714997">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346830">
        <w:rPr>
          <w:b/>
          <w:color w:val="548DD4" w:themeColor="text2" w:themeTint="99"/>
        </w:rPr>
        <w:t>zamowienia_publiczne@poddebicki.pl</w:t>
      </w:r>
    </w:p>
    <w:p w14:paraId="533A53CB" w14:textId="77777777" w:rsidR="008D3188" w:rsidRPr="00714997" w:rsidRDefault="008D3188" w:rsidP="00714997">
      <w:pPr>
        <w:numPr>
          <w:ilvl w:val="0"/>
          <w:numId w:val="14"/>
        </w:numPr>
        <w:pBdr>
          <w:top w:val="nil"/>
          <w:left w:val="nil"/>
          <w:bottom w:val="nil"/>
          <w:right w:val="nil"/>
          <w:between w:val="nil"/>
        </w:pBdr>
        <w:spacing w:line="360" w:lineRule="auto"/>
        <w:jc w:val="both"/>
      </w:pPr>
      <w:r w:rsidRPr="00714997">
        <w:t xml:space="preserve">Zamawiający będzie przekazywał wykonawcom informacje w formie elektronicznej za pośrednictwem </w:t>
      </w:r>
      <w:hyperlink r:id="rId20">
        <w:r w:rsidRPr="00346830">
          <w:rPr>
            <w:b/>
            <w:color w:val="548DD4" w:themeColor="text2" w:themeTint="99"/>
          </w:rPr>
          <w:t>platformazakupowa.pl</w:t>
        </w:r>
      </w:hyperlink>
      <w:r w:rsidRPr="00714997">
        <w:t xml:space="preserve">. Informacje dotyczące odpowiedzi na pytania, zmiany specyfikacji, zmiany terminu składania i otwarcia ofert Zamawiający będzie zamieszczał na platformie w sekcji </w:t>
      </w:r>
      <w:r w:rsidRPr="00714997">
        <w:rPr>
          <w:b/>
        </w:rPr>
        <w:t>“Komunikaty”.</w:t>
      </w:r>
      <w:r w:rsidRPr="00714997">
        <w:t xml:space="preserve"> Korespondencja, której zgodnie z obowiązującymi przepisami adresatem jest konkretny Wykonawca, będzie przekazywana w formie elektronicznej za pośrednictwem </w:t>
      </w:r>
      <w:hyperlink r:id="rId21">
        <w:r w:rsidRPr="00346830">
          <w:rPr>
            <w:b/>
            <w:color w:val="548DD4" w:themeColor="text2" w:themeTint="99"/>
          </w:rPr>
          <w:t>platformazakupowa.pl</w:t>
        </w:r>
      </w:hyperlink>
      <w:r w:rsidRPr="00714997">
        <w:t xml:space="preserve"> do konkretnego wykonawcy.</w:t>
      </w:r>
    </w:p>
    <w:p w14:paraId="7FAD67F0" w14:textId="77777777" w:rsidR="008D3188" w:rsidRPr="00714997" w:rsidRDefault="008D3188" w:rsidP="00714997">
      <w:pPr>
        <w:numPr>
          <w:ilvl w:val="0"/>
          <w:numId w:val="14"/>
        </w:numPr>
        <w:pBdr>
          <w:top w:val="nil"/>
          <w:left w:val="nil"/>
          <w:bottom w:val="nil"/>
          <w:right w:val="nil"/>
          <w:between w:val="nil"/>
        </w:pBdr>
        <w:spacing w:line="360" w:lineRule="auto"/>
        <w:jc w:val="both"/>
      </w:pPr>
      <w:r w:rsidRPr="00714997">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30AB0E86" w:rsidR="008D3188" w:rsidRPr="00714997" w:rsidRDefault="008D3188" w:rsidP="00714997">
      <w:pPr>
        <w:numPr>
          <w:ilvl w:val="0"/>
          <w:numId w:val="14"/>
        </w:numPr>
        <w:pBdr>
          <w:top w:val="nil"/>
          <w:left w:val="nil"/>
          <w:bottom w:val="nil"/>
          <w:right w:val="nil"/>
          <w:between w:val="nil"/>
        </w:pBdr>
        <w:spacing w:line="360" w:lineRule="auto"/>
        <w:jc w:val="both"/>
      </w:pPr>
      <w:r w:rsidRPr="00714997">
        <w:t xml:space="preserve">Zamawiający, zgodnie z § 11 ust. 2 Rozporządzenia Prezesa Rady Ministrów z dnia </w:t>
      </w:r>
      <w:r w:rsidR="00DC7D37" w:rsidRPr="00714997">
        <w:t>31</w:t>
      </w:r>
      <w:r w:rsidRPr="00714997">
        <w:t xml:space="preserve">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22">
        <w:r w:rsidRPr="00346830">
          <w:rPr>
            <w:b/>
            <w:color w:val="548DD4" w:themeColor="text2" w:themeTint="99"/>
          </w:rPr>
          <w:t>platformazakupowa.pl</w:t>
        </w:r>
      </w:hyperlink>
      <w:r w:rsidRPr="00714997">
        <w:t>, tj.:</w:t>
      </w:r>
    </w:p>
    <w:p w14:paraId="5B05E76D" w14:textId="77777777" w:rsidR="008D3188" w:rsidRPr="00714997" w:rsidRDefault="008D3188" w:rsidP="00714997">
      <w:pPr>
        <w:numPr>
          <w:ilvl w:val="1"/>
          <w:numId w:val="11"/>
        </w:numPr>
        <w:spacing w:line="360" w:lineRule="auto"/>
        <w:jc w:val="both"/>
      </w:pPr>
      <w:r w:rsidRPr="00714997">
        <w:t>stały dostęp do sieci Internet o gwarantowanej przepustowości nie mniejszej niż 512 kb/s,</w:t>
      </w:r>
    </w:p>
    <w:p w14:paraId="0C8C1DF6" w14:textId="77777777" w:rsidR="008D3188" w:rsidRPr="00714997" w:rsidRDefault="008D3188" w:rsidP="00714997">
      <w:pPr>
        <w:numPr>
          <w:ilvl w:val="1"/>
          <w:numId w:val="11"/>
        </w:numPr>
        <w:spacing w:line="360" w:lineRule="auto"/>
        <w:jc w:val="both"/>
      </w:pPr>
      <w:r w:rsidRPr="00714997">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714997" w:rsidRDefault="008D3188" w:rsidP="00714997">
      <w:pPr>
        <w:numPr>
          <w:ilvl w:val="1"/>
          <w:numId w:val="11"/>
        </w:numPr>
        <w:spacing w:line="360" w:lineRule="auto"/>
        <w:jc w:val="both"/>
      </w:pPr>
      <w:r w:rsidRPr="00714997">
        <w:lastRenderedPageBreak/>
        <w:t>zainstalowana dowolna przeglądarka internetowa, w przypadku Internet Explorer minimalnie wersja 10 0.,</w:t>
      </w:r>
    </w:p>
    <w:p w14:paraId="47D76FAC" w14:textId="77777777" w:rsidR="008D3188" w:rsidRPr="00714997" w:rsidRDefault="008D3188" w:rsidP="00714997">
      <w:pPr>
        <w:numPr>
          <w:ilvl w:val="1"/>
          <w:numId w:val="11"/>
        </w:numPr>
        <w:spacing w:line="360" w:lineRule="auto"/>
        <w:jc w:val="both"/>
      </w:pPr>
      <w:r w:rsidRPr="00714997">
        <w:t>włączona obsługa JavaScript,</w:t>
      </w:r>
    </w:p>
    <w:p w14:paraId="2EE3F952" w14:textId="77777777" w:rsidR="008D3188" w:rsidRPr="00714997" w:rsidRDefault="008D3188" w:rsidP="00714997">
      <w:pPr>
        <w:numPr>
          <w:ilvl w:val="1"/>
          <w:numId w:val="11"/>
        </w:numPr>
        <w:spacing w:line="360" w:lineRule="auto"/>
        <w:jc w:val="both"/>
      </w:pPr>
      <w:r w:rsidRPr="00714997">
        <w:t>zainstalowany program Adobe Acrobat Reader lub inny obsługujący format plików .pdf,</w:t>
      </w:r>
    </w:p>
    <w:p w14:paraId="7AE07E7A" w14:textId="7B15387F" w:rsidR="008D3188" w:rsidRPr="00714997" w:rsidRDefault="00F10B51" w:rsidP="00714997">
      <w:pPr>
        <w:numPr>
          <w:ilvl w:val="1"/>
          <w:numId w:val="11"/>
        </w:numPr>
        <w:spacing w:line="360" w:lineRule="auto"/>
        <w:jc w:val="both"/>
      </w:pPr>
      <w:r w:rsidRPr="00714997">
        <w:t>Szyfrowanie na platformazakupowa.pl odbywa się za pomocą protokołu TLS 1.3.</w:t>
      </w:r>
    </w:p>
    <w:p w14:paraId="1160F74C" w14:textId="77777777" w:rsidR="008D3188" w:rsidRPr="00714997" w:rsidRDefault="008D3188" w:rsidP="00714997">
      <w:pPr>
        <w:numPr>
          <w:ilvl w:val="1"/>
          <w:numId w:val="11"/>
        </w:numPr>
        <w:spacing w:line="360" w:lineRule="auto"/>
        <w:jc w:val="both"/>
      </w:pPr>
      <w:r w:rsidRPr="00714997">
        <w:t>Oznaczenie czasu odbioru danych przez platformę zakupową stanowi datę oraz dokładny czas (hh:mm:ss) generowany wg. czasu lokalnego serwera synchronizowanego z zegarem Głównego Urzędu Miar.</w:t>
      </w:r>
    </w:p>
    <w:p w14:paraId="4FFBE484" w14:textId="77777777" w:rsidR="008D3188" w:rsidRPr="00714997" w:rsidRDefault="008D3188" w:rsidP="00714997">
      <w:pPr>
        <w:numPr>
          <w:ilvl w:val="0"/>
          <w:numId w:val="14"/>
        </w:numPr>
        <w:pBdr>
          <w:top w:val="nil"/>
          <w:left w:val="nil"/>
          <w:bottom w:val="nil"/>
          <w:right w:val="nil"/>
          <w:between w:val="nil"/>
        </w:pBdr>
        <w:spacing w:line="360" w:lineRule="auto"/>
        <w:jc w:val="both"/>
      </w:pPr>
      <w:r w:rsidRPr="00714997">
        <w:t>Wykonawca, przystępując do niniejszego postępowania o udzielenie zamówienia publicznego:</w:t>
      </w:r>
    </w:p>
    <w:p w14:paraId="0D7A87DA" w14:textId="77777777" w:rsidR="008D3188" w:rsidRPr="00714997" w:rsidRDefault="008D3188" w:rsidP="00714997">
      <w:pPr>
        <w:spacing w:line="360" w:lineRule="auto"/>
        <w:ind w:left="1440" w:hanging="306"/>
        <w:jc w:val="both"/>
      </w:pPr>
      <w:r w:rsidRPr="00714997">
        <w:t xml:space="preserve">a) akceptuje warunki korzystania z </w:t>
      </w:r>
      <w:hyperlink r:id="rId23">
        <w:r w:rsidRPr="00346830">
          <w:rPr>
            <w:b/>
            <w:color w:val="548DD4" w:themeColor="text2" w:themeTint="99"/>
          </w:rPr>
          <w:t>platformazakupowa.pl</w:t>
        </w:r>
      </w:hyperlink>
      <w:r w:rsidRPr="00714997">
        <w:t xml:space="preserve"> określone w Regulaminie zamieszczonym na stronie internetowej </w:t>
      </w:r>
      <w:hyperlink r:id="rId24">
        <w:r w:rsidRPr="00714997">
          <w:t>pod linkiem</w:t>
        </w:r>
      </w:hyperlink>
      <w:r w:rsidRPr="00714997">
        <w:t xml:space="preserve">  w zakładce „Regulamin" oraz uznaje go za wiążący,</w:t>
      </w:r>
    </w:p>
    <w:p w14:paraId="41D0D024" w14:textId="77777777" w:rsidR="0035446C" w:rsidRPr="00714997" w:rsidRDefault="008D3188" w:rsidP="00714997">
      <w:pPr>
        <w:spacing w:line="360" w:lineRule="auto"/>
        <w:ind w:left="1440" w:hanging="306"/>
        <w:jc w:val="both"/>
      </w:pPr>
      <w:r w:rsidRPr="00714997">
        <w:t>b) zapoznał i stosuje się do Instrukcji składania ofert/</w:t>
      </w:r>
      <w:r w:rsidR="0035446C" w:rsidRPr="00714997">
        <w:t>wniosków dostępnej pod linkiem:</w:t>
      </w:r>
    </w:p>
    <w:p w14:paraId="30BA7F40" w14:textId="02CDD045" w:rsidR="008D3188" w:rsidRPr="00346830" w:rsidRDefault="008D3188" w:rsidP="00714997">
      <w:pPr>
        <w:spacing w:line="360" w:lineRule="auto"/>
        <w:ind w:left="1440" w:hanging="306"/>
        <w:jc w:val="both"/>
        <w:rPr>
          <w:color w:val="548DD4" w:themeColor="text2" w:themeTint="99"/>
        </w:rPr>
      </w:pPr>
      <w:r w:rsidRPr="00346830">
        <w:rPr>
          <w:b/>
          <w:color w:val="548DD4" w:themeColor="text2" w:themeTint="99"/>
        </w:rPr>
        <w:t>https://drive.google.com/file/d/1Kd1DttbBeiNWt4q4slS4t76lZVKPbkyD/view</w:t>
      </w:r>
    </w:p>
    <w:p w14:paraId="7DB097E8" w14:textId="77777777" w:rsidR="008D3188" w:rsidRPr="00714997" w:rsidRDefault="008D3188" w:rsidP="00714997">
      <w:pPr>
        <w:numPr>
          <w:ilvl w:val="0"/>
          <w:numId w:val="14"/>
        </w:numPr>
        <w:pBdr>
          <w:top w:val="nil"/>
          <w:left w:val="nil"/>
          <w:bottom w:val="nil"/>
          <w:right w:val="nil"/>
          <w:between w:val="nil"/>
        </w:pBdr>
        <w:spacing w:line="360" w:lineRule="auto"/>
        <w:jc w:val="both"/>
        <w:rPr>
          <w:rFonts w:eastAsia="Calibri"/>
        </w:rPr>
      </w:pPr>
      <w:r w:rsidRPr="00714997">
        <w:rPr>
          <w:b/>
        </w:rPr>
        <w:t xml:space="preserve">Zamawiający nie ponosi odpowiedzialności za złożenie oferty w sposób niezgodny z Instrukcją korzystania z </w:t>
      </w:r>
      <w:hyperlink r:id="rId25">
        <w:r w:rsidRPr="00346830">
          <w:rPr>
            <w:b/>
            <w:color w:val="548DD4" w:themeColor="text2" w:themeTint="99"/>
          </w:rPr>
          <w:t>platformazakupowa.pl</w:t>
        </w:r>
      </w:hyperlink>
      <w:r w:rsidRPr="00714997">
        <w:t xml:space="preserve">, w szczególności za sytuację, gdy zamawiający zapozna się z treścią oferty przed upływem terminu składania ofert (np. złożenie oferty w zakładce „Wyślij wiadomość do zamawiającego”). </w:t>
      </w:r>
      <w:r w:rsidRPr="00714997">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346830" w:rsidRDefault="008D3188" w:rsidP="00714997">
      <w:pPr>
        <w:numPr>
          <w:ilvl w:val="0"/>
          <w:numId w:val="14"/>
        </w:numPr>
        <w:pBdr>
          <w:top w:val="nil"/>
          <w:left w:val="nil"/>
          <w:bottom w:val="nil"/>
          <w:right w:val="nil"/>
          <w:between w:val="nil"/>
        </w:pBdr>
        <w:spacing w:line="360" w:lineRule="auto"/>
        <w:jc w:val="both"/>
        <w:rPr>
          <w:color w:val="548DD4" w:themeColor="text2" w:themeTint="99"/>
        </w:rPr>
      </w:pPr>
      <w:r w:rsidRPr="00714997">
        <w:t xml:space="preserve">Zamawiający informuje, że instrukcje korzystania z </w:t>
      </w:r>
      <w:hyperlink r:id="rId26">
        <w:r w:rsidRPr="00346830">
          <w:rPr>
            <w:b/>
            <w:color w:val="548DD4" w:themeColor="text2" w:themeTint="99"/>
          </w:rPr>
          <w:t>platformazakupowa.pl</w:t>
        </w:r>
      </w:hyperlink>
      <w:r w:rsidRPr="00714997">
        <w:t xml:space="preserve"> dotyczące w szczególności logowania, składania wniosków o wyjaśnienie treści SWZ, składania ofert oraz innych czynności podejmowanych w niniejszym postępowaniu przy użyciu </w:t>
      </w:r>
      <w:hyperlink r:id="rId27">
        <w:r w:rsidRPr="00346830">
          <w:rPr>
            <w:b/>
            <w:color w:val="548DD4" w:themeColor="text2" w:themeTint="99"/>
          </w:rPr>
          <w:t>platformazakupowa.pl</w:t>
        </w:r>
      </w:hyperlink>
      <w:r w:rsidRPr="00714997">
        <w:t xml:space="preserve"> znajdują się w zakładce „Instrukcje dla Wykonawców" na stronie internetowej pod adresem: </w:t>
      </w:r>
      <w:hyperlink r:id="rId28">
        <w:r w:rsidRPr="00346830">
          <w:rPr>
            <w:b/>
            <w:color w:val="548DD4" w:themeColor="text2" w:themeTint="99"/>
          </w:rPr>
          <w:t>https://platformazakupowa.pl/strona/45-instrukcje</w:t>
        </w:r>
      </w:hyperlink>
    </w:p>
    <w:p w14:paraId="4AFDE66E" w14:textId="77777777" w:rsidR="008D3188" w:rsidRPr="00714997" w:rsidRDefault="008D3188" w:rsidP="00714997">
      <w:pPr>
        <w:numPr>
          <w:ilvl w:val="0"/>
          <w:numId w:val="14"/>
        </w:numPr>
        <w:pBdr>
          <w:top w:val="nil"/>
          <w:left w:val="nil"/>
          <w:bottom w:val="nil"/>
          <w:right w:val="nil"/>
          <w:between w:val="nil"/>
        </w:pBdr>
        <w:spacing w:line="360" w:lineRule="auto"/>
        <w:jc w:val="both"/>
      </w:pPr>
      <w:r w:rsidRPr="00714997">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714997" w:rsidRDefault="008D3188" w:rsidP="00714997">
      <w:pPr>
        <w:numPr>
          <w:ilvl w:val="0"/>
          <w:numId w:val="14"/>
        </w:numPr>
        <w:pBdr>
          <w:top w:val="nil"/>
          <w:left w:val="nil"/>
          <w:bottom w:val="nil"/>
          <w:right w:val="nil"/>
          <w:between w:val="nil"/>
        </w:pBdr>
        <w:spacing w:line="360" w:lineRule="auto"/>
        <w:jc w:val="both"/>
      </w:pPr>
      <w:r w:rsidRPr="00714997">
        <w:lastRenderedPageBreak/>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714997" w:rsidRDefault="008D3188" w:rsidP="00714997">
      <w:pPr>
        <w:numPr>
          <w:ilvl w:val="0"/>
          <w:numId w:val="14"/>
        </w:numPr>
        <w:pBdr>
          <w:top w:val="nil"/>
          <w:left w:val="nil"/>
          <w:bottom w:val="nil"/>
          <w:right w:val="nil"/>
          <w:between w:val="nil"/>
        </w:pBdr>
        <w:spacing w:line="360" w:lineRule="auto"/>
        <w:jc w:val="both"/>
      </w:pPr>
      <w:r w:rsidRPr="00714997">
        <w:t>Przedłużenie terminu składania ofert nie wpływa na bieg terminu składania wniosku o wyjaśnienie treści SWZ.</w:t>
      </w:r>
    </w:p>
    <w:p w14:paraId="432A009F" w14:textId="77777777" w:rsidR="008D3188" w:rsidRPr="00714997" w:rsidRDefault="008D3188" w:rsidP="00714997">
      <w:pPr>
        <w:numPr>
          <w:ilvl w:val="0"/>
          <w:numId w:val="14"/>
        </w:numPr>
        <w:pBdr>
          <w:top w:val="nil"/>
          <w:left w:val="nil"/>
          <w:bottom w:val="nil"/>
          <w:right w:val="nil"/>
          <w:between w:val="nil"/>
        </w:pBdr>
        <w:spacing w:line="360" w:lineRule="auto"/>
        <w:jc w:val="both"/>
      </w:pPr>
      <w:r w:rsidRPr="00714997">
        <w:t>W przypadku, gdy wniosek o wyjaśnienie treści SWZ nie wpłynął w terminie Zamawiający nie ma obowiązku udzielenia wyjaśnień SWZ oraz obowiązku przedłużenia terminu składania ofert.</w:t>
      </w:r>
    </w:p>
    <w:p w14:paraId="3D669DF1" w14:textId="77777777" w:rsidR="008D3188" w:rsidRPr="00714997" w:rsidRDefault="008D3188" w:rsidP="00714997">
      <w:pPr>
        <w:numPr>
          <w:ilvl w:val="0"/>
          <w:numId w:val="14"/>
        </w:numPr>
        <w:pBdr>
          <w:top w:val="nil"/>
          <w:left w:val="nil"/>
          <w:bottom w:val="nil"/>
          <w:right w:val="nil"/>
          <w:between w:val="nil"/>
        </w:pBdr>
        <w:spacing w:line="360" w:lineRule="auto"/>
        <w:jc w:val="both"/>
      </w:pPr>
      <w:r w:rsidRPr="00714997">
        <w:t>Treść zapytań wraz z wyjaśnieniami Zamawiający udostępnia na stronie internetowej prowadzonego postępowania.</w:t>
      </w:r>
    </w:p>
    <w:p w14:paraId="2B0E02B8" w14:textId="77777777" w:rsidR="008D3188" w:rsidRPr="00714997" w:rsidRDefault="008D3188" w:rsidP="00714997">
      <w:pPr>
        <w:numPr>
          <w:ilvl w:val="0"/>
          <w:numId w:val="14"/>
        </w:numPr>
        <w:pBdr>
          <w:top w:val="nil"/>
          <w:left w:val="nil"/>
          <w:bottom w:val="nil"/>
          <w:right w:val="nil"/>
          <w:between w:val="nil"/>
        </w:pBdr>
        <w:spacing w:line="360" w:lineRule="auto"/>
        <w:jc w:val="both"/>
      </w:pPr>
      <w:r w:rsidRPr="00714997">
        <w:t>W przypadku rozbieżności pomiędzy treścią SWZ a treścią udzielonych odpowiedzi , jako obowiązującą należy przyjąć treść pisma zawierającego późniejsze oświadczenie Zamawiającego.</w:t>
      </w:r>
    </w:p>
    <w:p w14:paraId="5EC909E6" w14:textId="538B154C" w:rsidR="008D3188" w:rsidRPr="00714997" w:rsidRDefault="008D3188" w:rsidP="00714997">
      <w:pPr>
        <w:numPr>
          <w:ilvl w:val="0"/>
          <w:numId w:val="14"/>
        </w:numPr>
        <w:pBdr>
          <w:top w:val="nil"/>
          <w:left w:val="nil"/>
          <w:bottom w:val="nil"/>
          <w:right w:val="nil"/>
          <w:between w:val="nil"/>
        </w:pBdr>
        <w:spacing w:line="360" w:lineRule="auto"/>
        <w:jc w:val="both"/>
      </w:pPr>
      <w:r w:rsidRPr="00714997">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Pr="00714997" w:rsidRDefault="00B17CED" w:rsidP="00714997">
      <w:pPr>
        <w:pStyle w:val="Nagwek2"/>
        <w:spacing w:before="0" w:after="0" w:line="360" w:lineRule="auto"/>
      </w:pPr>
      <w:bookmarkStart w:id="16" w:name="_Toc82696388"/>
      <w:r w:rsidRPr="00714997">
        <w:t>XIV. Opis sposobu przygotowania ofert oraz dokumentów wymaganych przez Zamawiającego w SWZ</w:t>
      </w:r>
      <w:bookmarkEnd w:id="16"/>
    </w:p>
    <w:p w14:paraId="572889DF" w14:textId="77777777" w:rsidR="00B53F72" w:rsidRPr="00714997" w:rsidRDefault="00B53F72" w:rsidP="00714997">
      <w:pPr>
        <w:numPr>
          <w:ilvl w:val="0"/>
          <w:numId w:val="29"/>
        </w:numPr>
        <w:spacing w:line="360" w:lineRule="auto"/>
        <w:jc w:val="both"/>
        <w:rPr>
          <w:rFonts w:eastAsia="Calibri"/>
          <w:b/>
          <w:color w:val="F79646" w:themeColor="accent6"/>
        </w:rPr>
      </w:pPr>
      <w:r w:rsidRPr="00714997">
        <w:rPr>
          <w:rFonts w:eastAsia="Calibri"/>
        </w:rPr>
        <w:t>Ofertę stanowi:</w:t>
      </w:r>
    </w:p>
    <w:p w14:paraId="07730A53" w14:textId="3336BF47" w:rsidR="00650DB2" w:rsidRPr="006818C6" w:rsidRDefault="00B53F72" w:rsidP="00714997">
      <w:pPr>
        <w:pStyle w:val="Akapitzlist"/>
        <w:numPr>
          <w:ilvl w:val="0"/>
          <w:numId w:val="31"/>
        </w:numPr>
        <w:spacing w:line="360" w:lineRule="auto"/>
        <w:jc w:val="both"/>
        <w:rPr>
          <w:rFonts w:eastAsia="Calibri"/>
          <w:color w:val="000000" w:themeColor="text1"/>
        </w:rPr>
      </w:pPr>
      <w:r w:rsidRPr="006818C6">
        <w:rPr>
          <w:rFonts w:eastAsia="Calibri"/>
          <w:color w:val="000000" w:themeColor="text1"/>
        </w:rPr>
        <w:t xml:space="preserve">Załącznik nr </w:t>
      </w:r>
      <w:r w:rsidR="00B9084D" w:rsidRPr="006818C6">
        <w:rPr>
          <w:rFonts w:eastAsia="Calibri"/>
          <w:color w:val="000000" w:themeColor="text1"/>
        </w:rPr>
        <w:t>2</w:t>
      </w:r>
      <w:r w:rsidR="005A2AEF" w:rsidRPr="006818C6">
        <w:rPr>
          <w:rFonts w:eastAsia="Calibri"/>
          <w:color w:val="000000" w:themeColor="text1"/>
        </w:rPr>
        <w:t xml:space="preserve"> – Formularz ofertowy</w:t>
      </w:r>
      <w:r w:rsidR="007354B5" w:rsidRPr="006818C6">
        <w:rPr>
          <w:rFonts w:eastAsia="Calibri"/>
          <w:color w:val="000000" w:themeColor="text1"/>
        </w:rPr>
        <w:t>;</w:t>
      </w:r>
    </w:p>
    <w:p w14:paraId="205F8C91" w14:textId="77777777" w:rsidR="0039797E" w:rsidRPr="006818C6" w:rsidRDefault="00650DB2" w:rsidP="00714997">
      <w:pPr>
        <w:spacing w:line="360" w:lineRule="auto"/>
        <w:ind w:left="720"/>
        <w:jc w:val="both"/>
        <w:rPr>
          <w:rFonts w:eastAsia="Calibri"/>
        </w:rPr>
      </w:pPr>
      <w:r w:rsidRPr="006818C6">
        <w:rPr>
          <w:rFonts w:eastAsia="Calibri"/>
        </w:rPr>
        <w:t>W  przypadku</w:t>
      </w:r>
      <w:r w:rsidR="00B53F72" w:rsidRPr="006818C6">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0C5D5A2B" w:rsidR="0039797E" w:rsidRPr="006818C6" w:rsidRDefault="0039797E" w:rsidP="00714997">
      <w:pPr>
        <w:pStyle w:val="Akapitzlist"/>
        <w:numPr>
          <w:ilvl w:val="0"/>
          <w:numId w:val="31"/>
        </w:numPr>
        <w:spacing w:line="360" w:lineRule="auto"/>
      </w:pPr>
      <w:r w:rsidRPr="006818C6">
        <w:t xml:space="preserve">Oświadczenie o braku podstaw do wykluczenia i o spełnieniu warunków udziału – </w:t>
      </w:r>
      <w:r w:rsidRPr="006818C6">
        <w:rPr>
          <w:color w:val="000000" w:themeColor="text1"/>
        </w:rPr>
        <w:t>Załącznik nr 3</w:t>
      </w:r>
      <w:r w:rsidR="007354B5" w:rsidRPr="006818C6">
        <w:rPr>
          <w:color w:val="000000" w:themeColor="text1"/>
        </w:rPr>
        <w:t>;</w:t>
      </w:r>
    </w:p>
    <w:p w14:paraId="6AF8EB39" w14:textId="0D18A81E" w:rsidR="007354B5" w:rsidRPr="006818C6" w:rsidRDefault="007354B5" w:rsidP="00714997">
      <w:pPr>
        <w:pStyle w:val="Akapitzlist"/>
        <w:numPr>
          <w:ilvl w:val="0"/>
          <w:numId w:val="31"/>
        </w:numPr>
        <w:spacing w:line="360" w:lineRule="auto"/>
      </w:pPr>
      <w:r w:rsidRPr="006818C6">
        <w:t xml:space="preserve">Oświadczenie Wykonawców wspólnie ubiegających się o udzielenie zamówienia na podstawie art. 117 ust 4 ustawy PZP – </w:t>
      </w:r>
      <w:r w:rsidRPr="006818C6">
        <w:rPr>
          <w:color w:val="000000" w:themeColor="text1"/>
        </w:rPr>
        <w:t xml:space="preserve">Załącznik nr </w:t>
      </w:r>
      <w:r w:rsidR="00B9084D" w:rsidRPr="006818C6">
        <w:rPr>
          <w:color w:val="000000" w:themeColor="text1"/>
        </w:rPr>
        <w:t>4</w:t>
      </w:r>
      <w:r w:rsidRPr="006818C6">
        <w:rPr>
          <w:color w:val="000000" w:themeColor="text1"/>
        </w:rPr>
        <w:t xml:space="preserve"> </w:t>
      </w:r>
      <w:r w:rsidRPr="006818C6">
        <w:t>(jeżeli dotyczy);</w:t>
      </w:r>
    </w:p>
    <w:p w14:paraId="500B5C0B" w14:textId="5526E425" w:rsidR="0039797E" w:rsidRPr="006818C6" w:rsidRDefault="0039797E" w:rsidP="00714997">
      <w:pPr>
        <w:pStyle w:val="Akapitzlist"/>
        <w:numPr>
          <w:ilvl w:val="0"/>
          <w:numId w:val="31"/>
        </w:numPr>
        <w:spacing w:line="360" w:lineRule="auto"/>
      </w:pPr>
      <w:r w:rsidRPr="006818C6">
        <w:t xml:space="preserve">Zobowiązanie innego podmiotu do udostępnienia niezbędnych zasobów Wykonawcy – </w:t>
      </w:r>
      <w:r w:rsidRPr="006818C6">
        <w:rPr>
          <w:color w:val="000000" w:themeColor="text1"/>
        </w:rPr>
        <w:t xml:space="preserve">Załącznik nr </w:t>
      </w:r>
      <w:r w:rsidR="00B9084D" w:rsidRPr="006818C6">
        <w:rPr>
          <w:color w:val="000000" w:themeColor="text1"/>
        </w:rPr>
        <w:t>5</w:t>
      </w:r>
      <w:r w:rsidRPr="006818C6">
        <w:rPr>
          <w:color w:val="000000" w:themeColor="text1"/>
        </w:rPr>
        <w:t xml:space="preserve"> </w:t>
      </w:r>
      <w:r w:rsidRPr="006818C6">
        <w:t>(jeżeli dotyczy)</w:t>
      </w:r>
      <w:r w:rsidR="007354B5" w:rsidRPr="006818C6">
        <w:t>;</w:t>
      </w:r>
    </w:p>
    <w:p w14:paraId="5ED6F187" w14:textId="5C02B569" w:rsidR="0039797E" w:rsidRPr="006818C6" w:rsidRDefault="0039797E" w:rsidP="00714997">
      <w:pPr>
        <w:pStyle w:val="Akapitzlist"/>
        <w:numPr>
          <w:ilvl w:val="0"/>
          <w:numId w:val="31"/>
        </w:numPr>
        <w:spacing w:line="360" w:lineRule="auto"/>
      </w:pPr>
      <w:r w:rsidRPr="006818C6">
        <w:t xml:space="preserve">Oświadczenie podmiotu udostępniającego zasoby o spełnieniu warunków oraz o niepodleganiu wykluczeniu – </w:t>
      </w:r>
      <w:r w:rsidRPr="006818C6">
        <w:rPr>
          <w:color w:val="000000" w:themeColor="text1"/>
        </w:rPr>
        <w:t xml:space="preserve">Załącznik nr </w:t>
      </w:r>
      <w:r w:rsidR="00B9084D" w:rsidRPr="006818C6">
        <w:rPr>
          <w:color w:val="000000" w:themeColor="text1"/>
        </w:rPr>
        <w:t>6</w:t>
      </w:r>
      <w:r w:rsidRPr="006818C6">
        <w:rPr>
          <w:color w:val="000000" w:themeColor="text1"/>
        </w:rPr>
        <w:t xml:space="preserve"> </w:t>
      </w:r>
      <w:r w:rsidRPr="006818C6">
        <w:t>(jeżeli dotyczy)</w:t>
      </w:r>
      <w:r w:rsidR="007354B5" w:rsidRPr="006818C6">
        <w:t>;</w:t>
      </w:r>
    </w:p>
    <w:p w14:paraId="297FCA80" w14:textId="3CB24A2F" w:rsidR="0039797E" w:rsidRPr="006818C6" w:rsidRDefault="0039797E" w:rsidP="00714997">
      <w:pPr>
        <w:pStyle w:val="Akapitzlist"/>
        <w:numPr>
          <w:ilvl w:val="0"/>
          <w:numId w:val="31"/>
        </w:numPr>
        <w:spacing w:line="360" w:lineRule="auto"/>
      </w:pPr>
      <w:r w:rsidRPr="006818C6">
        <w:t>Pełnomocnictwo (jeżeli dotyczy)</w:t>
      </w:r>
      <w:r w:rsidR="007354B5" w:rsidRPr="006818C6">
        <w:t>.</w:t>
      </w:r>
    </w:p>
    <w:p w14:paraId="00ECD692" w14:textId="77777777" w:rsidR="00F52093" w:rsidRPr="00714997" w:rsidRDefault="00F52093" w:rsidP="00714997">
      <w:pPr>
        <w:pStyle w:val="Akapitzlist"/>
        <w:spacing w:line="360" w:lineRule="auto"/>
        <w:ind w:left="1080"/>
      </w:pPr>
    </w:p>
    <w:p w14:paraId="1CE3F1B7" w14:textId="77777777" w:rsidR="00B53F72" w:rsidRPr="00714997" w:rsidRDefault="00B53F72" w:rsidP="00714997">
      <w:pPr>
        <w:numPr>
          <w:ilvl w:val="0"/>
          <w:numId w:val="29"/>
        </w:numPr>
        <w:spacing w:line="360" w:lineRule="auto"/>
        <w:jc w:val="both"/>
        <w:rPr>
          <w:rFonts w:eastAsia="Calibri"/>
        </w:rPr>
      </w:pPr>
      <w:r w:rsidRPr="00346830">
        <w:rPr>
          <w:b/>
          <w:color w:val="548DD4" w:themeColor="text2" w:themeTint="99"/>
        </w:rPr>
        <w:lastRenderedPageBreak/>
        <w:t>Oferty, oświadczenia i dokumenty składane elektronicznie muszą zostać</w:t>
      </w:r>
      <w:r w:rsidRPr="00346830">
        <w:rPr>
          <w:color w:val="548DD4" w:themeColor="text2" w:themeTint="99"/>
        </w:rPr>
        <w:t xml:space="preserve"> </w:t>
      </w:r>
      <w:r w:rsidRPr="00346830">
        <w:rPr>
          <w:b/>
          <w:color w:val="548DD4" w:themeColor="text2" w:themeTint="99"/>
        </w:rPr>
        <w:t>podpisane elektronicznym kwalifikowanym</w:t>
      </w:r>
      <w:r w:rsidRPr="00346830">
        <w:rPr>
          <w:color w:val="548DD4" w:themeColor="text2" w:themeTint="99"/>
        </w:rPr>
        <w:t xml:space="preserve"> </w:t>
      </w:r>
      <w:r w:rsidRPr="00346830">
        <w:rPr>
          <w:b/>
          <w:color w:val="548DD4" w:themeColor="text2" w:themeTint="99"/>
        </w:rPr>
        <w:t>podpisem lub podpisem zaufanym lub podpisem osobistym</w:t>
      </w:r>
      <w:r w:rsidRPr="00346830">
        <w:rPr>
          <w:color w:val="548DD4" w:themeColor="text2" w:themeTint="99"/>
        </w:rPr>
        <w:t xml:space="preserve">. </w:t>
      </w:r>
      <w:r w:rsidRPr="00714997">
        <w:t>W procesie składania oferty, wniosku w tym przedmiotowych środków dowodowych na platformie,  kwalifikowany podpis elektroniczny Wykonawca może złożyć bezpośrednio na dokumencie, który następnie przesyła do systemu</w:t>
      </w:r>
      <w:r w:rsidRPr="00714997">
        <w:rPr>
          <w:vertAlign w:val="superscript"/>
        </w:rPr>
        <w:footnoteReference w:id="12"/>
      </w:r>
      <w:r w:rsidRPr="00714997">
        <w:t xml:space="preserve"> (</w:t>
      </w:r>
      <w:r w:rsidRPr="00714997">
        <w:rPr>
          <w:b/>
        </w:rPr>
        <w:t xml:space="preserve">opcja rekomendowana </w:t>
      </w:r>
      <w:r w:rsidRPr="00714997">
        <w:t>przez</w:t>
      </w:r>
      <w:r w:rsidRPr="00714997">
        <w:rPr>
          <w:b/>
        </w:rPr>
        <w:t xml:space="preserve"> </w:t>
      </w:r>
      <w:hyperlink r:id="rId29">
        <w:r w:rsidRPr="00346830">
          <w:rPr>
            <w:b/>
            <w:color w:val="548DD4" w:themeColor="text2" w:themeTint="99"/>
          </w:rPr>
          <w:t>platformazakupowa.pl</w:t>
        </w:r>
      </w:hyperlink>
      <w:r w:rsidRPr="00714997">
        <w:t xml:space="preserve">) oraz dodatkowo dla całego pakietu dokumentów w kroku 2 </w:t>
      </w:r>
      <w:r w:rsidRPr="00714997">
        <w:rPr>
          <w:b/>
        </w:rPr>
        <w:t xml:space="preserve">Formularza składania oferty lub wniosku </w:t>
      </w:r>
      <w:r w:rsidRPr="00714997">
        <w:t xml:space="preserve">(po kliknięciu w przycisk </w:t>
      </w:r>
      <w:r w:rsidRPr="00714997">
        <w:rPr>
          <w:b/>
        </w:rPr>
        <w:t>Przejdź do podsumowania</w:t>
      </w:r>
      <w:r w:rsidRPr="00714997">
        <w:t>).</w:t>
      </w:r>
    </w:p>
    <w:p w14:paraId="6FBCBA71" w14:textId="77777777" w:rsidR="00B53F72" w:rsidRPr="00346830" w:rsidRDefault="00B53F72" w:rsidP="00714997">
      <w:pPr>
        <w:numPr>
          <w:ilvl w:val="0"/>
          <w:numId w:val="29"/>
        </w:numPr>
        <w:pBdr>
          <w:top w:val="nil"/>
          <w:left w:val="nil"/>
          <w:bottom w:val="nil"/>
          <w:right w:val="nil"/>
          <w:between w:val="nil"/>
        </w:pBdr>
        <w:spacing w:line="360" w:lineRule="auto"/>
        <w:jc w:val="both"/>
        <w:rPr>
          <w:b/>
          <w:color w:val="548DD4" w:themeColor="text2" w:themeTint="99"/>
        </w:rPr>
      </w:pPr>
      <w:r w:rsidRPr="0071499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346830">
        <w:rPr>
          <w:b/>
          <w:color w:val="548DD4" w:themeColor="text2" w:themeTint="99"/>
        </w:rPr>
        <w:t>Poprzez oryginał należy rozumieć dokument podpisany kwalifikowanym podpisem elektronicznym lub podpisem zaufanym lub podpisem osobistym przez osobę/osoby upoważnioną/upoważnione</w:t>
      </w:r>
      <w:r w:rsidRPr="00346830">
        <w:rPr>
          <w:color w:val="548DD4" w:themeColor="text2" w:themeTint="99"/>
        </w:rPr>
        <w:t xml:space="preserve">. </w:t>
      </w:r>
      <w:r w:rsidRPr="00346830">
        <w:rPr>
          <w:b/>
          <w:color w:val="548DD4" w:themeColor="text2" w:themeTint="99"/>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714997" w:rsidRDefault="00B53F72" w:rsidP="00714997">
      <w:pPr>
        <w:numPr>
          <w:ilvl w:val="0"/>
          <w:numId w:val="29"/>
        </w:numPr>
        <w:pBdr>
          <w:top w:val="nil"/>
          <w:left w:val="nil"/>
          <w:bottom w:val="nil"/>
          <w:right w:val="nil"/>
          <w:between w:val="nil"/>
        </w:pBdr>
        <w:spacing w:line="360" w:lineRule="auto"/>
        <w:jc w:val="both"/>
      </w:pPr>
      <w:r w:rsidRPr="00714997">
        <w:t>Oferta powinna być:</w:t>
      </w:r>
    </w:p>
    <w:p w14:paraId="39F6AEB5" w14:textId="77777777" w:rsidR="00B53F72" w:rsidRPr="00714997" w:rsidRDefault="00B53F72" w:rsidP="00714997">
      <w:pPr>
        <w:numPr>
          <w:ilvl w:val="1"/>
          <w:numId w:val="28"/>
        </w:numPr>
        <w:spacing w:line="360" w:lineRule="auto"/>
        <w:jc w:val="both"/>
      </w:pPr>
      <w:r w:rsidRPr="00714997">
        <w:t>sporządzona na podstawie załączników niniejszej SWZ w języku polskim,</w:t>
      </w:r>
    </w:p>
    <w:p w14:paraId="479928A0" w14:textId="77777777" w:rsidR="00B53F72" w:rsidRPr="00714997" w:rsidRDefault="00B53F72" w:rsidP="00714997">
      <w:pPr>
        <w:numPr>
          <w:ilvl w:val="1"/>
          <w:numId w:val="28"/>
        </w:numPr>
        <w:spacing w:line="360" w:lineRule="auto"/>
        <w:jc w:val="both"/>
      </w:pPr>
      <w:r w:rsidRPr="00714997">
        <w:t xml:space="preserve">złożona przy użyciu środków komunikacji elektronicznej tzn. za pośrednictwem </w:t>
      </w:r>
      <w:hyperlink r:id="rId30">
        <w:r w:rsidRPr="00346830">
          <w:rPr>
            <w:b/>
            <w:color w:val="548DD4" w:themeColor="text2" w:themeTint="99"/>
          </w:rPr>
          <w:t>platformazakupowa.pl</w:t>
        </w:r>
      </w:hyperlink>
      <w:r w:rsidRPr="00714997">
        <w:t>,</w:t>
      </w:r>
    </w:p>
    <w:p w14:paraId="59B857EB" w14:textId="77777777" w:rsidR="00B53F72" w:rsidRPr="00714997" w:rsidRDefault="00B53F72" w:rsidP="00714997">
      <w:pPr>
        <w:numPr>
          <w:ilvl w:val="1"/>
          <w:numId w:val="28"/>
        </w:numPr>
        <w:spacing w:line="360" w:lineRule="auto"/>
        <w:jc w:val="both"/>
        <w:rPr>
          <w:rFonts w:eastAsia="Calibri"/>
        </w:rPr>
      </w:pPr>
      <w:r w:rsidRPr="00714997">
        <w:t xml:space="preserve">podpisana </w:t>
      </w:r>
      <w:hyperlink r:id="rId31">
        <w:r w:rsidRPr="00346830">
          <w:rPr>
            <w:b/>
            <w:color w:val="548DD4" w:themeColor="text2" w:themeTint="99"/>
          </w:rPr>
          <w:t>kwalifikowanym podpisem elektronicznym</w:t>
        </w:r>
      </w:hyperlink>
      <w:r w:rsidRPr="00346830">
        <w:rPr>
          <w:color w:val="548DD4" w:themeColor="text2" w:themeTint="99"/>
        </w:rPr>
        <w:t xml:space="preserve"> lub </w:t>
      </w:r>
      <w:hyperlink r:id="rId32">
        <w:r w:rsidRPr="00346830">
          <w:rPr>
            <w:b/>
            <w:color w:val="548DD4" w:themeColor="text2" w:themeTint="99"/>
          </w:rPr>
          <w:t>podpisem zaufanym</w:t>
        </w:r>
      </w:hyperlink>
      <w:r w:rsidRPr="00714997">
        <w:t xml:space="preserve"> lub </w:t>
      </w:r>
      <w:hyperlink r:id="rId33">
        <w:r w:rsidRPr="00346830">
          <w:rPr>
            <w:b/>
            <w:color w:val="548DD4" w:themeColor="text2" w:themeTint="99"/>
          </w:rPr>
          <w:t>podpisem osobistym</w:t>
        </w:r>
      </w:hyperlink>
      <w:r w:rsidRPr="00714997">
        <w:t xml:space="preserve"> przez osobę/osoby upoważnioną/upoważnione.</w:t>
      </w:r>
    </w:p>
    <w:p w14:paraId="1011AB64" w14:textId="77777777" w:rsidR="00B53F72" w:rsidRPr="00714997" w:rsidRDefault="00B53F72" w:rsidP="00714997">
      <w:pPr>
        <w:numPr>
          <w:ilvl w:val="0"/>
          <w:numId w:val="29"/>
        </w:numPr>
        <w:pBdr>
          <w:top w:val="nil"/>
          <w:left w:val="nil"/>
          <w:bottom w:val="nil"/>
          <w:right w:val="nil"/>
          <w:between w:val="nil"/>
        </w:pBdr>
        <w:spacing w:line="360" w:lineRule="auto"/>
        <w:jc w:val="both"/>
      </w:pPr>
      <w:r w:rsidRPr="0071499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714997" w:rsidRDefault="00B53F72" w:rsidP="00714997">
      <w:pPr>
        <w:numPr>
          <w:ilvl w:val="0"/>
          <w:numId w:val="29"/>
        </w:numPr>
        <w:pBdr>
          <w:top w:val="nil"/>
          <w:left w:val="nil"/>
          <w:bottom w:val="nil"/>
          <w:right w:val="nil"/>
          <w:between w:val="nil"/>
        </w:pBdr>
        <w:spacing w:line="360" w:lineRule="auto"/>
        <w:jc w:val="both"/>
      </w:pPr>
      <w:r w:rsidRPr="00714997">
        <w:t>W przypadku wykorzystania formatu podpisu XAdES zewnętrzny. Zamawiający wymaga dołączenia odpowiedniej ilości plików tj. podpisywanych plików z danymi oraz plików XAdES.</w:t>
      </w:r>
    </w:p>
    <w:p w14:paraId="4D1C1479" w14:textId="77777777" w:rsidR="00B53F72" w:rsidRPr="00714997" w:rsidRDefault="00B53F72" w:rsidP="00714997">
      <w:pPr>
        <w:numPr>
          <w:ilvl w:val="0"/>
          <w:numId w:val="29"/>
        </w:numPr>
        <w:pBdr>
          <w:top w:val="nil"/>
          <w:left w:val="nil"/>
          <w:bottom w:val="nil"/>
          <w:right w:val="nil"/>
          <w:between w:val="nil"/>
        </w:pBdr>
        <w:spacing w:line="360" w:lineRule="auto"/>
        <w:jc w:val="both"/>
      </w:pPr>
      <w:r w:rsidRPr="00714997">
        <w:t xml:space="preserve">Zgodnie z art. 18 ust. 3 ustawy PZP, nie ujawnia się informacji stanowiących tajemnicę przedsiębiorstwa, w rozumieniu przepisów o zwalczaniu nieuczciwej konkurencji. </w:t>
      </w:r>
      <w:r w:rsidRPr="00714997">
        <w:lastRenderedPageBreak/>
        <w:t>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714997" w:rsidRDefault="00B53F72" w:rsidP="00714997">
      <w:pPr>
        <w:numPr>
          <w:ilvl w:val="0"/>
          <w:numId w:val="29"/>
        </w:numPr>
        <w:pBdr>
          <w:top w:val="nil"/>
          <w:left w:val="nil"/>
          <w:bottom w:val="nil"/>
          <w:right w:val="nil"/>
          <w:between w:val="nil"/>
        </w:pBdr>
        <w:spacing w:line="360" w:lineRule="auto"/>
        <w:jc w:val="both"/>
      </w:pPr>
      <w:r w:rsidRPr="00714997">
        <w:t xml:space="preserve">Wykonawca, za pośrednictwem </w:t>
      </w:r>
      <w:hyperlink r:id="rId34">
        <w:r w:rsidRPr="00346830">
          <w:rPr>
            <w:b/>
            <w:color w:val="548DD4" w:themeColor="text2" w:themeTint="99"/>
          </w:rPr>
          <w:t>platformazakupowa.pl</w:t>
        </w:r>
      </w:hyperlink>
      <w:r w:rsidRPr="00346830">
        <w:rPr>
          <w:color w:val="548DD4" w:themeColor="text2" w:themeTint="99"/>
        </w:rPr>
        <w:t xml:space="preserve"> </w:t>
      </w:r>
      <w:r w:rsidRPr="00714997">
        <w:t>może przed upływem terminu do składania ofert zmienić lub wycofać ofertę. Sposób dokonywania zmiany lub wycofania oferty zamieszczono w instrukcji zamieszczonej na stronie internetowej pod adresem:</w:t>
      </w:r>
    </w:p>
    <w:p w14:paraId="43E25FBA" w14:textId="77777777" w:rsidR="00B53F72" w:rsidRPr="00346830" w:rsidRDefault="004835A1" w:rsidP="00714997">
      <w:pPr>
        <w:spacing w:line="360" w:lineRule="auto"/>
        <w:ind w:left="720"/>
        <w:jc w:val="both"/>
        <w:rPr>
          <w:b/>
          <w:color w:val="548DD4" w:themeColor="text2" w:themeTint="99"/>
        </w:rPr>
      </w:pPr>
      <w:hyperlink r:id="rId35">
        <w:r w:rsidR="00B53F72" w:rsidRPr="00346830">
          <w:rPr>
            <w:b/>
            <w:color w:val="548DD4" w:themeColor="text2" w:themeTint="99"/>
          </w:rPr>
          <w:t>https://platformazakupowa.pl/strona/45-instrukcje</w:t>
        </w:r>
      </w:hyperlink>
    </w:p>
    <w:p w14:paraId="5E7F2B06" w14:textId="77777777" w:rsidR="00B53F72" w:rsidRPr="00714997" w:rsidRDefault="00B53F72" w:rsidP="00714997">
      <w:pPr>
        <w:numPr>
          <w:ilvl w:val="0"/>
          <w:numId w:val="29"/>
        </w:numPr>
        <w:pBdr>
          <w:top w:val="nil"/>
          <w:left w:val="nil"/>
          <w:bottom w:val="nil"/>
          <w:right w:val="nil"/>
          <w:between w:val="nil"/>
        </w:pBdr>
        <w:spacing w:line="360" w:lineRule="auto"/>
        <w:jc w:val="both"/>
      </w:pPr>
      <w:r w:rsidRPr="00714997">
        <w:t>Każdy z Wykonawców może złożyć tylko jedną ofertę. Złożenie większej liczby ofert lub oferty zawierającej propozycje wariantowe spowoduje / podlegać będzie odrzuceniu.</w:t>
      </w:r>
    </w:p>
    <w:p w14:paraId="4FA277D2" w14:textId="77777777" w:rsidR="00B53F72" w:rsidRPr="00714997" w:rsidRDefault="00B53F72" w:rsidP="00714997">
      <w:pPr>
        <w:numPr>
          <w:ilvl w:val="0"/>
          <w:numId w:val="29"/>
        </w:numPr>
        <w:pBdr>
          <w:top w:val="nil"/>
          <w:left w:val="nil"/>
          <w:bottom w:val="nil"/>
          <w:right w:val="nil"/>
          <w:between w:val="nil"/>
        </w:pBdr>
        <w:spacing w:line="360" w:lineRule="auto"/>
        <w:jc w:val="both"/>
      </w:pPr>
      <w:r w:rsidRPr="00714997">
        <w:t>Ceny oferty muszą zawierać wszystkie koszty, jakie musi ponieść Wykonawca, aby zrealizować zamówienie z najwyższą starannością oraz ewentualne rabaty.</w:t>
      </w:r>
    </w:p>
    <w:p w14:paraId="26DB89AF" w14:textId="77777777" w:rsidR="00B53F72" w:rsidRPr="00714997" w:rsidRDefault="00B53F72" w:rsidP="00714997">
      <w:pPr>
        <w:numPr>
          <w:ilvl w:val="0"/>
          <w:numId w:val="29"/>
        </w:numPr>
        <w:pBdr>
          <w:top w:val="nil"/>
          <w:left w:val="nil"/>
          <w:bottom w:val="nil"/>
          <w:right w:val="nil"/>
          <w:between w:val="nil"/>
        </w:pBdr>
        <w:spacing w:line="360" w:lineRule="auto"/>
        <w:jc w:val="both"/>
      </w:pPr>
      <w:r w:rsidRPr="0071499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714997" w:rsidRDefault="00B53F72" w:rsidP="00714997">
      <w:pPr>
        <w:numPr>
          <w:ilvl w:val="0"/>
          <w:numId w:val="29"/>
        </w:numPr>
        <w:pBdr>
          <w:top w:val="nil"/>
          <w:left w:val="nil"/>
          <w:bottom w:val="nil"/>
          <w:right w:val="nil"/>
          <w:between w:val="nil"/>
        </w:pBdr>
        <w:spacing w:line="360" w:lineRule="auto"/>
        <w:jc w:val="both"/>
      </w:pPr>
      <w:r w:rsidRPr="0071499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714997" w:rsidRDefault="00B53F72" w:rsidP="00714997">
      <w:pPr>
        <w:numPr>
          <w:ilvl w:val="0"/>
          <w:numId w:val="29"/>
        </w:numPr>
        <w:pBdr>
          <w:top w:val="nil"/>
          <w:left w:val="nil"/>
          <w:bottom w:val="nil"/>
          <w:right w:val="nil"/>
          <w:between w:val="nil"/>
        </w:pBdr>
        <w:spacing w:line="360" w:lineRule="auto"/>
        <w:jc w:val="both"/>
      </w:pPr>
      <w:r w:rsidRPr="00714997">
        <w:t>Maksymalny rozmiar jednego pliku przesyłanego za pośrednictwem dedykowanych formularzy do: złożenia, zmiany, wycofania oferty wynosi 150 MB natomiast przy komunikacji wielkość pliku to maksymalnie 500 MB.</w:t>
      </w:r>
    </w:p>
    <w:p w14:paraId="14AA27DB" w14:textId="77777777" w:rsidR="00B53F72" w:rsidRPr="00714997" w:rsidRDefault="00B17CED" w:rsidP="00714997">
      <w:pPr>
        <w:pStyle w:val="Nagwek2"/>
        <w:spacing w:before="0" w:after="0" w:line="360" w:lineRule="auto"/>
      </w:pPr>
      <w:bookmarkStart w:id="17" w:name="_Toc82696389"/>
      <w:r w:rsidRPr="00714997">
        <w:t>XV. Sposób obliczania ceny oferty</w:t>
      </w:r>
      <w:bookmarkEnd w:id="17"/>
    </w:p>
    <w:p w14:paraId="4384255A" w14:textId="78286FF4" w:rsidR="00F76558" w:rsidRPr="00714997" w:rsidRDefault="00F76558" w:rsidP="00714997">
      <w:pPr>
        <w:pStyle w:val="Nagwek2"/>
        <w:keepNext w:val="0"/>
        <w:keepLines w:val="0"/>
        <w:tabs>
          <w:tab w:val="left" w:pos="3402"/>
        </w:tabs>
        <w:suppressAutoHyphens/>
        <w:spacing w:before="0" w:after="0" w:line="360" w:lineRule="auto"/>
        <w:jc w:val="both"/>
        <w:rPr>
          <w:sz w:val="22"/>
          <w:szCs w:val="22"/>
        </w:rPr>
      </w:pPr>
      <w:bookmarkStart w:id="18" w:name="_Toc82696391"/>
      <w:r w:rsidRPr="00714997">
        <w:rPr>
          <w:sz w:val="22"/>
          <w:szCs w:val="22"/>
        </w:rPr>
        <w:t xml:space="preserve">1. Cena oferty jest ceną ryczałtową podaną przez Wykonawcę w Formularzu oferty </w:t>
      </w:r>
      <w:r w:rsidRPr="00BD516F">
        <w:rPr>
          <w:sz w:val="22"/>
          <w:szCs w:val="22"/>
        </w:rPr>
        <w:t>(załącznik nr 2 do SWZ) i musi uwzględniać wszystkie koszty, jakie poniesie Wykonawca z</w:t>
      </w:r>
      <w:r w:rsidRPr="00714997">
        <w:rPr>
          <w:sz w:val="22"/>
          <w:szCs w:val="22"/>
        </w:rPr>
        <w:t xml:space="preserve"> tytułu realizacji zamówienia.</w:t>
      </w:r>
    </w:p>
    <w:p w14:paraId="3F99CE21" w14:textId="7CB004FD" w:rsidR="00F76558" w:rsidRPr="00714997" w:rsidRDefault="00F76558" w:rsidP="00714997">
      <w:pPr>
        <w:pStyle w:val="Nagwek2"/>
        <w:keepNext w:val="0"/>
        <w:keepLines w:val="0"/>
        <w:tabs>
          <w:tab w:val="left" w:pos="3402"/>
        </w:tabs>
        <w:suppressAutoHyphens/>
        <w:spacing w:before="0" w:after="0" w:line="360" w:lineRule="auto"/>
        <w:jc w:val="both"/>
        <w:rPr>
          <w:sz w:val="22"/>
          <w:szCs w:val="22"/>
        </w:rPr>
      </w:pPr>
      <w:r w:rsidRPr="00714997">
        <w:rPr>
          <w:sz w:val="22"/>
          <w:szCs w:val="22"/>
        </w:rPr>
        <w:t xml:space="preserve">2. Sposób zapłaty i rozliczenia za realizację niniejszego zamówienia, określone są we wzorze </w:t>
      </w:r>
      <w:r w:rsidRPr="00BD516F">
        <w:rPr>
          <w:sz w:val="22"/>
          <w:szCs w:val="22"/>
        </w:rPr>
        <w:t xml:space="preserve">umowy – załącznik nr </w:t>
      </w:r>
      <w:r w:rsidR="00B9084D" w:rsidRPr="00BD516F">
        <w:rPr>
          <w:sz w:val="22"/>
          <w:szCs w:val="22"/>
        </w:rPr>
        <w:t>9</w:t>
      </w:r>
      <w:r w:rsidRPr="00BD516F">
        <w:rPr>
          <w:sz w:val="22"/>
          <w:szCs w:val="22"/>
        </w:rPr>
        <w:t xml:space="preserve"> do SWZ.</w:t>
      </w:r>
    </w:p>
    <w:p w14:paraId="363A16ED" w14:textId="77777777" w:rsidR="00F76558" w:rsidRPr="00714997" w:rsidRDefault="00F76558" w:rsidP="00714997">
      <w:pPr>
        <w:pStyle w:val="Nagwek2"/>
        <w:keepNext w:val="0"/>
        <w:keepLines w:val="0"/>
        <w:tabs>
          <w:tab w:val="left" w:pos="3402"/>
        </w:tabs>
        <w:suppressAutoHyphens/>
        <w:spacing w:before="0" w:after="0" w:line="360" w:lineRule="auto"/>
        <w:jc w:val="both"/>
        <w:rPr>
          <w:sz w:val="22"/>
          <w:szCs w:val="22"/>
        </w:rPr>
      </w:pPr>
      <w:r w:rsidRPr="00714997">
        <w:rPr>
          <w:sz w:val="22"/>
          <w:szCs w:val="22"/>
        </w:rPr>
        <w:lastRenderedPageBreak/>
        <w:t>3. Rozliczenia będą prowadzone w złotych polskich z dokładnością do dwóch miejsc po przecinku - jeden grosz jest najmniejszą jednostką monetarną w systemie pieniężnym RP i cena końcowa oferty nie może być określona za pomocą wielkości mniejszych niż 1 grosz.</w:t>
      </w:r>
    </w:p>
    <w:p w14:paraId="424DC2D2" w14:textId="6D8E41B6" w:rsidR="00F76558" w:rsidRPr="00714997" w:rsidRDefault="00F76558" w:rsidP="00714997">
      <w:pPr>
        <w:pStyle w:val="Nagwek2"/>
        <w:keepNext w:val="0"/>
        <w:keepLines w:val="0"/>
        <w:tabs>
          <w:tab w:val="left" w:pos="3402"/>
        </w:tabs>
        <w:suppressAutoHyphens/>
        <w:spacing w:before="0" w:after="0" w:line="360" w:lineRule="auto"/>
        <w:jc w:val="both"/>
        <w:rPr>
          <w:sz w:val="22"/>
          <w:szCs w:val="22"/>
        </w:rPr>
      </w:pPr>
      <w:r w:rsidRPr="00714997">
        <w:rPr>
          <w:sz w:val="22"/>
          <w:szCs w:val="22"/>
        </w:rPr>
        <w:t xml:space="preserve">4. </w:t>
      </w:r>
      <w:r w:rsidRPr="00714997">
        <w:rPr>
          <w:sz w:val="22"/>
          <w:szCs w:val="22"/>
          <w:u w:val="single"/>
        </w:rPr>
        <w:t>Cena jednostkowa za energię elektryczną czynną całodobową musi być podana z dokładnością do pięciu miejsc po przecinku</w:t>
      </w:r>
      <w:r w:rsidRPr="00714997">
        <w:rPr>
          <w:sz w:val="22"/>
          <w:szCs w:val="22"/>
        </w:rPr>
        <w:t xml:space="preserve">. Jeżeli wykonawca poda cenę jednostkową z dokładnością mniejszą (np. do czterech miejsc po przecinku), zamawiający wówczas uzna, że piątą cyfrą po przecinku jest cyfra „0” (słownie: zero). </w:t>
      </w:r>
    </w:p>
    <w:p w14:paraId="3C37BB1F" w14:textId="057BC521" w:rsidR="00F76558" w:rsidRPr="00714997" w:rsidRDefault="00F76558" w:rsidP="00714997">
      <w:pPr>
        <w:pStyle w:val="Nagwek2"/>
        <w:keepNext w:val="0"/>
        <w:keepLines w:val="0"/>
        <w:tabs>
          <w:tab w:val="left" w:pos="3402"/>
        </w:tabs>
        <w:suppressAutoHyphens/>
        <w:spacing w:before="0" w:after="0" w:line="360" w:lineRule="auto"/>
        <w:jc w:val="both"/>
        <w:rPr>
          <w:sz w:val="22"/>
          <w:szCs w:val="22"/>
        </w:rPr>
      </w:pPr>
      <w:r w:rsidRPr="00714997">
        <w:rPr>
          <w:sz w:val="22"/>
          <w:szCs w:val="22"/>
        </w:rPr>
        <w:t>5. Wykonawca zobowiązany jest zastosować stawkę VAT zgodnie z obowiązującymi przepisami ustawy z 11 marca 2004 r. o podatku od towarów i usług.</w:t>
      </w:r>
    </w:p>
    <w:p w14:paraId="41125D04" w14:textId="4F63F44E" w:rsidR="00F76558" w:rsidRPr="00714997" w:rsidRDefault="00F76558" w:rsidP="00714997">
      <w:pPr>
        <w:pStyle w:val="Nagwek2"/>
        <w:keepNext w:val="0"/>
        <w:keepLines w:val="0"/>
        <w:tabs>
          <w:tab w:val="left" w:pos="3402"/>
        </w:tabs>
        <w:suppressAutoHyphens/>
        <w:spacing w:before="0" w:after="0" w:line="360" w:lineRule="auto"/>
        <w:jc w:val="both"/>
        <w:rPr>
          <w:b/>
          <w:sz w:val="22"/>
          <w:szCs w:val="22"/>
        </w:rPr>
      </w:pPr>
      <w:r w:rsidRPr="00714997">
        <w:rPr>
          <w:sz w:val="22"/>
          <w:szCs w:val="22"/>
        </w:rPr>
        <w:t xml:space="preserve">6. Cenę oferty należy obliczyć, uwzględniając całość wynagrodzenia wykonawcy za prawidłowe wykonanie umowy. Wykonawca jest zobowiązany skalkulować cenę na podstawie wszelkich wymogów związanych z realizacją zamówienia (łącznie ze wszystkimi podatkami i opłatami oraz podatkiem VAT). </w:t>
      </w:r>
      <w:r w:rsidRPr="00714997">
        <w:rPr>
          <w:b/>
          <w:sz w:val="22"/>
          <w:szCs w:val="22"/>
        </w:rPr>
        <w:t>Wykonawca może zrezygnować z naliczania opłaty handlowej.</w:t>
      </w:r>
    </w:p>
    <w:p w14:paraId="78874A9A" w14:textId="3642E052" w:rsidR="00F76558" w:rsidRPr="00714997" w:rsidRDefault="00F76558" w:rsidP="00714997">
      <w:pPr>
        <w:pStyle w:val="Nagwek2"/>
        <w:keepNext w:val="0"/>
        <w:keepLines w:val="0"/>
        <w:tabs>
          <w:tab w:val="left" w:pos="3402"/>
        </w:tabs>
        <w:suppressAutoHyphens/>
        <w:spacing w:before="0" w:after="0" w:line="360" w:lineRule="auto"/>
        <w:jc w:val="both"/>
        <w:rPr>
          <w:sz w:val="22"/>
          <w:szCs w:val="22"/>
        </w:rPr>
      </w:pPr>
      <w:r w:rsidRPr="00714997">
        <w:rPr>
          <w:sz w:val="22"/>
          <w:szCs w:val="22"/>
        </w:rPr>
        <w:t>7. Cena oferty musi obejmować wszystkie koszty związane z realizacją przedmiotu zamówienia, wszystkie inne koszty oraz ewentualne upusty i rabaty a także wszystkie potencjalne ryzyka ekonomiczne, jakie mogą wystąpić przy realizacji przedmiotu umowy, wynikające z okoliczności, których nie można było przewidzieć w chwili zawierania umowy.</w:t>
      </w:r>
    </w:p>
    <w:p w14:paraId="7945E237" w14:textId="3EA47AA3" w:rsidR="00F76558" w:rsidRPr="00714997" w:rsidRDefault="00F76558" w:rsidP="00714997">
      <w:pPr>
        <w:pStyle w:val="Nagwek2"/>
        <w:keepNext w:val="0"/>
        <w:keepLines w:val="0"/>
        <w:tabs>
          <w:tab w:val="left" w:pos="3402"/>
        </w:tabs>
        <w:suppressAutoHyphens/>
        <w:spacing w:before="0" w:after="0" w:line="360" w:lineRule="auto"/>
        <w:jc w:val="both"/>
        <w:rPr>
          <w:sz w:val="22"/>
          <w:szCs w:val="22"/>
        </w:rPr>
      </w:pPr>
      <w:r w:rsidRPr="00714997">
        <w:rPr>
          <w:sz w:val="22"/>
          <w:szCs w:val="22"/>
        </w:rPr>
        <w:t>8. Wykonawcy ponoszą wszelkie koszty związane z przygotowaniem i złożeniem oferty.</w:t>
      </w:r>
    </w:p>
    <w:p w14:paraId="090443F5" w14:textId="470198AE" w:rsidR="00F76558" w:rsidRPr="00714997" w:rsidRDefault="00F76558" w:rsidP="00714997">
      <w:pPr>
        <w:pStyle w:val="Nagwek2"/>
        <w:keepNext w:val="0"/>
        <w:keepLines w:val="0"/>
        <w:tabs>
          <w:tab w:val="left" w:pos="3402"/>
        </w:tabs>
        <w:suppressAutoHyphens/>
        <w:spacing w:before="0" w:after="0" w:line="360" w:lineRule="auto"/>
        <w:jc w:val="both"/>
        <w:rPr>
          <w:sz w:val="22"/>
          <w:szCs w:val="22"/>
        </w:rPr>
      </w:pPr>
      <w:r w:rsidRPr="00714997">
        <w:rPr>
          <w:sz w:val="22"/>
          <w:szCs w:val="22"/>
        </w:rPr>
        <w:t>9. Zgodnie z art. 225 ustawy Pzp, jeżeli została złożona oferta, której wybór prowadziłby do powstania u zamawiającego obowiązku podatkowego zgodnie z ustawą z 11 marca 2004 r. o podatku od towarów i usług, dla celów zastosowania kryterium ceny lub kosztu zamawiający dolicza do przedstawionej w tej ofercie ceny kwotę podatku od towarów i usług, którą miałby obowiązek rozliczyć. W takiej sytuacji wykonawca ma obowiązek:</w:t>
      </w:r>
    </w:p>
    <w:p w14:paraId="03AFB7BE" w14:textId="234B2068" w:rsidR="00F76558" w:rsidRPr="00714997" w:rsidRDefault="00F76558" w:rsidP="00714997">
      <w:pPr>
        <w:pStyle w:val="Nagwek2"/>
        <w:keepNext w:val="0"/>
        <w:keepLines w:val="0"/>
        <w:tabs>
          <w:tab w:val="left" w:pos="3402"/>
        </w:tabs>
        <w:suppressAutoHyphens/>
        <w:spacing w:before="0" w:after="0" w:line="360" w:lineRule="auto"/>
        <w:ind w:left="709"/>
        <w:jc w:val="both"/>
        <w:rPr>
          <w:sz w:val="22"/>
          <w:szCs w:val="22"/>
        </w:rPr>
      </w:pPr>
      <w:r w:rsidRPr="00714997">
        <w:rPr>
          <w:sz w:val="22"/>
          <w:szCs w:val="22"/>
        </w:rPr>
        <w:t>- poinformowania zamawiającego, że wybór jego oferty będzie prowadził do powstania u zamawiającego obowiązku podatkowego;</w:t>
      </w:r>
    </w:p>
    <w:p w14:paraId="0728AE2C" w14:textId="1426FD6A" w:rsidR="00F76558" w:rsidRPr="00714997" w:rsidRDefault="00F76558" w:rsidP="00714997">
      <w:pPr>
        <w:pStyle w:val="Nagwek2"/>
        <w:keepNext w:val="0"/>
        <w:keepLines w:val="0"/>
        <w:tabs>
          <w:tab w:val="left" w:pos="3402"/>
        </w:tabs>
        <w:suppressAutoHyphens/>
        <w:spacing w:before="0" w:after="0" w:line="360" w:lineRule="auto"/>
        <w:ind w:left="709"/>
        <w:jc w:val="both"/>
        <w:rPr>
          <w:sz w:val="22"/>
          <w:szCs w:val="22"/>
        </w:rPr>
      </w:pPr>
      <w:r w:rsidRPr="00714997">
        <w:rPr>
          <w:sz w:val="22"/>
          <w:szCs w:val="22"/>
        </w:rPr>
        <w:t>- wskazania nazwy (rodzaju) towaru lub usługi, których dostawa lub świadczenie będą prowadziły do powstania obowiązku podatkowego;</w:t>
      </w:r>
    </w:p>
    <w:p w14:paraId="3EAE7FAA" w14:textId="36D497DC" w:rsidR="00F76558" w:rsidRPr="00714997" w:rsidRDefault="00F76558" w:rsidP="00714997">
      <w:pPr>
        <w:pStyle w:val="Nagwek2"/>
        <w:keepNext w:val="0"/>
        <w:keepLines w:val="0"/>
        <w:tabs>
          <w:tab w:val="left" w:pos="3402"/>
        </w:tabs>
        <w:suppressAutoHyphens/>
        <w:spacing w:before="0" w:after="0" w:line="360" w:lineRule="auto"/>
        <w:ind w:left="709"/>
        <w:jc w:val="both"/>
        <w:rPr>
          <w:sz w:val="22"/>
          <w:szCs w:val="22"/>
        </w:rPr>
      </w:pPr>
      <w:r w:rsidRPr="00714997">
        <w:rPr>
          <w:sz w:val="22"/>
          <w:szCs w:val="22"/>
        </w:rPr>
        <w:t>- wskazania wartości towaru lub usługi objętego obowiązkiem podatkowym zamawiającego, bez kwoty podatku;</w:t>
      </w:r>
    </w:p>
    <w:p w14:paraId="476460A5" w14:textId="14D2B049" w:rsidR="00F76558" w:rsidRPr="00714997" w:rsidRDefault="00F76558" w:rsidP="00714997">
      <w:pPr>
        <w:pStyle w:val="Nagwek2"/>
        <w:keepNext w:val="0"/>
        <w:keepLines w:val="0"/>
        <w:tabs>
          <w:tab w:val="left" w:pos="3402"/>
        </w:tabs>
        <w:suppressAutoHyphens/>
        <w:spacing w:before="0" w:after="0" w:line="360" w:lineRule="auto"/>
        <w:ind w:left="709"/>
        <w:jc w:val="both"/>
        <w:rPr>
          <w:sz w:val="22"/>
          <w:szCs w:val="22"/>
        </w:rPr>
      </w:pPr>
      <w:r w:rsidRPr="00714997">
        <w:rPr>
          <w:sz w:val="22"/>
          <w:szCs w:val="22"/>
        </w:rPr>
        <w:t>- wskazania stawki podatku od towarów i usług, która zgodnie z wiedzą wykonawcy, będzie miała zastosowanie.</w:t>
      </w:r>
    </w:p>
    <w:p w14:paraId="70DC6325" w14:textId="71C1A06E" w:rsidR="00F76558" w:rsidRPr="00F94DE0" w:rsidRDefault="00F76558" w:rsidP="00714997">
      <w:pPr>
        <w:pStyle w:val="Nagwek2"/>
        <w:keepNext w:val="0"/>
        <w:keepLines w:val="0"/>
        <w:tabs>
          <w:tab w:val="left" w:pos="3402"/>
        </w:tabs>
        <w:suppressAutoHyphens/>
        <w:spacing w:before="0" w:after="0" w:line="360" w:lineRule="auto"/>
        <w:jc w:val="both"/>
        <w:rPr>
          <w:sz w:val="22"/>
          <w:szCs w:val="22"/>
        </w:rPr>
      </w:pPr>
      <w:r w:rsidRPr="00714997">
        <w:rPr>
          <w:sz w:val="22"/>
          <w:szCs w:val="22"/>
        </w:rPr>
        <w:t xml:space="preserve">10. Informację w powyższym zakresie wykonawca składa jako oświadczenie w Formularzu </w:t>
      </w:r>
      <w:r w:rsidRPr="00F94DE0">
        <w:rPr>
          <w:sz w:val="22"/>
          <w:szCs w:val="22"/>
        </w:rPr>
        <w:t>oferty (załącznik nr 2 do SWZ). Brak złożenia ww. informacji będzie postrzegany jako brak powstania obowiązku podatkowego u zamawiającego.</w:t>
      </w:r>
    </w:p>
    <w:p w14:paraId="0923964E" w14:textId="65F8E21F" w:rsidR="00013A52" w:rsidRPr="00F94DE0" w:rsidRDefault="00B17CED" w:rsidP="00714997">
      <w:pPr>
        <w:pStyle w:val="Nagwek2"/>
        <w:spacing w:before="0" w:after="0" w:line="360" w:lineRule="auto"/>
      </w:pPr>
      <w:r w:rsidRPr="00F94DE0">
        <w:t>XVI. Wymagania dotyczące wadium</w:t>
      </w:r>
      <w:bookmarkEnd w:id="18"/>
      <w:r w:rsidR="00003104" w:rsidRPr="00F94DE0">
        <w:t xml:space="preserve"> </w:t>
      </w:r>
    </w:p>
    <w:p w14:paraId="128C7FE1" w14:textId="63CFD1B7" w:rsidR="0052595D" w:rsidRPr="00F94DE0" w:rsidRDefault="0052595D" w:rsidP="00714997">
      <w:pPr>
        <w:pStyle w:val="Akapitzlist"/>
        <w:widowControl w:val="0"/>
        <w:numPr>
          <w:ilvl w:val="1"/>
          <w:numId w:val="3"/>
        </w:numPr>
        <w:suppressAutoHyphens/>
        <w:spacing w:line="360" w:lineRule="auto"/>
        <w:ind w:left="426" w:hanging="426"/>
        <w:jc w:val="both"/>
        <w:rPr>
          <w:rFonts w:eastAsia="Times New Roman"/>
          <w:b/>
          <w:lang w:eastAsia="zh-CN"/>
        </w:rPr>
      </w:pPr>
      <w:r w:rsidRPr="00F94DE0">
        <w:rPr>
          <w:rFonts w:eastAsia="Times New Roman"/>
          <w:lang w:eastAsia="zh-CN"/>
        </w:rPr>
        <w:t xml:space="preserve">Zamawiający </w:t>
      </w:r>
      <w:r w:rsidRPr="00F94DE0">
        <w:rPr>
          <w:rFonts w:eastAsia="Times New Roman"/>
          <w:b/>
          <w:bCs/>
          <w:lang w:eastAsia="zh-CN"/>
        </w:rPr>
        <w:t>nie wymaga</w:t>
      </w:r>
      <w:r w:rsidRPr="00F94DE0">
        <w:rPr>
          <w:rFonts w:eastAsia="Times New Roman"/>
          <w:lang w:eastAsia="zh-CN"/>
        </w:rPr>
        <w:t xml:space="preserve"> wniesienia wadium.</w:t>
      </w:r>
      <w:r w:rsidRPr="00F94DE0">
        <w:rPr>
          <w:rFonts w:eastAsia="Times New Roman"/>
          <w:b/>
          <w:lang w:eastAsia="zh-CN"/>
        </w:rPr>
        <w:t xml:space="preserve"> </w:t>
      </w:r>
    </w:p>
    <w:p w14:paraId="11577929" w14:textId="77777777" w:rsidR="001E5B03" w:rsidRPr="00F94DE0" w:rsidRDefault="001E5B03" w:rsidP="00714997">
      <w:pPr>
        <w:pStyle w:val="Akapitzlist"/>
        <w:widowControl w:val="0"/>
        <w:suppressAutoHyphens/>
        <w:spacing w:line="360" w:lineRule="auto"/>
        <w:ind w:left="1024"/>
        <w:jc w:val="both"/>
        <w:rPr>
          <w:rFonts w:eastAsia="Times New Roman"/>
          <w:b/>
          <w:lang w:eastAsia="zh-CN"/>
        </w:rPr>
      </w:pPr>
    </w:p>
    <w:p w14:paraId="000000FA" w14:textId="77777777" w:rsidR="00BD1A7A" w:rsidRPr="00F94DE0" w:rsidRDefault="00B17CED" w:rsidP="00714997">
      <w:pPr>
        <w:pStyle w:val="Nagwek2"/>
        <w:spacing w:before="0" w:after="0" w:line="360" w:lineRule="auto"/>
      </w:pPr>
      <w:bookmarkStart w:id="19" w:name="_Toc82696392"/>
      <w:r w:rsidRPr="00F94DE0">
        <w:t>XVII. Termin związania ofertą</w:t>
      </w:r>
      <w:bookmarkEnd w:id="19"/>
    </w:p>
    <w:p w14:paraId="000000FB" w14:textId="079567E8" w:rsidR="00BD1A7A" w:rsidRPr="00F94DE0" w:rsidRDefault="00B17CED" w:rsidP="00714997">
      <w:pPr>
        <w:numPr>
          <w:ilvl w:val="0"/>
          <w:numId w:val="30"/>
        </w:numPr>
        <w:spacing w:line="360" w:lineRule="auto"/>
        <w:ind w:left="426"/>
        <w:jc w:val="both"/>
      </w:pPr>
      <w:r w:rsidRPr="00F94DE0">
        <w:t xml:space="preserve">Wykonawca będzie związany ofertą przez okres </w:t>
      </w:r>
      <w:r w:rsidRPr="00F94DE0">
        <w:rPr>
          <w:b/>
          <w:color w:val="548DD4" w:themeColor="text2" w:themeTint="99"/>
        </w:rPr>
        <w:t>30 dni</w:t>
      </w:r>
      <w:r w:rsidRPr="00F94DE0">
        <w:t>, tj. do dnia</w:t>
      </w:r>
      <w:r w:rsidR="004C7259" w:rsidRPr="00F94DE0">
        <w:t xml:space="preserve"> </w:t>
      </w:r>
      <w:r w:rsidR="0013773F" w:rsidRPr="00F94DE0">
        <w:rPr>
          <w:b/>
          <w:color w:val="548DD4" w:themeColor="text2" w:themeTint="99"/>
        </w:rPr>
        <w:t>1</w:t>
      </w:r>
      <w:r w:rsidR="00F94DE0" w:rsidRPr="00F94DE0">
        <w:rPr>
          <w:b/>
          <w:color w:val="548DD4" w:themeColor="text2" w:themeTint="99"/>
        </w:rPr>
        <w:t>7</w:t>
      </w:r>
      <w:r w:rsidRPr="00F94DE0">
        <w:rPr>
          <w:color w:val="548DD4" w:themeColor="text2" w:themeTint="99"/>
        </w:rPr>
        <w:t>.</w:t>
      </w:r>
      <w:r w:rsidR="005A2AEF" w:rsidRPr="00F94DE0">
        <w:rPr>
          <w:b/>
          <w:color w:val="548DD4" w:themeColor="text2" w:themeTint="99"/>
        </w:rPr>
        <w:t>1</w:t>
      </w:r>
      <w:r w:rsidR="00CB5FC8" w:rsidRPr="00F94DE0">
        <w:rPr>
          <w:b/>
          <w:color w:val="548DD4" w:themeColor="text2" w:themeTint="99"/>
        </w:rPr>
        <w:t>2</w:t>
      </w:r>
      <w:r w:rsidR="00003104" w:rsidRPr="00F94DE0">
        <w:rPr>
          <w:b/>
          <w:color w:val="548DD4" w:themeColor="text2" w:themeTint="99"/>
        </w:rPr>
        <w:t>.2021</w:t>
      </w:r>
      <w:r w:rsidRPr="00F94DE0">
        <w:rPr>
          <w:smallCaps/>
          <w:color w:val="548DD4" w:themeColor="text2" w:themeTint="99"/>
        </w:rPr>
        <w:t xml:space="preserve"> </w:t>
      </w:r>
      <w:r w:rsidRPr="00F94DE0">
        <w:t>r. Bieg terminu związania ofertą rozpoczyna się wraz z upływem terminu składania ofert.</w:t>
      </w:r>
    </w:p>
    <w:p w14:paraId="000000FC" w14:textId="226DCBD3" w:rsidR="00BD1A7A" w:rsidRPr="00714997" w:rsidRDefault="00B17CED" w:rsidP="00714997">
      <w:pPr>
        <w:numPr>
          <w:ilvl w:val="0"/>
          <w:numId w:val="30"/>
        </w:numPr>
        <w:spacing w:line="360" w:lineRule="auto"/>
        <w:ind w:left="426"/>
        <w:jc w:val="both"/>
      </w:pPr>
      <w:r w:rsidRPr="00F94DE0">
        <w:t>W przypadku gdy wybór najkorzystniejszej oferty nie nastąpi przed upływem terminu związania ofertą wskazanego w ust. 1, Zamawiający przed upływem terminu związania</w:t>
      </w:r>
      <w:r w:rsidRPr="00714997">
        <w:t xml:space="preserve"> ofertą zwraca się jednokrotnie do Wykonawców o wyrażenie zgody na przedłużenie tego terminu o wskazywany przez niego </w:t>
      </w:r>
      <w:r w:rsidR="00003104" w:rsidRPr="00714997">
        <w:t xml:space="preserve">okres, nie dłuższy niż 30 dni. </w:t>
      </w:r>
      <w:r w:rsidRPr="00714997">
        <w:t>Przedłużenie terminu związania ofertą wymaga złożenia przez wykonawcę pisemnego oświadczenia o wyrażeniu zgody na przedłużenie terminu związania ofertą.</w:t>
      </w:r>
    </w:p>
    <w:p w14:paraId="000000FD" w14:textId="1A4B5216" w:rsidR="00BD1A7A" w:rsidRPr="00714997" w:rsidRDefault="00B17CED" w:rsidP="00714997">
      <w:pPr>
        <w:numPr>
          <w:ilvl w:val="0"/>
          <w:numId w:val="30"/>
        </w:numPr>
        <w:spacing w:line="360" w:lineRule="auto"/>
        <w:ind w:left="426"/>
        <w:jc w:val="both"/>
      </w:pPr>
      <w:r w:rsidRPr="00714997">
        <w:t>Odmowa wyrażenia zgody na przedłużenie terminu związania ofertą n</w:t>
      </w:r>
      <w:r w:rsidR="00003104" w:rsidRPr="00714997">
        <w:t>ie powoduje utraty wadium (jeżeli było wymagane).</w:t>
      </w:r>
    </w:p>
    <w:p w14:paraId="000000FE" w14:textId="77777777" w:rsidR="00BD1A7A" w:rsidRPr="00F94DE0" w:rsidRDefault="00B17CED" w:rsidP="00714997">
      <w:pPr>
        <w:pStyle w:val="Nagwek2"/>
        <w:spacing w:before="0" w:after="0" w:line="360" w:lineRule="auto"/>
      </w:pPr>
      <w:bookmarkStart w:id="20" w:name="_Toc82696393"/>
      <w:r w:rsidRPr="00F94DE0">
        <w:t>XVIII. Miejsce i termin składania ofert</w:t>
      </w:r>
      <w:bookmarkEnd w:id="20"/>
    </w:p>
    <w:p w14:paraId="000000FF" w14:textId="3792DFD5" w:rsidR="00BD1A7A" w:rsidRPr="00F94DE0" w:rsidRDefault="00B17CED" w:rsidP="00714997">
      <w:pPr>
        <w:numPr>
          <w:ilvl w:val="0"/>
          <w:numId w:val="21"/>
        </w:numPr>
        <w:spacing w:line="360" w:lineRule="auto"/>
        <w:jc w:val="both"/>
        <w:rPr>
          <w:color w:val="548DD4" w:themeColor="text2" w:themeTint="99"/>
        </w:rPr>
      </w:pPr>
      <w:r w:rsidRPr="00F94DE0">
        <w:t xml:space="preserve">Ofertę wraz z wymaganymi dokumentami należy umieścić na </w:t>
      </w:r>
      <w:hyperlink r:id="rId36">
        <w:r w:rsidRPr="00F94DE0">
          <w:rPr>
            <w:b/>
            <w:color w:val="548DD4" w:themeColor="text2" w:themeTint="99"/>
          </w:rPr>
          <w:t>platformazakupowa.pl</w:t>
        </w:r>
      </w:hyperlink>
      <w:r w:rsidRPr="00F94DE0">
        <w:rPr>
          <w:b/>
          <w:color w:val="548DD4" w:themeColor="text2" w:themeTint="99"/>
        </w:rPr>
        <w:t xml:space="preserve"> </w:t>
      </w:r>
      <w:r w:rsidRPr="00F94DE0">
        <w:t xml:space="preserve">pod adresem: </w:t>
      </w:r>
      <w:r w:rsidR="00003104" w:rsidRPr="00F94DE0">
        <w:rPr>
          <w:b/>
          <w:color w:val="548DD4" w:themeColor="text2" w:themeTint="99"/>
        </w:rPr>
        <w:t>www.platformazakupowa.pl/pn/poddebicki</w:t>
      </w:r>
      <w:r w:rsidRPr="00F94DE0">
        <w:rPr>
          <w:color w:val="548DD4" w:themeColor="text2" w:themeTint="99"/>
        </w:rPr>
        <w:t xml:space="preserve"> </w:t>
      </w:r>
      <w:r w:rsidRPr="00F94DE0">
        <w:t xml:space="preserve">w myśl Ustawy PZP na stronie internetowej prowadzonego postępowania  do dnia </w:t>
      </w:r>
      <w:r w:rsidR="004A2DBA" w:rsidRPr="00F94DE0">
        <w:rPr>
          <w:b/>
          <w:color w:val="548DD4" w:themeColor="text2" w:themeTint="99"/>
        </w:rPr>
        <w:t>1</w:t>
      </w:r>
      <w:r w:rsidR="00F94DE0" w:rsidRPr="00F94DE0">
        <w:rPr>
          <w:b/>
          <w:color w:val="548DD4" w:themeColor="text2" w:themeTint="99"/>
        </w:rPr>
        <w:t>8</w:t>
      </w:r>
      <w:r w:rsidR="00D36B2B" w:rsidRPr="00F94DE0">
        <w:rPr>
          <w:b/>
          <w:color w:val="548DD4" w:themeColor="text2" w:themeTint="99"/>
        </w:rPr>
        <w:t>.1</w:t>
      </w:r>
      <w:r w:rsidR="00C57FF2" w:rsidRPr="00F94DE0">
        <w:rPr>
          <w:b/>
          <w:color w:val="548DD4" w:themeColor="text2" w:themeTint="99"/>
        </w:rPr>
        <w:t>1</w:t>
      </w:r>
      <w:r w:rsidR="00003104" w:rsidRPr="00F94DE0">
        <w:rPr>
          <w:b/>
          <w:color w:val="548DD4" w:themeColor="text2" w:themeTint="99"/>
        </w:rPr>
        <w:t>.2021</w:t>
      </w:r>
      <w:r w:rsidR="00003104" w:rsidRPr="00F94DE0">
        <w:rPr>
          <w:color w:val="548DD4" w:themeColor="text2" w:themeTint="99"/>
        </w:rPr>
        <w:t xml:space="preserve"> </w:t>
      </w:r>
      <w:r w:rsidR="00003104" w:rsidRPr="00F94DE0">
        <w:t>r.</w:t>
      </w:r>
      <w:r w:rsidRPr="00F94DE0">
        <w:t xml:space="preserve"> do godziny </w:t>
      </w:r>
      <w:r w:rsidR="00003104" w:rsidRPr="00F94DE0">
        <w:rPr>
          <w:b/>
          <w:color w:val="548DD4" w:themeColor="text2" w:themeTint="99"/>
        </w:rPr>
        <w:t>10:00</w:t>
      </w:r>
    </w:p>
    <w:p w14:paraId="00000100" w14:textId="77777777" w:rsidR="00BD1A7A" w:rsidRPr="00714997" w:rsidRDefault="00B17CED" w:rsidP="00714997">
      <w:pPr>
        <w:numPr>
          <w:ilvl w:val="0"/>
          <w:numId w:val="21"/>
        </w:numPr>
        <w:pBdr>
          <w:top w:val="nil"/>
          <w:left w:val="nil"/>
          <w:bottom w:val="nil"/>
          <w:right w:val="nil"/>
          <w:between w:val="nil"/>
        </w:pBdr>
        <w:spacing w:line="360" w:lineRule="auto"/>
        <w:jc w:val="both"/>
      </w:pPr>
      <w:r w:rsidRPr="00714997">
        <w:t>Do oferty należy dołączyć wszystkie wymagane w SWZ dokumenty.</w:t>
      </w:r>
    </w:p>
    <w:p w14:paraId="00000101" w14:textId="77777777" w:rsidR="00BD1A7A" w:rsidRPr="00714997" w:rsidRDefault="00B17CED" w:rsidP="00714997">
      <w:pPr>
        <w:numPr>
          <w:ilvl w:val="0"/>
          <w:numId w:val="21"/>
        </w:numPr>
        <w:pBdr>
          <w:top w:val="nil"/>
          <w:left w:val="nil"/>
          <w:bottom w:val="nil"/>
          <w:right w:val="nil"/>
          <w:between w:val="nil"/>
        </w:pBdr>
        <w:spacing w:line="360" w:lineRule="auto"/>
        <w:jc w:val="both"/>
      </w:pPr>
      <w:r w:rsidRPr="00714997">
        <w:t>Po wypełnieniu Formularza składania oferty lub wniosku i dołączenia  wszystkich wymaganych załączników należy kliknąć przycisk „Przejdź do podsumowania”.</w:t>
      </w:r>
    </w:p>
    <w:p w14:paraId="00000102" w14:textId="77777777" w:rsidR="00BD1A7A" w:rsidRPr="00714997" w:rsidRDefault="00B17CED" w:rsidP="00714997">
      <w:pPr>
        <w:numPr>
          <w:ilvl w:val="0"/>
          <w:numId w:val="21"/>
        </w:numPr>
        <w:pBdr>
          <w:top w:val="nil"/>
          <w:left w:val="nil"/>
          <w:bottom w:val="nil"/>
          <w:right w:val="nil"/>
          <w:between w:val="nil"/>
        </w:pBdr>
        <w:spacing w:line="360" w:lineRule="auto"/>
        <w:jc w:val="both"/>
      </w:pPr>
      <w:r w:rsidRPr="00714997">
        <w:t xml:space="preserve">Oferta lub wniosek składana elektronicznie musi zostać podpisana elektronicznym podpisem kwalifikowanym, podpisem zaufanym lub podpisem osobistym. W procesie składania oferty za pośrednictwem </w:t>
      </w:r>
      <w:hyperlink r:id="rId37">
        <w:r w:rsidRPr="00346830">
          <w:rPr>
            <w:b/>
            <w:color w:val="548DD4" w:themeColor="text2" w:themeTint="99"/>
          </w:rPr>
          <w:t>platformazakupowa.pl</w:t>
        </w:r>
      </w:hyperlink>
      <w:r w:rsidRPr="00346830">
        <w:rPr>
          <w:b/>
          <w:color w:val="000000" w:themeColor="text1"/>
        </w:rPr>
        <w:t>,</w:t>
      </w:r>
      <w:r w:rsidRPr="00714997">
        <w:t xml:space="preserve"> Wykonawca powinien złożyć podpis bezpośrednio na dokumentach przesłanych za pośrednictwem </w:t>
      </w:r>
      <w:hyperlink r:id="rId38">
        <w:r w:rsidRPr="00346830">
          <w:rPr>
            <w:b/>
            <w:color w:val="548DD4" w:themeColor="text2" w:themeTint="99"/>
          </w:rPr>
          <w:t>platformazakupowa.pl</w:t>
        </w:r>
      </w:hyperlink>
      <w:r w:rsidRPr="00714997">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Pr="00714997" w:rsidRDefault="00B17CED" w:rsidP="00714997">
      <w:pPr>
        <w:numPr>
          <w:ilvl w:val="0"/>
          <w:numId w:val="21"/>
        </w:numPr>
        <w:pBdr>
          <w:top w:val="nil"/>
          <w:left w:val="nil"/>
          <w:bottom w:val="nil"/>
          <w:right w:val="nil"/>
          <w:between w:val="nil"/>
        </w:pBdr>
        <w:spacing w:line="360" w:lineRule="auto"/>
        <w:jc w:val="both"/>
      </w:pPr>
      <w:r w:rsidRPr="00714997">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714997" w:rsidRDefault="00B17CED" w:rsidP="00714997">
      <w:pPr>
        <w:numPr>
          <w:ilvl w:val="0"/>
          <w:numId w:val="21"/>
        </w:numPr>
        <w:pBdr>
          <w:top w:val="nil"/>
          <w:left w:val="nil"/>
          <w:bottom w:val="nil"/>
          <w:right w:val="nil"/>
          <w:between w:val="nil"/>
        </w:pBdr>
        <w:spacing w:line="360" w:lineRule="auto"/>
        <w:jc w:val="both"/>
        <w:rPr>
          <w:b/>
          <w:color w:val="E36C0A" w:themeColor="accent6" w:themeShade="BF"/>
        </w:rPr>
      </w:pPr>
      <w:r w:rsidRPr="00714997">
        <w:lastRenderedPageBreak/>
        <w:t xml:space="preserve">Szczegółowa instrukcja dla Wykonawców dotycząca złożenia, zmiany i wycofania oferty znajduje się na stronie internetowej pod adresem:  </w:t>
      </w:r>
      <w:hyperlink r:id="rId39">
        <w:r w:rsidRPr="00346830">
          <w:rPr>
            <w:b/>
            <w:color w:val="548DD4" w:themeColor="text2" w:themeTint="99"/>
          </w:rPr>
          <w:t>https://platformazakupowa.pl/strona/45-instrukcje</w:t>
        </w:r>
      </w:hyperlink>
    </w:p>
    <w:p w14:paraId="00000105" w14:textId="77777777" w:rsidR="00BD1A7A" w:rsidRPr="00714997" w:rsidRDefault="00B17CED" w:rsidP="00714997">
      <w:pPr>
        <w:pStyle w:val="Nagwek2"/>
        <w:spacing w:before="0" w:after="0" w:line="360" w:lineRule="auto"/>
        <w:jc w:val="both"/>
      </w:pPr>
      <w:bookmarkStart w:id="21" w:name="_Toc82696394"/>
      <w:r w:rsidRPr="00714997">
        <w:t>XIX. Otwarcie ofert</w:t>
      </w:r>
      <w:bookmarkEnd w:id="21"/>
    </w:p>
    <w:p w14:paraId="00000106" w14:textId="0FF2B062" w:rsidR="00BD1A7A" w:rsidRPr="00F94DE0" w:rsidRDefault="00B17CED" w:rsidP="00714997">
      <w:pPr>
        <w:numPr>
          <w:ilvl w:val="0"/>
          <w:numId w:val="2"/>
        </w:numPr>
        <w:spacing w:line="360" w:lineRule="auto"/>
        <w:jc w:val="both"/>
        <w:rPr>
          <w:color w:val="E36C0A" w:themeColor="accent6" w:themeShade="BF"/>
        </w:rPr>
      </w:pPr>
      <w:r w:rsidRPr="00F94DE0">
        <w:t xml:space="preserve">Otwarcie ofert następuje niezwłocznie po upływie terminu składania ofert, nie później niż następnego dnia po dniu, w którym upłynął termin składania ofert tj. </w:t>
      </w:r>
      <w:r w:rsidR="004A2DBA" w:rsidRPr="00F94DE0">
        <w:rPr>
          <w:b/>
          <w:color w:val="548DD4" w:themeColor="text2" w:themeTint="99"/>
        </w:rPr>
        <w:t>1</w:t>
      </w:r>
      <w:r w:rsidR="00F94DE0" w:rsidRPr="00F94DE0">
        <w:rPr>
          <w:b/>
          <w:color w:val="548DD4" w:themeColor="text2" w:themeTint="99"/>
        </w:rPr>
        <w:t>8</w:t>
      </w:r>
      <w:r w:rsidRPr="00F94DE0">
        <w:rPr>
          <w:b/>
          <w:color w:val="548DD4" w:themeColor="text2" w:themeTint="99"/>
        </w:rPr>
        <w:t>.</w:t>
      </w:r>
      <w:r w:rsidR="00C45B7A" w:rsidRPr="00F94DE0">
        <w:rPr>
          <w:b/>
          <w:color w:val="548DD4" w:themeColor="text2" w:themeTint="99"/>
        </w:rPr>
        <w:t>1</w:t>
      </w:r>
      <w:r w:rsidR="00C57FF2" w:rsidRPr="00F94DE0">
        <w:rPr>
          <w:b/>
          <w:color w:val="548DD4" w:themeColor="text2" w:themeTint="99"/>
        </w:rPr>
        <w:t>1</w:t>
      </w:r>
      <w:r w:rsidR="00CE5174" w:rsidRPr="00F94DE0">
        <w:rPr>
          <w:b/>
          <w:color w:val="548DD4" w:themeColor="text2" w:themeTint="99"/>
        </w:rPr>
        <w:t xml:space="preserve">.2021 </w:t>
      </w:r>
      <w:r w:rsidR="00CE5174" w:rsidRPr="00F94DE0">
        <w:rPr>
          <w:b/>
        </w:rPr>
        <w:t xml:space="preserve">r. </w:t>
      </w:r>
      <w:r w:rsidR="00CE5174" w:rsidRPr="00F94DE0">
        <w:rPr>
          <w:b/>
          <w:color w:val="548DD4" w:themeColor="text2" w:themeTint="99"/>
        </w:rPr>
        <w:t>godz. 10:05</w:t>
      </w:r>
      <w:r w:rsidRPr="00F94DE0">
        <w:rPr>
          <w:b/>
          <w:color w:val="000000" w:themeColor="text1"/>
        </w:rPr>
        <w:t>.</w:t>
      </w:r>
    </w:p>
    <w:p w14:paraId="00000107" w14:textId="77777777" w:rsidR="00BD1A7A" w:rsidRPr="00714997" w:rsidRDefault="00B17CED" w:rsidP="00714997">
      <w:pPr>
        <w:numPr>
          <w:ilvl w:val="0"/>
          <w:numId w:val="2"/>
        </w:numPr>
        <w:pBdr>
          <w:top w:val="nil"/>
          <w:left w:val="nil"/>
          <w:bottom w:val="nil"/>
          <w:right w:val="nil"/>
          <w:between w:val="nil"/>
        </w:pBdr>
        <w:spacing w:line="360" w:lineRule="auto"/>
        <w:jc w:val="both"/>
      </w:pPr>
      <w:r w:rsidRPr="00F94DE0">
        <w:t>Jeżeli otwarcie ofert następuje przy użyciu systemu teleinformatycznego, w przypadku</w:t>
      </w:r>
      <w:r w:rsidRPr="00714997">
        <w:t xml:space="preserve"> awarii tego systemu, która powoduje brak możliwości otwarcia ofert w terminie określonym przez zamawiającego, otwarcie ofert następuje niezwłocznie po usunięciu awarii.</w:t>
      </w:r>
    </w:p>
    <w:p w14:paraId="00000108" w14:textId="77777777" w:rsidR="00BD1A7A" w:rsidRPr="00714997" w:rsidRDefault="00B17CED" w:rsidP="00714997">
      <w:pPr>
        <w:numPr>
          <w:ilvl w:val="0"/>
          <w:numId w:val="2"/>
        </w:numPr>
        <w:pBdr>
          <w:top w:val="nil"/>
          <w:left w:val="nil"/>
          <w:bottom w:val="nil"/>
          <w:right w:val="nil"/>
          <w:between w:val="nil"/>
        </w:pBdr>
        <w:spacing w:line="360" w:lineRule="auto"/>
        <w:jc w:val="both"/>
      </w:pPr>
      <w:r w:rsidRPr="00714997">
        <w:t>Zamawiający poinformuje o zmianie terminu otwarcia ofert na stronie internetowej prowadzonego postępowania.</w:t>
      </w:r>
    </w:p>
    <w:p w14:paraId="00000109" w14:textId="77777777" w:rsidR="00BD1A7A" w:rsidRPr="00714997" w:rsidRDefault="00B17CED" w:rsidP="00714997">
      <w:pPr>
        <w:numPr>
          <w:ilvl w:val="0"/>
          <w:numId w:val="2"/>
        </w:numPr>
        <w:pBdr>
          <w:top w:val="nil"/>
          <w:left w:val="nil"/>
          <w:bottom w:val="nil"/>
          <w:right w:val="nil"/>
          <w:between w:val="nil"/>
        </w:pBdr>
        <w:spacing w:line="360" w:lineRule="auto"/>
        <w:jc w:val="both"/>
      </w:pPr>
      <w:r w:rsidRPr="00714997">
        <w:t>Zamawiający, najpóźniej przed otwarciem ofert, udostępnia na stronie internetowej prowadzonego postępowania informację o kwocie, jaką zamierza przeznaczyć na sfinansowanie zamówienia.</w:t>
      </w:r>
    </w:p>
    <w:p w14:paraId="0000010A" w14:textId="77777777" w:rsidR="00BD1A7A" w:rsidRPr="00714997" w:rsidRDefault="00B17CED" w:rsidP="00714997">
      <w:pPr>
        <w:numPr>
          <w:ilvl w:val="0"/>
          <w:numId w:val="2"/>
        </w:numPr>
        <w:pBdr>
          <w:top w:val="nil"/>
          <w:left w:val="nil"/>
          <w:bottom w:val="nil"/>
          <w:right w:val="nil"/>
          <w:between w:val="nil"/>
        </w:pBdr>
        <w:spacing w:line="360" w:lineRule="auto"/>
        <w:jc w:val="both"/>
      </w:pPr>
      <w:r w:rsidRPr="00714997">
        <w:t>Zamawiający, niezwłocznie po otwarciu ofert, udostępnia na stronie internetowej prowadzonego postępowania informacje o:</w:t>
      </w:r>
    </w:p>
    <w:p w14:paraId="0000010B" w14:textId="77777777" w:rsidR="00BD1A7A" w:rsidRPr="00714997" w:rsidRDefault="00B17CED" w:rsidP="00714997">
      <w:pPr>
        <w:shd w:val="clear" w:color="auto" w:fill="FFFFFF"/>
        <w:spacing w:line="360" w:lineRule="auto"/>
        <w:ind w:left="720"/>
        <w:jc w:val="both"/>
      </w:pPr>
      <w:r w:rsidRPr="00714997">
        <w:t>1) nazwach albo imionach i nazwiskach oraz siedzibach lub miejscach prowadzonej działalności gospodarczej albo miejscach zamieszkania Wykonawców, których oferty zostały otwarte;</w:t>
      </w:r>
    </w:p>
    <w:p w14:paraId="0000010C" w14:textId="77777777" w:rsidR="00BD1A7A" w:rsidRPr="00714997" w:rsidRDefault="00B17CED" w:rsidP="00714997">
      <w:pPr>
        <w:shd w:val="clear" w:color="auto" w:fill="FFFFFF"/>
        <w:spacing w:line="360" w:lineRule="auto"/>
        <w:ind w:firstLine="720"/>
        <w:jc w:val="both"/>
      </w:pPr>
      <w:r w:rsidRPr="00714997">
        <w:t>2) cenach lub kosztach zawartych w ofertach.</w:t>
      </w:r>
    </w:p>
    <w:p w14:paraId="0000010D" w14:textId="77777777" w:rsidR="00BD1A7A" w:rsidRPr="00714997" w:rsidRDefault="00B17CED" w:rsidP="00714997">
      <w:pPr>
        <w:shd w:val="clear" w:color="auto" w:fill="FFFFFF"/>
        <w:spacing w:line="360" w:lineRule="auto"/>
        <w:ind w:left="720"/>
        <w:jc w:val="both"/>
      </w:pPr>
      <w:r w:rsidRPr="00714997">
        <w:t>Informacja zostanie opublikowana na stronie postępowania na</w:t>
      </w:r>
      <w:hyperlink r:id="rId40">
        <w:r w:rsidRPr="00346830">
          <w:rPr>
            <w:b/>
            <w:color w:val="548DD4" w:themeColor="text2" w:themeTint="99"/>
          </w:rPr>
          <w:t xml:space="preserve"> platformazakupowa.pl</w:t>
        </w:r>
      </w:hyperlink>
      <w:r w:rsidRPr="00714997">
        <w:rPr>
          <w:color w:val="E36C0A" w:themeColor="accent6" w:themeShade="BF"/>
        </w:rPr>
        <w:t xml:space="preserve"> </w:t>
      </w:r>
      <w:r w:rsidRPr="00714997">
        <w:t>w sekcji ,,Komunikaty” .</w:t>
      </w:r>
    </w:p>
    <w:p w14:paraId="0000010E" w14:textId="77777777" w:rsidR="00BD1A7A" w:rsidRPr="00714997" w:rsidRDefault="00B17CED" w:rsidP="00714997">
      <w:pPr>
        <w:shd w:val="clear" w:color="auto" w:fill="FFFFFF"/>
        <w:spacing w:line="360" w:lineRule="auto"/>
        <w:jc w:val="both"/>
      </w:pPr>
      <w:r w:rsidRPr="00714997">
        <w:rPr>
          <w:b/>
        </w:rPr>
        <w:t xml:space="preserve">Uwaga! </w:t>
      </w:r>
      <w:r w:rsidRPr="00714997">
        <w:t>Zgodnie z Ustawą PZP</w:t>
      </w:r>
      <w:r w:rsidRPr="00714997">
        <w:rPr>
          <w:b/>
        </w:rPr>
        <w:t xml:space="preserve"> Zamawiający nie ma obowiązku przeprowadzania jawnej sesji otwarcia ofert</w:t>
      </w:r>
      <w:r w:rsidRPr="00714997">
        <w:t xml:space="preserve"> w sposób jawny z udziałem Wykonawców lub transmitowania sesji otwarcia za pośrednictwem elektronicznych narzędzi do przekazu wideo on-line a ma jedynie takie uprawnienie.</w:t>
      </w:r>
    </w:p>
    <w:p w14:paraId="19334045" w14:textId="77777777" w:rsidR="00D0073B" w:rsidRPr="00714997" w:rsidRDefault="00B17CED" w:rsidP="00714997">
      <w:pPr>
        <w:pStyle w:val="Nagwek2"/>
        <w:spacing w:before="0" w:after="0" w:line="360" w:lineRule="auto"/>
        <w:jc w:val="both"/>
      </w:pPr>
      <w:bookmarkStart w:id="22" w:name="_Toc82696395"/>
      <w:r w:rsidRPr="00714997">
        <w:t>XX. Opis kryteriów oceny ofert wraz z podaniem wag tych kryteriów i sposobu oceny ofert</w:t>
      </w:r>
      <w:r w:rsidR="00D0073B" w:rsidRPr="00714997">
        <w:t>.</w:t>
      </w:r>
    </w:p>
    <w:p w14:paraId="0A1BDE3A" w14:textId="505A0040" w:rsidR="00E70E3C" w:rsidRPr="00714997" w:rsidRDefault="004135A6" w:rsidP="00714997">
      <w:pPr>
        <w:pStyle w:val="Nagwek2"/>
        <w:numPr>
          <w:ilvl w:val="3"/>
          <w:numId w:val="20"/>
        </w:numPr>
        <w:spacing w:before="0" w:after="0" w:line="360" w:lineRule="auto"/>
        <w:ind w:left="284"/>
        <w:jc w:val="both"/>
      </w:pPr>
      <w:r w:rsidRPr="00714997">
        <w:rPr>
          <w:sz w:val="22"/>
          <w:szCs w:val="22"/>
        </w:rPr>
        <w:t>Przy wyborze najkorzystniejszej oferty</w:t>
      </w:r>
      <w:r w:rsidR="00D0073B" w:rsidRPr="00714997">
        <w:rPr>
          <w:sz w:val="22"/>
          <w:szCs w:val="22"/>
        </w:rPr>
        <w:t xml:space="preserve"> </w:t>
      </w:r>
      <w:r w:rsidRPr="00714997">
        <w:rPr>
          <w:sz w:val="22"/>
          <w:szCs w:val="22"/>
        </w:rPr>
        <w:t>Zamawiający będzie się kierował następującymi kryteriami oceny ofert</w:t>
      </w:r>
      <w:r w:rsidR="006444F6" w:rsidRPr="00714997">
        <w:rPr>
          <w:sz w:val="22"/>
          <w:szCs w:val="22"/>
        </w:rPr>
        <w:t xml:space="preserve"> </w:t>
      </w:r>
      <w:bookmarkEnd w:id="22"/>
    </w:p>
    <w:p w14:paraId="692D1006" w14:textId="5122BFF5" w:rsidR="004135A6" w:rsidRPr="00714997" w:rsidRDefault="004135A6" w:rsidP="00714997">
      <w:pPr>
        <w:spacing w:line="360" w:lineRule="auto"/>
        <w:ind w:left="924"/>
      </w:pPr>
      <w:r w:rsidRPr="00714997">
        <w:rPr>
          <w:b/>
        </w:rPr>
        <w:t>Cena (C)</w:t>
      </w:r>
      <w:r w:rsidRPr="00714997">
        <w:t xml:space="preserve"> – waga kryterium </w:t>
      </w:r>
      <w:r w:rsidRPr="00714997">
        <w:rPr>
          <w:smallCaps/>
        </w:rPr>
        <w:t xml:space="preserve"> - </w:t>
      </w:r>
      <w:r w:rsidR="0013773F" w:rsidRPr="00714997">
        <w:rPr>
          <w:smallCaps/>
        </w:rPr>
        <w:t>10</w:t>
      </w:r>
      <w:r w:rsidRPr="00714997">
        <w:rPr>
          <w:smallCaps/>
        </w:rPr>
        <w:t>0</w:t>
      </w:r>
      <w:r w:rsidRPr="00714997">
        <w:rPr>
          <w:smallCaps/>
        </w:rPr>
        <w:t> </w:t>
      </w:r>
      <w:r w:rsidRPr="00714997">
        <w:t>%;</w:t>
      </w:r>
    </w:p>
    <w:p w14:paraId="5517D2E3" w14:textId="77777777" w:rsidR="002A5335" w:rsidRPr="00714997" w:rsidRDefault="002A5335" w:rsidP="00714997">
      <w:pPr>
        <w:spacing w:line="360" w:lineRule="auto"/>
        <w:ind w:left="924"/>
      </w:pPr>
    </w:p>
    <w:p w14:paraId="444D7AFA" w14:textId="3FDD4193" w:rsidR="004135A6" w:rsidRPr="00714997" w:rsidRDefault="00D0073B" w:rsidP="00714997">
      <w:pPr>
        <w:spacing w:line="360" w:lineRule="auto"/>
        <w:jc w:val="both"/>
      </w:pPr>
      <w:r w:rsidRPr="00714997">
        <w:rPr>
          <w:b/>
        </w:rPr>
        <w:t>2.</w:t>
      </w:r>
      <w:r w:rsidRPr="00714997">
        <w:t xml:space="preserve"> </w:t>
      </w:r>
      <w:r w:rsidR="004135A6" w:rsidRPr="00714997">
        <w:t xml:space="preserve">Zasady oceny ofert w </w:t>
      </w:r>
      <w:r w:rsidR="0013773F" w:rsidRPr="00714997">
        <w:t>kryterium</w:t>
      </w:r>
      <w:r w:rsidR="004135A6" w:rsidRPr="00714997">
        <w:t>:</w:t>
      </w:r>
    </w:p>
    <w:p w14:paraId="6B739CD0" w14:textId="77777777" w:rsidR="004135A6" w:rsidRPr="00714997" w:rsidRDefault="004135A6" w:rsidP="00714997">
      <w:pPr>
        <w:spacing w:line="360" w:lineRule="auto"/>
        <w:ind w:left="426"/>
        <w:jc w:val="both"/>
      </w:pPr>
    </w:p>
    <w:p w14:paraId="4D53D49E" w14:textId="75EED7E1" w:rsidR="004135A6" w:rsidRPr="00714997" w:rsidRDefault="004135A6" w:rsidP="00714997">
      <w:pPr>
        <w:spacing w:line="360" w:lineRule="auto"/>
        <w:jc w:val="both"/>
      </w:pPr>
      <w:r w:rsidRPr="00714997">
        <w:rPr>
          <w:b/>
        </w:rPr>
        <w:lastRenderedPageBreak/>
        <w:t xml:space="preserve">Cena (C) – waga </w:t>
      </w:r>
      <w:r w:rsidR="0013773F" w:rsidRPr="00714997">
        <w:rPr>
          <w:b/>
          <w:smallCaps/>
        </w:rPr>
        <w:t>10</w:t>
      </w:r>
      <w:r w:rsidRPr="00714997">
        <w:rPr>
          <w:b/>
          <w:smallCaps/>
        </w:rPr>
        <w:t xml:space="preserve">0 </w:t>
      </w:r>
      <w:r w:rsidRPr="00714997">
        <w:rPr>
          <w:b/>
        </w:rPr>
        <w:t xml:space="preserve">% (max. </w:t>
      </w:r>
      <w:r w:rsidR="0013773F" w:rsidRPr="00714997">
        <w:rPr>
          <w:b/>
        </w:rPr>
        <w:t>10</w:t>
      </w:r>
      <w:r w:rsidRPr="00714997">
        <w:rPr>
          <w:b/>
        </w:rPr>
        <w:t>0 pkt.)</w:t>
      </w:r>
    </w:p>
    <w:p w14:paraId="24109162" w14:textId="77777777" w:rsidR="004135A6" w:rsidRPr="00714997" w:rsidRDefault="004135A6" w:rsidP="00714997">
      <w:pPr>
        <w:spacing w:line="360" w:lineRule="auto"/>
        <w:ind w:left="910"/>
        <w:jc w:val="both"/>
      </w:pPr>
    </w:p>
    <w:p w14:paraId="2AA62A3B" w14:textId="308ACFAE" w:rsidR="004135A6" w:rsidRPr="00346830" w:rsidRDefault="00720029" w:rsidP="00714997">
      <w:pPr>
        <w:spacing w:line="360" w:lineRule="auto"/>
        <w:ind w:left="2124"/>
        <w:rPr>
          <w:color w:val="548DD4" w:themeColor="text2" w:themeTint="99"/>
        </w:rPr>
      </w:pPr>
      <w:r w:rsidRPr="00346830">
        <w:rPr>
          <w:b/>
          <w:color w:val="548DD4" w:themeColor="text2" w:themeTint="99"/>
        </w:rPr>
        <w:t xml:space="preserve">                            </w:t>
      </w:r>
      <w:r w:rsidR="004135A6" w:rsidRPr="00346830">
        <w:rPr>
          <w:b/>
          <w:color w:val="548DD4" w:themeColor="text2" w:themeTint="99"/>
        </w:rPr>
        <w:t>cena najniższa brutto*</w:t>
      </w:r>
    </w:p>
    <w:p w14:paraId="43AED3CE" w14:textId="211EFF39" w:rsidR="004135A6" w:rsidRPr="00346830" w:rsidRDefault="004135A6" w:rsidP="00714997">
      <w:pPr>
        <w:spacing w:line="360" w:lineRule="auto"/>
        <w:ind w:left="1080"/>
        <w:jc w:val="center"/>
        <w:rPr>
          <w:color w:val="548DD4" w:themeColor="text2" w:themeTint="99"/>
        </w:rPr>
      </w:pPr>
      <w:r w:rsidRPr="00346830">
        <w:rPr>
          <w:b/>
          <w:color w:val="548DD4" w:themeColor="text2" w:themeTint="99"/>
        </w:rPr>
        <w:t>C =</w:t>
      </w:r>
      <w:r w:rsidRPr="00346830">
        <w:rPr>
          <w:color w:val="548DD4" w:themeColor="text2" w:themeTint="99"/>
        </w:rPr>
        <w:t xml:space="preserve"> </w:t>
      </w:r>
      <w:r w:rsidR="00EC079E" w:rsidRPr="00346830">
        <w:rPr>
          <w:color w:val="548DD4" w:themeColor="text2" w:themeTint="99"/>
        </w:rPr>
        <w:t>(</w:t>
      </w:r>
      <w:r w:rsidRPr="00346830">
        <w:rPr>
          <w:strike/>
          <w:color w:val="548DD4" w:themeColor="text2" w:themeTint="99"/>
        </w:rPr>
        <w:t xml:space="preserve">------------------------------------------------ </w:t>
      </w:r>
      <w:r w:rsidR="00EC079E" w:rsidRPr="00346830">
        <w:rPr>
          <w:strike/>
          <w:color w:val="548DD4" w:themeColor="text2" w:themeTint="99"/>
        </w:rPr>
        <w:t>)</w:t>
      </w:r>
      <w:r w:rsidRPr="00346830">
        <w:rPr>
          <w:color w:val="548DD4" w:themeColor="text2" w:themeTint="99"/>
        </w:rPr>
        <w:t xml:space="preserve">  </w:t>
      </w:r>
      <w:r w:rsidR="00100CC7" w:rsidRPr="00346830">
        <w:rPr>
          <w:b/>
          <w:color w:val="548DD4" w:themeColor="text2" w:themeTint="99"/>
        </w:rPr>
        <w:t xml:space="preserve">x </w:t>
      </w:r>
      <w:r w:rsidR="0013773F" w:rsidRPr="00346830">
        <w:rPr>
          <w:b/>
          <w:color w:val="548DD4" w:themeColor="text2" w:themeTint="99"/>
        </w:rPr>
        <w:t>10</w:t>
      </w:r>
      <w:r w:rsidR="00100CC7" w:rsidRPr="00346830">
        <w:rPr>
          <w:b/>
          <w:color w:val="548DD4" w:themeColor="text2" w:themeTint="99"/>
        </w:rPr>
        <w:t>0</w:t>
      </w:r>
    </w:p>
    <w:p w14:paraId="25004C6C" w14:textId="01E46124" w:rsidR="004135A6" w:rsidRPr="00346830" w:rsidRDefault="00720029" w:rsidP="00714997">
      <w:pPr>
        <w:spacing w:line="360" w:lineRule="auto"/>
        <w:ind w:left="1736"/>
        <w:rPr>
          <w:color w:val="548DD4" w:themeColor="text2" w:themeTint="99"/>
        </w:rPr>
      </w:pPr>
      <w:r w:rsidRPr="00346830">
        <w:rPr>
          <w:b/>
          <w:color w:val="548DD4" w:themeColor="text2" w:themeTint="99"/>
        </w:rPr>
        <w:t xml:space="preserve">                            </w:t>
      </w:r>
      <w:r w:rsidR="004135A6" w:rsidRPr="00346830">
        <w:rPr>
          <w:b/>
          <w:color w:val="548DD4" w:themeColor="text2" w:themeTint="99"/>
        </w:rPr>
        <w:t>cena oferty ocenianej brutto</w:t>
      </w:r>
    </w:p>
    <w:p w14:paraId="178082C2" w14:textId="77777777" w:rsidR="004135A6" w:rsidRPr="00346830" w:rsidRDefault="004135A6" w:rsidP="00714997">
      <w:pPr>
        <w:spacing w:line="360" w:lineRule="auto"/>
        <w:ind w:left="372" w:firstLine="708"/>
        <w:jc w:val="center"/>
        <w:rPr>
          <w:bCs/>
          <w:color w:val="548DD4" w:themeColor="text2" w:themeTint="99"/>
        </w:rPr>
      </w:pPr>
      <w:r w:rsidRPr="00346830">
        <w:rPr>
          <w:bCs/>
          <w:color w:val="548DD4" w:themeColor="text2" w:themeTint="99"/>
        </w:rPr>
        <w:t>* spośród wszystkich złożonych ofert niepodlegających odrzuceniu</w:t>
      </w:r>
    </w:p>
    <w:p w14:paraId="382516CE" w14:textId="211BAE92" w:rsidR="004135A6" w:rsidRPr="00714997" w:rsidRDefault="004135A6" w:rsidP="00714997">
      <w:pPr>
        <w:numPr>
          <w:ilvl w:val="0"/>
          <w:numId w:val="23"/>
        </w:numPr>
        <w:spacing w:line="360" w:lineRule="auto"/>
        <w:ind w:left="1358" w:hanging="420"/>
        <w:jc w:val="both"/>
      </w:pPr>
      <w:r w:rsidRPr="00714997">
        <w:t>Podstawą przyznania punktów w kryterium „cena” będzie łączna cena ofertowa brutto podana przez Wykonawcę w Formularzu Ofertowym</w:t>
      </w:r>
      <w:r w:rsidR="0013773F" w:rsidRPr="00714997">
        <w:t>.</w:t>
      </w:r>
      <w:r w:rsidR="00D0073B" w:rsidRPr="00714997">
        <w:t xml:space="preserve"> </w:t>
      </w:r>
    </w:p>
    <w:p w14:paraId="30E857F1" w14:textId="5B5D5938" w:rsidR="006B3F73" w:rsidRPr="00714997" w:rsidRDefault="004135A6" w:rsidP="00714997">
      <w:pPr>
        <w:numPr>
          <w:ilvl w:val="0"/>
          <w:numId w:val="23"/>
        </w:numPr>
        <w:spacing w:line="360" w:lineRule="auto"/>
        <w:ind w:left="1358" w:hanging="420"/>
        <w:jc w:val="both"/>
      </w:pPr>
      <w:r w:rsidRPr="00714997">
        <w:t>Cena ofertowa brutto musi uwzględniać wszelkie koszty jakie Wykonawca poniesie w związku z realizacją przedmiotu zamówienia.</w:t>
      </w:r>
    </w:p>
    <w:p w14:paraId="27349D26" w14:textId="77777777" w:rsidR="0013773F" w:rsidRPr="00714997" w:rsidRDefault="0013773F" w:rsidP="00714997">
      <w:pPr>
        <w:spacing w:line="360" w:lineRule="auto"/>
        <w:ind w:left="1358"/>
        <w:jc w:val="both"/>
      </w:pPr>
    </w:p>
    <w:p w14:paraId="229396BD" w14:textId="4932AACD" w:rsidR="004135A6" w:rsidRPr="00714997" w:rsidRDefault="004135A6" w:rsidP="00714997">
      <w:pPr>
        <w:numPr>
          <w:ilvl w:val="0"/>
          <w:numId w:val="1"/>
        </w:numPr>
        <w:spacing w:line="360" w:lineRule="auto"/>
        <w:jc w:val="both"/>
      </w:pPr>
      <w:r w:rsidRPr="00714997">
        <w:t xml:space="preserve">Punktacja przyznawana ofertom w </w:t>
      </w:r>
      <w:r w:rsidR="0013773F" w:rsidRPr="00714997">
        <w:t>kryterium</w:t>
      </w:r>
      <w:r w:rsidRPr="00714997">
        <w:t xml:space="preserve"> oceny ofert będzie liczona z dokładnością do dwóch miejsc po przecinku, zgodnie z zasadami arytmetyki.</w:t>
      </w:r>
    </w:p>
    <w:p w14:paraId="130A9B84" w14:textId="77777777" w:rsidR="004135A6" w:rsidRPr="00714997" w:rsidRDefault="004135A6" w:rsidP="00714997">
      <w:pPr>
        <w:numPr>
          <w:ilvl w:val="0"/>
          <w:numId w:val="1"/>
        </w:numPr>
        <w:spacing w:line="360" w:lineRule="auto"/>
        <w:jc w:val="both"/>
      </w:pPr>
      <w:r w:rsidRPr="00714997">
        <w:t>W toku badania i oceny ofert Zamawiający może żądać od Wykonawcy wyjaśnień dotyczących treści złożonej oferty, w tym zaoferowanej ceny.</w:t>
      </w:r>
    </w:p>
    <w:p w14:paraId="18FCDC0A" w14:textId="14B533BA" w:rsidR="004135A6" w:rsidRPr="00714997" w:rsidRDefault="004135A6" w:rsidP="00714997">
      <w:pPr>
        <w:numPr>
          <w:ilvl w:val="0"/>
          <w:numId w:val="1"/>
        </w:numPr>
        <w:spacing w:line="360" w:lineRule="auto"/>
        <w:jc w:val="both"/>
      </w:pPr>
      <w:r w:rsidRPr="00714997">
        <w:t xml:space="preserve">Zamawiający udzieli zamówienia Wykonawcy, którego oferta </w:t>
      </w:r>
      <w:r w:rsidR="00320459" w:rsidRPr="00714997">
        <w:t xml:space="preserve">złożona </w:t>
      </w:r>
      <w:r w:rsidRPr="00714997">
        <w:t>zosta</w:t>
      </w:r>
      <w:r w:rsidR="006B3F73" w:rsidRPr="00714997">
        <w:t>nie uznana za najkorzystniejszą</w:t>
      </w:r>
      <w:r w:rsidR="0013773F" w:rsidRPr="00714997">
        <w:t>.</w:t>
      </w:r>
      <w:r w:rsidR="006B3F73" w:rsidRPr="00714997">
        <w:t xml:space="preserve"> </w:t>
      </w:r>
    </w:p>
    <w:p w14:paraId="00000121" w14:textId="38FCEAC2" w:rsidR="00BD1A7A" w:rsidRPr="00714997" w:rsidRDefault="00B17CED" w:rsidP="00714997">
      <w:pPr>
        <w:pStyle w:val="Nagwek2"/>
        <w:spacing w:before="0" w:after="0" w:line="360" w:lineRule="auto"/>
        <w:jc w:val="both"/>
      </w:pPr>
      <w:bookmarkStart w:id="23" w:name="_Toc82696396"/>
      <w:r w:rsidRPr="00714997">
        <w:t>XXI. Informacje o formalnościach, jakie powinny być dopełnione po wyborze oferty w celu zawarcia umowy</w:t>
      </w:r>
      <w:bookmarkEnd w:id="23"/>
      <w:r w:rsidR="00320459" w:rsidRPr="00714997">
        <w:t>.</w:t>
      </w:r>
    </w:p>
    <w:p w14:paraId="00000122" w14:textId="77777777" w:rsidR="00BD1A7A" w:rsidRPr="00714997" w:rsidRDefault="00B17CED" w:rsidP="00714997">
      <w:pPr>
        <w:numPr>
          <w:ilvl w:val="0"/>
          <w:numId w:val="5"/>
        </w:numPr>
        <w:spacing w:line="360" w:lineRule="auto"/>
        <w:ind w:left="462" w:hanging="426"/>
        <w:jc w:val="both"/>
      </w:pPr>
      <w:r w:rsidRPr="00714997">
        <w:t>Zamawiający zawiera umowę w sprawie zamówienia publicznego w terminie nie krótszym niż 5 dni od dnia przesłania zawiadomienia o wyborze najkorzystniejszej oferty.</w:t>
      </w:r>
    </w:p>
    <w:p w14:paraId="00000123" w14:textId="3175223B" w:rsidR="00BD1A7A" w:rsidRPr="00714997" w:rsidRDefault="00B17CED" w:rsidP="00714997">
      <w:pPr>
        <w:numPr>
          <w:ilvl w:val="0"/>
          <w:numId w:val="5"/>
        </w:numPr>
        <w:spacing w:line="360" w:lineRule="auto"/>
        <w:ind w:left="462" w:hanging="426"/>
        <w:jc w:val="both"/>
      </w:pPr>
      <w:r w:rsidRPr="00714997">
        <w:t xml:space="preserve">Zamawiający może zawrzeć umowę w sprawie zamówienia publicznego przed upływem terminu, o którym mowa w ust. 1, jeżeli </w:t>
      </w:r>
      <w:r w:rsidRPr="00714997">
        <w:tab/>
        <w:t>w postępowaniu o udzielenie zamówienia prowadzonym w trybie</w:t>
      </w:r>
      <w:r w:rsidR="00EE1698" w:rsidRPr="00714997">
        <w:t xml:space="preserve"> </w:t>
      </w:r>
      <w:r w:rsidRPr="00714997">
        <w:t>podstawowym złożono tylko jedną ofertę.</w:t>
      </w:r>
    </w:p>
    <w:p w14:paraId="00000124" w14:textId="4EC0E2EE" w:rsidR="00BD1A7A" w:rsidRPr="00714997" w:rsidRDefault="00B17CED" w:rsidP="00714997">
      <w:pPr>
        <w:numPr>
          <w:ilvl w:val="0"/>
          <w:numId w:val="5"/>
        </w:numPr>
        <w:spacing w:line="360" w:lineRule="auto"/>
        <w:ind w:left="462" w:hanging="426"/>
        <w:jc w:val="both"/>
      </w:pPr>
      <w:r w:rsidRPr="00714997">
        <w:t>Wykonawca, którego oferta zostanie uznana za najkorzystniejszą, będzie zobowiązany przed podpisaniem umowy do wniesienia zabezpieczenia należytego wykonania umowy (jeżeli jego wniesienie było wymagane)</w:t>
      </w:r>
      <w:r w:rsidR="00935303" w:rsidRPr="00714997">
        <w:t>.</w:t>
      </w:r>
      <w:r w:rsidRPr="00714997">
        <w:t xml:space="preserve"> </w:t>
      </w:r>
    </w:p>
    <w:p w14:paraId="00000125" w14:textId="77777777" w:rsidR="00BD1A7A" w:rsidRPr="00714997" w:rsidRDefault="00B17CED" w:rsidP="00714997">
      <w:pPr>
        <w:numPr>
          <w:ilvl w:val="0"/>
          <w:numId w:val="5"/>
        </w:numPr>
        <w:spacing w:line="360" w:lineRule="auto"/>
        <w:ind w:left="462" w:hanging="426"/>
        <w:jc w:val="both"/>
      </w:pPr>
      <w:r w:rsidRPr="00714997">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Pr="00714997" w:rsidRDefault="00B17CED" w:rsidP="00714997">
      <w:pPr>
        <w:numPr>
          <w:ilvl w:val="0"/>
          <w:numId w:val="5"/>
        </w:numPr>
        <w:spacing w:line="360" w:lineRule="auto"/>
        <w:ind w:left="462" w:hanging="426"/>
        <w:jc w:val="both"/>
      </w:pPr>
      <w:r w:rsidRPr="00714997">
        <w:t>Wykonawca będzie zobowiązany do podpisania umowy w miejscu i terminie wskazanym przez Zamawiającego.</w:t>
      </w:r>
    </w:p>
    <w:p w14:paraId="00000127" w14:textId="77777777" w:rsidR="00BD1A7A" w:rsidRPr="00714997" w:rsidRDefault="00B17CED" w:rsidP="00714997">
      <w:pPr>
        <w:pStyle w:val="Nagwek2"/>
        <w:spacing w:before="0" w:after="0" w:line="360" w:lineRule="auto"/>
        <w:jc w:val="both"/>
      </w:pPr>
      <w:bookmarkStart w:id="24" w:name="_Toc82696397"/>
      <w:r w:rsidRPr="00714997">
        <w:t>XXII. Wymagania dotyczące zabezpieczenia należytego wykonania umowy</w:t>
      </w:r>
      <w:bookmarkEnd w:id="24"/>
    </w:p>
    <w:p w14:paraId="308A951B" w14:textId="2BF117ED" w:rsidR="00B552EA" w:rsidRPr="00714997" w:rsidRDefault="0013773F" w:rsidP="00714997">
      <w:pPr>
        <w:widowControl w:val="0"/>
        <w:numPr>
          <w:ilvl w:val="0"/>
          <w:numId w:val="33"/>
        </w:numPr>
        <w:pBdr>
          <w:top w:val="nil"/>
          <w:left w:val="nil"/>
          <w:bottom w:val="nil"/>
          <w:right w:val="nil"/>
          <w:between w:val="nil"/>
        </w:pBdr>
        <w:spacing w:line="360" w:lineRule="auto"/>
        <w:ind w:left="357" w:hanging="357"/>
        <w:jc w:val="both"/>
        <w:rPr>
          <w:rFonts w:eastAsia="Verdana"/>
          <w:color w:val="000000"/>
          <w:lang w:val="pl-PL"/>
        </w:rPr>
      </w:pPr>
      <w:r w:rsidRPr="00714997">
        <w:rPr>
          <w:rFonts w:eastAsia="Verdana"/>
          <w:color w:val="000000"/>
          <w:lang w:val="pl-PL"/>
        </w:rPr>
        <w:t xml:space="preserve">Zamawiający </w:t>
      </w:r>
      <w:r w:rsidRPr="00714997">
        <w:rPr>
          <w:rFonts w:eastAsia="Verdana"/>
          <w:b/>
          <w:color w:val="000000"/>
          <w:lang w:val="pl-PL"/>
        </w:rPr>
        <w:t>nie żąda</w:t>
      </w:r>
      <w:r w:rsidRPr="00714997">
        <w:rPr>
          <w:rFonts w:eastAsia="Verdana"/>
          <w:color w:val="000000"/>
          <w:lang w:val="pl-PL"/>
        </w:rPr>
        <w:t xml:space="preserve"> wniesienia</w:t>
      </w:r>
      <w:r w:rsidR="00B552EA" w:rsidRPr="00714997">
        <w:rPr>
          <w:rFonts w:eastAsia="Verdana"/>
          <w:color w:val="000000"/>
          <w:lang w:val="pl-PL"/>
        </w:rPr>
        <w:t xml:space="preserve"> zabezpieczenie należytego wykonania </w:t>
      </w:r>
      <w:r w:rsidRPr="00714997">
        <w:rPr>
          <w:rFonts w:eastAsia="Verdana"/>
          <w:color w:val="000000"/>
          <w:lang w:val="pl-PL"/>
        </w:rPr>
        <w:t>umowy</w:t>
      </w:r>
      <w:r w:rsidR="00770483" w:rsidRPr="00714997">
        <w:rPr>
          <w:rFonts w:eastAsia="Verdana"/>
          <w:color w:val="000000"/>
          <w:lang w:val="pl-PL"/>
        </w:rPr>
        <w:t>.</w:t>
      </w:r>
    </w:p>
    <w:p w14:paraId="00000129" w14:textId="212E3489" w:rsidR="00BD1A7A" w:rsidRPr="00F94DE0" w:rsidRDefault="00B17CED" w:rsidP="00714997">
      <w:pPr>
        <w:pStyle w:val="Nagwek2"/>
        <w:spacing w:before="0" w:after="0" w:line="360" w:lineRule="auto"/>
        <w:jc w:val="both"/>
      </w:pPr>
      <w:bookmarkStart w:id="25" w:name="_Toc82696398"/>
      <w:r w:rsidRPr="00714997">
        <w:lastRenderedPageBreak/>
        <w:t xml:space="preserve">XXIII. Informacje o treści zawieranej umowy oraz możliwości jej </w:t>
      </w:r>
      <w:r w:rsidRPr="00F94DE0">
        <w:t>zmiany</w:t>
      </w:r>
      <w:bookmarkEnd w:id="25"/>
      <w:r w:rsidR="00995153" w:rsidRPr="00F94DE0">
        <w:t>.</w:t>
      </w:r>
      <w:r w:rsidRPr="00F94DE0">
        <w:t xml:space="preserve"> </w:t>
      </w:r>
    </w:p>
    <w:p w14:paraId="0000012A" w14:textId="617044E6" w:rsidR="00BD1A7A" w:rsidRPr="00F94DE0" w:rsidRDefault="00B17CED" w:rsidP="00714997">
      <w:pPr>
        <w:numPr>
          <w:ilvl w:val="3"/>
          <w:numId w:val="13"/>
        </w:numPr>
        <w:spacing w:line="360" w:lineRule="auto"/>
        <w:ind w:left="284"/>
        <w:jc w:val="both"/>
      </w:pPr>
      <w:r w:rsidRPr="00F94DE0">
        <w:t xml:space="preserve">Wybrany Wykonawca jest zobowiązany do zawarcia umowy w sprawie zamówienia publicznego na warunkach określonych </w:t>
      </w:r>
      <w:r w:rsidR="0013773F" w:rsidRPr="00F94DE0">
        <w:t>w projekcie umowy, stanowiącym</w:t>
      </w:r>
      <w:r w:rsidRPr="00F94DE0">
        <w:t xml:space="preserve"> </w:t>
      </w:r>
      <w:r w:rsidR="00EE1698" w:rsidRPr="00F94DE0">
        <w:rPr>
          <w:color w:val="000000" w:themeColor="text1"/>
        </w:rPr>
        <w:t xml:space="preserve">Załącznik nr </w:t>
      </w:r>
      <w:bookmarkStart w:id="26" w:name="_Hlk82710517"/>
      <w:r w:rsidR="00B9084D" w:rsidRPr="00F94DE0">
        <w:rPr>
          <w:color w:val="000000" w:themeColor="text1"/>
        </w:rPr>
        <w:t>9</w:t>
      </w:r>
      <w:r w:rsidR="00E3448A" w:rsidRPr="00F94DE0">
        <w:rPr>
          <w:b/>
          <w:color w:val="000000" w:themeColor="text1"/>
        </w:rPr>
        <w:t xml:space="preserve"> </w:t>
      </w:r>
      <w:bookmarkEnd w:id="26"/>
      <w:r w:rsidR="00E3448A" w:rsidRPr="00F94DE0">
        <w:t xml:space="preserve">do </w:t>
      </w:r>
      <w:r w:rsidRPr="00F94DE0">
        <w:t>SWZ.</w:t>
      </w:r>
    </w:p>
    <w:p w14:paraId="0000012B" w14:textId="77777777" w:rsidR="00BD1A7A" w:rsidRPr="00F94DE0" w:rsidRDefault="00B17CED" w:rsidP="00714997">
      <w:pPr>
        <w:numPr>
          <w:ilvl w:val="3"/>
          <w:numId w:val="13"/>
        </w:numPr>
        <w:spacing w:line="360" w:lineRule="auto"/>
        <w:ind w:left="284"/>
        <w:jc w:val="both"/>
      </w:pPr>
      <w:r w:rsidRPr="00F94DE0">
        <w:t>Zakres świadczenia Wykonawcy wynikający z umowy jest tożsamy z jego zobowiązaniem zawartym w ofercie.</w:t>
      </w:r>
    </w:p>
    <w:p w14:paraId="0000012C" w14:textId="24CAB5E7" w:rsidR="00BD1A7A" w:rsidRPr="00F94DE0" w:rsidRDefault="00B17CED" w:rsidP="00714997">
      <w:pPr>
        <w:numPr>
          <w:ilvl w:val="3"/>
          <w:numId w:val="13"/>
        </w:numPr>
        <w:spacing w:line="360" w:lineRule="auto"/>
        <w:ind w:left="284"/>
        <w:jc w:val="both"/>
      </w:pPr>
      <w:r w:rsidRPr="00F94DE0">
        <w:t>Zamawiający przewiduje możliwość zmiany zawartej umowy w stosunku do treści wybranej oferty w zakresie uregulowanym w</w:t>
      </w:r>
      <w:r w:rsidR="00862EE7" w:rsidRPr="00F94DE0">
        <w:t xml:space="preserve"> art. 454-455 PZP oraz wskazanych</w:t>
      </w:r>
      <w:r w:rsidRPr="00F94DE0">
        <w:t xml:space="preserve"> </w:t>
      </w:r>
      <w:r w:rsidR="00862EE7" w:rsidRPr="00F94DE0">
        <w:t>w projektach Umów, stanowiących</w:t>
      </w:r>
      <w:r w:rsidRPr="00F94DE0">
        <w:t xml:space="preserve"> </w:t>
      </w:r>
      <w:r w:rsidR="00EE1698" w:rsidRPr="00F94DE0">
        <w:rPr>
          <w:color w:val="000000" w:themeColor="text1"/>
        </w:rPr>
        <w:t xml:space="preserve">Załącznik nr </w:t>
      </w:r>
      <w:r w:rsidR="00B9084D" w:rsidRPr="00F94DE0">
        <w:rPr>
          <w:color w:val="000000" w:themeColor="text1"/>
        </w:rPr>
        <w:t>9</w:t>
      </w:r>
      <w:r w:rsidR="00F40381" w:rsidRPr="00F94DE0">
        <w:rPr>
          <w:color w:val="000000" w:themeColor="text1"/>
        </w:rPr>
        <w:t xml:space="preserve"> </w:t>
      </w:r>
      <w:r w:rsidRPr="00F94DE0">
        <w:t>do SWZ.</w:t>
      </w:r>
    </w:p>
    <w:p w14:paraId="0000012D" w14:textId="77777777" w:rsidR="00BD1A7A" w:rsidRPr="00F94DE0" w:rsidRDefault="00B17CED" w:rsidP="00714997">
      <w:pPr>
        <w:numPr>
          <w:ilvl w:val="3"/>
          <w:numId w:val="13"/>
        </w:numPr>
        <w:spacing w:line="360" w:lineRule="auto"/>
        <w:ind w:left="284"/>
        <w:jc w:val="both"/>
      </w:pPr>
      <w:r w:rsidRPr="00F94DE0">
        <w:t>Zmiana umowy wymaga dla swej ważności, pod rygorem nieważności, zachowania formy pisemnej.</w:t>
      </w:r>
    </w:p>
    <w:p w14:paraId="0000012E" w14:textId="0F090D71" w:rsidR="00BD1A7A" w:rsidRPr="00714997" w:rsidRDefault="002D1584" w:rsidP="00714997">
      <w:pPr>
        <w:pStyle w:val="Nagwek2"/>
        <w:spacing w:before="0" w:after="0" w:line="360" w:lineRule="auto"/>
        <w:jc w:val="both"/>
      </w:pPr>
      <w:bookmarkStart w:id="27" w:name="_Toc82696399"/>
      <w:r w:rsidRPr="00714997">
        <w:t>X</w:t>
      </w:r>
      <w:r w:rsidR="00B17CED" w:rsidRPr="00714997">
        <w:t>XIV. Pouczenie o środkach ochrony prawnej przysługujących Wykonawcy</w:t>
      </w:r>
      <w:bookmarkEnd w:id="27"/>
    </w:p>
    <w:p w14:paraId="0000012F" w14:textId="77777777" w:rsidR="00BD1A7A" w:rsidRPr="00714997" w:rsidRDefault="00B17CED" w:rsidP="00714997">
      <w:pPr>
        <w:numPr>
          <w:ilvl w:val="0"/>
          <w:numId w:val="4"/>
        </w:numPr>
        <w:spacing w:line="360" w:lineRule="auto"/>
        <w:ind w:left="426"/>
        <w:jc w:val="both"/>
      </w:pPr>
      <w:r w:rsidRPr="00714997">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714997" w:rsidRDefault="00B17CED" w:rsidP="00714997">
      <w:pPr>
        <w:numPr>
          <w:ilvl w:val="0"/>
          <w:numId w:val="4"/>
        </w:numPr>
        <w:spacing w:line="360" w:lineRule="auto"/>
        <w:ind w:left="426"/>
        <w:jc w:val="both"/>
      </w:pPr>
      <w:r w:rsidRPr="00714997">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714997" w:rsidRDefault="00B17CED" w:rsidP="00714997">
      <w:pPr>
        <w:numPr>
          <w:ilvl w:val="0"/>
          <w:numId w:val="4"/>
        </w:numPr>
        <w:spacing w:line="360" w:lineRule="auto"/>
        <w:ind w:left="426"/>
        <w:jc w:val="both"/>
      </w:pPr>
      <w:r w:rsidRPr="00714997">
        <w:t>Odwołanie przysługuje na:</w:t>
      </w:r>
    </w:p>
    <w:p w14:paraId="00000132" w14:textId="77777777" w:rsidR="00BD1A7A" w:rsidRPr="00714997" w:rsidRDefault="00B17CED" w:rsidP="00714997">
      <w:pPr>
        <w:spacing w:line="360" w:lineRule="auto"/>
        <w:ind w:left="868" w:hanging="425"/>
        <w:jc w:val="both"/>
      </w:pPr>
      <w:r w:rsidRPr="00714997">
        <w:t>1)</w:t>
      </w:r>
      <w:r w:rsidRPr="00714997">
        <w:tab/>
        <w:t>niezgodną z przepisami ustawy czynność Zamawiającego, podjętą w postępowaniu o udzielenie zamówienia, w tym na projektowane postanowienie umowy;</w:t>
      </w:r>
    </w:p>
    <w:p w14:paraId="00000133" w14:textId="77777777" w:rsidR="00BD1A7A" w:rsidRPr="00714997" w:rsidRDefault="00B17CED" w:rsidP="00714997">
      <w:pPr>
        <w:spacing w:line="360" w:lineRule="auto"/>
        <w:ind w:left="868" w:hanging="425"/>
        <w:jc w:val="both"/>
      </w:pPr>
      <w:r w:rsidRPr="00714997">
        <w:t>2)</w:t>
      </w:r>
      <w:r w:rsidRPr="00714997">
        <w:tab/>
        <w:t>zaniechanie czynności w postępowaniu o udzielenie zamówienia do której zamawiający był obowiązany na podstawie ustawy;</w:t>
      </w:r>
    </w:p>
    <w:p w14:paraId="00000134" w14:textId="77777777" w:rsidR="00BD1A7A" w:rsidRPr="00714997" w:rsidRDefault="00B17CED" w:rsidP="00714997">
      <w:pPr>
        <w:numPr>
          <w:ilvl w:val="0"/>
          <w:numId w:val="4"/>
        </w:numPr>
        <w:spacing w:line="360" w:lineRule="auto"/>
        <w:ind w:left="426"/>
        <w:jc w:val="both"/>
      </w:pPr>
      <w:r w:rsidRPr="00714997">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714997" w:rsidRDefault="00B17CED" w:rsidP="00714997">
      <w:pPr>
        <w:numPr>
          <w:ilvl w:val="0"/>
          <w:numId w:val="4"/>
        </w:numPr>
        <w:spacing w:line="360" w:lineRule="auto"/>
        <w:ind w:left="426"/>
        <w:jc w:val="both"/>
      </w:pPr>
      <w:r w:rsidRPr="00714997">
        <w:t>Odwołanie wobec treści ogłoszenia lub treści SWZ wnosi się w terminie 5 dni od dnia zamieszczenia ogłoszenia w Biuletynie Zamówień Publicznych lub treści SWZ na stronie internetowej.</w:t>
      </w:r>
    </w:p>
    <w:p w14:paraId="00000136" w14:textId="77777777" w:rsidR="00BD1A7A" w:rsidRPr="00714997" w:rsidRDefault="00B17CED" w:rsidP="00714997">
      <w:pPr>
        <w:numPr>
          <w:ilvl w:val="0"/>
          <w:numId w:val="4"/>
        </w:numPr>
        <w:spacing w:line="360" w:lineRule="auto"/>
        <w:ind w:left="426"/>
        <w:jc w:val="both"/>
      </w:pPr>
      <w:r w:rsidRPr="00714997">
        <w:t>Odwołanie wnosi się w terminie:</w:t>
      </w:r>
    </w:p>
    <w:p w14:paraId="00000137" w14:textId="77777777" w:rsidR="00BD1A7A" w:rsidRPr="00714997" w:rsidRDefault="00B17CED" w:rsidP="00714997">
      <w:pPr>
        <w:spacing w:line="360" w:lineRule="auto"/>
        <w:ind w:left="709" w:hanging="425"/>
        <w:jc w:val="both"/>
      </w:pPr>
      <w:r w:rsidRPr="00714997">
        <w:lastRenderedPageBreak/>
        <w:t>1)</w:t>
      </w:r>
      <w:r w:rsidRPr="00714997">
        <w:tab/>
        <w:t>5 dni od dnia przekazania informacji o czynności zamawiającego stanowiącej podstawę jego wniesienia, jeżeli informacja została przekazana przy użyciu środków komunikacji elektronicznej,</w:t>
      </w:r>
    </w:p>
    <w:p w14:paraId="00000138" w14:textId="77777777" w:rsidR="00BD1A7A" w:rsidRPr="00714997" w:rsidRDefault="00B17CED" w:rsidP="00714997">
      <w:pPr>
        <w:spacing w:line="360" w:lineRule="auto"/>
        <w:ind w:left="709" w:hanging="425"/>
        <w:jc w:val="both"/>
      </w:pPr>
      <w:r w:rsidRPr="00714997">
        <w:t>2)</w:t>
      </w:r>
      <w:r w:rsidRPr="00714997">
        <w:tab/>
        <w:t>10 dni od dnia przekazania informacji o czynności zamawiającego stanowiącej podstawę jego wniesienia, jeżeli informacja została przekazana w sposób inny niż określony w pkt 1).</w:t>
      </w:r>
    </w:p>
    <w:p w14:paraId="00000139" w14:textId="72A8C5A4" w:rsidR="00BD1A7A" w:rsidRPr="00714997" w:rsidRDefault="00B17CED" w:rsidP="00714997">
      <w:pPr>
        <w:numPr>
          <w:ilvl w:val="0"/>
          <w:numId w:val="4"/>
        </w:numPr>
        <w:spacing w:line="360" w:lineRule="auto"/>
        <w:ind w:left="426"/>
        <w:jc w:val="both"/>
      </w:pPr>
      <w:r w:rsidRPr="00714997">
        <w:t>Odwołanie w przypadkach innych niż określone w pkt 5 i 6 wnosi się w terminie 5 dni od dnia, w którym powzięto lub przy zachowaniu należytej staranności można było powziąć wiadomość o okolicznościach stanowiących podstawę jego wniesienia</w:t>
      </w:r>
      <w:r w:rsidR="00D42005" w:rsidRPr="00714997">
        <w:t>.</w:t>
      </w:r>
    </w:p>
    <w:p w14:paraId="0000013A" w14:textId="77777777" w:rsidR="00BD1A7A" w:rsidRPr="00714997" w:rsidRDefault="00B17CED" w:rsidP="00714997">
      <w:pPr>
        <w:numPr>
          <w:ilvl w:val="0"/>
          <w:numId w:val="4"/>
        </w:numPr>
        <w:spacing w:line="360" w:lineRule="auto"/>
        <w:ind w:left="426"/>
        <w:jc w:val="both"/>
      </w:pPr>
      <w:r w:rsidRPr="00714997">
        <w:t>Na orzeczenie Izby oraz postanowienie Prezesa Izby, o którym mowa w art. 519 ust. 1 ustawy PZP, stronom oraz uczestnikom postępowania odwoławczego przysługuje skarga do sądu.</w:t>
      </w:r>
    </w:p>
    <w:p w14:paraId="0000013B" w14:textId="77777777" w:rsidR="00BD1A7A" w:rsidRPr="00714997" w:rsidRDefault="00B17CED" w:rsidP="00714997">
      <w:pPr>
        <w:numPr>
          <w:ilvl w:val="0"/>
          <w:numId w:val="4"/>
        </w:numPr>
        <w:spacing w:line="360" w:lineRule="auto"/>
        <w:ind w:left="426"/>
        <w:jc w:val="both"/>
      </w:pPr>
      <w:r w:rsidRPr="00714997">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714997" w:rsidRDefault="00B17CED" w:rsidP="00714997">
      <w:pPr>
        <w:numPr>
          <w:ilvl w:val="0"/>
          <w:numId w:val="4"/>
        </w:numPr>
        <w:spacing w:line="360" w:lineRule="auto"/>
        <w:ind w:left="426"/>
        <w:jc w:val="both"/>
      </w:pPr>
      <w:r w:rsidRPr="00714997">
        <w:t>Skargę wnosi się do Sądu Okręgowego w Warszawie - sądu zamówień publicznych, zwanego dalej "sądem zamówień publicznych".</w:t>
      </w:r>
    </w:p>
    <w:p w14:paraId="0000013D" w14:textId="77777777" w:rsidR="00BD1A7A" w:rsidRPr="00714997" w:rsidRDefault="00B17CED" w:rsidP="00714997">
      <w:pPr>
        <w:numPr>
          <w:ilvl w:val="0"/>
          <w:numId w:val="4"/>
        </w:numPr>
        <w:spacing w:line="360" w:lineRule="auto"/>
        <w:ind w:left="426"/>
        <w:jc w:val="both"/>
      </w:pPr>
      <w:r w:rsidRPr="00714997">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714997" w:rsidRDefault="00B17CED" w:rsidP="00714997">
      <w:pPr>
        <w:numPr>
          <w:ilvl w:val="0"/>
          <w:numId w:val="4"/>
        </w:numPr>
        <w:spacing w:line="360" w:lineRule="auto"/>
        <w:ind w:left="426"/>
        <w:jc w:val="both"/>
      </w:pPr>
      <w:r w:rsidRPr="00714997">
        <w:t>Prezes Izby przekazuje skargę wraz z aktami postępowania odwoławczego do sądu zamówień publicznych w terminie 7 dni od dnia jej otrzymania.</w:t>
      </w:r>
    </w:p>
    <w:p w14:paraId="0000013F" w14:textId="77777777" w:rsidR="00BD1A7A" w:rsidRPr="00714997" w:rsidRDefault="00B17CED" w:rsidP="00714997">
      <w:pPr>
        <w:pStyle w:val="Nagwek2"/>
        <w:spacing w:before="0" w:after="0" w:line="360" w:lineRule="auto"/>
        <w:jc w:val="both"/>
      </w:pPr>
      <w:bookmarkStart w:id="28" w:name="_Toc82696400"/>
      <w:r w:rsidRPr="00714997">
        <w:t>XXV. Zalecenia Zamawiającego</w:t>
      </w:r>
      <w:bookmarkEnd w:id="28"/>
    </w:p>
    <w:p w14:paraId="00000140" w14:textId="77777777" w:rsidR="00BD1A7A" w:rsidRPr="00714997" w:rsidRDefault="00B17CED" w:rsidP="00714997">
      <w:pPr>
        <w:numPr>
          <w:ilvl w:val="0"/>
          <w:numId w:val="16"/>
        </w:numPr>
        <w:spacing w:line="360" w:lineRule="auto"/>
        <w:jc w:val="both"/>
        <w:rPr>
          <w:rFonts w:eastAsia="Calibri"/>
        </w:rPr>
      </w:pPr>
      <w:r w:rsidRPr="00714997">
        <w:rPr>
          <w:b/>
        </w:rPr>
        <w:t>Rozszerzenia plików wykorzystywanych przez Wykonawców powinny być zgodne z</w:t>
      </w:r>
      <w:r w:rsidRPr="00714997">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Pr="00714997" w:rsidRDefault="00B17CED" w:rsidP="00714997">
      <w:pPr>
        <w:numPr>
          <w:ilvl w:val="0"/>
          <w:numId w:val="16"/>
        </w:numPr>
        <w:pBdr>
          <w:top w:val="nil"/>
          <w:left w:val="nil"/>
          <w:bottom w:val="nil"/>
          <w:right w:val="nil"/>
          <w:between w:val="nil"/>
        </w:pBdr>
        <w:spacing w:line="360" w:lineRule="auto"/>
        <w:jc w:val="both"/>
        <w:rPr>
          <w:rFonts w:eastAsia="Calibri"/>
        </w:rPr>
      </w:pPr>
      <w:r w:rsidRPr="00714997">
        <w:t xml:space="preserve">Zamawiający rekomenduje wykorzystanie formatów: .pdf .doc .docx .xls .xlsx .jpg (.jpeg) </w:t>
      </w:r>
      <w:r w:rsidRPr="00714997">
        <w:rPr>
          <w:b/>
          <w:u w:val="single"/>
        </w:rPr>
        <w:t>ze szczególnym wskazaniem na .pdf</w:t>
      </w:r>
    </w:p>
    <w:p w14:paraId="00000142" w14:textId="77777777" w:rsidR="00BD1A7A" w:rsidRPr="00714997" w:rsidRDefault="00B17CED" w:rsidP="00714997">
      <w:pPr>
        <w:numPr>
          <w:ilvl w:val="0"/>
          <w:numId w:val="16"/>
        </w:numPr>
        <w:pBdr>
          <w:top w:val="nil"/>
          <w:left w:val="nil"/>
          <w:bottom w:val="nil"/>
          <w:right w:val="nil"/>
          <w:between w:val="nil"/>
        </w:pBdr>
        <w:spacing w:line="360" w:lineRule="auto"/>
        <w:jc w:val="both"/>
      </w:pPr>
      <w:r w:rsidRPr="00714997">
        <w:t>W celu ewentualnej kompresji danych Zamawiający rekomenduje wykorzystanie jednego z rozszerzeń:</w:t>
      </w:r>
    </w:p>
    <w:p w14:paraId="00000143" w14:textId="77777777" w:rsidR="00BD1A7A" w:rsidRPr="00714997" w:rsidRDefault="00B17CED" w:rsidP="00714997">
      <w:pPr>
        <w:numPr>
          <w:ilvl w:val="1"/>
          <w:numId w:val="25"/>
        </w:numPr>
        <w:spacing w:line="360" w:lineRule="auto"/>
        <w:jc w:val="both"/>
      </w:pPr>
      <w:r w:rsidRPr="00714997">
        <w:t xml:space="preserve">.zip </w:t>
      </w:r>
    </w:p>
    <w:p w14:paraId="00000144" w14:textId="77777777" w:rsidR="00BD1A7A" w:rsidRPr="00714997" w:rsidRDefault="00B17CED" w:rsidP="00714997">
      <w:pPr>
        <w:numPr>
          <w:ilvl w:val="1"/>
          <w:numId w:val="25"/>
        </w:numPr>
        <w:spacing w:line="360" w:lineRule="auto"/>
        <w:jc w:val="both"/>
      </w:pPr>
      <w:r w:rsidRPr="00714997">
        <w:t>.7Z</w:t>
      </w:r>
    </w:p>
    <w:p w14:paraId="00000145" w14:textId="77777777" w:rsidR="00BD1A7A" w:rsidRPr="00714997" w:rsidRDefault="00B17CED" w:rsidP="00714997">
      <w:pPr>
        <w:numPr>
          <w:ilvl w:val="0"/>
          <w:numId w:val="16"/>
        </w:numPr>
        <w:pBdr>
          <w:top w:val="nil"/>
          <w:left w:val="nil"/>
          <w:bottom w:val="nil"/>
          <w:right w:val="nil"/>
          <w:between w:val="nil"/>
        </w:pBdr>
        <w:spacing w:line="360" w:lineRule="auto"/>
        <w:jc w:val="both"/>
        <w:rPr>
          <w:rFonts w:eastAsia="Calibri"/>
        </w:rPr>
      </w:pPr>
      <w:r w:rsidRPr="00714997">
        <w:lastRenderedPageBreak/>
        <w:t xml:space="preserve">Wśród rozszerzeń powszechnych a </w:t>
      </w:r>
      <w:r w:rsidRPr="00714997">
        <w:rPr>
          <w:b/>
        </w:rPr>
        <w:t>niewystępujących</w:t>
      </w:r>
      <w:r w:rsidRPr="00714997">
        <w:t xml:space="preserve"> w Rozporządzeniu KRI występują: .rar .gif .bmp .numbers .pages. </w:t>
      </w:r>
      <w:r w:rsidRPr="00714997">
        <w:rPr>
          <w:b/>
        </w:rPr>
        <w:t>Dokumenty złożone w takich plikach zostaną uznane za złożone nieskutecznie.</w:t>
      </w:r>
    </w:p>
    <w:p w14:paraId="00000146" w14:textId="77777777" w:rsidR="00BD1A7A" w:rsidRPr="00714997" w:rsidRDefault="00B17CED" w:rsidP="00714997">
      <w:pPr>
        <w:numPr>
          <w:ilvl w:val="0"/>
          <w:numId w:val="16"/>
        </w:numPr>
        <w:pBdr>
          <w:top w:val="nil"/>
          <w:left w:val="nil"/>
          <w:bottom w:val="nil"/>
          <w:right w:val="nil"/>
          <w:between w:val="nil"/>
        </w:pBdr>
        <w:spacing w:line="360" w:lineRule="auto"/>
        <w:jc w:val="both"/>
        <w:rPr>
          <w:rFonts w:eastAsia="Calibri"/>
        </w:rPr>
      </w:pPr>
      <w:r w:rsidRPr="00714997">
        <w:t xml:space="preserve">Zamawiający zwraca uwagę na ograniczenia wielkości plików podpisywanych profilem zaufanym, który wynosi </w:t>
      </w:r>
      <w:r w:rsidRPr="00714997">
        <w:rPr>
          <w:b/>
        </w:rPr>
        <w:t>maksymalnie 10MB</w:t>
      </w:r>
      <w:r w:rsidRPr="00714997">
        <w:t xml:space="preserve">, oraz na ograniczenie wielkości plików podpisywanych w aplikacji eDoApp służącej do składania podpisu osobistego, który wynosi </w:t>
      </w:r>
      <w:r w:rsidRPr="00714997">
        <w:rPr>
          <w:b/>
        </w:rPr>
        <w:t>maksymalnie 5MB</w:t>
      </w:r>
      <w:r w:rsidRPr="00714997">
        <w:t>.</w:t>
      </w:r>
    </w:p>
    <w:p w14:paraId="00000147" w14:textId="77777777" w:rsidR="00BD1A7A" w:rsidRPr="00714997" w:rsidRDefault="00B17CED" w:rsidP="00714997">
      <w:pPr>
        <w:numPr>
          <w:ilvl w:val="0"/>
          <w:numId w:val="16"/>
        </w:numPr>
        <w:pBdr>
          <w:top w:val="nil"/>
          <w:left w:val="nil"/>
          <w:bottom w:val="nil"/>
          <w:right w:val="nil"/>
          <w:between w:val="nil"/>
        </w:pBdr>
        <w:spacing w:line="360" w:lineRule="auto"/>
        <w:jc w:val="both"/>
      </w:pPr>
      <w:r w:rsidRPr="00714997">
        <w:t>W przypadku stosowania przez wykonawcę kwalifikowanego podpisu elektronicznego:</w:t>
      </w:r>
    </w:p>
    <w:p w14:paraId="00000148" w14:textId="77777777" w:rsidR="00BD1A7A" w:rsidRPr="00714997" w:rsidRDefault="00B17CED" w:rsidP="00714997">
      <w:pPr>
        <w:numPr>
          <w:ilvl w:val="0"/>
          <w:numId w:val="17"/>
        </w:numPr>
        <w:pBdr>
          <w:top w:val="nil"/>
          <w:left w:val="nil"/>
          <w:bottom w:val="nil"/>
          <w:right w:val="nil"/>
          <w:between w:val="nil"/>
        </w:pBdr>
        <w:spacing w:line="360" w:lineRule="auto"/>
        <w:jc w:val="both"/>
        <w:rPr>
          <w:rFonts w:eastAsia="Calibri"/>
        </w:rPr>
      </w:pPr>
      <w:r w:rsidRPr="00714997">
        <w:t xml:space="preserve">Ze względu na niskie ryzyko naruszenia integralności pliku oraz łatwiejszą weryfikację podpisu zamawiający zaleca, w miarę możliwości, </w:t>
      </w:r>
      <w:r w:rsidRPr="00714997">
        <w:rPr>
          <w:b/>
        </w:rPr>
        <w:t xml:space="preserve">przekonwertowanie plików składających się na ofertę na rozszerzenie .pdf  i opatrzenie ich podpisem kwalifikowanym w formacie PAdES. </w:t>
      </w:r>
    </w:p>
    <w:p w14:paraId="00000149" w14:textId="77777777" w:rsidR="00BD1A7A" w:rsidRPr="00714997" w:rsidRDefault="00B17CED" w:rsidP="00714997">
      <w:pPr>
        <w:numPr>
          <w:ilvl w:val="0"/>
          <w:numId w:val="17"/>
        </w:numPr>
        <w:pBdr>
          <w:top w:val="nil"/>
          <w:left w:val="nil"/>
          <w:bottom w:val="nil"/>
          <w:right w:val="nil"/>
          <w:between w:val="nil"/>
        </w:pBdr>
        <w:spacing w:line="360" w:lineRule="auto"/>
        <w:jc w:val="both"/>
      </w:pPr>
      <w:r w:rsidRPr="00714997">
        <w:t xml:space="preserve">Pliki w innych formatach niż PDF </w:t>
      </w:r>
      <w:r w:rsidRPr="00714997">
        <w:rPr>
          <w:b/>
        </w:rPr>
        <w:t>zaleca się opatrzyć podpisem w formacie XAdES o typie zewnętrznym</w:t>
      </w:r>
      <w:r w:rsidRPr="00714997">
        <w:t>. Wykonawca powinien pamiętać, aby plik z podpisem przekazywać łącznie z dokumentem podpisywanym.</w:t>
      </w:r>
    </w:p>
    <w:p w14:paraId="0000014A" w14:textId="77777777" w:rsidR="00BD1A7A" w:rsidRPr="00714997" w:rsidRDefault="00B17CED" w:rsidP="00714997">
      <w:pPr>
        <w:numPr>
          <w:ilvl w:val="0"/>
          <w:numId w:val="17"/>
        </w:numPr>
        <w:spacing w:line="360" w:lineRule="auto"/>
        <w:jc w:val="both"/>
      </w:pPr>
      <w:r w:rsidRPr="00714997">
        <w:t>Zamawiający rekomenduje wykorzystanie podpisu z kwalifikowanym znacznikiem czasu.</w:t>
      </w:r>
    </w:p>
    <w:p w14:paraId="0000014B" w14:textId="77777777" w:rsidR="00BD1A7A" w:rsidRPr="00714997" w:rsidRDefault="00B17CED" w:rsidP="00714997">
      <w:pPr>
        <w:numPr>
          <w:ilvl w:val="0"/>
          <w:numId w:val="16"/>
        </w:numPr>
        <w:pBdr>
          <w:top w:val="nil"/>
          <w:left w:val="nil"/>
          <w:bottom w:val="nil"/>
          <w:right w:val="nil"/>
          <w:between w:val="nil"/>
        </w:pBdr>
        <w:spacing w:line="360" w:lineRule="auto"/>
        <w:jc w:val="both"/>
      </w:pPr>
      <w:r w:rsidRPr="00714997">
        <w:t>Zamawiający zaleca aby</w:t>
      </w:r>
      <w:r w:rsidRPr="00714997">
        <w:rPr>
          <w:b/>
        </w:rPr>
        <w:t xml:space="preserve"> w przypadku podpisywania pliku przez kilka osób, stosować podpisy tego samego rodzaju.</w:t>
      </w:r>
      <w:r w:rsidRPr="00714997">
        <w:t xml:space="preserve"> Podpisywanie różnymi rodzajami podpisów np. osobistym i kwalifikowanym może doprowadzić do problemów w weryfikacji plików. </w:t>
      </w:r>
    </w:p>
    <w:p w14:paraId="0000014C" w14:textId="77777777" w:rsidR="00BD1A7A" w:rsidRPr="00714997" w:rsidRDefault="00B17CED" w:rsidP="00714997">
      <w:pPr>
        <w:numPr>
          <w:ilvl w:val="0"/>
          <w:numId w:val="16"/>
        </w:numPr>
        <w:pBdr>
          <w:top w:val="nil"/>
          <w:left w:val="nil"/>
          <w:bottom w:val="nil"/>
          <w:right w:val="nil"/>
          <w:between w:val="nil"/>
        </w:pBdr>
        <w:spacing w:line="360" w:lineRule="auto"/>
        <w:jc w:val="both"/>
      </w:pPr>
      <w:r w:rsidRPr="00714997">
        <w:t>Zamawiający zaleca, aby Wykonawca z odpowiednim wyprzedzeniem przetestował możliwość prawidłowego wykorzystania wybranej metody podpisania plików oferty.</w:t>
      </w:r>
    </w:p>
    <w:p w14:paraId="0000014D" w14:textId="77777777" w:rsidR="00BD1A7A" w:rsidRPr="00714997" w:rsidRDefault="00B17CED" w:rsidP="00714997">
      <w:pPr>
        <w:numPr>
          <w:ilvl w:val="0"/>
          <w:numId w:val="16"/>
        </w:numPr>
        <w:pBdr>
          <w:top w:val="nil"/>
          <w:left w:val="nil"/>
          <w:bottom w:val="nil"/>
          <w:right w:val="nil"/>
          <w:between w:val="nil"/>
        </w:pBdr>
        <w:spacing w:line="360" w:lineRule="auto"/>
        <w:jc w:val="both"/>
      </w:pPr>
      <w:r w:rsidRPr="00714997">
        <w:t>Osobą składającą ofertę powinna być osoba kontaktowa podawana w dokumentacji.</w:t>
      </w:r>
    </w:p>
    <w:p w14:paraId="0000014E" w14:textId="77777777" w:rsidR="00BD1A7A" w:rsidRPr="00714997" w:rsidRDefault="00B17CED" w:rsidP="00714997">
      <w:pPr>
        <w:numPr>
          <w:ilvl w:val="0"/>
          <w:numId w:val="16"/>
        </w:numPr>
        <w:pBdr>
          <w:top w:val="nil"/>
          <w:left w:val="nil"/>
          <w:bottom w:val="nil"/>
          <w:right w:val="nil"/>
          <w:between w:val="nil"/>
        </w:pBdr>
        <w:spacing w:line="360" w:lineRule="auto"/>
        <w:jc w:val="both"/>
      </w:pPr>
      <w:r w:rsidRPr="00714997">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Pr="00714997" w:rsidRDefault="00B17CED" w:rsidP="00714997">
      <w:pPr>
        <w:numPr>
          <w:ilvl w:val="0"/>
          <w:numId w:val="16"/>
        </w:numPr>
        <w:pBdr>
          <w:top w:val="nil"/>
          <w:left w:val="nil"/>
          <w:bottom w:val="nil"/>
          <w:right w:val="nil"/>
          <w:between w:val="nil"/>
        </w:pBdr>
        <w:spacing w:line="360" w:lineRule="auto"/>
        <w:jc w:val="both"/>
      </w:pPr>
      <w:r w:rsidRPr="00714997">
        <w:t xml:space="preserve">Jeśli Wykonawca pakuje dokumenty np. w plik o rozszerzeniu .zip, zaleca się wcześniejsze podpisanie każdego ze skompresowanych plików. </w:t>
      </w:r>
    </w:p>
    <w:p w14:paraId="21DE34E4" w14:textId="2D5B8217" w:rsidR="00714997" w:rsidRDefault="00B17CED" w:rsidP="00714997">
      <w:pPr>
        <w:numPr>
          <w:ilvl w:val="0"/>
          <w:numId w:val="16"/>
        </w:numPr>
        <w:pBdr>
          <w:top w:val="nil"/>
          <w:left w:val="nil"/>
          <w:bottom w:val="nil"/>
          <w:right w:val="nil"/>
          <w:between w:val="nil"/>
        </w:pBdr>
        <w:spacing w:line="360" w:lineRule="auto"/>
        <w:jc w:val="both"/>
      </w:pPr>
      <w:r w:rsidRPr="00714997">
        <w:t xml:space="preserve">Zamawiający zaleca aby </w:t>
      </w:r>
      <w:r w:rsidRPr="00714997">
        <w:rPr>
          <w:b/>
          <w:u w:val="single"/>
        </w:rPr>
        <w:t>nie</w:t>
      </w:r>
      <w:r w:rsidRPr="00714997">
        <w:rPr>
          <w:b/>
        </w:rPr>
        <w:t xml:space="preserve"> </w:t>
      </w:r>
      <w:r w:rsidRPr="00714997">
        <w:t>wprowadzać jakichkolwiek zmian w plikach po podpisaniu ich podpisem kwalifikowanym. Może to skutkować naruszeniem integralności plików co równoważne będzie z koniecznością odrzucenia oferty.</w:t>
      </w:r>
    </w:p>
    <w:p w14:paraId="2A9A7A82" w14:textId="77777777" w:rsidR="00F94DE0" w:rsidRPr="00714997" w:rsidRDefault="00F94DE0" w:rsidP="00F94DE0">
      <w:pPr>
        <w:pBdr>
          <w:top w:val="nil"/>
          <w:left w:val="nil"/>
          <w:bottom w:val="nil"/>
          <w:right w:val="nil"/>
          <w:between w:val="nil"/>
        </w:pBdr>
        <w:spacing w:line="360" w:lineRule="auto"/>
        <w:ind w:left="720"/>
        <w:jc w:val="both"/>
      </w:pPr>
    </w:p>
    <w:p w14:paraId="00000151" w14:textId="77777777" w:rsidR="00BD1A7A" w:rsidRPr="00714997" w:rsidRDefault="00B17CED" w:rsidP="00714997">
      <w:pPr>
        <w:pStyle w:val="Nagwek2"/>
        <w:spacing w:before="0" w:after="0" w:line="360" w:lineRule="auto"/>
        <w:jc w:val="both"/>
      </w:pPr>
      <w:bookmarkStart w:id="29" w:name="_Toc82696401"/>
      <w:r w:rsidRPr="00714997">
        <w:t>XXVI. Spis załączników</w:t>
      </w:r>
      <w:bookmarkEnd w:id="29"/>
    </w:p>
    <w:p w14:paraId="00000152" w14:textId="06A7B483" w:rsidR="00BD1A7A" w:rsidRPr="00714997" w:rsidRDefault="00770483" w:rsidP="00714997">
      <w:pPr>
        <w:numPr>
          <w:ilvl w:val="0"/>
          <w:numId w:val="24"/>
        </w:numPr>
        <w:spacing w:line="360" w:lineRule="auto"/>
      </w:pPr>
      <w:r w:rsidRPr="00714997">
        <w:t>Opis przedmiotu zamówienia</w:t>
      </w:r>
      <w:r w:rsidR="00EE1698" w:rsidRPr="00714997">
        <w:t xml:space="preserve"> – </w:t>
      </w:r>
      <w:r w:rsidR="00892460" w:rsidRPr="00714997">
        <w:t>Z</w:t>
      </w:r>
      <w:r w:rsidR="00EE1698" w:rsidRPr="00714997">
        <w:t>ałącznik nr 1</w:t>
      </w:r>
    </w:p>
    <w:p w14:paraId="00000153" w14:textId="68EF8EA9" w:rsidR="00BD1A7A" w:rsidRPr="00714997" w:rsidRDefault="00770483" w:rsidP="00714997">
      <w:pPr>
        <w:numPr>
          <w:ilvl w:val="0"/>
          <w:numId w:val="24"/>
        </w:numPr>
        <w:spacing w:line="360" w:lineRule="auto"/>
      </w:pPr>
      <w:r w:rsidRPr="00714997">
        <w:t>Formularz ofertowy</w:t>
      </w:r>
      <w:r w:rsidR="00992F97" w:rsidRPr="00714997">
        <w:t xml:space="preserve"> </w:t>
      </w:r>
      <w:r w:rsidR="00EE1698" w:rsidRPr="00714997">
        <w:t xml:space="preserve"> –</w:t>
      </w:r>
      <w:r w:rsidR="00892460" w:rsidRPr="00714997">
        <w:t xml:space="preserve"> Z</w:t>
      </w:r>
      <w:r w:rsidR="00EE1698" w:rsidRPr="00714997">
        <w:t>ałącznik</w:t>
      </w:r>
      <w:r w:rsidR="0055764B" w:rsidRPr="00714997">
        <w:t>i</w:t>
      </w:r>
      <w:r w:rsidR="00EE1698" w:rsidRPr="00714997">
        <w:t xml:space="preserve"> nr 2</w:t>
      </w:r>
    </w:p>
    <w:p w14:paraId="52977679" w14:textId="6B5F850D" w:rsidR="00EC2914" w:rsidRPr="00714997" w:rsidRDefault="00892460" w:rsidP="00714997">
      <w:pPr>
        <w:numPr>
          <w:ilvl w:val="0"/>
          <w:numId w:val="24"/>
        </w:numPr>
        <w:spacing w:line="360" w:lineRule="auto"/>
      </w:pPr>
      <w:r w:rsidRPr="00714997">
        <w:lastRenderedPageBreak/>
        <w:t>Oświadczenie o braku podstaw do wykluczenia i o spełnieniu w</w:t>
      </w:r>
      <w:r w:rsidR="00EC2914" w:rsidRPr="00714997">
        <w:t>arunków udziału – Załącznik nr 3</w:t>
      </w:r>
    </w:p>
    <w:p w14:paraId="115A511B" w14:textId="207D5FE7" w:rsidR="00EC2914" w:rsidRPr="00714997" w:rsidRDefault="00131D6B" w:rsidP="00714997">
      <w:pPr>
        <w:numPr>
          <w:ilvl w:val="0"/>
          <w:numId w:val="24"/>
        </w:numPr>
        <w:spacing w:line="360" w:lineRule="auto"/>
      </w:pPr>
      <w:r w:rsidRPr="00714997">
        <w:t xml:space="preserve">Oświadczenie wykonawców wspólnie ubiegających się o udzielenie zamówienia na podstawie art. 117 ust 4 ustawy Pzp </w:t>
      </w:r>
      <w:r w:rsidR="00EC2914" w:rsidRPr="00714997">
        <w:t xml:space="preserve">– Załącznik nr </w:t>
      </w:r>
      <w:r w:rsidR="00770483" w:rsidRPr="00714997">
        <w:t>4</w:t>
      </w:r>
    </w:p>
    <w:p w14:paraId="2AE72CFF" w14:textId="74BF6E88" w:rsidR="00892460" w:rsidRPr="00714997" w:rsidRDefault="00892460" w:rsidP="00714997">
      <w:pPr>
        <w:numPr>
          <w:ilvl w:val="0"/>
          <w:numId w:val="24"/>
        </w:numPr>
        <w:spacing w:line="360" w:lineRule="auto"/>
      </w:pPr>
      <w:r w:rsidRPr="00714997">
        <w:t>Zobowiązanie innego podmiotu do udostępnienia niezbędnych za</w:t>
      </w:r>
      <w:r w:rsidR="00EC2914" w:rsidRPr="00714997">
        <w:t xml:space="preserve">sobów Wykonawcy – Załącznik nr </w:t>
      </w:r>
      <w:r w:rsidR="00770483" w:rsidRPr="00714997">
        <w:t>5</w:t>
      </w:r>
    </w:p>
    <w:p w14:paraId="320C645B" w14:textId="7A2B190E" w:rsidR="00892460" w:rsidRPr="00714997" w:rsidRDefault="00892460" w:rsidP="00714997">
      <w:pPr>
        <w:numPr>
          <w:ilvl w:val="0"/>
          <w:numId w:val="24"/>
        </w:numPr>
        <w:spacing w:line="360" w:lineRule="auto"/>
      </w:pPr>
      <w:r w:rsidRPr="00714997">
        <w:t>Oświadczenie podmiotu udostępniającego zasoby o spełnieniu warunków oraz o niepodlega</w:t>
      </w:r>
      <w:r w:rsidR="00EC2914" w:rsidRPr="00714997">
        <w:t xml:space="preserve">niu wykluczeniu – Załącznik nr </w:t>
      </w:r>
      <w:r w:rsidR="00770483" w:rsidRPr="00714997">
        <w:t>6</w:t>
      </w:r>
    </w:p>
    <w:p w14:paraId="0BD7DAF5" w14:textId="10A9E93D" w:rsidR="00770483" w:rsidRPr="00714997" w:rsidRDefault="00770483" w:rsidP="00714997">
      <w:pPr>
        <w:numPr>
          <w:ilvl w:val="0"/>
          <w:numId w:val="24"/>
        </w:numPr>
        <w:spacing w:line="360" w:lineRule="auto"/>
      </w:pPr>
      <w:r w:rsidRPr="00714997">
        <w:t>Oświadczenie o przynależności lub braku przynależności do tej samej grupy kapitałowej – Załącznik nr 7</w:t>
      </w:r>
    </w:p>
    <w:p w14:paraId="292E18F6" w14:textId="0D4BAC50" w:rsidR="00770483" w:rsidRPr="00714997" w:rsidRDefault="00770483" w:rsidP="00714997">
      <w:pPr>
        <w:numPr>
          <w:ilvl w:val="0"/>
          <w:numId w:val="24"/>
        </w:numPr>
        <w:spacing w:line="360" w:lineRule="auto"/>
      </w:pPr>
      <w:r w:rsidRPr="00714997">
        <w:t>Oświadczenie Wykonawcy o aktualności informacji zawartych w oświadczeniu z art. 125 ust. 1 – Załącznik nr 8</w:t>
      </w:r>
    </w:p>
    <w:p w14:paraId="06C5EB87" w14:textId="4099908E" w:rsidR="00770483" w:rsidRPr="00714997" w:rsidRDefault="00770483" w:rsidP="00714997">
      <w:pPr>
        <w:numPr>
          <w:ilvl w:val="0"/>
          <w:numId w:val="24"/>
        </w:numPr>
        <w:spacing w:line="360" w:lineRule="auto"/>
        <w:jc w:val="both"/>
        <w:rPr>
          <w:bCs/>
        </w:rPr>
      </w:pPr>
      <w:r w:rsidRPr="00714997">
        <w:t xml:space="preserve">Projekt umowy – Załącznik nr </w:t>
      </w:r>
      <w:r w:rsidRPr="00714997">
        <w:rPr>
          <w:bCs/>
        </w:rPr>
        <w:t xml:space="preserve">9 </w:t>
      </w:r>
    </w:p>
    <w:p w14:paraId="7559CF1A" w14:textId="6CF4F0EC" w:rsidR="00770483" w:rsidRPr="00F94DE0" w:rsidRDefault="00F94DE0" w:rsidP="00F94DE0">
      <w:pPr>
        <w:spacing w:line="360" w:lineRule="auto"/>
        <w:ind w:left="720"/>
        <w:jc w:val="both"/>
        <w:rPr>
          <w:bCs/>
        </w:rPr>
      </w:pPr>
      <w:r w:rsidRPr="00F94DE0">
        <w:rPr>
          <w:bCs/>
        </w:rPr>
        <w:t xml:space="preserve">a) </w:t>
      </w:r>
      <w:r w:rsidR="00770483" w:rsidRPr="00F94DE0">
        <w:rPr>
          <w:bCs/>
        </w:rPr>
        <w:t xml:space="preserve">Pełnomocnictwo </w:t>
      </w:r>
    </w:p>
    <w:p w14:paraId="725A632A" w14:textId="0BCB8E8A" w:rsidR="00770483" w:rsidRPr="00F94DE0" w:rsidRDefault="00F94DE0" w:rsidP="00F94DE0">
      <w:pPr>
        <w:spacing w:line="360" w:lineRule="auto"/>
        <w:ind w:left="720"/>
        <w:jc w:val="both"/>
        <w:rPr>
          <w:bCs/>
        </w:rPr>
      </w:pPr>
      <w:r w:rsidRPr="00F94DE0">
        <w:rPr>
          <w:bCs/>
        </w:rPr>
        <w:t xml:space="preserve">b) </w:t>
      </w:r>
      <w:r w:rsidR="00770483" w:rsidRPr="00F94DE0">
        <w:rPr>
          <w:bCs/>
        </w:rPr>
        <w:t xml:space="preserve">Oświadczenie o posiadaniu aktualnej umowy z OSD </w:t>
      </w:r>
    </w:p>
    <w:p w14:paraId="42D52A56" w14:textId="77777777" w:rsidR="00770483" w:rsidRPr="0055764B" w:rsidRDefault="00770483" w:rsidP="00770483">
      <w:pPr>
        <w:ind w:left="360"/>
      </w:pPr>
    </w:p>
    <w:p w14:paraId="36B3C234" w14:textId="77777777" w:rsidR="00770483" w:rsidRDefault="00770483" w:rsidP="00770483">
      <w:pPr>
        <w:ind w:left="720"/>
      </w:pPr>
    </w:p>
    <w:p w14:paraId="7F5575E4" w14:textId="3C4CFDC9" w:rsidR="00EC2914" w:rsidRPr="0055764B" w:rsidRDefault="00EC2914" w:rsidP="00EC2914">
      <w:pPr>
        <w:pBdr>
          <w:top w:val="nil"/>
          <w:left w:val="nil"/>
          <w:bottom w:val="nil"/>
          <w:right w:val="nil"/>
          <w:between w:val="nil"/>
        </w:pBdr>
        <w:ind w:left="360"/>
        <w:jc w:val="both"/>
        <w:rPr>
          <w:rFonts w:ascii="Verdana" w:eastAsia="Verdana" w:hAnsi="Verdana" w:cs="Verdana"/>
          <w:sz w:val="18"/>
          <w:szCs w:val="18"/>
        </w:rPr>
      </w:pPr>
    </w:p>
    <w:p w14:paraId="7BBAD34F" w14:textId="77777777" w:rsidR="00EC2914" w:rsidRPr="0055764B" w:rsidRDefault="00EC2914" w:rsidP="00EC2914">
      <w:pPr>
        <w:pBdr>
          <w:top w:val="nil"/>
          <w:left w:val="nil"/>
          <w:bottom w:val="nil"/>
          <w:right w:val="nil"/>
          <w:between w:val="nil"/>
        </w:pBdr>
        <w:ind w:left="360"/>
        <w:jc w:val="both"/>
        <w:rPr>
          <w:rFonts w:ascii="Verdana" w:eastAsia="Verdana" w:hAnsi="Verdana" w:cs="Verdana"/>
          <w:sz w:val="18"/>
          <w:szCs w:val="18"/>
        </w:rPr>
      </w:pPr>
    </w:p>
    <w:sectPr w:rsidR="00EC2914" w:rsidRPr="0055764B" w:rsidSect="002C317C">
      <w:headerReference w:type="default" r:id="rId41"/>
      <w:footerReference w:type="default" r:id="rId42"/>
      <w:headerReference w:type="first" r:id="rId43"/>
      <w:pgSz w:w="11909" w:h="16834"/>
      <w:pgMar w:top="1440" w:right="1440" w:bottom="993" w:left="1440"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AEDCD" w14:textId="77777777" w:rsidR="003A1B79" w:rsidRDefault="003A1B79">
      <w:pPr>
        <w:spacing w:line="240" w:lineRule="auto"/>
      </w:pPr>
      <w:r>
        <w:separator/>
      </w:r>
    </w:p>
  </w:endnote>
  <w:endnote w:type="continuationSeparator" w:id="0">
    <w:p w14:paraId="5D9CF71A" w14:textId="77777777" w:rsidR="003A1B79" w:rsidRDefault="003A1B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3A1B79" w:rsidRDefault="003A1B79">
    <w:pPr>
      <w:jc w:val="right"/>
    </w:pPr>
    <w:r>
      <w:fldChar w:fldCharType="begin"/>
    </w:r>
    <w:r>
      <w:instrText>PAGE</w:instrText>
    </w:r>
    <w:r>
      <w:fldChar w:fldCharType="separate"/>
    </w:r>
    <w:r w:rsidR="004835A1">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6DAA5" w14:textId="77777777" w:rsidR="003A1B79" w:rsidRDefault="003A1B79">
      <w:pPr>
        <w:spacing w:line="240" w:lineRule="auto"/>
      </w:pPr>
      <w:r>
        <w:separator/>
      </w:r>
    </w:p>
  </w:footnote>
  <w:footnote w:type="continuationSeparator" w:id="0">
    <w:p w14:paraId="7ACAB57F" w14:textId="77777777" w:rsidR="003A1B79" w:rsidRDefault="003A1B79">
      <w:pPr>
        <w:spacing w:line="240" w:lineRule="auto"/>
      </w:pPr>
      <w:r>
        <w:continuationSeparator/>
      </w:r>
    </w:p>
  </w:footnote>
  <w:footnote w:id="1">
    <w:p w14:paraId="00000167" w14:textId="4456C157" w:rsidR="003A1B79" w:rsidRDefault="003A1B79" w:rsidP="00A366B7">
      <w:pPr>
        <w:jc w:val="both"/>
        <w:rPr>
          <w:sz w:val="16"/>
          <w:szCs w:val="16"/>
        </w:rPr>
      </w:pPr>
    </w:p>
  </w:footnote>
  <w:footnote w:id="2">
    <w:p w14:paraId="0000016D" w14:textId="77777777" w:rsidR="003A1B79" w:rsidRDefault="003A1B79">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3">
    <w:p w14:paraId="0000016E" w14:textId="77777777" w:rsidR="003A1B79" w:rsidRDefault="003A1B79">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4">
    <w:p w14:paraId="38A3E619" w14:textId="77777777" w:rsidR="003A1B79" w:rsidRDefault="003A1B79"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5">
    <w:p w14:paraId="00000173" w14:textId="77777777" w:rsidR="003A1B79" w:rsidRDefault="003A1B79">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6">
    <w:p w14:paraId="00000174" w14:textId="77777777" w:rsidR="003A1B79" w:rsidRDefault="003A1B79">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7">
    <w:p w14:paraId="00000175" w14:textId="77777777" w:rsidR="003A1B79" w:rsidRDefault="003A1B79">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8">
    <w:p w14:paraId="00000176" w14:textId="77777777" w:rsidR="003A1B79" w:rsidRDefault="003A1B79">
      <w:pPr>
        <w:spacing w:line="240" w:lineRule="auto"/>
        <w:rPr>
          <w:sz w:val="16"/>
          <w:szCs w:val="16"/>
        </w:rPr>
      </w:pPr>
      <w:r>
        <w:rPr>
          <w:vertAlign w:val="superscript"/>
        </w:rPr>
        <w:footnoteRef/>
      </w:r>
      <w:r>
        <w:rPr>
          <w:sz w:val="16"/>
          <w:szCs w:val="16"/>
        </w:rPr>
        <w:t xml:space="preserve"> Zgodnie z art. 118 ust. 3 PZP </w:t>
      </w:r>
    </w:p>
  </w:footnote>
  <w:footnote w:id="9">
    <w:p w14:paraId="00000177" w14:textId="77777777" w:rsidR="003A1B79" w:rsidRDefault="003A1B79">
      <w:pPr>
        <w:spacing w:line="240" w:lineRule="auto"/>
        <w:rPr>
          <w:sz w:val="16"/>
          <w:szCs w:val="16"/>
        </w:rPr>
      </w:pPr>
      <w:r>
        <w:rPr>
          <w:vertAlign w:val="superscript"/>
        </w:rPr>
        <w:footnoteRef/>
      </w:r>
      <w:r>
        <w:rPr>
          <w:sz w:val="16"/>
          <w:szCs w:val="16"/>
        </w:rPr>
        <w:t xml:space="preserve"> Zgodnie z art. 122 PZP </w:t>
      </w:r>
    </w:p>
  </w:footnote>
  <w:footnote w:id="10">
    <w:p w14:paraId="00000178" w14:textId="77777777" w:rsidR="003A1B79" w:rsidRDefault="003A1B79">
      <w:pPr>
        <w:spacing w:line="240" w:lineRule="auto"/>
        <w:rPr>
          <w:sz w:val="16"/>
          <w:szCs w:val="16"/>
        </w:rPr>
      </w:pPr>
      <w:r>
        <w:rPr>
          <w:vertAlign w:val="superscript"/>
        </w:rPr>
        <w:footnoteRef/>
      </w:r>
      <w:r>
        <w:rPr>
          <w:sz w:val="16"/>
          <w:szCs w:val="16"/>
        </w:rPr>
        <w:t xml:space="preserve"> Zgodnie z art. 123 PZP </w:t>
      </w:r>
    </w:p>
  </w:footnote>
  <w:footnote w:id="11">
    <w:p w14:paraId="00000179" w14:textId="77777777" w:rsidR="003A1B79" w:rsidRDefault="003A1B79">
      <w:pPr>
        <w:spacing w:line="240" w:lineRule="auto"/>
        <w:rPr>
          <w:sz w:val="16"/>
          <w:szCs w:val="16"/>
        </w:rPr>
      </w:pPr>
      <w:r>
        <w:rPr>
          <w:vertAlign w:val="superscript"/>
        </w:rPr>
        <w:footnoteRef/>
      </w:r>
      <w:r>
        <w:rPr>
          <w:sz w:val="16"/>
          <w:szCs w:val="16"/>
        </w:rPr>
        <w:t xml:space="preserve"> Zgodnie z art. 125 ust. 5 PZP </w:t>
      </w:r>
    </w:p>
  </w:footnote>
  <w:footnote w:id="12">
    <w:p w14:paraId="65355BEA" w14:textId="77777777" w:rsidR="003A1B79" w:rsidRDefault="003A1B79"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0005" w14:textId="718431A8" w:rsidR="003A1B79" w:rsidRDefault="003A1B79" w:rsidP="00FB66DD">
    <w:pPr>
      <w:pStyle w:val="Nagwek"/>
    </w:pPr>
    <w:r>
      <w:rPr>
        <w:noProof/>
        <w:lang w:val="pl-PL"/>
      </w:rPr>
      <w:drawing>
        <wp:inline distT="0" distB="0" distL="0" distR="0" wp14:anchorId="18440969" wp14:editId="0529AFC1">
          <wp:extent cx="1619250" cy="666750"/>
          <wp:effectExtent l="0" t="0" r="0" b="0"/>
          <wp:docPr id="6" name="Obraz 6"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2E079755" w14:textId="7B14DB68" w:rsidR="003A1B79" w:rsidRPr="00FB66DD" w:rsidRDefault="003A1B79" w:rsidP="00FB66DD">
    <w:pPr>
      <w:pStyle w:val="Nagwek"/>
      <w:pBdr>
        <w:bottom w:val="single" w:sz="6" w:space="1" w:color="auto"/>
      </w:pBdr>
      <w:tabs>
        <w:tab w:val="clear" w:pos="4536"/>
        <w:tab w:val="clear" w:pos="9072"/>
        <w:tab w:val="right" w:pos="9029"/>
      </w:tabs>
      <w:rPr>
        <w:sz w:val="18"/>
        <w:szCs w:val="18"/>
      </w:rPr>
    </w:pPr>
    <w:r>
      <w:rPr>
        <w:sz w:val="18"/>
        <w:szCs w:val="18"/>
      </w:rPr>
      <w:t>PRI.272.17</w:t>
    </w:r>
    <w:r w:rsidRPr="00FB66DD">
      <w:rPr>
        <w:sz w:val="18"/>
        <w:szCs w:val="18"/>
      </w:rPr>
      <w:t>.2021</w:t>
    </w:r>
    <w:r>
      <w:rPr>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6FEA4D40" w:rsidR="003A1B79" w:rsidRDefault="003A1B79">
    <w:pPr>
      <w:pStyle w:val="Nagwek"/>
    </w:pPr>
    <w:r>
      <w:rPr>
        <w:noProof/>
        <w:lang w:val="pl-PL"/>
      </w:rPr>
      <w:drawing>
        <wp:inline distT="0" distB="0" distL="0" distR="0" wp14:anchorId="1B7B6789" wp14:editId="683FBAB3">
          <wp:extent cx="1619250" cy="666750"/>
          <wp:effectExtent l="0" t="0" r="0" b="0"/>
          <wp:docPr id="7" name="Obraz 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0F21E77C" w14:textId="2B9ACC6E" w:rsidR="003A1B79" w:rsidRPr="00FB66DD" w:rsidRDefault="003A1B79" w:rsidP="00FB66DD">
    <w:pPr>
      <w:pStyle w:val="Nagwek"/>
      <w:pBdr>
        <w:bottom w:val="single" w:sz="6" w:space="1" w:color="auto"/>
      </w:pBdr>
      <w:rPr>
        <w:sz w:val="18"/>
        <w:szCs w:val="18"/>
      </w:rPr>
    </w:pPr>
    <w:r>
      <w:rPr>
        <w:sz w:val="18"/>
        <w:szCs w:val="18"/>
      </w:rPr>
      <w:t>PRI.272.17</w:t>
    </w:r>
    <w:r w:rsidRPr="00FB66DD">
      <w:rPr>
        <w:sz w:val="18"/>
        <w:szCs w:val="18"/>
      </w:rPr>
      <w:t>.2021</w:t>
    </w:r>
  </w:p>
  <w:p w14:paraId="5E4898F4" w14:textId="77777777" w:rsidR="003A1B79" w:rsidRDefault="003A1B79">
    <w:pPr>
      <w:pStyle w:val="Nagwek"/>
    </w:pPr>
  </w:p>
  <w:p w14:paraId="67956E16" w14:textId="77777777" w:rsidR="003A1B79" w:rsidRDefault="003A1B7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000000D"/>
    <w:multiLevelType w:val="multilevel"/>
    <w:tmpl w:val="37BC98D4"/>
    <w:name w:val="WW8Num22"/>
    <w:lvl w:ilvl="0">
      <w:start w:val="1"/>
      <w:numFmt w:val="decimal"/>
      <w:lvlText w:val="%1."/>
      <w:lvlJc w:val="left"/>
      <w:pPr>
        <w:tabs>
          <w:tab w:val="num" w:pos="540"/>
        </w:tabs>
        <w:ind w:left="540" w:hanging="360"/>
      </w:pPr>
      <w:rPr>
        <w:b w:val="0"/>
      </w:rPr>
    </w:lvl>
    <w:lvl w:ilvl="1">
      <w:start w:val="1"/>
      <w:numFmt w:val="decimal"/>
      <w:lvlText w:val="%2."/>
      <w:lvlJc w:val="left"/>
      <w:pPr>
        <w:tabs>
          <w:tab w:val="num" w:pos="360"/>
        </w:tabs>
        <w:ind w:left="360" w:hanging="360"/>
      </w:pPr>
      <w:rPr>
        <w:b w:val="0"/>
        <w:color w:val="auto"/>
        <w:sz w:val="16"/>
        <w:szCs w:val="16"/>
      </w:rPr>
    </w:lvl>
    <w:lvl w:ilvl="2">
      <w:start w:val="1"/>
      <w:numFmt w:val="decimal"/>
      <w:lvlText w:val="%3."/>
      <w:lvlJc w:val="left"/>
      <w:pPr>
        <w:tabs>
          <w:tab w:val="num" w:pos="2160"/>
        </w:tabs>
        <w:ind w:left="2160" w:hanging="360"/>
      </w:pPr>
      <w:rPr>
        <w:strike w:val="0"/>
        <w:dstrike w:val="0"/>
        <w:u w:val="none"/>
      </w:rPr>
    </w:lvl>
    <w:lvl w:ilvl="3">
      <w:start w:val="1"/>
      <w:numFmt w:val="decimal"/>
      <w:lvlText w:val="%4."/>
      <w:lvlJc w:val="left"/>
      <w:pPr>
        <w:tabs>
          <w:tab w:val="num" w:pos="786"/>
        </w:tabs>
        <w:ind w:left="786"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3B78CB"/>
    <w:multiLevelType w:val="hybridMultilevel"/>
    <w:tmpl w:val="A20076E8"/>
    <w:lvl w:ilvl="0" w:tplc="52E804E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A09339D"/>
    <w:multiLevelType w:val="hybridMultilevel"/>
    <w:tmpl w:val="E64A45E6"/>
    <w:lvl w:ilvl="0" w:tplc="7E5273F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B44A6C"/>
    <w:multiLevelType w:val="hybridMultilevel"/>
    <w:tmpl w:val="BBBE03D8"/>
    <w:lvl w:ilvl="0" w:tplc="999A57FC">
      <w:start w:val="20"/>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532C39"/>
    <w:multiLevelType w:val="hybridMultilevel"/>
    <w:tmpl w:val="697C4968"/>
    <w:lvl w:ilvl="0" w:tplc="5F42F2AC">
      <w:start w:val="1"/>
      <w:numFmt w:val="lowerLetter"/>
      <w:lvlText w:val="%1)"/>
      <w:lvlJc w:val="left"/>
      <w:pPr>
        <w:ind w:left="371" w:hanging="360"/>
      </w:pPr>
      <w:rPr>
        <w:rFonts w:hint="default"/>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9" w15:restartNumberingAfterBreak="0">
    <w:nsid w:val="102E76A9"/>
    <w:multiLevelType w:val="multilevel"/>
    <w:tmpl w:val="B3D45A8E"/>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0F06796"/>
    <w:multiLevelType w:val="hybridMultilevel"/>
    <w:tmpl w:val="735C20B4"/>
    <w:lvl w:ilvl="0" w:tplc="A93CE4F6">
      <w:start w:val="1"/>
      <w:numFmt w:val="lowerLetter"/>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11" w15:restartNumberingAfterBreak="0">
    <w:nsid w:val="126B3B75"/>
    <w:multiLevelType w:val="hybridMultilevel"/>
    <w:tmpl w:val="93048862"/>
    <w:lvl w:ilvl="0" w:tplc="E1921F1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3" w15:restartNumberingAfterBreak="0">
    <w:nsid w:val="13D87DFE"/>
    <w:multiLevelType w:val="hybridMultilevel"/>
    <w:tmpl w:val="FA683026"/>
    <w:lvl w:ilvl="0" w:tplc="30BE4D46">
      <w:start w:val="1"/>
      <w:numFmt w:val="lowerLetter"/>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4"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6" w15:restartNumberingAfterBreak="0">
    <w:nsid w:val="1A171601"/>
    <w:multiLevelType w:val="hybridMultilevel"/>
    <w:tmpl w:val="D59405AA"/>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7" w15:restartNumberingAfterBreak="0">
    <w:nsid w:val="1F7638EA"/>
    <w:multiLevelType w:val="hybridMultilevel"/>
    <w:tmpl w:val="C382D9A2"/>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8"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3407DB6"/>
    <w:multiLevelType w:val="hybridMultilevel"/>
    <w:tmpl w:val="FD18484C"/>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0" w15:restartNumberingAfterBreak="0">
    <w:nsid w:val="28CE283A"/>
    <w:multiLevelType w:val="hybridMultilevel"/>
    <w:tmpl w:val="4A029956"/>
    <w:lvl w:ilvl="0" w:tplc="280CD424">
      <w:start w:val="16"/>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BE8290D"/>
    <w:multiLevelType w:val="multilevel"/>
    <w:tmpl w:val="036E0E54"/>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b/>
        <w:bCs/>
        <w:sz w:val="22"/>
        <w:szCs w:val="22"/>
      </w:rPr>
    </w:lvl>
    <w:lvl w:ilvl="2">
      <w:start w:val="1"/>
      <w:numFmt w:val="decimal"/>
      <w:lvlText w:val="%1.%2.%3."/>
      <w:lvlJc w:val="left"/>
      <w:pPr>
        <w:ind w:left="1224" w:hanging="504"/>
      </w:pPr>
      <w:rPr>
        <w:rFonts w:hint="default"/>
        <w:b w:val="0"/>
        <w:bCs w:val="0"/>
        <w:sz w:val="22"/>
        <w:szCs w:val="22"/>
      </w:rPr>
    </w:lvl>
    <w:lvl w:ilvl="3">
      <w:start w:val="1"/>
      <w:numFmt w:val="decimal"/>
      <w:lvlText w:val="%1.%2.%3.%4."/>
      <w:lvlJc w:val="left"/>
      <w:pPr>
        <w:ind w:left="1728" w:hanging="648"/>
      </w:pPr>
      <w:rPr>
        <w:rFonts w:hint="default"/>
        <w:b w:val="0"/>
        <w:bCs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 w15:restartNumberingAfterBreak="0">
    <w:nsid w:val="335505F3"/>
    <w:multiLevelType w:val="hybridMultilevel"/>
    <w:tmpl w:val="AC5608EC"/>
    <w:lvl w:ilvl="0" w:tplc="52E804E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6"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8" w15:restartNumberingAfterBreak="0">
    <w:nsid w:val="379805C4"/>
    <w:multiLevelType w:val="hybridMultilevel"/>
    <w:tmpl w:val="5B007794"/>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9" w15:restartNumberingAfterBreak="0">
    <w:nsid w:val="38AB4113"/>
    <w:multiLevelType w:val="hybridMultilevel"/>
    <w:tmpl w:val="94B8EB9C"/>
    <w:lvl w:ilvl="0" w:tplc="F52A1394">
      <w:start w:val="1"/>
      <w:numFmt w:val="lowerLetter"/>
      <w:lvlText w:val="%1)"/>
      <w:lvlJc w:val="left"/>
      <w:pPr>
        <w:ind w:left="70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C997D80"/>
    <w:multiLevelType w:val="hybridMultilevel"/>
    <w:tmpl w:val="371C89B6"/>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1" w15:restartNumberingAfterBreak="0">
    <w:nsid w:val="3CAF4D13"/>
    <w:multiLevelType w:val="hybridMultilevel"/>
    <w:tmpl w:val="23722E02"/>
    <w:lvl w:ilvl="0" w:tplc="1A520C0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B577BC8"/>
    <w:multiLevelType w:val="hybridMultilevel"/>
    <w:tmpl w:val="336E7F88"/>
    <w:lvl w:ilvl="0" w:tplc="635E8930">
      <w:start w:val="1"/>
      <w:numFmt w:val="decimal"/>
      <w:lvlText w:val="%1."/>
      <w:lvlJc w:val="left"/>
      <w:pPr>
        <w:ind w:left="397" w:hanging="397"/>
      </w:pPr>
      <w:rPr>
        <w:rFonts w:hint="default"/>
        <w:b/>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F2632F7"/>
    <w:multiLevelType w:val="hybridMultilevel"/>
    <w:tmpl w:val="1006274E"/>
    <w:lvl w:ilvl="0" w:tplc="A7F87DAE">
      <w:start w:val="1"/>
      <w:numFmt w:val="lowerLetter"/>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37" w15:restartNumberingAfterBreak="0">
    <w:nsid w:val="54E35819"/>
    <w:multiLevelType w:val="hybridMultilevel"/>
    <w:tmpl w:val="EB7EC8D2"/>
    <w:lvl w:ilvl="0" w:tplc="3D487D64">
      <w:start w:val="1"/>
      <w:numFmt w:val="lowerLetter"/>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59206CA"/>
    <w:multiLevelType w:val="hybridMultilevel"/>
    <w:tmpl w:val="99B0A05C"/>
    <w:lvl w:ilvl="0" w:tplc="79D08FD0">
      <w:start w:val="1"/>
      <w:numFmt w:val="lowerLetter"/>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40"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41"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5A1063DE"/>
    <w:multiLevelType w:val="multilevel"/>
    <w:tmpl w:val="E8F0FAE2"/>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b/>
        <w:sz w:val="22"/>
        <w:szCs w:val="22"/>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3"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4"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7"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8" w15:restartNumberingAfterBreak="0">
    <w:nsid w:val="6AB16748"/>
    <w:multiLevelType w:val="hybridMultilevel"/>
    <w:tmpl w:val="BE985466"/>
    <w:lvl w:ilvl="0" w:tplc="38E047C0">
      <w:start w:val="1"/>
      <w:numFmt w:val="decimal"/>
      <w:lvlText w:val="%1)"/>
      <w:lvlJc w:val="left"/>
      <w:pPr>
        <w:ind w:left="757" w:hanging="360"/>
      </w:pPr>
      <w:rPr>
        <w:rFonts w:ascii="Arial" w:eastAsia="Verdana" w:hAnsi="Arial" w:cs="Arial" w:hint="default"/>
        <w:color w:val="000000"/>
        <w:sz w:val="22"/>
        <w:szCs w:val="22"/>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49" w15:restartNumberingAfterBreak="0">
    <w:nsid w:val="6BDF2917"/>
    <w:multiLevelType w:val="hybridMultilevel"/>
    <w:tmpl w:val="BFDE2F74"/>
    <w:lvl w:ilvl="0" w:tplc="A5588B54">
      <w:start w:val="1"/>
      <w:numFmt w:val="decimal"/>
      <w:lvlText w:val="%1."/>
      <w:lvlJc w:val="left"/>
      <w:pPr>
        <w:ind w:left="539" w:hanging="397"/>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0" w15:restartNumberingAfterBreak="0">
    <w:nsid w:val="6FE90E95"/>
    <w:multiLevelType w:val="hybridMultilevel"/>
    <w:tmpl w:val="CF3E2254"/>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51" w15:restartNumberingAfterBreak="0">
    <w:nsid w:val="70DA3246"/>
    <w:multiLevelType w:val="multilevel"/>
    <w:tmpl w:val="2A567072"/>
    <w:lvl w:ilvl="0">
      <w:start w:val="1"/>
      <w:numFmt w:val="decimal"/>
      <w:lvlText w:val="%1."/>
      <w:lvlJc w:val="left"/>
      <w:pPr>
        <w:ind w:left="1024" w:hanging="720"/>
      </w:pPr>
      <w:rPr>
        <w:rFonts w:ascii="Arial" w:eastAsia="Arial" w:hAnsi="Arial" w:cs="Arial"/>
        <w:b/>
        <w:color w:val="000000"/>
        <w:sz w:val="22"/>
        <w:szCs w:val="22"/>
        <w:vertAlign w:val="baseline"/>
      </w:rPr>
    </w:lvl>
    <w:lvl w:ilvl="1">
      <w:start w:val="1"/>
      <w:numFmt w:val="decimal"/>
      <w:lvlText w:val="%2."/>
      <w:lvlJc w:val="left"/>
      <w:pPr>
        <w:ind w:left="1024" w:hanging="360"/>
      </w:pPr>
      <w:rPr>
        <w:b/>
        <w:bCs/>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52"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53"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56"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7" w15:restartNumberingAfterBreak="0">
    <w:nsid w:val="79DA671B"/>
    <w:multiLevelType w:val="multilevel"/>
    <w:tmpl w:val="4222A226"/>
    <w:lvl w:ilvl="0">
      <w:start w:val="1"/>
      <w:numFmt w:val="decimal"/>
      <w:lvlText w:val="%1)"/>
      <w:lvlJc w:val="left"/>
      <w:pPr>
        <w:ind w:left="916" w:hanging="360"/>
      </w:pPr>
      <w:rPr>
        <w:b w:val="0"/>
        <w:color w:val="auto"/>
        <w:sz w:val="22"/>
        <w:szCs w:val="22"/>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8"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9" w15:restartNumberingAfterBreak="0">
    <w:nsid w:val="7B693072"/>
    <w:multiLevelType w:val="hybridMultilevel"/>
    <w:tmpl w:val="3ED009C8"/>
    <w:lvl w:ilvl="0" w:tplc="A8E83B96">
      <w:start w:val="20"/>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CE93ADB"/>
    <w:multiLevelType w:val="hybridMultilevel"/>
    <w:tmpl w:val="D200DFA6"/>
    <w:lvl w:ilvl="0" w:tplc="22FEF516">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1" w15:restartNumberingAfterBreak="0">
    <w:nsid w:val="7E067C71"/>
    <w:multiLevelType w:val="hybridMultilevel"/>
    <w:tmpl w:val="6B3E8654"/>
    <w:lvl w:ilvl="0" w:tplc="5ACEF540">
      <w:start w:val="1"/>
      <w:numFmt w:val="decimal"/>
      <w:lvlText w:val="%1."/>
      <w:lvlJc w:val="left"/>
      <w:pPr>
        <w:ind w:left="720" w:hanging="360"/>
      </w:pPr>
      <w:rPr>
        <w:rFonts w:ascii="Verdana" w:hAnsi="Verdana" w:cs="Verdana"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F181AD5"/>
    <w:multiLevelType w:val="hybridMultilevel"/>
    <w:tmpl w:val="444446F8"/>
    <w:lvl w:ilvl="0" w:tplc="737AA292">
      <w:start w:val="1"/>
      <w:numFmt w:val="decimal"/>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num w:numId="1">
    <w:abstractNumId w:val="26"/>
  </w:num>
  <w:num w:numId="2">
    <w:abstractNumId w:val="9"/>
  </w:num>
  <w:num w:numId="3">
    <w:abstractNumId w:val="51"/>
  </w:num>
  <w:num w:numId="4">
    <w:abstractNumId w:val="41"/>
  </w:num>
  <w:num w:numId="5">
    <w:abstractNumId w:val="22"/>
  </w:num>
  <w:num w:numId="6">
    <w:abstractNumId w:val="56"/>
  </w:num>
  <w:num w:numId="7">
    <w:abstractNumId w:val="40"/>
  </w:num>
  <w:num w:numId="8">
    <w:abstractNumId w:val="12"/>
  </w:num>
  <w:num w:numId="9">
    <w:abstractNumId w:val="57"/>
  </w:num>
  <w:num w:numId="10">
    <w:abstractNumId w:val="27"/>
  </w:num>
  <w:num w:numId="11">
    <w:abstractNumId w:val="45"/>
  </w:num>
  <w:num w:numId="12">
    <w:abstractNumId w:val="25"/>
  </w:num>
  <w:num w:numId="13">
    <w:abstractNumId w:val="44"/>
  </w:num>
  <w:num w:numId="14">
    <w:abstractNumId w:val="14"/>
  </w:num>
  <w:num w:numId="15">
    <w:abstractNumId w:val="58"/>
  </w:num>
  <w:num w:numId="16">
    <w:abstractNumId w:val="32"/>
  </w:num>
  <w:num w:numId="17">
    <w:abstractNumId w:val="18"/>
  </w:num>
  <w:num w:numId="18">
    <w:abstractNumId w:val="46"/>
  </w:num>
  <w:num w:numId="19">
    <w:abstractNumId w:val="55"/>
  </w:num>
  <w:num w:numId="20">
    <w:abstractNumId w:val="42"/>
  </w:num>
  <w:num w:numId="21">
    <w:abstractNumId w:val="53"/>
  </w:num>
  <w:num w:numId="22">
    <w:abstractNumId w:val="52"/>
  </w:num>
  <w:num w:numId="23">
    <w:abstractNumId w:val="47"/>
  </w:num>
  <w:num w:numId="24">
    <w:abstractNumId w:val="34"/>
  </w:num>
  <w:num w:numId="25">
    <w:abstractNumId w:val="38"/>
  </w:num>
  <w:num w:numId="26">
    <w:abstractNumId w:val="15"/>
  </w:num>
  <w:num w:numId="27">
    <w:abstractNumId w:val="43"/>
  </w:num>
  <w:num w:numId="28">
    <w:abstractNumId w:val="6"/>
  </w:num>
  <w:num w:numId="29">
    <w:abstractNumId w:val="54"/>
  </w:num>
  <w:num w:numId="30">
    <w:abstractNumId w:val="2"/>
  </w:num>
  <w:num w:numId="31">
    <w:abstractNumId w:val="4"/>
  </w:num>
  <w:num w:numId="32">
    <w:abstractNumId w:val="33"/>
  </w:num>
  <w:num w:numId="33">
    <w:abstractNumId w:val="23"/>
  </w:num>
  <w:num w:numId="34">
    <w:abstractNumId w:val="35"/>
  </w:num>
  <w:num w:numId="35">
    <w:abstractNumId w:val="50"/>
  </w:num>
  <w:num w:numId="36">
    <w:abstractNumId w:val="29"/>
  </w:num>
  <w:num w:numId="37">
    <w:abstractNumId w:val="48"/>
  </w:num>
  <w:num w:numId="38">
    <w:abstractNumId w:val="7"/>
  </w:num>
  <w:num w:numId="39">
    <w:abstractNumId w:val="19"/>
  </w:num>
  <w:num w:numId="40">
    <w:abstractNumId w:val="62"/>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36"/>
  </w:num>
  <w:num w:numId="44">
    <w:abstractNumId w:val="20"/>
  </w:num>
  <w:num w:numId="45">
    <w:abstractNumId w:val="59"/>
  </w:num>
  <w:num w:numId="46">
    <w:abstractNumId w:val="24"/>
  </w:num>
  <w:num w:numId="47">
    <w:abstractNumId w:val="13"/>
  </w:num>
  <w:num w:numId="48">
    <w:abstractNumId w:val="31"/>
  </w:num>
  <w:num w:numId="49">
    <w:abstractNumId w:val="5"/>
  </w:num>
  <w:num w:numId="50">
    <w:abstractNumId w:val="8"/>
  </w:num>
  <w:num w:numId="51">
    <w:abstractNumId w:val="39"/>
  </w:num>
  <w:num w:numId="52">
    <w:abstractNumId w:val="60"/>
  </w:num>
  <w:num w:numId="53">
    <w:abstractNumId w:val="49"/>
  </w:num>
  <w:num w:numId="54">
    <w:abstractNumId w:val="3"/>
  </w:num>
  <w:num w:numId="55">
    <w:abstractNumId w:val="30"/>
  </w:num>
  <w:num w:numId="56">
    <w:abstractNumId w:val="16"/>
  </w:num>
  <w:num w:numId="57">
    <w:abstractNumId w:val="17"/>
  </w:num>
  <w:num w:numId="58">
    <w:abstractNumId w:val="28"/>
  </w:num>
  <w:num w:numId="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num>
  <w:num w:numId="61">
    <w:abstractNumId w:val="11"/>
  </w:num>
  <w:num w:numId="62">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19D7"/>
    <w:rsid w:val="00003104"/>
    <w:rsid w:val="00012919"/>
    <w:rsid w:val="00013A52"/>
    <w:rsid w:val="0002090B"/>
    <w:rsid w:val="0003228E"/>
    <w:rsid w:val="0003489C"/>
    <w:rsid w:val="00055899"/>
    <w:rsid w:val="00056948"/>
    <w:rsid w:val="000636F1"/>
    <w:rsid w:val="00066EF1"/>
    <w:rsid w:val="00073B93"/>
    <w:rsid w:val="0007422F"/>
    <w:rsid w:val="0008013A"/>
    <w:rsid w:val="00087FEA"/>
    <w:rsid w:val="000907CA"/>
    <w:rsid w:val="0009453E"/>
    <w:rsid w:val="000B0069"/>
    <w:rsid w:val="000B2FBB"/>
    <w:rsid w:val="000B40CF"/>
    <w:rsid w:val="000B6DB4"/>
    <w:rsid w:val="000C01FB"/>
    <w:rsid w:val="000C3A99"/>
    <w:rsid w:val="000C5E72"/>
    <w:rsid w:val="000D519C"/>
    <w:rsid w:val="000D5B6D"/>
    <w:rsid w:val="000D70E9"/>
    <w:rsid w:val="000E1A00"/>
    <w:rsid w:val="000E3FB4"/>
    <w:rsid w:val="000E7C68"/>
    <w:rsid w:val="0010021A"/>
    <w:rsid w:val="0010097E"/>
    <w:rsid w:val="00100CC7"/>
    <w:rsid w:val="001071AE"/>
    <w:rsid w:val="0011281C"/>
    <w:rsid w:val="0011436A"/>
    <w:rsid w:val="0012641C"/>
    <w:rsid w:val="00127E24"/>
    <w:rsid w:val="001308AA"/>
    <w:rsid w:val="00131D6B"/>
    <w:rsid w:val="00133E50"/>
    <w:rsid w:val="0013773F"/>
    <w:rsid w:val="00141C9D"/>
    <w:rsid w:val="001531B3"/>
    <w:rsid w:val="00162079"/>
    <w:rsid w:val="00163046"/>
    <w:rsid w:val="0016636F"/>
    <w:rsid w:val="00191E23"/>
    <w:rsid w:val="00192B6A"/>
    <w:rsid w:val="001A3F15"/>
    <w:rsid w:val="001B2939"/>
    <w:rsid w:val="001B450A"/>
    <w:rsid w:val="001C0B92"/>
    <w:rsid w:val="001C3600"/>
    <w:rsid w:val="001C5BD9"/>
    <w:rsid w:val="001C6D22"/>
    <w:rsid w:val="001D0809"/>
    <w:rsid w:val="001D1697"/>
    <w:rsid w:val="001D5DF7"/>
    <w:rsid w:val="001E0E25"/>
    <w:rsid w:val="001E3619"/>
    <w:rsid w:val="001E5B03"/>
    <w:rsid w:val="001E7C97"/>
    <w:rsid w:val="001F1B4D"/>
    <w:rsid w:val="001F2256"/>
    <w:rsid w:val="001F2860"/>
    <w:rsid w:val="001F4720"/>
    <w:rsid w:val="00200EF2"/>
    <w:rsid w:val="0021609E"/>
    <w:rsid w:val="00221782"/>
    <w:rsid w:val="00225875"/>
    <w:rsid w:val="00230755"/>
    <w:rsid w:val="00235AFF"/>
    <w:rsid w:val="00242278"/>
    <w:rsid w:val="00267F46"/>
    <w:rsid w:val="002708F5"/>
    <w:rsid w:val="00281F03"/>
    <w:rsid w:val="00287478"/>
    <w:rsid w:val="002A5335"/>
    <w:rsid w:val="002B07B7"/>
    <w:rsid w:val="002B44F5"/>
    <w:rsid w:val="002C317C"/>
    <w:rsid w:val="002C35FE"/>
    <w:rsid w:val="002C4502"/>
    <w:rsid w:val="002C6BEF"/>
    <w:rsid w:val="002D0D14"/>
    <w:rsid w:val="002D1584"/>
    <w:rsid w:val="002D2AE2"/>
    <w:rsid w:val="002E5830"/>
    <w:rsid w:val="002F5301"/>
    <w:rsid w:val="002F6689"/>
    <w:rsid w:val="002F761B"/>
    <w:rsid w:val="003069D3"/>
    <w:rsid w:val="00311FCD"/>
    <w:rsid w:val="00312031"/>
    <w:rsid w:val="00314284"/>
    <w:rsid w:val="00320459"/>
    <w:rsid w:val="00335C66"/>
    <w:rsid w:val="00346830"/>
    <w:rsid w:val="003479E1"/>
    <w:rsid w:val="0035446C"/>
    <w:rsid w:val="003561C9"/>
    <w:rsid w:val="003609B3"/>
    <w:rsid w:val="00365873"/>
    <w:rsid w:val="00371D29"/>
    <w:rsid w:val="00371F82"/>
    <w:rsid w:val="00382DE6"/>
    <w:rsid w:val="00385A2F"/>
    <w:rsid w:val="003917A5"/>
    <w:rsid w:val="00392338"/>
    <w:rsid w:val="0039797E"/>
    <w:rsid w:val="003A0F30"/>
    <w:rsid w:val="003A1B79"/>
    <w:rsid w:val="003A5C0C"/>
    <w:rsid w:val="003B3DE2"/>
    <w:rsid w:val="003C3651"/>
    <w:rsid w:val="003D2128"/>
    <w:rsid w:val="003D2E55"/>
    <w:rsid w:val="003E2EAF"/>
    <w:rsid w:val="003E4251"/>
    <w:rsid w:val="003F6B0D"/>
    <w:rsid w:val="00400371"/>
    <w:rsid w:val="004038CA"/>
    <w:rsid w:val="00410535"/>
    <w:rsid w:val="004135A6"/>
    <w:rsid w:val="00414EFB"/>
    <w:rsid w:val="004422F3"/>
    <w:rsid w:val="0045412B"/>
    <w:rsid w:val="00462F9A"/>
    <w:rsid w:val="00467CEC"/>
    <w:rsid w:val="00470802"/>
    <w:rsid w:val="00477F2B"/>
    <w:rsid w:val="0048076C"/>
    <w:rsid w:val="004835A1"/>
    <w:rsid w:val="00486A64"/>
    <w:rsid w:val="00487529"/>
    <w:rsid w:val="004902A0"/>
    <w:rsid w:val="00496633"/>
    <w:rsid w:val="004966CC"/>
    <w:rsid w:val="00496AF2"/>
    <w:rsid w:val="004A158E"/>
    <w:rsid w:val="004A2DBA"/>
    <w:rsid w:val="004A2EA6"/>
    <w:rsid w:val="004A3F7E"/>
    <w:rsid w:val="004B3361"/>
    <w:rsid w:val="004B7AD7"/>
    <w:rsid w:val="004C2044"/>
    <w:rsid w:val="004C6E4F"/>
    <w:rsid w:val="004C7259"/>
    <w:rsid w:val="004C7EE5"/>
    <w:rsid w:val="004E40F9"/>
    <w:rsid w:val="004F2A60"/>
    <w:rsid w:val="0050233A"/>
    <w:rsid w:val="00507BC2"/>
    <w:rsid w:val="0051578D"/>
    <w:rsid w:val="00522747"/>
    <w:rsid w:val="00522E9C"/>
    <w:rsid w:val="005238E7"/>
    <w:rsid w:val="0052595D"/>
    <w:rsid w:val="00535CC8"/>
    <w:rsid w:val="00546FEA"/>
    <w:rsid w:val="0055582D"/>
    <w:rsid w:val="0055764B"/>
    <w:rsid w:val="0055787A"/>
    <w:rsid w:val="00571676"/>
    <w:rsid w:val="005745D0"/>
    <w:rsid w:val="00575851"/>
    <w:rsid w:val="005A118C"/>
    <w:rsid w:val="005A2AEF"/>
    <w:rsid w:val="005A6FC3"/>
    <w:rsid w:val="005B55A3"/>
    <w:rsid w:val="005E2139"/>
    <w:rsid w:val="005E547A"/>
    <w:rsid w:val="006141D9"/>
    <w:rsid w:val="00614F0E"/>
    <w:rsid w:val="00617806"/>
    <w:rsid w:val="00617C56"/>
    <w:rsid w:val="006278AA"/>
    <w:rsid w:val="00636D79"/>
    <w:rsid w:val="006444F6"/>
    <w:rsid w:val="00650DB2"/>
    <w:rsid w:val="00664479"/>
    <w:rsid w:val="00673158"/>
    <w:rsid w:val="00676372"/>
    <w:rsid w:val="006818C6"/>
    <w:rsid w:val="00691687"/>
    <w:rsid w:val="00692AC2"/>
    <w:rsid w:val="006B13BD"/>
    <w:rsid w:val="006B1D2E"/>
    <w:rsid w:val="006B29B2"/>
    <w:rsid w:val="006B3F73"/>
    <w:rsid w:val="006C0E83"/>
    <w:rsid w:val="006C74E2"/>
    <w:rsid w:val="006D2D5C"/>
    <w:rsid w:val="006D5EC4"/>
    <w:rsid w:val="006D6068"/>
    <w:rsid w:val="006E5713"/>
    <w:rsid w:val="006E5BA6"/>
    <w:rsid w:val="006F14FA"/>
    <w:rsid w:val="006F278E"/>
    <w:rsid w:val="006F7CE0"/>
    <w:rsid w:val="007012D1"/>
    <w:rsid w:val="0070201F"/>
    <w:rsid w:val="0070389F"/>
    <w:rsid w:val="00704D06"/>
    <w:rsid w:val="00707E4A"/>
    <w:rsid w:val="007112E3"/>
    <w:rsid w:val="00714997"/>
    <w:rsid w:val="007168F9"/>
    <w:rsid w:val="00720029"/>
    <w:rsid w:val="007354B5"/>
    <w:rsid w:val="007422B5"/>
    <w:rsid w:val="00743685"/>
    <w:rsid w:val="007443FA"/>
    <w:rsid w:val="007638BD"/>
    <w:rsid w:val="0076563E"/>
    <w:rsid w:val="00770483"/>
    <w:rsid w:val="007736B2"/>
    <w:rsid w:val="00792982"/>
    <w:rsid w:val="0079330D"/>
    <w:rsid w:val="00794C69"/>
    <w:rsid w:val="007A32B2"/>
    <w:rsid w:val="007A6F06"/>
    <w:rsid w:val="007B2104"/>
    <w:rsid w:val="007C3A1A"/>
    <w:rsid w:val="007D3347"/>
    <w:rsid w:val="007D3F75"/>
    <w:rsid w:val="007D509F"/>
    <w:rsid w:val="007E7CF2"/>
    <w:rsid w:val="007F5233"/>
    <w:rsid w:val="007F6CB2"/>
    <w:rsid w:val="00801EFD"/>
    <w:rsid w:val="00805E12"/>
    <w:rsid w:val="008070C7"/>
    <w:rsid w:val="0080739C"/>
    <w:rsid w:val="00812D55"/>
    <w:rsid w:val="00813728"/>
    <w:rsid w:val="0081688D"/>
    <w:rsid w:val="00821C8F"/>
    <w:rsid w:val="00823EBE"/>
    <w:rsid w:val="008303E3"/>
    <w:rsid w:val="00836E40"/>
    <w:rsid w:val="00837955"/>
    <w:rsid w:val="00862EE7"/>
    <w:rsid w:val="008637DF"/>
    <w:rsid w:val="00870050"/>
    <w:rsid w:val="0088277F"/>
    <w:rsid w:val="0088500A"/>
    <w:rsid w:val="008909E5"/>
    <w:rsid w:val="00892460"/>
    <w:rsid w:val="00894287"/>
    <w:rsid w:val="008A4082"/>
    <w:rsid w:val="008C2762"/>
    <w:rsid w:val="008C2DEE"/>
    <w:rsid w:val="008C34BA"/>
    <w:rsid w:val="008D140A"/>
    <w:rsid w:val="008D3188"/>
    <w:rsid w:val="008E63C7"/>
    <w:rsid w:val="008F26ED"/>
    <w:rsid w:val="008F35F2"/>
    <w:rsid w:val="008F7126"/>
    <w:rsid w:val="009022D7"/>
    <w:rsid w:val="00915ED5"/>
    <w:rsid w:val="009210C2"/>
    <w:rsid w:val="00924077"/>
    <w:rsid w:val="009310C8"/>
    <w:rsid w:val="0093376D"/>
    <w:rsid w:val="00935303"/>
    <w:rsid w:val="009372CB"/>
    <w:rsid w:val="00954095"/>
    <w:rsid w:val="00954E7E"/>
    <w:rsid w:val="00954F57"/>
    <w:rsid w:val="00963048"/>
    <w:rsid w:val="00963C93"/>
    <w:rsid w:val="0096598E"/>
    <w:rsid w:val="00971F79"/>
    <w:rsid w:val="009816EC"/>
    <w:rsid w:val="00992F97"/>
    <w:rsid w:val="00995153"/>
    <w:rsid w:val="009A159E"/>
    <w:rsid w:val="009C1FB8"/>
    <w:rsid w:val="009D3732"/>
    <w:rsid w:val="009D7E61"/>
    <w:rsid w:val="009E0203"/>
    <w:rsid w:val="009E398D"/>
    <w:rsid w:val="009F2087"/>
    <w:rsid w:val="009F6141"/>
    <w:rsid w:val="00A01731"/>
    <w:rsid w:val="00A06389"/>
    <w:rsid w:val="00A07CE0"/>
    <w:rsid w:val="00A10B4C"/>
    <w:rsid w:val="00A12325"/>
    <w:rsid w:val="00A13A29"/>
    <w:rsid w:val="00A13E2F"/>
    <w:rsid w:val="00A366B7"/>
    <w:rsid w:val="00A409EE"/>
    <w:rsid w:val="00A4313C"/>
    <w:rsid w:val="00A46931"/>
    <w:rsid w:val="00A516BF"/>
    <w:rsid w:val="00A57D6D"/>
    <w:rsid w:val="00A679A2"/>
    <w:rsid w:val="00A86AC0"/>
    <w:rsid w:val="00AB123B"/>
    <w:rsid w:val="00AB1548"/>
    <w:rsid w:val="00AB7A60"/>
    <w:rsid w:val="00AD0330"/>
    <w:rsid w:val="00B01EA0"/>
    <w:rsid w:val="00B03744"/>
    <w:rsid w:val="00B11FC8"/>
    <w:rsid w:val="00B1527F"/>
    <w:rsid w:val="00B15564"/>
    <w:rsid w:val="00B17CED"/>
    <w:rsid w:val="00B22606"/>
    <w:rsid w:val="00B25316"/>
    <w:rsid w:val="00B512EE"/>
    <w:rsid w:val="00B53A66"/>
    <w:rsid w:val="00B53F72"/>
    <w:rsid w:val="00B5523E"/>
    <w:rsid w:val="00B552EA"/>
    <w:rsid w:val="00B61873"/>
    <w:rsid w:val="00B64C9D"/>
    <w:rsid w:val="00B9084D"/>
    <w:rsid w:val="00BA3259"/>
    <w:rsid w:val="00BA5156"/>
    <w:rsid w:val="00BA57BE"/>
    <w:rsid w:val="00BB2569"/>
    <w:rsid w:val="00BB5C1D"/>
    <w:rsid w:val="00BC076C"/>
    <w:rsid w:val="00BC20A8"/>
    <w:rsid w:val="00BC4CCB"/>
    <w:rsid w:val="00BD1A7A"/>
    <w:rsid w:val="00BD3604"/>
    <w:rsid w:val="00BD516F"/>
    <w:rsid w:val="00BF4D11"/>
    <w:rsid w:val="00BF7B3F"/>
    <w:rsid w:val="00C0197F"/>
    <w:rsid w:val="00C01FD6"/>
    <w:rsid w:val="00C05DF6"/>
    <w:rsid w:val="00C335DE"/>
    <w:rsid w:val="00C35982"/>
    <w:rsid w:val="00C35D53"/>
    <w:rsid w:val="00C3613D"/>
    <w:rsid w:val="00C45B7A"/>
    <w:rsid w:val="00C46B4B"/>
    <w:rsid w:val="00C50CAA"/>
    <w:rsid w:val="00C570F3"/>
    <w:rsid w:val="00C57FF2"/>
    <w:rsid w:val="00C61EB7"/>
    <w:rsid w:val="00C750C8"/>
    <w:rsid w:val="00C83E4B"/>
    <w:rsid w:val="00C84640"/>
    <w:rsid w:val="00CA2F4A"/>
    <w:rsid w:val="00CB5FC8"/>
    <w:rsid w:val="00CC3DA4"/>
    <w:rsid w:val="00CD42AF"/>
    <w:rsid w:val="00CE3BB7"/>
    <w:rsid w:val="00CE4B03"/>
    <w:rsid w:val="00CE5174"/>
    <w:rsid w:val="00CE529A"/>
    <w:rsid w:val="00CF05EE"/>
    <w:rsid w:val="00CF2487"/>
    <w:rsid w:val="00CF3F57"/>
    <w:rsid w:val="00D0073B"/>
    <w:rsid w:val="00D06A4B"/>
    <w:rsid w:val="00D21305"/>
    <w:rsid w:val="00D21826"/>
    <w:rsid w:val="00D27415"/>
    <w:rsid w:val="00D3087C"/>
    <w:rsid w:val="00D33424"/>
    <w:rsid w:val="00D36B2B"/>
    <w:rsid w:val="00D379A8"/>
    <w:rsid w:val="00D42005"/>
    <w:rsid w:val="00D47557"/>
    <w:rsid w:val="00D47A0D"/>
    <w:rsid w:val="00D51D17"/>
    <w:rsid w:val="00D53AE6"/>
    <w:rsid w:val="00D64120"/>
    <w:rsid w:val="00D6441C"/>
    <w:rsid w:val="00D75561"/>
    <w:rsid w:val="00D86EE5"/>
    <w:rsid w:val="00DA1B6D"/>
    <w:rsid w:val="00DA535F"/>
    <w:rsid w:val="00DB13AF"/>
    <w:rsid w:val="00DB4433"/>
    <w:rsid w:val="00DB7F9E"/>
    <w:rsid w:val="00DC7D37"/>
    <w:rsid w:val="00DD610B"/>
    <w:rsid w:val="00DE35DC"/>
    <w:rsid w:val="00DE3872"/>
    <w:rsid w:val="00DF5BFC"/>
    <w:rsid w:val="00E07971"/>
    <w:rsid w:val="00E1081E"/>
    <w:rsid w:val="00E146B2"/>
    <w:rsid w:val="00E1620B"/>
    <w:rsid w:val="00E20206"/>
    <w:rsid w:val="00E24A41"/>
    <w:rsid w:val="00E27895"/>
    <w:rsid w:val="00E3448A"/>
    <w:rsid w:val="00E45853"/>
    <w:rsid w:val="00E56893"/>
    <w:rsid w:val="00E60E89"/>
    <w:rsid w:val="00E70E3C"/>
    <w:rsid w:val="00E7583D"/>
    <w:rsid w:val="00E77D5B"/>
    <w:rsid w:val="00E969FA"/>
    <w:rsid w:val="00EA37C5"/>
    <w:rsid w:val="00EB0BDD"/>
    <w:rsid w:val="00EC079E"/>
    <w:rsid w:val="00EC2914"/>
    <w:rsid w:val="00ED2707"/>
    <w:rsid w:val="00ED3B45"/>
    <w:rsid w:val="00EE1698"/>
    <w:rsid w:val="00EF03F1"/>
    <w:rsid w:val="00EF1C6B"/>
    <w:rsid w:val="00F00947"/>
    <w:rsid w:val="00F074EE"/>
    <w:rsid w:val="00F10B51"/>
    <w:rsid w:val="00F178C5"/>
    <w:rsid w:val="00F24848"/>
    <w:rsid w:val="00F26665"/>
    <w:rsid w:val="00F30778"/>
    <w:rsid w:val="00F35377"/>
    <w:rsid w:val="00F40381"/>
    <w:rsid w:val="00F42D6C"/>
    <w:rsid w:val="00F448FE"/>
    <w:rsid w:val="00F52093"/>
    <w:rsid w:val="00F5539A"/>
    <w:rsid w:val="00F57B0E"/>
    <w:rsid w:val="00F60C8F"/>
    <w:rsid w:val="00F65434"/>
    <w:rsid w:val="00F659D2"/>
    <w:rsid w:val="00F6712E"/>
    <w:rsid w:val="00F67CE3"/>
    <w:rsid w:val="00F746D5"/>
    <w:rsid w:val="00F76558"/>
    <w:rsid w:val="00F77A88"/>
    <w:rsid w:val="00F94DE0"/>
    <w:rsid w:val="00F95D77"/>
    <w:rsid w:val="00F95FA0"/>
    <w:rsid w:val="00FA2F68"/>
    <w:rsid w:val="00FB66DD"/>
    <w:rsid w:val="00FC773B"/>
    <w:rsid w:val="00FC7DBA"/>
    <w:rsid w:val="00FE1692"/>
    <w:rsid w:val="00FF4668"/>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styleId="Spistreci2">
    <w:name w:val="toc 2"/>
    <w:basedOn w:val="Normalny"/>
    <w:next w:val="Normalny"/>
    <w:autoRedefine/>
    <w:uiPriority w:val="39"/>
    <w:unhideWhenUsed/>
    <w:rsid w:val="00B25316"/>
    <w:pPr>
      <w:spacing w:after="100"/>
      <w:ind w:left="220"/>
    </w:pPr>
  </w:style>
  <w:style w:type="character" w:styleId="Uwydatnienie">
    <w:name w:val="Emphasis"/>
    <w:basedOn w:val="Domylnaczcionkaakapitu"/>
    <w:uiPriority w:val="20"/>
    <w:qFormat/>
    <w:rsid w:val="00507BC2"/>
    <w:rPr>
      <w:i/>
      <w:iCs/>
    </w:rPr>
  </w:style>
  <w:style w:type="character" w:customStyle="1" w:styleId="Domylnaczcionkaakapitu1">
    <w:name w:val="Domyślna czcionka akapitu1"/>
    <w:rsid w:val="00507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313604014">
      <w:bodyDiv w:val="1"/>
      <w:marLeft w:val="0"/>
      <w:marRight w:val="0"/>
      <w:marTop w:val="0"/>
      <w:marBottom w:val="0"/>
      <w:divBdr>
        <w:top w:val="none" w:sz="0" w:space="0" w:color="auto"/>
        <w:left w:val="none" w:sz="0" w:space="0" w:color="auto"/>
        <w:bottom w:val="none" w:sz="0" w:space="0" w:color="auto"/>
        <w:right w:val="none" w:sz="0" w:space="0" w:color="auto"/>
      </w:divBdr>
    </w:div>
    <w:div w:id="450246538">
      <w:bodyDiv w:val="1"/>
      <w:marLeft w:val="0"/>
      <w:marRight w:val="0"/>
      <w:marTop w:val="0"/>
      <w:marBottom w:val="0"/>
      <w:divBdr>
        <w:top w:val="none" w:sz="0" w:space="0" w:color="auto"/>
        <w:left w:val="none" w:sz="0" w:space="0" w:color="auto"/>
        <w:bottom w:val="none" w:sz="0" w:space="0" w:color="auto"/>
        <w:right w:val="none" w:sz="0" w:space="0" w:color="auto"/>
      </w:divBdr>
      <w:divsChild>
        <w:div w:id="292562674">
          <w:marLeft w:val="0"/>
          <w:marRight w:val="0"/>
          <w:marTop w:val="0"/>
          <w:marBottom w:val="0"/>
          <w:divBdr>
            <w:top w:val="none" w:sz="0" w:space="0" w:color="auto"/>
            <w:left w:val="none" w:sz="0" w:space="0" w:color="auto"/>
            <w:bottom w:val="none" w:sz="0" w:space="0" w:color="auto"/>
            <w:right w:val="none" w:sz="0" w:space="0" w:color="auto"/>
          </w:divBdr>
          <w:divsChild>
            <w:div w:id="504705371">
              <w:marLeft w:val="0"/>
              <w:marRight w:val="0"/>
              <w:marTop w:val="0"/>
              <w:marBottom w:val="0"/>
              <w:divBdr>
                <w:top w:val="none" w:sz="0" w:space="0" w:color="auto"/>
                <w:left w:val="none" w:sz="0" w:space="0" w:color="auto"/>
                <w:bottom w:val="none" w:sz="0" w:space="0" w:color="auto"/>
                <w:right w:val="none" w:sz="0" w:space="0" w:color="auto"/>
              </w:divBdr>
            </w:div>
            <w:div w:id="1593972598">
              <w:marLeft w:val="0"/>
              <w:marRight w:val="0"/>
              <w:marTop w:val="0"/>
              <w:marBottom w:val="0"/>
              <w:divBdr>
                <w:top w:val="none" w:sz="0" w:space="0" w:color="auto"/>
                <w:left w:val="none" w:sz="0" w:space="0" w:color="auto"/>
                <w:bottom w:val="none" w:sz="0" w:space="0" w:color="auto"/>
                <w:right w:val="none" w:sz="0" w:space="0" w:color="auto"/>
              </w:divBdr>
              <w:divsChild>
                <w:div w:id="185215935">
                  <w:marLeft w:val="0"/>
                  <w:marRight w:val="0"/>
                  <w:marTop w:val="0"/>
                  <w:marBottom w:val="0"/>
                  <w:divBdr>
                    <w:top w:val="none" w:sz="0" w:space="0" w:color="auto"/>
                    <w:left w:val="none" w:sz="0" w:space="0" w:color="auto"/>
                    <w:bottom w:val="none" w:sz="0" w:space="0" w:color="auto"/>
                    <w:right w:val="none" w:sz="0" w:space="0" w:color="auto"/>
                  </w:divBdr>
                </w:div>
                <w:div w:id="1174301622">
                  <w:marLeft w:val="0"/>
                  <w:marRight w:val="0"/>
                  <w:marTop w:val="0"/>
                  <w:marBottom w:val="0"/>
                  <w:divBdr>
                    <w:top w:val="none" w:sz="0" w:space="0" w:color="auto"/>
                    <w:left w:val="none" w:sz="0" w:space="0" w:color="auto"/>
                    <w:bottom w:val="none" w:sz="0" w:space="0" w:color="auto"/>
                    <w:right w:val="none" w:sz="0" w:space="0" w:color="auto"/>
                  </w:divBdr>
                </w:div>
                <w:div w:id="9867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0535">
      <w:bodyDiv w:val="1"/>
      <w:marLeft w:val="0"/>
      <w:marRight w:val="0"/>
      <w:marTop w:val="0"/>
      <w:marBottom w:val="0"/>
      <w:divBdr>
        <w:top w:val="none" w:sz="0" w:space="0" w:color="auto"/>
        <w:left w:val="none" w:sz="0" w:space="0" w:color="auto"/>
        <w:bottom w:val="none" w:sz="0" w:space="0" w:color="auto"/>
        <w:right w:val="none" w:sz="0" w:space="0" w:color="auto"/>
      </w:divBdr>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03284801">
      <w:bodyDiv w:val="1"/>
      <w:marLeft w:val="0"/>
      <w:marRight w:val="0"/>
      <w:marTop w:val="0"/>
      <w:marBottom w:val="0"/>
      <w:divBdr>
        <w:top w:val="none" w:sz="0" w:space="0" w:color="auto"/>
        <w:left w:val="none" w:sz="0" w:space="0" w:color="auto"/>
        <w:bottom w:val="none" w:sz="0" w:space="0" w:color="auto"/>
        <w:right w:val="none" w:sz="0" w:space="0" w:color="auto"/>
      </w:divBdr>
    </w:div>
    <w:div w:id="1071000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poddebicki/proceedings" TargetMode="External"/><Relationship Id="rId13" Type="http://schemas.openxmlformats.org/officeDocument/2006/relationships/hyperlink" Target="http://www.dpsgostk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platformazakupowa.pl/"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sdsczepow.pl" TargetMode="External"/><Relationship Id="rId17" Type="http://schemas.openxmlformats.org/officeDocument/2006/relationships/hyperlink" Target="https://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2" Type="http://schemas.openxmlformats.org/officeDocument/2006/relationships/numbering" Target="numbering.xml"/><Relationship Id="rId16" Type="http://schemas.openxmlformats.org/officeDocument/2006/relationships/hyperlink" Target="mailto:iod@poddebicki.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1-regulamin"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ppoddebice.pl"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zp.gov.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www.ppppoddebice.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zozpcz.pl" TargetMode="External"/><Relationship Id="rId14" Type="http://schemas.openxmlformats.org/officeDocument/2006/relationships/hyperlink" Target="http://www.psdspeczniew.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47F9D-1C0C-4C08-A502-8F2E00F66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31</Pages>
  <Words>9978</Words>
  <Characters>59871</Characters>
  <Application>Microsoft Office Word</Application>
  <DocSecurity>0</DocSecurity>
  <Lines>498</Lines>
  <Paragraphs>139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Natalia Strzałkowska</cp:lastModifiedBy>
  <cp:revision>45</cp:revision>
  <cp:lastPrinted>2021-11-10T18:12:00Z</cp:lastPrinted>
  <dcterms:created xsi:type="dcterms:W3CDTF">2021-10-29T06:28:00Z</dcterms:created>
  <dcterms:modified xsi:type="dcterms:W3CDTF">2021-11-10T18:13:00Z</dcterms:modified>
</cp:coreProperties>
</file>