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3C541" w14:textId="5E833EE0" w:rsidR="001F67D5" w:rsidRDefault="00486896">
      <w:pPr>
        <w:pStyle w:val="Textbody"/>
        <w:jc w:val="right"/>
        <w:rPr>
          <w:b/>
          <w:sz w:val="22"/>
        </w:rPr>
      </w:pPr>
      <w:r>
        <w:rPr>
          <w:b/>
          <w:sz w:val="22"/>
        </w:rPr>
        <w:t xml:space="preserve">Załącznik nr </w:t>
      </w:r>
      <w:r w:rsidR="004D17CF">
        <w:rPr>
          <w:b/>
          <w:sz w:val="22"/>
        </w:rPr>
        <w:t>2</w:t>
      </w:r>
      <w:r w:rsidR="00A011A0">
        <w:rPr>
          <w:b/>
          <w:sz w:val="22"/>
        </w:rPr>
        <w:t xml:space="preserve"> do </w:t>
      </w:r>
      <w:r w:rsidR="004D17CF">
        <w:rPr>
          <w:b/>
          <w:sz w:val="22"/>
        </w:rPr>
        <w:t>SWZ/</w:t>
      </w:r>
      <w:r w:rsidR="00A011A0">
        <w:rPr>
          <w:b/>
          <w:sz w:val="22"/>
        </w:rPr>
        <w:br/>
        <w:t>Załącznik nr 2</w:t>
      </w:r>
      <w:r w:rsidR="00062619">
        <w:rPr>
          <w:b/>
          <w:sz w:val="22"/>
        </w:rPr>
        <w:t xml:space="preserve"> do </w:t>
      </w:r>
      <w:r w:rsidR="004D17CF">
        <w:rPr>
          <w:b/>
          <w:sz w:val="22"/>
        </w:rPr>
        <w:t>u</w:t>
      </w:r>
      <w:r w:rsidR="00062619">
        <w:rPr>
          <w:b/>
          <w:sz w:val="22"/>
        </w:rPr>
        <w:t>mowy</w:t>
      </w:r>
    </w:p>
    <w:p w14:paraId="532A2F41" w14:textId="77777777" w:rsidR="004D17CF" w:rsidRPr="000B316F" w:rsidRDefault="004D17CF" w:rsidP="004D17CF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>
        <w:rPr>
          <w:b/>
          <w:sz w:val="20"/>
          <w:szCs w:val="20"/>
        </w:rPr>
        <w:t>118/24</w:t>
      </w:r>
    </w:p>
    <w:p w14:paraId="6D133AE2" w14:textId="77777777" w:rsidR="001F67D5" w:rsidRDefault="001F67D5">
      <w:pPr>
        <w:pStyle w:val="Textbody"/>
        <w:jc w:val="right"/>
      </w:pPr>
    </w:p>
    <w:p w14:paraId="15C6DC13" w14:textId="77777777" w:rsidR="001F67D5" w:rsidRDefault="001F67D5">
      <w:pPr>
        <w:pStyle w:val="Textbody"/>
      </w:pPr>
    </w:p>
    <w:p w14:paraId="08F59501" w14:textId="77777777" w:rsidR="001F67D5" w:rsidRDefault="00062619">
      <w:pPr>
        <w:pStyle w:val="Textbody"/>
        <w:keepNext/>
        <w:spacing w:line="360" w:lineRule="auto"/>
        <w:ind w:left="1440" w:hanging="1440"/>
        <w:jc w:val="center"/>
        <w:rPr>
          <w:b/>
        </w:rPr>
      </w:pPr>
      <w:r>
        <w:rPr>
          <w:b/>
        </w:rPr>
        <w:t>FORMULARZ KALKULACJI CENOWEJ</w:t>
      </w:r>
    </w:p>
    <w:p w14:paraId="50620182" w14:textId="77777777" w:rsidR="00486896" w:rsidRPr="006C723C" w:rsidRDefault="00486896" w:rsidP="00486896">
      <w:pPr>
        <w:pStyle w:val="NormalnyWeb"/>
        <w:shd w:val="clear" w:color="auto" w:fill="FFFFFF"/>
        <w:spacing w:before="0" w:after="0" w:line="360" w:lineRule="auto"/>
        <w:jc w:val="center"/>
        <w:rPr>
          <w:b/>
          <w:spacing w:val="-2"/>
          <w:sz w:val="22"/>
          <w:szCs w:val="22"/>
        </w:rPr>
      </w:pPr>
      <w:r w:rsidRPr="006C723C">
        <w:rPr>
          <w:b/>
          <w:spacing w:val="-2"/>
          <w:sz w:val="22"/>
          <w:szCs w:val="22"/>
        </w:rPr>
        <w:t xml:space="preserve">Zakup i dostawa telefonów komórkowych, kart SIM </w:t>
      </w:r>
      <w:r>
        <w:rPr>
          <w:b/>
          <w:spacing w:val="-2"/>
          <w:sz w:val="22"/>
          <w:szCs w:val="22"/>
        </w:rPr>
        <w:t>wraz ze</w:t>
      </w:r>
      <w:r w:rsidRPr="006C723C">
        <w:rPr>
          <w:b/>
          <w:spacing w:val="-2"/>
          <w:sz w:val="22"/>
          <w:szCs w:val="22"/>
        </w:rPr>
        <w:t xml:space="preserve"> świadczenie</w:t>
      </w:r>
      <w:r>
        <w:rPr>
          <w:b/>
          <w:spacing w:val="-2"/>
          <w:sz w:val="22"/>
          <w:szCs w:val="22"/>
        </w:rPr>
        <w:t>m</w:t>
      </w:r>
      <w:r w:rsidRPr="006C723C">
        <w:rPr>
          <w:b/>
          <w:spacing w:val="-2"/>
          <w:sz w:val="22"/>
          <w:szCs w:val="22"/>
        </w:rPr>
        <w:t xml:space="preserve"> usług telefonii komórkowej, mobilnego</w:t>
      </w:r>
      <w:r>
        <w:rPr>
          <w:b/>
          <w:spacing w:val="-2"/>
          <w:sz w:val="22"/>
          <w:szCs w:val="22"/>
        </w:rPr>
        <w:t xml:space="preserve"> dostępu do internetu i</w:t>
      </w:r>
      <w:r w:rsidRPr="006C723C">
        <w:rPr>
          <w:b/>
          <w:spacing w:val="-2"/>
          <w:sz w:val="22"/>
          <w:szCs w:val="22"/>
        </w:rPr>
        <w:t xml:space="preserve"> telemetrii</w:t>
      </w:r>
      <w:r>
        <w:rPr>
          <w:b/>
          <w:spacing w:val="-2"/>
          <w:sz w:val="22"/>
          <w:szCs w:val="22"/>
        </w:rPr>
        <w:t>.</w:t>
      </w:r>
    </w:p>
    <w:p w14:paraId="5AE0B044" w14:textId="77777777" w:rsidR="001F67D5" w:rsidRDefault="001F67D5">
      <w:pPr>
        <w:pStyle w:val="NormalnyWeb"/>
        <w:shd w:val="clear" w:color="auto" w:fill="FFFFFF"/>
        <w:spacing w:before="0" w:after="0" w:line="360" w:lineRule="auto"/>
        <w:ind w:left="1440" w:hanging="1440"/>
        <w:jc w:val="center"/>
        <w:rPr>
          <w:b/>
          <w:bCs/>
          <w:color w:val="FF0066"/>
          <w:spacing w:val="-2"/>
          <w:sz w:val="22"/>
          <w:szCs w:val="22"/>
        </w:rPr>
      </w:pPr>
    </w:p>
    <w:p w14:paraId="78D70AF3" w14:textId="77777777" w:rsidR="00173FCF" w:rsidRPr="00173FCF" w:rsidRDefault="00A13880" w:rsidP="00173FCF">
      <w:pPr>
        <w:pStyle w:val="NormalnyWeb"/>
        <w:numPr>
          <w:ilvl w:val="0"/>
          <w:numId w:val="2"/>
        </w:numPr>
        <w:shd w:val="clear" w:color="auto" w:fill="FFFFFF"/>
        <w:spacing w:before="0" w:after="0" w:line="360" w:lineRule="auto"/>
        <w:rPr>
          <w:b/>
          <w:bCs/>
          <w:spacing w:val="-2"/>
        </w:rPr>
      </w:pPr>
      <w:r>
        <w:rPr>
          <w:b/>
          <w:bCs/>
          <w:spacing w:val="-2"/>
        </w:rPr>
        <w:t>USŁUGI</w:t>
      </w:r>
    </w:p>
    <w:tbl>
      <w:tblPr>
        <w:tblW w:w="9599" w:type="dxa"/>
        <w:tblInd w:w="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7"/>
        <w:gridCol w:w="3261"/>
        <w:gridCol w:w="850"/>
        <w:gridCol w:w="1559"/>
        <w:gridCol w:w="1276"/>
        <w:gridCol w:w="2126"/>
      </w:tblGrid>
      <w:tr w:rsidR="00BF061D" w:rsidRPr="000D6010" w14:paraId="084CF01B" w14:textId="77777777" w:rsidTr="004D17CF">
        <w:trPr>
          <w:trHeight w:val="1405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CCBFBD8" w14:textId="77777777" w:rsidR="00BF061D" w:rsidRDefault="00BF061D" w:rsidP="00BF061D">
            <w:pPr>
              <w:pStyle w:val="TableContents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Lp.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BF64E6C" w14:textId="77777777" w:rsidR="00CE26B7" w:rsidRDefault="00BF061D" w:rsidP="00696A4A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</w:t>
            </w:r>
          </w:p>
          <w:p w14:paraId="68897923" w14:textId="2ACF9F70" w:rsidR="00BF061D" w:rsidRDefault="00CE26B7" w:rsidP="00696A4A">
            <w:pPr>
              <w:pStyle w:val="TableContents"/>
              <w:jc w:val="center"/>
            </w:pPr>
            <w:r>
              <w:rPr>
                <w:b/>
                <w:bCs/>
                <w:sz w:val="20"/>
                <w:szCs w:val="20"/>
              </w:rPr>
              <w:t>(</w:t>
            </w:r>
            <w:r w:rsidR="00BF061D">
              <w:rPr>
                <w:b/>
                <w:bCs/>
                <w:sz w:val="20"/>
                <w:szCs w:val="20"/>
              </w:rPr>
              <w:t xml:space="preserve">załącznik nr </w:t>
            </w:r>
            <w:r w:rsidR="00D3440D">
              <w:rPr>
                <w:b/>
                <w:bCs/>
                <w:sz w:val="20"/>
                <w:szCs w:val="20"/>
              </w:rPr>
              <w:t>8</w:t>
            </w:r>
            <w:r w:rsidR="00BF061D">
              <w:rPr>
                <w:b/>
                <w:bCs/>
                <w:sz w:val="20"/>
                <w:szCs w:val="20"/>
              </w:rPr>
              <w:t xml:space="preserve"> do </w:t>
            </w:r>
            <w:r w:rsidR="00D3440D">
              <w:rPr>
                <w:b/>
                <w:bCs/>
                <w:sz w:val="20"/>
                <w:szCs w:val="20"/>
              </w:rPr>
              <w:t>SWZ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7CF934AA" w14:textId="77777777" w:rsidR="00BF061D" w:rsidRPr="000D6010" w:rsidRDefault="00BF061D" w:rsidP="00696A4A">
            <w:pPr>
              <w:tabs>
                <w:tab w:val="left" w:pos="0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F664EBF" w14:textId="77777777" w:rsidR="00BF061D" w:rsidRPr="00BF061D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E7F24C" w14:textId="77777777" w:rsidR="00BF061D" w:rsidRPr="00BF061D" w:rsidRDefault="00BF061D" w:rsidP="00696A4A">
            <w:pPr>
              <w:tabs>
                <w:tab w:val="left" w:pos="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>Cena jednego miesięcznego pakietu</w:t>
            </w:r>
          </w:p>
          <w:p w14:paraId="6746F94A" w14:textId="77777777" w:rsidR="00BF061D" w:rsidRPr="00BF061D" w:rsidRDefault="00BF061D" w:rsidP="0041141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 brutto w zł.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D6881E" w14:textId="77777777" w:rsidR="00BF061D" w:rsidRPr="00BF061D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Czas trwania umowy </w:t>
            </w:r>
          </w:p>
          <w:p w14:paraId="4930A085" w14:textId="77777777" w:rsidR="00BF061D" w:rsidRPr="00BF061D" w:rsidRDefault="00BF061D" w:rsidP="0041141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>[w miesiącach]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9BF4C" w14:textId="77777777" w:rsidR="001A3EB5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Wartość pakietów brutto w zł. </w:t>
            </w:r>
          </w:p>
          <w:p w14:paraId="698ADBF1" w14:textId="575CD5FA" w:rsidR="00BF061D" w:rsidRPr="00BF061D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w okresie 24 m-cy </w:t>
            </w:r>
          </w:p>
          <w:p w14:paraId="0F248D49" w14:textId="77777777" w:rsidR="00BF061D" w:rsidRPr="00BF061D" w:rsidRDefault="00BF061D" w:rsidP="0041141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F061D">
              <w:rPr>
                <w:b/>
                <w:sz w:val="20"/>
                <w:szCs w:val="20"/>
              </w:rPr>
              <w:t xml:space="preserve">[kol. 2x3x4] </w:t>
            </w:r>
          </w:p>
        </w:tc>
      </w:tr>
      <w:tr w:rsidR="00BF061D" w:rsidRPr="004D17CF" w14:paraId="381DF25E" w14:textId="77777777" w:rsidTr="004D17CF">
        <w:trPr>
          <w:trHeight w:val="389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A3F356" w14:textId="77777777" w:rsidR="00BF061D" w:rsidRPr="004D17CF" w:rsidRDefault="00BF061D" w:rsidP="00BF061D">
            <w:pPr>
              <w:tabs>
                <w:tab w:val="left" w:pos="0"/>
              </w:tabs>
              <w:snapToGrid w:val="0"/>
              <w:jc w:val="center"/>
              <w:rPr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EBACE35" w14:textId="77777777" w:rsidR="00BF061D" w:rsidRPr="004D17CF" w:rsidRDefault="00BF061D" w:rsidP="005F586F">
            <w:pPr>
              <w:tabs>
                <w:tab w:val="left" w:pos="0"/>
              </w:tabs>
              <w:snapToGrid w:val="0"/>
              <w:jc w:val="center"/>
              <w:rPr>
                <w:iCs/>
                <w:sz w:val="18"/>
              </w:rPr>
            </w:pPr>
            <w:r w:rsidRPr="004D17CF">
              <w:rPr>
                <w:iCs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F85A849" w14:textId="77777777" w:rsidR="00BF061D" w:rsidRPr="004D17CF" w:rsidRDefault="00BF061D" w:rsidP="005F586F">
            <w:pPr>
              <w:tabs>
                <w:tab w:val="left" w:pos="0"/>
              </w:tabs>
              <w:snapToGrid w:val="0"/>
              <w:jc w:val="center"/>
              <w:rPr>
                <w:iCs/>
                <w:sz w:val="18"/>
              </w:rPr>
            </w:pPr>
            <w:r w:rsidRPr="004D17CF">
              <w:rPr>
                <w:iCs/>
                <w:sz w:val="1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95DAF9" w14:textId="77777777" w:rsidR="00BF061D" w:rsidRPr="004D17CF" w:rsidRDefault="00BF061D" w:rsidP="005F586F">
            <w:pPr>
              <w:snapToGrid w:val="0"/>
              <w:jc w:val="center"/>
              <w:rPr>
                <w:iCs/>
                <w:sz w:val="18"/>
              </w:rPr>
            </w:pPr>
            <w:r w:rsidRPr="004D17CF">
              <w:rPr>
                <w:iCs/>
                <w:sz w:val="1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0FE7660" w14:textId="77777777" w:rsidR="00BF061D" w:rsidRPr="004D17CF" w:rsidRDefault="00BF061D" w:rsidP="005F586F">
            <w:pPr>
              <w:tabs>
                <w:tab w:val="left" w:pos="0"/>
              </w:tabs>
              <w:snapToGrid w:val="0"/>
              <w:jc w:val="center"/>
              <w:rPr>
                <w:iCs/>
                <w:sz w:val="18"/>
              </w:rPr>
            </w:pPr>
            <w:r w:rsidRPr="004D17CF">
              <w:rPr>
                <w:iCs/>
                <w:sz w:val="18"/>
              </w:rPr>
              <w:t>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D0FF45B" w14:textId="77777777" w:rsidR="00BF061D" w:rsidRPr="004D17CF" w:rsidRDefault="00BF061D" w:rsidP="005F586F">
            <w:pPr>
              <w:tabs>
                <w:tab w:val="left" w:pos="0"/>
              </w:tabs>
              <w:snapToGrid w:val="0"/>
              <w:jc w:val="center"/>
              <w:rPr>
                <w:iCs/>
                <w:sz w:val="18"/>
              </w:rPr>
            </w:pPr>
            <w:r w:rsidRPr="004D17CF">
              <w:rPr>
                <w:iCs/>
                <w:sz w:val="18"/>
              </w:rPr>
              <w:t>5</w:t>
            </w:r>
          </w:p>
        </w:tc>
      </w:tr>
      <w:tr w:rsidR="00BF061D" w:rsidRPr="000D6010" w14:paraId="555C14B2" w14:textId="77777777" w:rsidTr="004D17CF">
        <w:trPr>
          <w:cantSplit/>
          <w:trHeight w:val="759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E7D989" w14:textId="77777777" w:rsidR="00BF061D" w:rsidRPr="000D6010" w:rsidRDefault="00BF061D" w:rsidP="00BF061D">
            <w:pPr>
              <w:snapToGrid w:val="0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91515C" w14:textId="77777777" w:rsidR="00DC20D9" w:rsidRDefault="00BF061D" w:rsidP="00BF061D">
            <w:pPr>
              <w:snapToGrid w:val="0"/>
              <w:spacing w:line="360" w:lineRule="auto"/>
              <w:ind w:left="142"/>
              <w:rPr>
                <w:sz w:val="22"/>
              </w:rPr>
            </w:pPr>
            <w:r w:rsidRPr="000D6010">
              <w:rPr>
                <w:sz w:val="22"/>
              </w:rPr>
              <w:t xml:space="preserve">Pakiet </w:t>
            </w:r>
            <w:r>
              <w:rPr>
                <w:sz w:val="22"/>
              </w:rPr>
              <w:t>typu P</w:t>
            </w:r>
            <w:r w:rsidRPr="000D6010">
              <w:rPr>
                <w:sz w:val="22"/>
              </w:rPr>
              <w:t xml:space="preserve"> </w:t>
            </w:r>
          </w:p>
          <w:p w14:paraId="5DEB022C" w14:textId="77777777" w:rsidR="00BF061D" w:rsidRPr="000D6010" w:rsidRDefault="00BF061D" w:rsidP="00BF061D">
            <w:pPr>
              <w:snapToGrid w:val="0"/>
              <w:spacing w:line="360" w:lineRule="auto"/>
              <w:ind w:left="142"/>
              <w:rPr>
                <w:sz w:val="22"/>
              </w:rPr>
            </w:pPr>
            <w:r>
              <w:rPr>
                <w:sz w:val="22"/>
              </w:rPr>
              <w:t>(</w:t>
            </w:r>
            <w:r w:rsidRPr="000D6010">
              <w:rPr>
                <w:sz w:val="22"/>
              </w:rPr>
              <w:t>SIM</w:t>
            </w:r>
            <w:r>
              <w:rPr>
                <w:sz w:val="22"/>
              </w:rPr>
              <w:t xml:space="preserve"> – bez zestawu telefonu)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BBF4454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 w:rsidRPr="000D6010">
              <w:rPr>
                <w:sz w:val="22"/>
              </w:rPr>
              <w:t>12</w:t>
            </w:r>
            <w:r w:rsidR="00DC20D9">
              <w:rPr>
                <w:sz w:val="22"/>
              </w:rPr>
              <w:t>7</w:t>
            </w:r>
            <w:r w:rsidRPr="000D6010"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AD050A" w14:textId="77777777" w:rsidR="00BF061D" w:rsidRPr="000D6010" w:rsidRDefault="00BF061D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A6FEC9" w14:textId="77777777" w:rsidR="00BF061D" w:rsidRPr="000D6010" w:rsidRDefault="00BF061D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 w:rsidRPr="000D6010"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96106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BF061D" w:rsidRPr="000D6010" w14:paraId="29D9719C" w14:textId="77777777" w:rsidTr="004D17CF">
        <w:trPr>
          <w:cantSplit/>
          <w:trHeight w:val="759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892D1B2" w14:textId="77777777" w:rsidR="00BF061D" w:rsidRPr="000D6010" w:rsidRDefault="00BF061D" w:rsidP="00BF061D">
            <w:pPr>
              <w:snapToGrid w:val="0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3837C1F" w14:textId="77777777" w:rsidR="00DC20D9" w:rsidRDefault="00BF061D" w:rsidP="00BF061D">
            <w:pPr>
              <w:snapToGrid w:val="0"/>
              <w:spacing w:line="360" w:lineRule="auto"/>
              <w:ind w:left="142"/>
              <w:rPr>
                <w:sz w:val="22"/>
              </w:rPr>
            </w:pPr>
            <w:r w:rsidRPr="000D6010">
              <w:rPr>
                <w:sz w:val="22"/>
              </w:rPr>
              <w:t xml:space="preserve">Pakiet </w:t>
            </w:r>
            <w:r>
              <w:rPr>
                <w:sz w:val="22"/>
              </w:rPr>
              <w:t xml:space="preserve">typu </w:t>
            </w:r>
            <w:r w:rsidRPr="000D6010">
              <w:rPr>
                <w:sz w:val="22"/>
              </w:rPr>
              <w:t>P</w:t>
            </w:r>
          </w:p>
          <w:p w14:paraId="263D7EAA" w14:textId="77777777" w:rsidR="00BF061D" w:rsidRPr="000D6010" w:rsidRDefault="00BF061D" w:rsidP="00BF061D">
            <w:pPr>
              <w:snapToGrid w:val="0"/>
              <w:spacing w:line="360" w:lineRule="auto"/>
              <w:ind w:left="142"/>
              <w:rPr>
                <w:sz w:val="22"/>
              </w:rPr>
            </w:pPr>
            <w:r>
              <w:rPr>
                <w:sz w:val="22"/>
              </w:rPr>
              <w:t>(</w:t>
            </w:r>
            <w:r w:rsidRPr="000D6010">
              <w:rPr>
                <w:sz w:val="22"/>
              </w:rPr>
              <w:t>eSIM</w:t>
            </w:r>
            <w:r>
              <w:rPr>
                <w:sz w:val="22"/>
              </w:rPr>
              <w:t xml:space="preserve"> – bez zestawu telefonu)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0310B96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4964C71" w14:textId="77777777" w:rsidR="00BF061D" w:rsidRPr="000D6010" w:rsidRDefault="00BF061D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4FF4172" w14:textId="77777777" w:rsidR="00BF061D" w:rsidRPr="000D6010" w:rsidRDefault="00BF061D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 w:rsidRPr="000D6010"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EADAC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BF061D" w:rsidRPr="000D6010" w14:paraId="26692B23" w14:textId="77777777" w:rsidTr="004D17CF">
        <w:trPr>
          <w:cantSplit/>
          <w:trHeight w:val="286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E82426" w14:textId="77777777" w:rsidR="00BF061D" w:rsidRPr="000D6010" w:rsidRDefault="00BF061D" w:rsidP="00BF061D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BF7B4F" w14:textId="77777777" w:rsidR="00BF061D" w:rsidRPr="000D6010" w:rsidRDefault="00BF061D" w:rsidP="00BF061D">
            <w:pPr>
              <w:snapToGrid w:val="0"/>
              <w:spacing w:line="360" w:lineRule="auto"/>
              <w:ind w:left="142"/>
              <w:rPr>
                <w:sz w:val="22"/>
                <w:szCs w:val="22"/>
              </w:rPr>
            </w:pPr>
            <w:r w:rsidRPr="000D6010">
              <w:rPr>
                <w:sz w:val="22"/>
                <w:szCs w:val="22"/>
              </w:rPr>
              <w:t>Uruchomienie we wskazanych numerach łączących się z siecią,</w:t>
            </w:r>
            <w:r>
              <w:rPr>
                <w:sz w:val="22"/>
                <w:szCs w:val="22"/>
              </w:rPr>
              <w:t xml:space="preserve"> </w:t>
            </w:r>
            <w:r w:rsidRPr="000D6010">
              <w:rPr>
                <w:sz w:val="22"/>
                <w:szCs w:val="22"/>
              </w:rPr>
              <w:t>usługi chroniącej urządzenia i ich dane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DEA2D57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 w:rsidRPr="000D6010">
              <w:rPr>
                <w:sz w:val="22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DA1974" w14:textId="77777777" w:rsidR="00BF061D" w:rsidRPr="000D6010" w:rsidRDefault="00BF061D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90F4F7B" w14:textId="77777777" w:rsidR="00BF061D" w:rsidRPr="000D6010" w:rsidRDefault="00BF061D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 w:rsidRPr="000D6010"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90172" w14:textId="77777777" w:rsidR="00BF061D" w:rsidRPr="000D6010" w:rsidRDefault="00BF061D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A402E0" w:rsidRPr="000D6010" w14:paraId="76238E21" w14:textId="77777777" w:rsidTr="004D17CF">
        <w:trPr>
          <w:cantSplit/>
          <w:trHeight w:val="626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BA8A473" w14:textId="77777777" w:rsidR="00A402E0" w:rsidRDefault="00A402E0" w:rsidP="00BF061D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FB9953B" w14:textId="77777777" w:rsidR="00A402E0" w:rsidRPr="000D6010" w:rsidRDefault="00A402E0" w:rsidP="00BF061D">
            <w:pPr>
              <w:snapToGrid w:val="0"/>
              <w:spacing w:line="360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typu M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D9F0740" w14:textId="77777777" w:rsidR="00A402E0" w:rsidRPr="000D6010" w:rsidRDefault="00DC20D9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130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E5DDD2" w14:textId="77777777" w:rsidR="00A402E0" w:rsidRPr="000D6010" w:rsidRDefault="00A402E0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57B8447" w14:textId="77777777" w:rsidR="00A402E0" w:rsidRPr="000D6010" w:rsidRDefault="00DC20D9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E5A1B" w14:textId="77777777" w:rsidR="00A402E0" w:rsidRPr="000D6010" w:rsidRDefault="00A402E0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A402E0" w:rsidRPr="000D6010" w14:paraId="7B4751B1" w14:textId="77777777" w:rsidTr="004D17CF">
        <w:trPr>
          <w:cantSplit/>
          <w:trHeight w:val="626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107D67" w14:textId="77777777" w:rsidR="00A402E0" w:rsidRDefault="00A402E0" w:rsidP="00BF061D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CA7A42D" w14:textId="77777777" w:rsidR="00A402E0" w:rsidRDefault="00A402E0" w:rsidP="00BF061D">
            <w:pPr>
              <w:snapToGrid w:val="0"/>
              <w:spacing w:line="360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typu N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651F7F7" w14:textId="77777777" w:rsidR="00A402E0" w:rsidRPr="000D6010" w:rsidRDefault="00DC20D9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1A2793F" w14:textId="77777777" w:rsidR="00A402E0" w:rsidRPr="000D6010" w:rsidRDefault="00A402E0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11260C5" w14:textId="77777777" w:rsidR="00A402E0" w:rsidRPr="000D6010" w:rsidRDefault="00DC20D9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73B36" w14:textId="77777777" w:rsidR="00A402E0" w:rsidRPr="000D6010" w:rsidRDefault="00A402E0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A402E0" w:rsidRPr="000D6010" w14:paraId="01063A6F" w14:textId="77777777" w:rsidTr="004D17CF">
        <w:trPr>
          <w:cantSplit/>
          <w:trHeight w:val="626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A15F3A6" w14:textId="77777777" w:rsidR="00A402E0" w:rsidRDefault="00A402E0" w:rsidP="00BF061D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7312D5A" w14:textId="77777777" w:rsidR="00A402E0" w:rsidRDefault="00A402E0" w:rsidP="00BF061D">
            <w:pPr>
              <w:snapToGrid w:val="0"/>
              <w:spacing w:line="360" w:lineRule="auto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typu UT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A5ADE2" w14:textId="77777777" w:rsidR="00A402E0" w:rsidRPr="000D6010" w:rsidRDefault="00DC20D9" w:rsidP="00411413">
            <w:pPr>
              <w:tabs>
                <w:tab w:val="left" w:pos="0"/>
              </w:tabs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30CAF4A" w14:textId="77777777" w:rsidR="00A402E0" w:rsidRPr="000D6010" w:rsidRDefault="00A402E0" w:rsidP="00411413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8AD6AD8" w14:textId="77777777" w:rsidR="00A402E0" w:rsidRPr="000D6010" w:rsidRDefault="00DC20D9" w:rsidP="00DC20D9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8CCD0" w14:textId="77777777" w:rsidR="00A402E0" w:rsidRPr="000D6010" w:rsidRDefault="00A402E0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sz w:val="22"/>
              </w:rPr>
            </w:pPr>
          </w:p>
        </w:tc>
      </w:tr>
      <w:tr w:rsidR="00106FEF" w:rsidRPr="000D6010" w14:paraId="4EDA09CD" w14:textId="77777777" w:rsidTr="004D17CF">
        <w:trPr>
          <w:cantSplit/>
          <w:trHeight w:val="632"/>
        </w:trPr>
        <w:tc>
          <w:tcPr>
            <w:tcW w:w="7473" w:type="dxa"/>
            <w:gridSpan w:val="5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14:paraId="66FC52E5" w14:textId="77777777" w:rsidR="00106FEF" w:rsidRPr="00BF061D" w:rsidRDefault="00106FEF" w:rsidP="00BF061D">
            <w:pPr>
              <w:tabs>
                <w:tab w:val="left" w:pos="0"/>
              </w:tabs>
              <w:snapToGrid w:val="0"/>
              <w:ind w:right="142"/>
              <w:jc w:val="right"/>
              <w:rPr>
                <w:b/>
                <w:sz w:val="20"/>
                <w:szCs w:val="20"/>
              </w:rPr>
            </w:pPr>
            <w:r w:rsidRPr="00BF061D">
              <w:rPr>
                <w:sz w:val="20"/>
                <w:szCs w:val="20"/>
              </w:rPr>
              <w:t xml:space="preserve">Wartość brutto zamówienia </w:t>
            </w:r>
            <w:r w:rsidR="00DC20D9">
              <w:rPr>
                <w:sz w:val="20"/>
                <w:szCs w:val="20"/>
              </w:rPr>
              <w:t>[suma poz. 1-6</w:t>
            </w:r>
            <w:r w:rsidRPr="00BF061D">
              <w:rPr>
                <w:sz w:val="20"/>
                <w:szCs w:val="20"/>
              </w:rPr>
              <w:t>]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04F939" w14:textId="77777777" w:rsidR="00106FEF" w:rsidRPr="000D6010" w:rsidRDefault="00106FEF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b/>
                <w:sz w:val="22"/>
              </w:rPr>
            </w:pPr>
          </w:p>
        </w:tc>
      </w:tr>
      <w:tr w:rsidR="00F467A5" w:rsidRPr="000D6010" w14:paraId="2B0807CF" w14:textId="77777777" w:rsidTr="004D17CF">
        <w:trPr>
          <w:cantSplit/>
          <w:trHeight w:val="632"/>
        </w:trPr>
        <w:tc>
          <w:tcPr>
            <w:tcW w:w="7473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14:paraId="1DB6CE53" w14:textId="7927063B" w:rsidR="00F467A5" w:rsidRPr="00BF061D" w:rsidRDefault="00C80F2D" w:rsidP="00BF061D">
            <w:pPr>
              <w:tabs>
                <w:tab w:val="left" w:pos="0"/>
              </w:tabs>
              <w:snapToGrid w:val="0"/>
              <w:ind w:right="14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Transfer danych </w:t>
            </w:r>
            <w:r w:rsidR="000B1F28" w:rsidRPr="00B9157E">
              <w:rPr>
                <w:sz w:val="20"/>
                <w:szCs w:val="20"/>
              </w:rPr>
              <w:t>w cyklu miesięcznym</w:t>
            </w:r>
            <w:r w:rsidR="000B1F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dla pakietu typu P [w GB]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15F942" w14:textId="77777777" w:rsidR="00F467A5" w:rsidRPr="000D6010" w:rsidRDefault="00F467A5" w:rsidP="00411413">
            <w:pPr>
              <w:tabs>
                <w:tab w:val="left" w:pos="0"/>
              </w:tabs>
              <w:snapToGrid w:val="0"/>
              <w:spacing w:line="360" w:lineRule="auto"/>
              <w:jc w:val="center"/>
              <w:rPr>
                <w:b/>
                <w:sz w:val="22"/>
              </w:rPr>
            </w:pPr>
          </w:p>
        </w:tc>
      </w:tr>
    </w:tbl>
    <w:p w14:paraId="6E2057D4" w14:textId="77777777" w:rsidR="00410F1D" w:rsidRDefault="00410F1D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69D652BB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5E30AD5E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0C77DC66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6D4EE216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06444634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0445F510" w14:textId="77777777" w:rsidR="00173FCF" w:rsidRDefault="00173FCF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363CBBF6" w14:textId="77777777" w:rsidR="00173FCF" w:rsidRPr="00173FCF" w:rsidRDefault="00A13880" w:rsidP="00173FCF">
      <w:pPr>
        <w:pStyle w:val="NormalnyWeb"/>
        <w:numPr>
          <w:ilvl w:val="0"/>
          <w:numId w:val="2"/>
        </w:numPr>
        <w:shd w:val="clear" w:color="auto" w:fill="FFFFFF"/>
        <w:spacing w:before="0" w:after="0" w:line="360" w:lineRule="auto"/>
        <w:rPr>
          <w:b/>
          <w:bCs/>
          <w:spacing w:val="-2"/>
        </w:rPr>
      </w:pPr>
      <w:r>
        <w:rPr>
          <w:b/>
          <w:bCs/>
          <w:spacing w:val="-2"/>
        </w:rPr>
        <w:lastRenderedPageBreak/>
        <w:t>URZĄDZENIA</w:t>
      </w:r>
    </w:p>
    <w:tbl>
      <w:tblPr>
        <w:tblW w:w="1034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127"/>
        <w:gridCol w:w="2835"/>
        <w:gridCol w:w="850"/>
        <w:gridCol w:w="1985"/>
        <w:gridCol w:w="1984"/>
      </w:tblGrid>
      <w:tr w:rsidR="00F467A5" w:rsidRPr="00DC20D9" w14:paraId="1BEDB504" w14:textId="77777777" w:rsidTr="00CE26B7">
        <w:trPr>
          <w:trHeight w:val="526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3039F9D" w14:textId="77777777" w:rsidR="00F467A5" w:rsidRPr="00DC20D9" w:rsidRDefault="00F467A5" w:rsidP="00A13880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D0F1C4E" w14:textId="77777777" w:rsidR="00F467A5" w:rsidRDefault="00F467A5" w:rsidP="00F467A5">
            <w:pPr>
              <w:pStyle w:val="TableContents"/>
              <w:jc w:val="center"/>
              <w:rPr>
                <w:b/>
                <w:bCs/>
                <w:sz w:val="18"/>
              </w:rPr>
            </w:pPr>
          </w:p>
          <w:p w14:paraId="57BDC71C" w14:textId="209B05BB" w:rsidR="00F467A5" w:rsidRDefault="00F467A5" w:rsidP="00F467A5">
            <w:pPr>
              <w:pStyle w:val="TableContents"/>
              <w:jc w:val="center"/>
            </w:pPr>
            <w:r>
              <w:rPr>
                <w:b/>
                <w:bCs/>
                <w:sz w:val="18"/>
              </w:rPr>
              <w:t>Przedmiot zamówienia</w:t>
            </w:r>
            <w:r>
              <w:rPr>
                <w:b/>
                <w:bCs/>
                <w:sz w:val="18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zgodnie z OPZ </w:t>
            </w:r>
            <w:r w:rsidR="00CE26B7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 xml:space="preserve">załącznik nr </w:t>
            </w:r>
            <w:r w:rsidR="00D3440D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do </w:t>
            </w:r>
            <w:r w:rsidR="00D3440D">
              <w:rPr>
                <w:b/>
                <w:bCs/>
                <w:sz w:val="20"/>
                <w:szCs w:val="20"/>
              </w:rPr>
              <w:t>SWZ</w:t>
            </w:r>
            <w:r w:rsidR="00CE26B7">
              <w:rPr>
                <w:b/>
                <w:bCs/>
                <w:sz w:val="20"/>
                <w:szCs w:val="20"/>
              </w:rPr>
              <w:t>)</w:t>
            </w:r>
          </w:p>
          <w:p w14:paraId="268C50CB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0044A7E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Producent i model urządzenia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AAC04D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Ilość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4A045FC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Cena jednostkowa urządzenia brutto w zł.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A97957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Wartość urządzeń brutto w zł.</w:t>
            </w:r>
          </w:p>
          <w:p w14:paraId="67A0B933" w14:textId="77777777" w:rsidR="00F467A5" w:rsidRPr="00DC20D9" w:rsidRDefault="00F467A5" w:rsidP="00DC2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[kol. 3x4]</w:t>
            </w:r>
          </w:p>
        </w:tc>
      </w:tr>
      <w:tr w:rsidR="00F467A5" w:rsidRPr="00DC20D9" w14:paraId="2F22C26D" w14:textId="77777777" w:rsidTr="00CE26B7">
        <w:trPr>
          <w:trHeight w:val="336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09462BFB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411E145" w14:textId="77777777" w:rsidR="00F467A5" w:rsidRPr="00DC20D9" w:rsidRDefault="00F467A5" w:rsidP="00F467A5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CFC10E6" w14:textId="77777777" w:rsidR="00F467A5" w:rsidRPr="00DC20D9" w:rsidRDefault="00F467A5" w:rsidP="00F467A5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D211290" w14:textId="77777777" w:rsidR="00F467A5" w:rsidRPr="00DC20D9" w:rsidRDefault="00F467A5" w:rsidP="00F467A5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D1CAF8" w14:textId="77777777" w:rsidR="00F467A5" w:rsidRPr="00DC20D9" w:rsidRDefault="00F467A5" w:rsidP="00F467A5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46FD3" w14:textId="77777777" w:rsidR="00F467A5" w:rsidRPr="00DC20D9" w:rsidRDefault="00F467A5" w:rsidP="00F467A5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</w:pPr>
            <w:r w:rsidRPr="00DC20D9">
              <w:rPr>
                <w:rFonts w:eastAsia="Times New Roman" w:cs="Times New Roman"/>
                <w:i/>
                <w:kern w:val="0"/>
                <w:sz w:val="18"/>
                <w:szCs w:val="20"/>
                <w:lang w:eastAsia="pl-PL" w:bidi="ar-SA"/>
              </w:rPr>
              <w:t>5</w:t>
            </w:r>
          </w:p>
        </w:tc>
      </w:tr>
      <w:tr w:rsidR="00F467A5" w:rsidRPr="00DC20D9" w14:paraId="6AA07D57" w14:textId="77777777" w:rsidTr="00CE26B7">
        <w:trPr>
          <w:cantSplit/>
          <w:trHeight w:val="894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389A218" w14:textId="77777777" w:rsidR="00F467A5" w:rsidRPr="00DC20D9" w:rsidRDefault="00F467A5" w:rsidP="00DC2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21C4C09" w14:textId="77777777" w:rsidR="00F467A5" w:rsidRPr="00DC20D9" w:rsidRDefault="00F467A5" w:rsidP="00F467A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 w:rsidRPr="00F467A5">
              <w:rPr>
                <w:rFonts w:eastAsia="Andale Sans UI"/>
                <w:bCs/>
              </w:rPr>
              <w:t>Zestaw telefonu wraz z akcesoriami typu T1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29DBC88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85656EA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35140FA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68BDC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F467A5" w:rsidRPr="00DC20D9" w14:paraId="1A1B63F6" w14:textId="77777777" w:rsidTr="00CE26B7">
        <w:trPr>
          <w:cantSplit/>
          <w:trHeight w:val="894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9F56DB7" w14:textId="77777777" w:rsidR="00F467A5" w:rsidRPr="00DC20D9" w:rsidRDefault="00F467A5" w:rsidP="00DC2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77EC9AA" w14:textId="77777777" w:rsidR="00F467A5" w:rsidRPr="00DC20D9" w:rsidRDefault="00F467A5" w:rsidP="00F467A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 w:rsidRPr="00F467A5">
              <w:rPr>
                <w:rFonts w:eastAsia="Andale Sans UI"/>
                <w:bCs/>
              </w:rPr>
              <w:t>Zestaw tel</w:t>
            </w:r>
            <w:r>
              <w:rPr>
                <w:rFonts w:eastAsia="Andale Sans UI"/>
                <w:bCs/>
              </w:rPr>
              <w:t>efonu wraz z akcesoriami typu T2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60B63D6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5E01E3DA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98F1D9B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F7D01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F467A5" w:rsidRPr="00DC20D9" w14:paraId="6568AAC1" w14:textId="77777777" w:rsidTr="00CE26B7">
        <w:trPr>
          <w:cantSplit/>
          <w:trHeight w:val="894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7D68A9E" w14:textId="77777777" w:rsidR="00F467A5" w:rsidRPr="00DC20D9" w:rsidRDefault="00F467A5" w:rsidP="00DC20D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C90965A" w14:textId="77777777" w:rsidR="00F467A5" w:rsidRPr="00DC20D9" w:rsidRDefault="00F467A5" w:rsidP="00F467A5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 w:rsidRPr="00F467A5">
              <w:rPr>
                <w:rFonts w:eastAsia="Andale Sans UI"/>
                <w:bCs/>
              </w:rPr>
              <w:t>Zestaw tel</w:t>
            </w:r>
            <w:r>
              <w:rPr>
                <w:rFonts w:eastAsia="Andale Sans UI"/>
                <w:bCs/>
              </w:rPr>
              <w:t>efonu wraz z akcesoriami typu T3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01E4FB6D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88E3A79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  <w:t>55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365FE71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EEE4C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F467A5" w:rsidRPr="00DC20D9" w14:paraId="6A9F3D66" w14:textId="77777777" w:rsidTr="00173FCF">
        <w:trPr>
          <w:cantSplit/>
          <w:trHeight w:val="564"/>
        </w:trPr>
        <w:tc>
          <w:tcPr>
            <w:tcW w:w="835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B6BA373" w14:textId="77777777" w:rsidR="00F467A5" w:rsidRPr="00DC20D9" w:rsidRDefault="00F467A5" w:rsidP="00173FCF">
            <w:pPr>
              <w:widowControl/>
              <w:suppressAutoHyphens w:val="0"/>
              <w:autoSpaceDN/>
              <w:snapToGrid w:val="0"/>
              <w:ind w:right="142"/>
              <w:jc w:val="right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  <w:r w:rsidRPr="00BF061D">
              <w:rPr>
                <w:sz w:val="20"/>
                <w:szCs w:val="20"/>
              </w:rPr>
              <w:t xml:space="preserve">Wartość brutto zamówienia </w:t>
            </w:r>
            <w:r>
              <w:rPr>
                <w:sz w:val="20"/>
                <w:szCs w:val="20"/>
              </w:rPr>
              <w:t>[suma poz. 1-3</w:t>
            </w:r>
            <w:r w:rsidRPr="00BF061D">
              <w:rPr>
                <w:sz w:val="20"/>
                <w:szCs w:val="20"/>
              </w:rPr>
              <w:t>]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A5DD9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F467A5" w:rsidRPr="00DC20D9" w14:paraId="2FC4A6A7" w14:textId="77777777" w:rsidTr="00173FCF">
        <w:trPr>
          <w:cantSplit/>
          <w:trHeight w:val="586"/>
        </w:trPr>
        <w:tc>
          <w:tcPr>
            <w:tcW w:w="8358" w:type="dxa"/>
            <w:gridSpan w:val="5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A035DB9" w14:textId="77777777" w:rsidR="00F467A5" w:rsidRPr="00DC20D9" w:rsidRDefault="00F467A5" w:rsidP="00173FCF">
            <w:pPr>
              <w:widowControl/>
              <w:tabs>
                <w:tab w:val="left" w:pos="810"/>
              </w:tabs>
              <w:suppressAutoHyphens w:val="0"/>
              <w:autoSpaceDN/>
              <w:snapToGrid w:val="0"/>
              <w:ind w:right="142"/>
              <w:jc w:val="right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  <w:tab/>
            </w:r>
            <w:r>
              <w:rPr>
                <w:sz w:val="20"/>
                <w:szCs w:val="20"/>
              </w:rPr>
              <w:t xml:space="preserve">Okres gwarancji </w:t>
            </w:r>
            <w:r w:rsidR="001643C3" w:rsidRPr="001643C3">
              <w:rPr>
                <w:rFonts w:eastAsia="Andale Sans UI"/>
                <w:bCs/>
                <w:sz w:val="20"/>
                <w:szCs w:val="20"/>
              </w:rPr>
              <w:t>Zestaw</w:t>
            </w:r>
            <w:r w:rsidR="001643C3">
              <w:rPr>
                <w:rFonts w:eastAsia="Andale Sans UI"/>
                <w:bCs/>
                <w:sz w:val="20"/>
                <w:szCs w:val="20"/>
              </w:rPr>
              <w:t>ów telefonów</w:t>
            </w:r>
            <w:r w:rsidR="001643C3" w:rsidRPr="001643C3">
              <w:rPr>
                <w:rFonts w:eastAsia="Andale Sans UI"/>
                <w:bCs/>
                <w:sz w:val="20"/>
                <w:szCs w:val="20"/>
              </w:rPr>
              <w:t xml:space="preserve"> wraz z akcesoriami typu T1</w:t>
            </w:r>
            <w:r w:rsidR="001643C3">
              <w:rPr>
                <w:rFonts w:eastAsia="Andale Sans UI"/>
                <w:bCs/>
                <w:sz w:val="20"/>
                <w:szCs w:val="20"/>
              </w:rPr>
              <w:t xml:space="preserve"> i T2 </w:t>
            </w:r>
            <w:r>
              <w:rPr>
                <w:sz w:val="20"/>
                <w:szCs w:val="20"/>
              </w:rPr>
              <w:t>w miesiącach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E2F8315" w14:textId="77777777" w:rsidR="00F467A5" w:rsidRPr="00DC20D9" w:rsidRDefault="00F467A5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1643C3" w:rsidRPr="00DC20D9" w14:paraId="362401A2" w14:textId="77777777" w:rsidTr="00173FCF">
        <w:trPr>
          <w:cantSplit/>
          <w:trHeight w:val="547"/>
        </w:trPr>
        <w:tc>
          <w:tcPr>
            <w:tcW w:w="8358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263A2F68" w14:textId="77777777" w:rsidR="001643C3" w:rsidRDefault="001643C3" w:rsidP="00173FCF">
            <w:pPr>
              <w:widowControl/>
              <w:tabs>
                <w:tab w:val="left" w:pos="810"/>
              </w:tabs>
              <w:suppressAutoHyphens w:val="0"/>
              <w:autoSpaceDN/>
              <w:snapToGrid w:val="0"/>
              <w:ind w:right="142"/>
              <w:jc w:val="right"/>
              <w:textAlignment w:val="auto"/>
              <w:rPr>
                <w:rFonts w:eastAsia="Times New Roman" w:cs="Times New Roman"/>
                <w:b/>
                <w:kern w:val="0"/>
                <w:sz w:val="22"/>
                <w:szCs w:val="20"/>
                <w:lang w:eastAsia="pl-PL" w:bidi="ar-SA"/>
              </w:rPr>
            </w:pPr>
            <w:r>
              <w:rPr>
                <w:sz w:val="20"/>
                <w:szCs w:val="20"/>
              </w:rPr>
              <w:t xml:space="preserve">Okres gwarancji </w:t>
            </w:r>
            <w:r w:rsidRPr="001643C3">
              <w:rPr>
                <w:rFonts w:eastAsia="Andale Sans UI"/>
                <w:bCs/>
                <w:sz w:val="20"/>
                <w:szCs w:val="20"/>
              </w:rPr>
              <w:t>Zestaw</w:t>
            </w:r>
            <w:r>
              <w:rPr>
                <w:rFonts w:eastAsia="Andale Sans UI"/>
                <w:bCs/>
                <w:sz w:val="20"/>
                <w:szCs w:val="20"/>
              </w:rPr>
              <w:t>u telefonów</w:t>
            </w:r>
            <w:r w:rsidRPr="001643C3">
              <w:rPr>
                <w:rFonts w:eastAsia="Andale Sans UI"/>
                <w:bCs/>
                <w:sz w:val="20"/>
                <w:szCs w:val="20"/>
              </w:rPr>
              <w:t xml:space="preserve"> wraz z akcesoriami typu T</w:t>
            </w:r>
            <w:r>
              <w:rPr>
                <w:rFonts w:eastAsia="Andale Sans UI"/>
                <w:bCs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w miesiącach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398159" w14:textId="77777777" w:rsidR="001643C3" w:rsidRPr="00DC20D9" w:rsidRDefault="001643C3" w:rsidP="00DC20D9">
            <w:pPr>
              <w:widowControl/>
              <w:suppressAutoHyphens w:val="0"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0"/>
                <w:lang w:eastAsia="pl-PL" w:bidi="ar-SA"/>
              </w:rPr>
            </w:pPr>
          </w:p>
        </w:tc>
      </w:tr>
    </w:tbl>
    <w:p w14:paraId="1E5F7693" w14:textId="77777777" w:rsidR="00DC20D9" w:rsidRDefault="00DC20D9">
      <w:pPr>
        <w:pStyle w:val="Standarduser"/>
        <w:tabs>
          <w:tab w:val="left" w:pos="4462"/>
        </w:tabs>
        <w:spacing w:before="113"/>
        <w:jc w:val="both"/>
        <w:rPr>
          <w:rFonts w:eastAsia="Calibri" w:cs="Arial"/>
          <w:sz w:val="22"/>
          <w:szCs w:val="22"/>
          <w:lang w:eastAsia="ar-SA" w:bidi="ar-SA"/>
        </w:rPr>
      </w:pPr>
    </w:p>
    <w:p w14:paraId="4F54AD42" w14:textId="77777777" w:rsidR="00A95529" w:rsidRDefault="00A95529" w:rsidP="00A95529">
      <w:pPr>
        <w:rPr>
          <w:sz w:val="22"/>
        </w:rPr>
      </w:pPr>
      <w:r w:rsidRPr="00A95529">
        <w:rPr>
          <w:b/>
          <w:sz w:val="22"/>
        </w:rPr>
        <w:t xml:space="preserve">Wartość brutto </w:t>
      </w:r>
      <w:r>
        <w:rPr>
          <w:b/>
          <w:sz w:val="22"/>
        </w:rPr>
        <w:t>całości zamówienia</w:t>
      </w:r>
      <w:r>
        <w:rPr>
          <w:sz w:val="22"/>
        </w:rPr>
        <w:t xml:space="preserve"> …….</w:t>
      </w:r>
      <w:r w:rsidRPr="000D6010">
        <w:rPr>
          <w:sz w:val="22"/>
        </w:rPr>
        <w:t>…....................………</w:t>
      </w:r>
    </w:p>
    <w:p w14:paraId="7E879E3B" w14:textId="77777777" w:rsidR="00A95529" w:rsidRPr="000D6010" w:rsidRDefault="00A95529" w:rsidP="00A95529">
      <w:pPr>
        <w:spacing w:line="480" w:lineRule="auto"/>
        <w:rPr>
          <w:sz w:val="22"/>
        </w:rPr>
      </w:pPr>
      <w:r w:rsidRPr="000D6010">
        <w:rPr>
          <w:sz w:val="22"/>
        </w:rPr>
        <w:t>(</w:t>
      </w:r>
      <w:r w:rsidRPr="00BF061D">
        <w:rPr>
          <w:sz w:val="20"/>
          <w:szCs w:val="20"/>
        </w:rPr>
        <w:t xml:space="preserve">Wartość brutto zamówienia </w:t>
      </w:r>
      <w:r>
        <w:rPr>
          <w:sz w:val="20"/>
          <w:szCs w:val="20"/>
        </w:rPr>
        <w:t xml:space="preserve"> I. </w:t>
      </w:r>
      <w:r w:rsidRPr="004D17CF">
        <w:rPr>
          <w:b/>
          <w:bCs/>
          <w:sz w:val="20"/>
          <w:szCs w:val="20"/>
        </w:rPr>
        <w:t>USŁUGI</w:t>
      </w:r>
      <w:r>
        <w:rPr>
          <w:sz w:val="20"/>
          <w:szCs w:val="20"/>
        </w:rPr>
        <w:t xml:space="preserve"> </w:t>
      </w:r>
      <w:r w:rsidRPr="000D6010">
        <w:rPr>
          <w:sz w:val="22"/>
        </w:rPr>
        <w:t xml:space="preserve">+ </w:t>
      </w:r>
      <w:r w:rsidRPr="00BF061D">
        <w:rPr>
          <w:sz w:val="20"/>
          <w:szCs w:val="20"/>
        </w:rPr>
        <w:t>Wartość brutto zamówienia</w:t>
      </w:r>
      <w:r w:rsidRPr="000D6010">
        <w:rPr>
          <w:sz w:val="22"/>
        </w:rPr>
        <w:t xml:space="preserve"> II. </w:t>
      </w:r>
      <w:r w:rsidRPr="004D17CF">
        <w:rPr>
          <w:b/>
          <w:bCs/>
          <w:sz w:val="22"/>
        </w:rPr>
        <w:t>URZĄDZENIA)</w:t>
      </w:r>
    </w:p>
    <w:p w14:paraId="33CE34CC" w14:textId="77777777" w:rsidR="001F67D5" w:rsidRDefault="00062619">
      <w:pPr>
        <w:pStyle w:val="Standarduser"/>
        <w:tabs>
          <w:tab w:val="left" w:pos="4462"/>
        </w:tabs>
        <w:spacing w:before="113"/>
        <w:jc w:val="both"/>
      </w:pPr>
      <w:r>
        <w:rPr>
          <w:rFonts w:eastAsia="Calibri" w:cs="Arial"/>
          <w:sz w:val="22"/>
          <w:szCs w:val="22"/>
          <w:lang w:eastAsia="ar-SA" w:bidi="ar-SA"/>
        </w:rPr>
        <w:t>Wykonawca oświadcza, że urządzenia dostarczone w ramach realizacji zamówienia będą fabrycznie nowe, wyprodukowane nie wcześniej niż 24 miesiące przed datą składania oferty, a także że sprzęt będ</w:t>
      </w:r>
      <w:r w:rsidR="00173FCF">
        <w:rPr>
          <w:rFonts w:eastAsia="Calibri" w:cs="Arial"/>
          <w:sz w:val="22"/>
          <w:szCs w:val="22"/>
          <w:lang w:eastAsia="ar-SA" w:bidi="ar-SA"/>
        </w:rPr>
        <w:t>zie</w:t>
      </w:r>
      <w:r>
        <w:rPr>
          <w:rFonts w:eastAsia="Calibri" w:cs="Arial"/>
          <w:sz w:val="22"/>
          <w:szCs w:val="22"/>
          <w:lang w:eastAsia="ar-SA" w:bidi="ar-SA"/>
        </w:rPr>
        <w:t xml:space="preserve"> z </w:t>
      </w:r>
      <w:r w:rsidR="000A79EB">
        <w:rPr>
          <w:rFonts w:eastAsia="Calibri" w:cs="Arial"/>
          <w:sz w:val="22"/>
          <w:szCs w:val="22"/>
          <w:lang w:eastAsia="ar-SA" w:bidi="ar-SA"/>
        </w:rPr>
        <w:t>legalnego</w:t>
      </w:r>
      <w:r>
        <w:rPr>
          <w:rFonts w:eastAsia="Calibri" w:cs="Arial"/>
          <w:sz w:val="22"/>
          <w:szCs w:val="22"/>
          <w:lang w:eastAsia="ar-SA" w:bidi="ar-SA"/>
        </w:rPr>
        <w:t xml:space="preserve"> kanału dystrybucji na rynek Polski lub Unii Europejskiej danego producenta.</w:t>
      </w:r>
    </w:p>
    <w:p w14:paraId="08CC373A" w14:textId="77777777" w:rsidR="001F67D5" w:rsidRDefault="001F67D5">
      <w:pPr>
        <w:pStyle w:val="Textbody"/>
        <w:jc w:val="center"/>
      </w:pPr>
    </w:p>
    <w:p w14:paraId="1D6F59A1" w14:textId="77777777" w:rsidR="001F67D5" w:rsidRDefault="001F67D5">
      <w:pPr>
        <w:pStyle w:val="Textbody"/>
        <w:jc w:val="center"/>
      </w:pPr>
    </w:p>
    <w:p w14:paraId="53CE39BF" w14:textId="77777777" w:rsidR="001F67D5" w:rsidRDefault="00062619">
      <w:pPr>
        <w:pStyle w:val="Standard"/>
      </w:pP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color w:val="FF0000"/>
          <w:sz w:val="16"/>
          <w:szCs w:val="16"/>
        </w:rPr>
        <w:tab/>
      </w:r>
      <w:r>
        <w:rPr>
          <w:sz w:val="16"/>
          <w:szCs w:val="16"/>
        </w:rPr>
        <w:t>...................................................................................................</w:t>
      </w:r>
    </w:p>
    <w:p w14:paraId="79D1544F" w14:textId="5EDC3387" w:rsidR="004D17CF" w:rsidRPr="004D17CF" w:rsidRDefault="001C307C" w:rsidP="004D17CF">
      <w:pPr>
        <w:spacing w:line="360" w:lineRule="auto"/>
        <w:ind w:left="5670"/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4D17CF" w:rsidRPr="004D17CF">
        <w:rPr>
          <w:i/>
          <w:iCs/>
          <w:sz w:val="18"/>
          <w:szCs w:val="18"/>
        </w:rPr>
        <w:t>Podpis kwalifikowany lub zaufany lub osobisty (zaawansowany podpis elektroniczny)</w:t>
      </w:r>
    </w:p>
    <w:p w14:paraId="298A406F" w14:textId="6E9C50A2" w:rsidR="001F67D5" w:rsidRDefault="001F67D5">
      <w:pPr>
        <w:spacing w:line="360" w:lineRule="auto"/>
        <w:ind w:left="3600"/>
        <w:jc w:val="center"/>
      </w:pPr>
    </w:p>
    <w:sectPr w:rsidR="001F67D5" w:rsidSect="0082030E">
      <w:headerReference w:type="default" r:id="rId7"/>
      <w:footerReference w:type="default" r:id="rId8"/>
      <w:pgSz w:w="11905" w:h="16837"/>
      <w:pgMar w:top="10" w:right="1134" w:bottom="1134" w:left="1134" w:header="73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51172" w14:textId="77777777" w:rsidR="00FC5A04" w:rsidRDefault="00FC5A04">
      <w:r>
        <w:separator/>
      </w:r>
    </w:p>
  </w:endnote>
  <w:endnote w:type="continuationSeparator" w:id="0">
    <w:p w14:paraId="5D4AE7C6" w14:textId="77777777" w:rsidR="00FC5A04" w:rsidRDefault="00FC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ECB1F" w14:textId="77777777" w:rsidR="00062619" w:rsidRDefault="00062619">
    <w:pPr>
      <w:pStyle w:val="Stopka"/>
      <w:widowControl/>
      <w:tabs>
        <w:tab w:val="clear" w:pos="4818"/>
        <w:tab w:val="clear" w:pos="9637"/>
      </w:tabs>
      <w:spacing w:line="100" w:lineRule="atLeast"/>
      <w:ind w:left="963" w:right="34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02DD8" w14:textId="77777777" w:rsidR="00FC5A04" w:rsidRDefault="00FC5A04">
      <w:r>
        <w:rPr>
          <w:color w:val="000000"/>
        </w:rPr>
        <w:separator/>
      </w:r>
    </w:p>
  </w:footnote>
  <w:footnote w:type="continuationSeparator" w:id="0">
    <w:p w14:paraId="41A9D0B7" w14:textId="77777777" w:rsidR="00FC5A04" w:rsidRDefault="00FC5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9C50D" w14:textId="1D3F0455" w:rsidR="004D17CF" w:rsidRDefault="004D17CF">
    <w:pPr>
      <w:pStyle w:val="Nagwek"/>
    </w:pPr>
  </w:p>
  <w:p w14:paraId="07F5B7A7" w14:textId="77777777" w:rsidR="004D17CF" w:rsidRDefault="004D17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6D2EF8"/>
    <w:multiLevelType w:val="hybridMultilevel"/>
    <w:tmpl w:val="A82E86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2504D"/>
    <w:multiLevelType w:val="multilevel"/>
    <w:tmpl w:val="B3D0C9D4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2">
      <w:start w:val="1"/>
      <w:numFmt w:val="lowerRoman"/>
      <w:lvlText w:val="%3."/>
      <w:lvlJc w:val="left"/>
      <w:pPr>
        <w:ind w:left="252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5">
      <w:start w:val="1"/>
      <w:numFmt w:val="lowerRoman"/>
      <w:lvlText w:val="%6."/>
      <w:lvlJc w:val="left"/>
      <w:pPr>
        <w:ind w:left="468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  <w:lvl w:ilvl="8">
      <w:start w:val="1"/>
      <w:numFmt w:val="lowerRoman"/>
      <w:lvlText w:val="%9."/>
      <w:lvlJc w:val="left"/>
      <w:pPr>
        <w:ind w:left="6840" w:hanging="180"/>
      </w:pPr>
      <w:rPr>
        <w:rFonts w:ascii="Times New Roman" w:hAnsi="Times New Roman" w:cs="Times New Roman"/>
        <w:b w:val="0"/>
        <w:bCs/>
        <w:i w:val="0"/>
        <w:color w:val="000000"/>
        <w:spacing w:val="2"/>
        <w:sz w:val="22"/>
        <w:szCs w:val="22"/>
        <w:shd w:val="clear" w:color="auto" w:fill="auto"/>
      </w:rPr>
    </w:lvl>
  </w:abstractNum>
  <w:abstractNum w:abstractNumId="2" w15:restartNumberingAfterBreak="0">
    <w:nsid w:val="60A44AD8"/>
    <w:multiLevelType w:val="hybridMultilevel"/>
    <w:tmpl w:val="3B7ED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430374">
    <w:abstractNumId w:val="1"/>
  </w:num>
  <w:num w:numId="2" w16cid:durableId="1215435790">
    <w:abstractNumId w:val="0"/>
  </w:num>
  <w:num w:numId="3" w16cid:durableId="2135444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D5"/>
    <w:rsid w:val="00062619"/>
    <w:rsid w:val="00084B9C"/>
    <w:rsid w:val="00085A15"/>
    <w:rsid w:val="000A79EB"/>
    <w:rsid w:val="000B1F28"/>
    <w:rsid w:val="00106FEF"/>
    <w:rsid w:val="00122F02"/>
    <w:rsid w:val="001643C3"/>
    <w:rsid w:val="00173FCF"/>
    <w:rsid w:val="001A3EB5"/>
    <w:rsid w:val="001C307C"/>
    <w:rsid w:val="001F67D5"/>
    <w:rsid w:val="0024001F"/>
    <w:rsid w:val="00241F4F"/>
    <w:rsid w:val="00246EA7"/>
    <w:rsid w:val="002D6686"/>
    <w:rsid w:val="00300765"/>
    <w:rsid w:val="00321226"/>
    <w:rsid w:val="00380305"/>
    <w:rsid w:val="00410F1D"/>
    <w:rsid w:val="00486896"/>
    <w:rsid w:val="004D17CF"/>
    <w:rsid w:val="00532488"/>
    <w:rsid w:val="005813D4"/>
    <w:rsid w:val="005A2028"/>
    <w:rsid w:val="005B05FB"/>
    <w:rsid w:val="005C28B4"/>
    <w:rsid w:val="005F586F"/>
    <w:rsid w:val="00626E59"/>
    <w:rsid w:val="00696A4A"/>
    <w:rsid w:val="006F204A"/>
    <w:rsid w:val="006F4841"/>
    <w:rsid w:val="007D13C0"/>
    <w:rsid w:val="0082030E"/>
    <w:rsid w:val="00862811"/>
    <w:rsid w:val="008B2F43"/>
    <w:rsid w:val="00A011A0"/>
    <w:rsid w:val="00A13880"/>
    <w:rsid w:val="00A402E0"/>
    <w:rsid w:val="00A80ECB"/>
    <w:rsid w:val="00A95529"/>
    <w:rsid w:val="00AB23F7"/>
    <w:rsid w:val="00AC7474"/>
    <w:rsid w:val="00B9157E"/>
    <w:rsid w:val="00BF061D"/>
    <w:rsid w:val="00C36455"/>
    <w:rsid w:val="00C80F2D"/>
    <w:rsid w:val="00CC0871"/>
    <w:rsid w:val="00CE26B7"/>
    <w:rsid w:val="00D3440D"/>
    <w:rsid w:val="00DC20D9"/>
    <w:rsid w:val="00EF32BC"/>
    <w:rsid w:val="00F0043A"/>
    <w:rsid w:val="00F467A5"/>
    <w:rsid w:val="00FC5A04"/>
    <w:rsid w:val="00FE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2DE13031"/>
  <w15:docId w15:val="{1AAA2AA0-C6DA-4C81-B393-A2D57FBA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andarduseruser">
    <w:name w:val="Standard (user) (user)"/>
    <w:pPr>
      <w:widowControl w:val="0"/>
      <w:suppressAutoHyphens/>
      <w:autoSpaceDN w:val="0"/>
      <w:textAlignment w:val="baseline"/>
    </w:pPr>
    <w:rPr>
      <w:rFonts w:eastAsia="Lucida Sans Unicode" w:cs="Times New Roman"/>
      <w:kern w:val="3"/>
      <w:sz w:val="24"/>
      <w:szCs w:val="24"/>
      <w:lang w:eastAsia="zh-CN" w:bidi="hi-IN"/>
    </w:rPr>
  </w:style>
  <w:style w:type="paragraph" w:styleId="NormalnyWeb">
    <w:name w:val="Normal (Web)"/>
    <w:basedOn w:val="Standarduseruser"/>
    <w:qFormat/>
    <w:pPr>
      <w:spacing w:before="280" w:after="119"/>
    </w:pPr>
  </w:style>
  <w:style w:type="paragraph" w:customStyle="1" w:styleId="Standarduser">
    <w:name w:val="Standard (user)"/>
    <w:pPr>
      <w:widowControl w:val="0"/>
      <w:suppressAutoHyphens/>
      <w:autoSpaceDN w:val="0"/>
      <w:textAlignment w:val="baseline"/>
    </w:pPr>
    <w:rPr>
      <w:rFonts w:eastAsia="SimSun, 宋体" w:cs="Times New Roman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/>
      <w:i w:val="0"/>
      <w:color w:val="000000"/>
      <w:spacing w:val="2"/>
      <w:sz w:val="22"/>
      <w:szCs w:val="22"/>
      <w:shd w:val="clear" w:color="auto" w:fill="auto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4D17CF"/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Buchalski</dc:creator>
  <cp:keywords/>
  <cp:lastModifiedBy>Anna Gulbinowicz</cp:lastModifiedBy>
  <cp:revision>4</cp:revision>
  <dcterms:created xsi:type="dcterms:W3CDTF">2024-11-06T08:32:00Z</dcterms:created>
  <dcterms:modified xsi:type="dcterms:W3CDTF">2024-11-06T14:08:00Z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