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7CBF" w14:textId="43824D52" w:rsidR="00923880" w:rsidRDefault="00923880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Nr postępowania: ZP.262.</w:t>
      </w:r>
      <w:r w:rsidR="00EF052D">
        <w:rPr>
          <w:rFonts w:asciiTheme="minorHAnsi" w:hAnsiTheme="minorHAnsi" w:cstheme="minorHAnsi"/>
          <w:bCs/>
          <w:color w:val="000000"/>
          <w:sz w:val="24"/>
          <w:szCs w:val="24"/>
        </w:rPr>
        <w:t>34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.202</w:t>
      </w:r>
      <w:r w:rsidR="00EF052D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</w:p>
    <w:p w14:paraId="7B299D82" w14:textId="5B95E48B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5004CB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="008A6E4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91581B4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C87951">
        <w:rPr>
          <w:rFonts w:asciiTheme="minorHAnsi" w:hAnsiTheme="minorHAnsi" w:cstheme="minorHAnsi"/>
          <w:bCs/>
          <w:sz w:val="24"/>
          <w:szCs w:val="24"/>
          <w:lang w:val="pl-PL"/>
        </w:rPr>
        <w:t>Pz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A652179" w14:textId="7C3888E0" w:rsidR="004A0577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Na potrzeby postępowania o udzielenie zamówienia publicznego pn.</w:t>
      </w:r>
      <w:r w:rsidR="003D5E20">
        <w:rPr>
          <w:rFonts w:asciiTheme="minorHAnsi" w:hAnsiTheme="minorHAnsi" w:cstheme="minorHAnsi"/>
          <w:bCs/>
          <w:sz w:val="24"/>
          <w:szCs w:val="24"/>
        </w:rPr>
        <w:t>:</w:t>
      </w:r>
      <w:r w:rsidR="00C87951" w:rsidRPr="00C87951">
        <w:rPr>
          <w:rFonts w:ascii="Tahoma" w:hAnsi="Tahoma" w:cs="Tahoma"/>
          <w:bCs/>
          <w:iCs/>
        </w:rPr>
        <w:t xml:space="preserve"> </w:t>
      </w:r>
      <w:r w:rsidR="00C87951" w:rsidRPr="00C87951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217567">
        <w:rPr>
          <w:rFonts w:asciiTheme="minorHAnsi" w:hAnsiTheme="minorHAnsi" w:cstheme="minorHAnsi"/>
          <w:bCs/>
          <w:iCs/>
          <w:sz w:val="24"/>
          <w:szCs w:val="24"/>
        </w:rPr>
        <w:t>D</w:t>
      </w:r>
      <w:r w:rsidR="008A6E47">
        <w:rPr>
          <w:rFonts w:asciiTheme="minorHAnsi" w:hAnsiTheme="minorHAnsi" w:cstheme="minorHAnsi"/>
          <w:bCs/>
          <w:iCs/>
          <w:sz w:val="24"/>
          <w:szCs w:val="24"/>
        </w:rPr>
        <w:t xml:space="preserve">ostawa </w:t>
      </w:r>
      <w:r w:rsidR="005004CB">
        <w:rPr>
          <w:rFonts w:asciiTheme="minorHAnsi" w:hAnsiTheme="minorHAnsi" w:cstheme="minorHAnsi"/>
          <w:bCs/>
          <w:iCs/>
          <w:sz w:val="24"/>
          <w:szCs w:val="24"/>
        </w:rPr>
        <w:t xml:space="preserve">kruszywa łamanego </w:t>
      </w:r>
      <w:r w:rsidR="007902E2">
        <w:rPr>
          <w:rFonts w:asciiTheme="minorHAnsi" w:hAnsiTheme="minorHAnsi" w:cstheme="minorHAnsi"/>
          <w:bCs/>
          <w:iCs/>
          <w:sz w:val="24"/>
          <w:szCs w:val="24"/>
        </w:rPr>
        <w:t>0-31,5 mm</w:t>
      </w:r>
      <w:r w:rsidR="00EF052D">
        <w:rPr>
          <w:rFonts w:asciiTheme="minorHAnsi" w:hAnsiTheme="minorHAnsi" w:cstheme="minorHAnsi"/>
          <w:bCs/>
          <w:iCs/>
          <w:sz w:val="24"/>
          <w:szCs w:val="24"/>
        </w:rPr>
        <w:t xml:space="preserve"> (C90/3)</w:t>
      </w:r>
      <w:r w:rsidR="007902E2">
        <w:rPr>
          <w:rFonts w:asciiTheme="minorHAnsi" w:hAnsiTheme="minorHAnsi" w:cstheme="minorHAnsi"/>
          <w:bCs/>
          <w:iCs/>
          <w:sz w:val="24"/>
          <w:szCs w:val="24"/>
        </w:rPr>
        <w:t xml:space="preserve"> oraz 0-63mm na drogę powiatową nr 147</w:t>
      </w:r>
      <w:r w:rsidR="00EF052D">
        <w:rPr>
          <w:rFonts w:asciiTheme="minorHAnsi" w:hAnsiTheme="minorHAnsi" w:cstheme="minorHAnsi"/>
          <w:bCs/>
          <w:iCs/>
          <w:sz w:val="24"/>
          <w:szCs w:val="24"/>
        </w:rPr>
        <w:t>9</w:t>
      </w:r>
      <w:r w:rsidR="007902E2">
        <w:rPr>
          <w:rFonts w:asciiTheme="minorHAnsi" w:hAnsiTheme="minorHAnsi" w:cstheme="minorHAnsi"/>
          <w:bCs/>
          <w:iCs/>
          <w:sz w:val="24"/>
          <w:szCs w:val="24"/>
        </w:rPr>
        <w:t>N Lamkowo-DP 1446N</w:t>
      </w:r>
      <w:r w:rsidR="00EF052D">
        <w:rPr>
          <w:rFonts w:asciiTheme="minorHAnsi" w:hAnsiTheme="minorHAnsi" w:cstheme="minorHAnsi"/>
          <w:bCs/>
          <w:iCs/>
          <w:sz w:val="24"/>
          <w:szCs w:val="24"/>
        </w:rPr>
        <w:t xml:space="preserve"> od km 2+500 do km 4+500</w:t>
      </w:r>
      <w:r w:rsidR="007902E2">
        <w:rPr>
          <w:rFonts w:asciiTheme="minorHAnsi" w:hAnsiTheme="minorHAnsi" w:cstheme="minorHAnsi"/>
          <w:bCs/>
          <w:iCs/>
          <w:sz w:val="24"/>
          <w:szCs w:val="24"/>
        </w:rPr>
        <w:t>”</w:t>
      </w:r>
    </w:p>
    <w:p w14:paraId="675D620B" w14:textId="77777777" w:rsidR="004A0577" w:rsidRDefault="004A0577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E002A22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4CDEAE8A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0AA885B" w14:textId="2FE49388" w:rsidR="00B966FE" w:rsidRDefault="00B966FE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2C40" w14:textId="77777777" w:rsidR="00AF1D72" w:rsidRDefault="00AF1D72">
      <w:r>
        <w:separator/>
      </w:r>
    </w:p>
  </w:endnote>
  <w:endnote w:type="continuationSeparator" w:id="0">
    <w:p w14:paraId="28481D5C" w14:textId="77777777" w:rsidR="00AF1D72" w:rsidRDefault="00AF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8B69" w14:textId="77777777" w:rsidR="00AF1D72" w:rsidRDefault="00AF1D72">
      <w:r>
        <w:separator/>
      </w:r>
    </w:p>
  </w:footnote>
  <w:footnote w:type="continuationSeparator" w:id="0">
    <w:p w14:paraId="63FD2A16" w14:textId="77777777" w:rsidR="00AF1D72" w:rsidRDefault="00AF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4097">
    <w:abstractNumId w:val="0"/>
  </w:num>
  <w:num w:numId="2" w16cid:durableId="1980065974">
    <w:abstractNumId w:val="1"/>
  </w:num>
  <w:num w:numId="3" w16cid:durableId="42403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82121"/>
    <w:rsid w:val="001A772B"/>
    <w:rsid w:val="001C3019"/>
    <w:rsid w:val="001F2969"/>
    <w:rsid w:val="00217567"/>
    <w:rsid w:val="002248DA"/>
    <w:rsid w:val="00286C8F"/>
    <w:rsid w:val="002D2E8D"/>
    <w:rsid w:val="002D396C"/>
    <w:rsid w:val="00316FF2"/>
    <w:rsid w:val="003255F7"/>
    <w:rsid w:val="00396896"/>
    <w:rsid w:val="003C7EE7"/>
    <w:rsid w:val="003D49FC"/>
    <w:rsid w:val="003D5E20"/>
    <w:rsid w:val="00450040"/>
    <w:rsid w:val="004A0577"/>
    <w:rsid w:val="004E0F69"/>
    <w:rsid w:val="004E7621"/>
    <w:rsid w:val="005004CB"/>
    <w:rsid w:val="00503CB8"/>
    <w:rsid w:val="005078E5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902E2"/>
    <w:rsid w:val="007F680F"/>
    <w:rsid w:val="00882455"/>
    <w:rsid w:val="008A5E59"/>
    <w:rsid w:val="008A6E47"/>
    <w:rsid w:val="008C1498"/>
    <w:rsid w:val="0090030F"/>
    <w:rsid w:val="009008D7"/>
    <w:rsid w:val="00923880"/>
    <w:rsid w:val="00982AFA"/>
    <w:rsid w:val="009E006B"/>
    <w:rsid w:val="00A17728"/>
    <w:rsid w:val="00A30F4B"/>
    <w:rsid w:val="00A54857"/>
    <w:rsid w:val="00A57CEB"/>
    <w:rsid w:val="00A6671C"/>
    <w:rsid w:val="00AE772A"/>
    <w:rsid w:val="00AF1D72"/>
    <w:rsid w:val="00B0347D"/>
    <w:rsid w:val="00B16CDD"/>
    <w:rsid w:val="00B27854"/>
    <w:rsid w:val="00B342B2"/>
    <w:rsid w:val="00B4575D"/>
    <w:rsid w:val="00B966FE"/>
    <w:rsid w:val="00BC0FBF"/>
    <w:rsid w:val="00BE7A12"/>
    <w:rsid w:val="00C325ED"/>
    <w:rsid w:val="00C441DC"/>
    <w:rsid w:val="00C6324C"/>
    <w:rsid w:val="00C6774A"/>
    <w:rsid w:val="00C7636A"/>
    <w:rsid w:val="00C87951"/>
    <w:rsid w:val="00C92DC2"/>
    <w:rsid w:val="00D3095A"/>
    <w:rsid w:val="00D454EB"/>
    <w:rsid w:val="00D51874"/>
    <w:rsid w:val="00DD62C7"/>
    <w:rsid w:val="00DE1B48"/>
    <w:rsid w:val="00E33938"/>
    <w:rsid w:val="00E405DA"/>
    <w:rsid w:val="00E47539"/>
    <w:rsid w:val="00E47653"/>
    <w:rsid w:val="00ED1180"/>
    <w:rsid w:val="00EF052D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61</cp:revision>
  <cp:lastPrinted>2019-01-31T07:45:00Z</cp:lastPrinted>
  <dcterms:created xsi:type="dcterms:W3CDTF">2017-08-16T12:43:00Z</dcterms:created>
  <dcterms:modified xsi:type="dcterms:W3CDTF">2023-09-18T08:31:00Z</dcterms:modified>
</cp:coreProperties>
</file>