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4CE" w14:textId="7819397F" w:rsidR="00E4715D" w:rsidRDefault="00511486" w:rsidP="00E4715D">
      <w:pPr>
        <w:pStyle w:val="Nagwek"/>
        <w:tabs>
          <w:tab w:val="clear" w:pos="4536"/>
          <w:tab w:val="clear" w:pos="9072"/>
          <w:tab w:val="left" w:pos="284"/>
        </w:tabs>
        <w:spacing w:before="240" w:after="48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EB3BB4">
        <w:rPr>
          <w:rFonts w:asciiTheme="minorHAnsi" w:hAnsiTheme="minorHAnsi"/>
          <w:b/>
          <w:sz w:val="32"/>
          <w:szCs w:val="32"/>
          <w:u w:val="single"/>
        </w:rPr>
        <w:t>W</w:t>
      </w:r>
      <w:r w:rsidR="006D082D" w:rsidRPr="00EB3BB4">
        <w:rPr>
          <w:rFonts w:asciiTheme="minorHAnsi" w:hAnsiTheme="minorHAnsi"/>
          <w:b/>
          <w:sz w:val="32"/>
          <w:szCs w:val="32"/>
          <w:u w:val="single"/>
        </w:rPr>
        <w:t>ymagania</w:t>
      </w:r>
      <w:r w:rsidRPr="00EB3BB4">
        <w:rPr>
          <w:rFonts w:asciiTheme="minorHAnsi" w:hAnsiTheme="minorHAnsi"/>
          <w:b/>
          <w:sz w:val="32"/>
          <w:szCs w:val="32"/>
          <w:u w:val="single"/>
        </w:rPr>
        <w:t xml:space="preserve"> wobec </w:t>
      </w:r>
      <w:r w:rsidR="00BC3EDC">
        <w:rPr>
          <w:rFonts w:asciiTheme="minorHAnsi" w:hAnsiTheme="minorHAnsi"/>
          <w:b/>
          <w:sz w:val="32"/>
          <w:szCs w:val="32"/>
          <w:u w:val="single"/>
        </w:rPr>
        <w:t>d</w:t>
      </w:r>
      <w:r w:rsidRPr="00EB3BB4">
        <w:rPr>
          <w:rFonts w:asciiTheme="minorHAnsi" w:hAnsiTheme="minorHAnsi"/>
          <w:b/>
          <w:sz w:val="32"/>
          <w:szCs w:val="32"/>
          <w:u w:val="single"/>
        </w:rPr>
        <w:t xml:space="preserve">ostawcy </w:t>
      </w:r>
      <w:r w:rsidR="00E4715D" w:rsidRPr="00E4715D">
        <w:rPr>
          <w:rFonts w:asciiTheme="minorHAnsi" w:hAnsiTheme="minorHAnsi"/>
          <w:b/>
          <w:sz w:val="32"/>
          <w:szCs w:val="32"/>
          <w:u w:val="single"/>
        </w:rPr>
        <w:t xml:space="preserve">materiałów instalacyjnych </w:t>
      </w:r>
      <w:r w:rsidR="00E4715D">
        <w:rPr>
          <w:rFonts w:asciiTheme="minorHAnsi" w:hAnsiTheme="minorHAnsi"/>
          <w:b/>
          <w:sz w:val="32"/>
          <w:szCs w:val="32"/>
          <w:u w:val="single"/>
        </w:rPr>
        <w:br/>
      </w:r>
      <w:r w:rsidR="00E4715D" w:rsidRPr="00E4715D">
        <w:rPr>
          <w:rFonts w:asciiTheme="minorHAnsi" w:hAnsiTheme="minorHAnsi"/>
          <w:b/>
          <w:sz w:val="32"/>
          <w:szCs w:val="32"/>
          <w:u w:val="single"/>
        </w:rPr>
        <w:t>oraz innych związanych</w:t>
      </w:r>
      <w:r w:rsidR="00E4715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4715D" w:rsidRPr="00E4715D">
        <w:rPr>
          <w:rFonts w:asciiTheme="minorHAnsi" w:hAnsiTheme="minorHAnsi"/>
          <w:b/>
          <w:sz w:val="32"/>
          <w:szCs w:val="32"/>
          <w:u w:val="single"/>
        </w:rPr>
        <w:t xml:space="preserve">z pracami instalacyjnymi </w:t>
      </w:r>
    </w:p>
    <w:p w14:paraId="1034E8F9" w14:textId="5773B065" w:rsidR="00E4715D" w:rsidRPr="00E4715D" w:rsidRDefault="00E4715D" w:rsidP="00E4715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spacing w:before="24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9154EE">
        <w:rPr>
          <w:rFonts w:asciiTheme="minorHAnsi" w:hAnsiTheme="minorHAnsi"/>
        </w:rPr>
        <w:t xml:space="preserve">Zamawiający zastrzega sobie prawo do sukcesywnych dostaw materiałów </w:t>
      </w:r>
      <w:r>
        <w:rPr>
          <w:rFonts w:asciiTheme="minorHAnsi" w:hAnsiTheme="minorHAnsi"/>
        </w:rPr>
        <w:t xml:space="preserve">instalacyjnych </w:t>
      </w:r>
      <w:r w:rsidRPr="009154EE">
        <w:rPr>
          <w:rFonts w:asciiTheme="minorHAnsi" w:hAnsiTheme="minorHAnsi"/>
        </w:rPr>
        <w:t>w ilościach i asortymencie wynikających z bieżących potrzeb Zamawiającego określonych każdorazowo w zleceniach</w:t>
      </w:r>
      <w:r>
        <w:rPr>
          <w:rFonts w:asciiTheme="minorHAnsi" w:hAnsiTheme="minorHAnsi"/>
        </w:rPr>
        <w:t>.</w:t>
      </w:r>
    </w:p>
    <w:p w14:paraId="718BFEE8" w14:textId="6A170558" w:rsidR="00511486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154EE">
        <w:rPr>
          <w:rFonts w:asciiTheme="minorHAnsi" w:hAnsiTheme="minorHAnsi"/>
        </w:rPr>
        <w:t xml:space="preserve">Zamawiający zastrzega sobie prawo do rozszerzenia przedmiotu umowy o materiały </w:t>
      </w:r>
      <w:r w:rsidR="007306F2">
        <w:rPr>
          <w:rFonts w:asciiTheme="minorHAnsi" w:hAnsiTheme="minorHAnsi"/>
        </w:rPr>
        <w:t xml:space="preserve">instalacyjne </w:t>
      </w:r>
      <w:r w:rsidRPr="009154EE">
        <w:rPr>
          <w:rFonts w:asciiTheme="minorHAnsi" w:hAnsiTheme="minorHAnsi"/>
        </w:rPr>
        <w:t>nie ujęte w formularzu cenowym</w:t>
      </w:r>
      <w:r>
        <w:rPr>
          <w:rFonts w:asciiTheme="minorHAnsi" w:hAnsiTheme="minorHAnsi"/>
        </w:rPr>
        <w:t>.</w:t>
      </w:r>
    </w:p>
    <w:p w14:paraId="22BEF641" w14:textId="77777777" w:rsidR="00511486" w:rsidRPr="009154EE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 nie będzie rościł żadnych pretensji w przypadku zakupienia przez Zamawiającego mniejszej ilości materiałów od ujętych w formularzu cenowym.</w:t>
      </w:r>
    </w:p>
    <w:p w14:paraId="12F9EBB7" w14:textId="77777777" w:rsidR="00511486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154EE">
        <w:rPr>
          <w:rFonts w:asciiTheme="minorHAnsi" w:hAnsiTheme="minorHAnsi"/>
        </w:rPr>
        <w:t xml:space="preserve">Zamówione materiały </w:t>
      </w:r>
      <w:r w:rsidR="00BC3EDC">
        <w:rPr>
          <w:rFonts w:asciiTheme="minorHAnsi" w:hAnsiTheme="minorHAnsi"/>
        </w:rPr>
        <w:t>instalacyjne</w:t>
      </w:r>
      <w:r w:rsidRPr="009154EE">
        <w:rPr>
          <w:rFonts w:asciiTheme="minorHAnsi" w:hAnsiTheme="minorHAnsi"/>
        </w:rPr>
        <w:t xml:space="preserve"> dostarczone będą najpóźniej w ciągu trzech dni roboczych licząc od następnego dnia od dnia złożenia zamówienia</w:t>
      </w:r>
      <w:r>
        <w:rPr>
          <w:rFonts w:asciiTheme="minorHAnsi" w:hAnsiTheme="minorHAnsi"/>
        </w:rPr>
        <w:t xml:space="preserve">. </w:t>
      </w:r>
    </w:p>
    <w:p w14:paraId="18D485A1" w14:textId="12D5DEF4" w:rsidR="00511486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9154EE">
        <w:rPr>
          <w:rFonts w:asciiTheme="minorHAnsi" w:hAnsiTheme="minorHAnsi"/>
        </w:rPr>
        <w:t>Dostawca ma obowiązek przedstawienia adresów punktów odbioru hurtowego i</w:t>
      </w:r>
      <w:r w:rsidR="006D082D">
        <w:rPr>
          <w:rFonts w:asciiTheme="minorHAnsi" w:hAnsiTheme="minorHAnsi"/>
        </w:rPr>
        <w:t> </w:t>
      </w:r>
      <w:r w:rsidRPr="009154EE">
        <w:rPr>
          <w:rFonts w:asciiTheme="minorHAnsi" w:hAnsiTheme="minorHAnsi"/>
        </w:rPr>
        <w:t xml:space="preserve">detalicznego. </w:t>
      </w:r>
    </w:p>
    <w:p w14:paraId="2C17232B" w14:textId="77777777" w:rsidR="00511486" w:rsidRPr="00DD67EA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  <w:b/>
          <w:bCs/>
        </w:rPr>
      </w:pPr>
      <w:r w:rsidRPr="00DD67EA">
        <w:rPr>
          <w:rFonts w:asciiTheme="minorHAnsi" w:hAnsiTheme="minorHAnsi"/>
          <w:b/>
          <w:bCs/>
        </w:rPr>
        <w:t>Materiał będzie wydawany na podstawie dokumentów typu „</w:t>
      </w:r>
      <w:proofErr w:type="spellStart"/>
      <w:r w:rsidRPr="00DD67EA">
        <w:rPr>
          <w:rFonts w:asciiTheme="minorHAnsi" w:hAnsiTheme="minorHAnsi"/>
          <w:b/>
          <w:bCs/>
        </w:rPr>
        <w:t>Wz</w:t>
      </w:r>
      <w:proofErr w:type="spellEnd"/>
      <w:r w:rsidRPr="00DD67EA">
        <w:rPr>
          <w:rFonts w:asciiTheme="minorHAnsi" w:hAnsiTheme="minorHAnsi"/>
          <w:b/>
          <w:bCs/>
        </w:rPr>
        <w:t xml:space="preserve">”. Faktury będą sporządzane w oparciu o te dokumenty za okres 1 tygodnia kalendarzowego. </w:t>
      </w:r>
    </w:p>
    <w:p w14:paraId="0EACEC82" w14:textId="77777777" w:rsidR="00511486" w:rsidRPr="00DD67EA" w:rsidRDefault="00511486" w:rsidP="00E4715D">
      <w:pPr>
        <w:ind w:left="720"/>
        <w:jc w:val="both"/>
        <w:rPr>
          <w:rFonts w:asciiTheme="minorHAnsi" w:hAnsiTheme="minorHAnsi"/>
          <w:b/>
          <w:bCs/>
        </w:rPr>
      </w:pPr>
      <w:r w:rsidRPr="00DD67EA">
        <w:rPr>
          <w:rFonts w:asciiTheme="minorHAnsi" w:hAnsiTheme="minorHAnsi"/>
          <w:b/>
          <w:bCs/>
        </w:rPr>
        <w:t>Do faktury należy dołączyć dokumenty „</w:t>
      </w:r>
      <w:proofErr w:type="spellStart"/>
      <w:r w:rsidRPr="00DD67EA">
        <w:rPr>
          <w:rFonts w:asciiTheme="minorHAnsi" w:hAnsiTheme="minorHAnsi"/>
          <w:b/>
          <w:bCs/>
        </w:rPr>
        <w:t>Wz</w:t>
      </w:r>
      <w:proofErr w:type="spellEnd"/>
      <w:r w:rsidRPr="00DD67EA">
        <w:rPr>
          <w:rFonts w:asciiTheme="minorHAnsi" w:hAnsiTheme="minorHAnsi"/>
          <w:b/>
          <w:bCs/>
        </w:rPr>
        <w:t xml:space="preserve">” z podpisami osób odbierających materiał. </w:t>
      </w:r>
    </w:p>
    <w:p w14:paraId="1AFA006F" w14:textId="77777777" w:rsidR="00511486" w:rsidRPr="009154EE" w:rsidRDefault="00511486" w:rsidP="00E4715D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Faktury płatne przelewem w terminie 14 dni od daty jej otrzymania. </w:t>
      </w:r>
      <w:r w:rsidRPr="009154EE">
        <w:rPr>
          <w:rFonts w:asciiTheme="minorHAnsi" w:hAnsiTheme="minorHAnsi"/>
        </w:rPr>
        <w:t>Zamawiający dopuszcza wystawianie dokumentów zakupu w formie” e-faktury”</w:t>
      </w:r>
    </w:p>
    <w:sectPr w:rsidR="00511486" w:rsidRPr="009154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9FB0" w14:textId="77777777" w:rsidR="006E7240" w:rsidRDefault="006E7240" w:rsidP="00830B26">
      <w:r>
        <w:separator/>
      </w:r>
    </w:p>
  </w:endnote>
  <w:endnote w:type="continuationSeparator" w:id="0">
    <w:p w14:paraId="41C54180" w14:textId="77777777" w:rsidR="006E7240" w:rsidRDefault="006E7240" w:rsidP="0083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2424" w14:textId="77777777" w:rsidR="006E7240" w:rsidRDefault="006E7240" w:rsidP="00830B26">
      <w:r>
        <w:separator/>
      </w:r>
    </w:p>
  </w:footnote>
  <w:footnote w:type="continuationSeparator" w:id="0">
    <w:p w14:paraId="732AB612" w14:textId="77777777" w:rsidR="006E7240" w:rsidRDefault="006E7240" w:rsidP="0083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DDD8" w14:textId="66B3B4B9" w:rsidR="00830B26" w:rsidRDefault="00830B26" w:rsidP="00830B26">
    <w:pPr>
      <w:pStyle w:val="Nagwek"/>
      <w:jc w:val="right"/>
    </w:pPr>
    <w:r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1</w:t>
    </w:r>
    <w:r>
      <w:rPr>
        <w:rFonts w:ascii="Calibri" w:hAnsi="Calibri" w:cs="Calibri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3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5D62EA"/>
    <w:multiLevelType w:val="hybridMultilevel"/>
    <w:tmpl w:val="F0F0C31A"/>
    <w:lvl w:ilvl="0" w:tplc="688AE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86"/>
    <w:rsid w:val="00186417"/>
    <w:rsid w:val="00230FCE"/>
    <w:rsid w:val="00511486"/>
    <w:rsid w:val="00635441"/>
    <w:rsid w:val="006D082D"/>
    <w:rsid w:val="006E7240"/>
    <w:rsid w:val="007306F2"/>
    <w:rsid w:val="00830B26"/>
    <w:rsid w:val="00BC3EDC"/>
    <w:rsid w:val="00DD67EA"/>
    <w:rsid w:val="00E4715D"/>
    <w:rsid w:val="00E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AC7F"/>
  <w15:docId w15:val="{C4738016-BC49-40B6-B18D-0A77D31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1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StanislawskaA</cp:lastModifiedBy>
  <cp:revision>9</cp:revision>
  <dcterms:created xsi:type="dcterms:W3CDTF">2018-01-21T10:42:00Z</dcterms:created>
  <dcterms:modified xsi:type="dcterms:W3CDTF">2021-10-21T08:46:00Z</dcterms:modified>
</cp:coreProperties>
</file>