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7124E0ED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CB12B1" w:rsidRPr="00CB12B1">
        <w:rPr>
          <w:sz w:val="20"/>
          <w:szCs w:val="20"/>
        </w:rPr>
        <w:t>IKOŚ. 271.2</w:t>
      </w:r>
      <w:r w:rsidR="00CE37AF">
        <w:rPr>
          <w:sz w:val="20"/>
          <w:szCs w:val="20"/>
        </w:rPr>
        <w:t>3</w:t>
      </w:r>
      <w:r w:rsidR="00CB12B1" w:rsidRPr="00CB12B1">
        <w:rPr>
          <w:sz w:val="20"/>
          <w:szCs w:val="20"/>
        </w:rPr>
        <w:t>.2023</w:t>
      </w:r>
    </w:p>
    <w:p w14:paraId="749C52AA" w14:textId="6DC3CAC1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</w:t>
      </w:r>
      <w:r w:rsidR="00446AFB">
        <w:rPr>
          <w:sz w:val="20"/>
          <w:szCs w:val="20"/>
        </w:rPr>
        <w:t>3</w:t>
      </w:r>
      <w:r>
        <w:rPr>
          <w:sz w:val="20"/>
          <w:szCs w:val="20"/>
        </w:rPr>
        <w:t xml:space="preserve"> – Oświadczenie składane na podstawie art. 108 ust. 1 pkt 5 ustawy </w:t>
      </w:r>
      <w:proofErr w:type="spellStart"/>
      <w:r>
        <w:rPr>
          <w:sz w:val="20"/>
          <w:szCs w:val="20"/>
        </w:rPr>
        <w:t>Pzp</w:t>
      </w:r>
      <w:proofErr w:type="spellEnd"/>
      <w:r w:rsidR="00CE37AF">
        <w:rPr>
          <w:sz w:val="20"/>
          <w:szCs w:val="20"/>
        </w:rPr>
        <w:t xml:space="preserve">. _ Cz. </w:t>
      </w:r>
      <w:r w:rsidR="001B0534">
        <w:rPr>
          <w:sz w:val="20"/>
          <w:szCs w:val="20"/>
        </w:rPr>
        <w:t>I</w:t>
      </w:r>
      <w:r w:rsidR="00CE37AF">
        <w:rPr>
          <w:sz w:val="20"/>
          <w:szCs w:val="20"/>
        </w:rPr>
        <w:t>I</w:t>
      </w:r>
      <w:r w:rsidR="00446AFB">
        <w:rPr>
          <w:sz w:val="20"/>
          <w:szCs w:val="20"/>
        </w:rPr>
        <w:t>I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0E0696EB" w14:textId="77777777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43305"/>
      <w:r w:rsidR="00CE37AF" w:rsidRPr="00CE37AF">
        <w:rPr>
          <w:b/>
          <w:bCs/>
          <w:sz w:val="20"/>
          <w:szCs w:val="20"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1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410F9652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CB12B1" w:rsidRPr="00CB12B1">
        <w:rPr>
          <w:b/>
          <w:bCs/>
          <w:i/>
          <w:iCs/>
          <w:sz w:val="20"/>
          <w:szCs w:val="20"/>
        </w:rPr>
        <w:t>IKOŚ. 271.2</w:t>
      </w:r>
      <w:r w:rsidR="00CE37AF">
        <w:rPr>
          <w:b/>
          <w:bCs/>
          <w:i/>
          <w:iCs/>
          <w:sz w:val="20"/>
          <w:szCs w:val="20"/>
        </w:rPr>
        <w:t>3</w:t>
      </w:r>
      <w:r w:rsidR="00CB12B1" w:rsidRPr="00CB12B1">
        <w:rPr>
          <w:b/>
          <w:bCs/>
          <w:i/>
          <w:iCs/>
          <w:sz w:val="20"/>
          <w:szCs w:val="20"/>
        </w:rPr>
        <w:t>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1DB264E6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352671" w:rsidRPr="00F21882">
        <w:rPr>
          <w:bCs/>
          <w:iCs/>
          <w:sz w:val="20"/>
          <w:szCs w:val="20"/>
        </w:rPr>
        <w:t>Grupę Zakupową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0534"/>
    <w:rsid w:val="001B2179"/>
    <w:rsid w:val="0024486A"/>
    <w:rsid w:val="00296996"/>
    <w:rsid w:val="002B1AA1"/>
    <w:rsid w:val="00352671"/>
    <w:rsid w:val="003A6862"/>
    <w:rsid w:val="00446AFB"/>
    <w:rsid w:val="00454072"/>
    <w:rsid w:val="00457412"/>
    <w:rsid w:val="006464DF"/>
    <w:rsid w:val="00664EBB"/>
    <w:rsid w:val="00815DEE"/>
    <w:rsid w:val="008357A9"/>
    <w:rsid w:val="00922FC0"/>
    <w:rsid w:val="009632A9"/>
    <w:rsid w:val="009B14DF"/>
    <w:rsid w:val="009F34FE"/>
    <w:rsid w:val="00B23DBB"/>
    <w:rsid w:val="00BE534B"/>
    <w:rsid w:val="00CB12B1"/>
    <w:rsid w:val="00CE37AF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14</cp:revision>
  <dcterms:created xsi:type="dcterms:W3CDTF">2023-07-22T20:36:00Z</dcterms:created>
  <dcterms:modified xsi:type="dcterms:W3CDTF">2023-11-07T11:06:00Z</dcterms:modified>
</cp:coreProperties>
</file>