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ED" w:rsidRDefault="009C08ED">
      <w:pPr>
        <w:rPr>
          <w:rFonts w:ascii="Arial Narrow" w:hAnsi="Arial Narrow"/>
        </w:rPr>
      </w:pPr>
    </w:p>
    <w:p w:rsidR="009C08ED" w:rsidRPr="009C08ED" w:rsidRDefault="009C08ED" w:rsidP="009C08ED">
      <w:pPr>
        <w:spacing w:after="0"/>
        <w:rPr>
          <w:rFonts w:ascii="Arial Narrow" w:hAnsi="Arial Narrow"/>
        </w:rPr>
      </w:pPr>
      <w:r w:rsidRPr="009C08ED">
        <w:rPr>
          <w:rFonts w:ascii="Arial Narrow" w:hAnsi="Arial Narrow"/>
        </w:rPr>
        <w:t>……………………………………………………..</w:t>
      </w:r>
    </w:p>
    <w:p w:rsidR="009C08ED" w:rsidRDefault="009C08ED" w:rsidP="0079683D">
      <w:pPr>
        <w:spacing w:after="0"/>
        <w:rPr>
          <w:rFonts w:ascii="Arial Narrow" w:hAnsi="Arial Narrow"/>
          <w:sz w:val="20"/>
          <w:szCs w:val="20"/>
        </w:rPr>
      </w:pPr>
      <w:r w:rsidRPr="009C08ED">
        <w:rPr>
          <w:rFonts w:ascii="Arial Narrow" w:hAnsi="Arial Narrow"/>
          <w:sz w:val="20"/>
          <w:szCs w:val="20"/>
        </w:rPr>
        <w:t xml:space="preserve">          </w:t>
      </w:r>
      <w:r>
        <w:rPr>
          <w:rFonts w:ascii="Arial Narrow" w:hAnsi="Arial Narrow"/>
          <w:sz w:val="20"/>
          <w:szCs w:val="20"/>
        </w:rPr>
        <w:t xml:space="preserve">              </w:t>
      </w:r>
      <w:r w:rsidRPr="009C08ED">
        <w:rPr>
          <w:rFonts w:ascii="Arial Narrow" w:hAnsi="Arial Narrow"/>
          <w:sz w:val="20"/>
          <w:szCs w:val="20"/>
        </w:rPr>
        <w:t>pieczęć firmowa</w:t>
      </w:r>
    </w:p>
    <w:p w:rsidR="009C08ED" w:rsidRPr="009C08ED" w:rsidRDefault="009C08ED" w:rsidP="0079683D">
      <w:pPr>
        <w:spacing w:after="0"/>
        <w:rPr>
          <w:rFonts w:ascii="Arial Narrow" w:hAnsi="Arial Narrow"/>
          <w:sz w:val="20"/>
          <w:szCs w:val="20"/>
        </w:rPr>
      </w:pPr>
    </w:p>
    <w:p w:rsidR="009C08ED" w:rsidRPr="009C08ED" w:rsidRDefault="009C08ED" w:rsidP="0079683D">
      <w:pPr>
        <w:spacing w:after="120"/>
        <w:rPr>
          <w:rFonts w:ascii="Arial Narrow" w:hAnsi="Arial Narrow"/>
          <w:sz w:val="28"/>
          <w:szCs w:val="28"/>
        </w:rPr>
      </w:pPr>
      <w:r w:rsidRPr="009C08ED">
        <w:rPr>
          <w:rFonts w:ascii="Arial Narrow" w:hAnsi="Arial Narrow"/>
          <w:b/>
          <w:sz w:val="28"/>
          <w:szCs w:val="28"/>
        </w:rPr>
        <w:t xml:space="preserve">Lista pracowników objętych </w:t>
      </w:r>
      <w:r w:rsidRPr="00721768">
        <w:rPr>
          <w:rFonts w:ascii="Arial Narrow" w:hAnsi="Arial Narrow"/>
          <w:b/>
          <w:sz w:val="28"/>
          <w:szCs w:val="28"/>
        </w:rPr>
        <w:t>Umową / Zleceniem</w:t>
      </w:r>
      <w:r w:rsidRPr="00F40A00">
        <w:rPr>
          <w:rFonts w:ascii="Arial Narrow" w:hAnsi="Arial Narrow"/>
          <w:b/>
          <w:sz w:val="28"/>
          <w:szCs w:val="28"/>
        </w:rPr>
        <w:t xml:space="preserve"> / Zamówieniem</w:t>
      </w:r>
      <w:r w:rsidRPr="009C08ED">
        <w:rPr>
          <w:rFonts w:ascii="Arial Narrow" w:hAnsi="Arial Narrow"/>
          <w:b/>
          <w:sz w:val="28"/>
          <w:szCs w:val="28"/>
        </w:rPr>
        <w:t xml:space="preserve"> nr: </w:t>
      </w:r>
    </w:p>
    <w:p w:rsidR="009C08ED" w:rsidRDefault="009C08ED" w:rsidP="008D782F">
      <w:pPr>
        <w:spacing w:after="0"/>
        <w:jc w:val="both"/>
        <w:rPr>
          <w:rFonts w:ascii="Arial Narrow" w:hAnsi="Arial Narrow"/>
          <w:sz w:val="28"/>
          <w:szCs w:val="28"/>
        </w:rPr>
      </w:pPr>
      <w:r w:rsidRPr="009C08ED">
        <w:rPr>
          <w:rFonts w:ascii="Arial Narrow" w:hAnsi="Arial Narrow"/>
          <w:b/>
          <w:sz w:val="28"/>
          <w:szCs w:val="28"/>
        </w:rPr>
        <w:t xml:space="preserve">Przedmiot </w:t>
      </w:r>
      <w:r w:rsidR="008D782F">
        <w:rPr>
          <w:rFonts w:ascii="Arial Narrow" w:hAnsi="Arial Narrow"/>
          <w:b/>
          <w:sz w:val="28"/>
          <w:szCs w:val="28"/>
        </w:rPr>
        <w:t>zamówienia</w:t>
      </w:r>
      <w:r w:rsidRPr="009C08ED">
        <w:rPr>
          <w:rFonts w:ascii="Arial Narrow" w:hAnsi="Arial Narrow"/>
          <w:b/>
          <w:sz w:val="28"/>
          <w:szCs w:val="28"/>
        </w:rPr>
        <w:t>:</w:t>
      </w:r>
      <w:r w:rsidR="00F8708A">
        <w:rPr>
          <w:rFonts w:ascii="Arial Narrow" w:hAnsi="Arial Narrow"/>
          <w:sz w:val="28"/>
          <w:szCs w:val="28"/>
        </w:rPr>
        <w:t xml:space="preserve"> 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75"/>
        <w:gridCol w:w="3223"/>
        <w:gridCol w:w="1738"/>
        <w:gridCol w:w="2410"/>
        <w:gridCol w:w="2021"/>
        <w:gridCol w:w="2940"/>
        <w:gridCol w:w="1843"/>
      </w:tblGrid>
      <w:tr w:rsidR="009C08ED" w:rsidTr="002150DE">
        <w:tc>
          <w:tcPr>
            <w:tcW w:w="675" w:type="dxa"/>
            <w:vAlign w:val="center"/>
          </w:tcPr>
          <w:p w:rsidR="009C08ED" w:rsidRPr="008E0CAA" w:rsidRDefault="00102BA6" w:rsidP="002150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0CAA">
              <w:rPr>
                <w:rFonts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3223" w:type="dxa"/>
            <w:vAlign w:val="center"/>
          </w:tcPr>
          <w:p w:rsidR="009C08ED" w:rsidRPr="008E0CAA" w:rsidRDefault="00102BA6" w:rsidP="002150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0CAA">
              <w:rPr>
                <w:rFonts w:ascii="Arial Narrow" w:hAnsi="Arial Narrow"/>
                <w:b/>
                <w:sz w:val="24"/>
                <w:szCs w:val="24"/>
              </w:rPr>
              <w:t>Imię i nazwisko</w:t>
            </w:r>
          </w:p>
        </w:tc>
        <w:tc>
          <w:tcPr>
            <w:tcW w:w="1738" w:type="dxa"/>
            <w:vAlign w:val="center"/>
          </w:tcPr>
          <w:p w:rsidR="009C08ED" w:rsidRPr="008E0CAA" w:rsidRDefault="008E0CAA" w:rsidP="002150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0CAA">
              <w:rPr>
                <w:rFonts w:ascii="Arial Narrow" w:hAnsi="Arial Narrow"/>
                <w:b/>
                <w:sz w:val="24"/>
                <w:szCs w:val="24"/>
              </w:rPr>
              <w:t>Termin ważności badań lekarskich</w:t>
            </w:r>
          </w:p>
        </w:tc>
        <w:tc>
          <w:tcPr>
            <w:tcW w:w="2410" w:type="dxa"/>
            <w:vAlign w:val="center"/>
          </w:tcPr>
          <w:p w:rsidR="009C08ED" w:rsidRPr="008E0CAA" w:rsidRDefault="008E0CAA" w:rsidP="002150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0CAA">
              <w:rPr>
                <w:rFonts w:ascii="Arial Narrow" w:hAnsi="Arial Narrow"/>
                <w:b/>
                <w:sz w:val="24"/>
                <w:szCs w:val="24"/>
              </w:rPr>
              <w:t>Rodzaj szkolenia BHP</w:t>
            </w:r>
          </w:p>
        </w:tc>
        <w:tc>
          <w:tcPr>
            <w:tcW w:w="2021" w:type="dxa"/>
            <w:vAlign w:val="center"/>
          </w:tcPr>
          <w:p w:rsidR="009C08ED" w:rsidRPr="008E0CAA" w:rsidRDefault="008E0CAA" w:rsidP="002150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0CAA">
              <w:rPr>
                <w:rFonts w:ascii="Arial Narrow" w:hAnsi="Arial Narrow"/>
                <w:b/>
                <w:sz w:val="24"/>
                <w:szCs w:val="24"/>
              </w:rPr>
              <w:t>Data ważności szkolenia BHP</w:t>
            </w:r>
          </w:p>
        </w:tc>
        <w:tc>
          <w:tcPr>
            <w:tcW w:w="2940" w:type="dxa"/>
            <w:vAlign w:val="center"/>
          </w:tcPr>
          <w:p w:rsidR="009C08ED" w:rsidRPr="008E0CAA" w:rsidRDefault="008E0CAA" w:rsidP="002150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0CAA">
              <w:rPr>
                <w:rFonts w:ascii="Arial Narrow" w:hAnsi="Arial Narrow"/>
                <w:b/>
                <w:sz w:val="24"/>
                <w:szCs w:val="24"/>
              </w:rPr>
              <w:t>Uprawnienia konieczne do realizacji prac</w:t>
            </w:r>
          </w:p>
        </w:tc>
        <w:tc>
          <w:tcPr>
            <w:tcW w:w="1843" w:type="dxa"/>
            <w:vAlign w:val="center"/>
          </w:tcPr>
          <w:p w:rsidR="009C08ED" w:rsidRPr="008E0CAA" w:rsidRDefault="008E0CAA" w:rsidP="002150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0CAA">
              <w:rPr>
                <w:rFonts w:ascii="Arial Narrow" w:hAnsi="Arial Narrow"/>
                <w:b/>
                <w:sz w:val="24"/>
                <w:szCs w:val="24"/>
              </w:rPr>
              <w:t>Data ważności uprawnień</w:t>
            </w:r>
          </w:p>
        </w:tc>
      </w:tr>
      <w:tr w:rsidR="006E75CF" w:rsidTr="0079683D">
        <w:trPr>
          <w:trHeight w:val="299"/>
        </w:trPr>
        <w:tc>
          <w:tcPr>
            <w:tcW w:w="675" w:type="dxa"/>
            <w:vAlign w:val="center"/>
          </w:tcPr>
          <w:p w:rsidR="006E75CF" w:rsidRPr="008E0CAA" w:rsidRDefault="006E75CF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0CA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223" w:type="dxa"/>
            <w:vAlign w:val="center"/>
          </w:tcPr>
          <w:p w:rsidR="006E75CF" w:rsidRDefault="006E75CF" w:rsidP="008B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E75CF" w:rsidRDefault="006E75CF" w:rsidP="008B426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75CF" w:rsidRDefault="00BE3935" w:rsidP="008B426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okresowe</w:t>
            </w:r>
          </w:p>
        </w:tc>
        <w:tc>
          <w:tcPr>
            <w:tcW w:w="2021" w:type="dxa"/>
            <w:vAlign w:val="center"/>
          </w:tcPr>
          <w:p w:rsidR="006E75CF" w:rsidRDefault="006E75CF" w:rsidP="008B426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6E75CF" w:rsidRDefault="006E75CF" w:rsidP="008B426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5CF" w:rsidRDefault="006E75CF" w:rsidP="008B426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5CF" w:rsidTr="0079683D">
        <w:trPr>
          <w:trHeight w:val="299"/>
        </w:trPr>
        <w:tc>
          <w:tcPr>
            <w:tcW w:w="675" w:type="dxa"/>
            <w:vAlign w:val="center"/>
          </w:tcPr>
          <w:p w:rsidR="006E75CF" w:rsidRPr="008E0CAA" w:rsidRDefault="006E75CF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0CA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223" w:type="dxa"/>
            <w:vAlign w:val="center"/>
          </w:tcPr>
          <w:p w:rsidR="006E75CF" w:rsidRPr="00E3312C" w:rsidRDefault="006E75CF" w:rsidP="008B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6E75CF" w:rsidRPr="008E0CAA" w:rsidRDefault="006E75CF" w:rsidP="008B426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75CF" w:rsidRPr="008E0CAA" w:rsidRDefault="006E75CF" w:rsidP="008B426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E75CF" w:rsidRPr="008E0CAA" w:rsidRDefault="006E75CF" w:rsidP="008B426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6E75CF" w:rsidRDefault="006E75CF" w:rsidP="008B426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5CF" w:rsidRDefault="006E75CF" w:rsidP="008B426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ED" w:rsidTr="0079683D">
        <w:trPr>
          <w:trHeight w:val="299"/>
        </w:trPr>
        <w:tc>
          <w:tcPr>
            <w:tcW w:w="675" w:type="dxa"/>
            <w:vAlign w:val="center"/>
          </w:tcPr>
          <w:p w:rsidR="009C08ED" w:rsidRPr="008E0CAA" w:rsidRDefault="00A126D2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223" w:type="dxa"/>
            <w:vAlign w:val="center"/>
          </w:tcPr>
          <w:p w:rsidR="009C08ED" w:rsidRPr="00E3312C" w:rsidRDefault="009C08ED" w:rsidP="0039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ED" w:rsidTr="00836AEE">
        <w:trPr>
          <w:trHeight w:val="79"/>
        </w:trPr>
        <w:tc>
          <w:tcPr>
            <w:tcW w:w="675" w:type="dxa"/>
            <w:vAlign w:val="center"/>
          </w:tcPr>
          <w:p w:rsidR="009C08ED" w:rsidRPr="008E0CAA" w:rsidRDefault="00A126D2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23" w:type="dxa"/>
            <w:vAlign w:val="center"/>
          </w:tcPr>
          <w:p w:rsidR="009C08ED" w:rsidRPr="00C20B8F" w:rsidRDefault="009C08ED" w:rsidP="0039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ED" w:rsidTr="0079683D">
        <w:trPr>
          <w:trHeight w:val="299"/>
        </w:trPr>
        <w:tc>
          <w:tcPr>
            <w:tcW w:w="675" w:type="dxa"/>
            <w:vAlign w:val="center"/>
          </w:tcPr>
          <w:p w:rsidR="009C08ED" w:rsidRPr="008E0CAA" w:rsidRDefault="004F629F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23" w:type="dxa"/>
            <w:vAlign w:val="center"/>
          </w:tcPr>
          <w:p w:rsidR="009C08ED" w:rsidRPr="00C20B8F" w:rsidRDefault="009C08ED" w:rsidP="0039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0B8F" w:rsidTr="0079683D">
        <w:trPr>
          <w:trHeight w:val="299"/>
        </w:trPr>
        <w:tc>
          <w:tcPr>
            <w:tcW w:w="675" w:type="dxa"/>
            <w:vAlign w:val="center"/>
          </w:tcPr>
          <w:p w:rsidR="00C20B8F" w:rsidRDefault="004F629F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23" w:type="dxa"/>
            <w:vAlign w:val="center"/>
          </w:tcPr>
          <w:p w:rsidR="00C20B8F" w:rsidRPr="00C20B8F" w:rsidRDefault="00C20B8F" w:rsidP="00390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0B8F" w:rsidRPr="008E0CAA" w:rsidRDefault="00C20B8F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0B8F" w:rsidRPr="008E0CAA" w:rsidRDefault="00C20B8F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C20B8F" w:rsidRPr="008E0CAA" w:rsidRDefault="00C20B8F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C20B8F" w:rsidRPr="008E0CAA" w:rsidRDefault="00C20B8F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0B8F" w:rsidRPr="008E0CAA" w:rsidRDefault="00C20B8F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ED" w:rsidTr="0079683D">
        <w:trPr>
          <w:trHeight w:val="299"/>
        </w:trPr>
        <w:tc>
          <w:tcPr>
            <w:tcW w:w="675" w:type="dxa"/>
            <w:vAlign w:val="center"/>
          </w:tcPr>
          <w:p w:rsidR="009C08ED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23" w:type="dxa"/>
            <w:vAlign w:val="center"/>
          </w:tcPr>
          <w:p w:rsidR="009C08ED" w:rsidRPr="00C20B8F" w:rsidRDefault="009C08ED" w:rsidP="0039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08ED" w:rsidRPr="008E0CAA" w:rsidRDefault="009C08ED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3F2E" w:rsidTr="0079683D">
        <w:trPr>
          <w:trHeight w:val="299"/>
        </w:trPr>
        <w:tc>
          <w:tcPr>
            <w:tcW w:w="675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23" w:type="dxa"/>
            <w:vAlign w:val="center"/>
          </w:tcPr>
          <w:p w:rsidR="008F3F2E" w:rsidRPr="00C20B8F" w:rsidRDefault="008F3F2E" w:rsidP="0039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3F2E" w:rsidTr="0079683D">
        <w:trPr>
          <w:trHeight w:val="299"/>
        </w:trPr>
        <w:tc>
          <w:tcPr>
            <w:tcW w:w="675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23" w:type="dxa"/>
            <w:vAlign w:val="center"/>
          </w:tcPr>
          <w:p w:rsidR="008F3F2E" w:rsidRPr="00C20B8F" w:rsidRDefault="008F3F2E" w:rsidP="0039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3F2E" w:rsidTr="0079683D">
        <w:trPr>
          <w:trHeight w:val="299"/>
        </w:trPr>
        <w:tc>
          <w:tcPr>
            <w:tcW w:w="675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23" w:type="dxa"/>
            <w:vAlign w:val="center"/>
          </w:tcPr>
          <w:p w:rsidR="008F3F2E" w:rsidRPr="00C20B8F" w:rsidRDefault="008F3F2E" w:rsidP="0039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3F2E" w:rsidTr="0079683D">
        <w:trPr>
          <w:trHeight w:val="299"/>
        </w:trPr>
        <w:tc>
          <w:tcPr>
            <w:tcW w:w="675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8F3F2E" w:rsidRPr="00C20B8F" w:rsidRDefault="008F3F2E" w:rsidP="0039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3F2E" w:rsidRPr="008E0CAA" w:rsidRDefault="008F3F2E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E0CAA" w:rsidRDefault="008E0CAA" w:rsidP="009C08ED">
      <w:pPr>
        <w:spacing w:after="0"/>
        <w:rPr>
          <w:rFonts w:ascii="Arial Narrow" w:hAnsi="Arial Narrow"/>
          <w:sz w:val="28"/>
          <w:szCs w:val="28"/>
        </w:rPr>
      </w:pPr>
    </w:p>
    <w:p w:rsidR="0079683D" w:rsidRDefault="0079683D" w:rsidP="009C08ED">
      <w:pPr>
        <w:spacing w:after="0"/>
        <w:rPr>
          <w:rFonts w:ascii="Arial Narrow" w:hAnsi="Arial Narrow"/>
          <w:sz w:val="28"/>
          <w:szCs w:val="28"/>
        </w:rPr>
      </w:pPr>
    </w:p>
    <w:p w:rsidR="009C08ED" w:rsidRDefault="008E0CAA" w:rsidP="009C08ED">
      <w:pPr>
        <w:spacing w:after="0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                     </w:t>
      </w:r>
      <w:r w:rsidR="009C08ED">
        <w:rPr>
          <w:rFonts w:ascii="Arial Narrow" w:hAnsi="Arial Narrow"/>
          <w:sz w:val="28"/>
          <w:szCs w:val="28"/>
        </w:rPr>
        <w:t>…………………………………………</w:t>
      </w:r>
    </w:p>
    <w:p w:rsidR="009C08ED" w:rsidRPr="008E0CAA" w:rsidRDefault="009C08ED" w:rsidP="009C08E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                 </w:t>
      </w:r>
      <w:r w:rsidR="008E0CAA">
        <w:rPr>
          <w:rFonts w:ascii="Arial Narrow" w:hAnsi="Arial Narrow"/>
          <w:sz w:val="28"/>
          <w:szCs w:val="28"/>
        </w:rPr>
        <w:t xml:space="preserve">                     </w:t>
      </w:r>
      <w:r w:rsidRPr="008E0CAA">
        <w:rPr>
          <w:rFonts w:ascii="Arial Narrow" w:hAnsi="Arial Narrow"/>
          <w:sz w:val="24"/>
          <w:szCs w:val="24"/>
        </w:rPr>
        <w:t>Data i podpis</w:t>
      </w:r>
    </w:p>
    <w:sectPr w:rsidR="009C08ED" w:rsidRPr="008E0CAA" w:rsidSect="008E0C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35" w:right="1417" w:bottom="993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8B" w:rsidRDefault="00EB3B8B" w:rsidP="00AC45BC">
      <w:pPr>
        <w:spacing w:after="0" w:line="240" w:lineRule="auto"/>
      </w:pPr>
      <w:r>
        <w:separator/>
      </w:r>
    </w:p>
  </w:endnote>
  <w:endnote w:type="continuationSeparator" w:id="0">
    <w:p w:rsidR="00EB3B8B" w:rsidRDefault="00EB3B8B" w:rsidP="00AC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3F" w:rsidRDefault="006B0D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4569148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E0CAA" w:rsidRPr="008E0CAA" w:rsidRDefault="008E0CAA">
            <w:pPr>
              <w:pStyle w:val="Stopka"/>
              <w:rPr>
                <w:rFonts w:ascii="Arial Narrow" w:hAnsi="Arial Narrow"/>
              </w:rPr>
            </w:pPr>
            <w:r w:rsidRPr="008E0CAA">
              <w:rPr>
                <w:rFonts w:ascii="Arial Narrow" w:hAnsi="Arial Narrow"/>
              </w:rPr>
              <w:t xml:space="preserve">Strona </w:t>
            </w:r>
            <w:r w:rsidR="00DB10FF" w:rsidRPr="008E0CAA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8E0CAA">
              <w:rPr>
                <w:rFonts w:ascii="Arial Narrow" w:hAnsi="Arial Narrow"/>
                <w:b/>
              </w:rPr>
              <w:instrText>PAGE</w:instrText>
            </w:r>
            <w:r w:rsidR="00DB10FF" w:rsidRPr="008E0CA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585160">
              <w:rPr>
                <w:rFonts w:ascii="Arial Narrow" w:hAnsi="Arial Narrow"/>
                <w:b/>
                <w:noProof/>
              </w:rPr>
              <w:t>1</w:t>
            </w:r>
            <w:r w:rsidR="00DB10FF" w:rsidRPr="008E0CAA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8E0CAA">
              <w:rPr>
                <w:rFonts w:ascii="Arial Narrow" w:hAnsi="Arial Narrow"/>
              </w:rPr>
              <w:t xml:space="preserve"> z </w:t>
            </w:r>
            <w:r w:rsidR="00DB10FF" w:rsidRPr="008E0CAA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8E0CAA">
              <w:rPr>
                <w:rFonts w:ascii="Arial Narrow" w:hAnsi="Arial Narrow"/>
                <w:b/>
              </w:rPr>
              <w:instrText>NUMPAGES</w:instrText>
            </w:r>
            <w:r w:rsidR="00DB10FF" w:rsidRPr="008E0CA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585160">
              <w:rPr>
                <w:rFonts w:ascii="Arial Narrow" w:hAnsi="Arial Narrow"/>
                <w:b/>
                <w:noProof/>
              </w:rPr>
              <w:t>1</w:t>
            </w:r>
            <w:r w:rsidR="00DB10FF" w:rsidRPr="008E0CAA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E0CAA" w:rsidRDefault="008E0C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3F" w:rsidRDefault="006B0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8B" w:rsidRDefault="00EB3B8B" w:rsidP="00AC45BC">
      <w:pPr>
        <w:spacing w:after="0" w:line="240" w:lineRule="auto"/>
      </w:pPr>
      <w:r>
        <w:separator/>
      </w:r>
    </w:p>
  </w:footnote>
  <w:footnote w:type="continuationSeparator" w:id="0">
    <w:p w:rsidR="00EB3B8B" w:rsidRDefault="00EB3B8B" w:rsidP="00AC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3F" w:rsidRDefault="006B0D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eastAsiaTheme="majorEastAsia" w:hAnsi="Arial Narrow" w:cstheme="majorBidi"/>
        <w:sz w:val="28"/>
        <w:szCs w:val="28"/>
      </w:rPr>
      <w:alias w:val="Tytuł"/>
      <w:id w:val="209704750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45BC" w:rsidRPr="006B0D3F" w:rsidRDefault="00AC45BC">
        <w:pPr>
          <w:pStyle w:val="Nagwek"/>
          <w:rPr>
            <w:sz w:val="28"/>
            <w:szCs w:val="28"/>
          </w:rPr>
        </w:pPr>
        <w:r w:rsidRPr="006B0D3F">
          <w:rPr>
            <w:rFonts w:ascii="Arial Narrow" w:eastAsiaTheme="majorEastAsia" w:hAnsi="Arial Narrow" w:cstheme="majorBidi"/>
            <w:sz w:val="28"/>
            <w:szCs w:val="28"/>
          </w:rPr>
          <w:t>Zasady i wymagania środowiskowe oraz BHP i ppoż. obowiązujące w ENERGA Kogeneracja Sp. z o.o.</w:t>
        </w:r>
      </w:p>
    </w:sdtContent>
  </w:sdt>
  <w:p w:rsidR="00AC45BC" w:rsidRPr="006B0D3F" w:rsidRDefault="00AC45BC">
    <w:pPr>
      <w:pStyle w:val="Nagwek"/>
      <w:rPr>
        <w:rFonts w:ascii="Arial Narrow" w:hAnsi="Arial Narrow"/>
        <w:sz w:val="28"/>
        <w:szCs w:val="28"/>
      </w:rPr>
    </w:pPr>
    <w:r w:rsidRPr="006B0D3F">
      <w:rPr>
        <w:rFonts w:ascii="Arial Narrow" w:hAnsi="Arial Narrow"/>
        <w:sz w:val="28"/>
        <w:szCs w:val="28"/>
      </w:rPr>
      <w:t>Formularz nr 1</w:t>
    </w:r>
  </w:p>
  <w:p w:rsidR="00AC45BC" w:rsidRPr="00AC45BC" w:rsidRDefault="00585160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.2pt;margin-top:2.45pt;width:689.65pt;height:.05pt;z-index:251658240" o:connectortype="straight" strokecolor="black [3213]">
          <v:shadow type="perspective" color="#7f7f7f [1601]" opacity=".5" offset="1pt" offset2="-1p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3F" w:rsidRDefault="006B0D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3213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08E"/>
    <w:rsid w:val="00027214"/>
    <w:rsid w:val="000478E5"/>
    <w:rsid w:val="00060CDE"/>
    <w:rsid w:val="00101610"/>
    <w:rsid w:val="00102BA6"/>
    <w:rsid w:val="001847BA"/>
    <w:rsid w:val="0018626F"/>
    <w:rsid w:val="001B5A3E"/>
    <w:rsid w:val="001D6D58"/>
    <w:rsid w:val="001D79E5"/>
    <w:rsid w:val="001F5A17"/>
    <w:rsid w:val="002150DE"/>
    <w:rsid w:val="00221951"/>
    <w:rsid w:val="002242A6"/>
    <w:rsid w:val="00227871"/>
    <w:rsid w:val="002932CD"/>
    <w:rsid w:val="002956B1"/>
    <w:rsid w:val="002C5124"/>
    <w:rsid w:val="0030269F"/>
    <w:rsid w:val="00341E24"/>
    <w:rsid w:val="0035349A"/>
    <w:rsid w:val="00366AC1"/>
    <w:rsid w:val="003767EB"/>
    <w:rsid w:val="00381C70"/>
    <w:rsid w:val="00390F67"/>
    <w:rsid w:val="00396013"/>
    <w:rsid w:val="003C24D8"/>
    <w:rsid w:val="00411455"/>
    <w:rsid w:val="00417790"/>
    <w:rsid w:val="00453801"/>
    <w:rsid w:val="004D26EF"/>
    <w:rsid w:val="004F2E24"/>
    <w:rsid w:val="004F629F"/>
    <w:rsid w:val="005611AD"/>
    <w:rsid w:val="00577A1A"/>
    <w:rsid w:val="00585160"/>
    <w:rsid w:val="0059565F"/>
    <w:rsid w:val="005A1333"/>
    <w:rsid w:val="005C4A1D"/>
    <w:rsid w:val="005F30D4"/>
    <w:rsid w:val="00605A4F"/>
    <w:rsid w:val="00610672"/>
    <w:rsid w:val="006120FC"/>
    <w:rsid w:val="00651EBA"/>
    <w:rsid w:val="00652931"/>
    <w:rsid w:val="006566AD"/>
    <w:rsid w:val="00677537"/>
    <w:rsid w:val="00683144"/>
    <w:rsid w:val="006B0D3F"/>
    <w:rsid w:val="006E75CF"/>
    <w:rsid w:val="00705723"/>
    <w:rsid w:val="00721768"/>
    <w:rsid w:val="0079683D"/>
    <w:rsid w:val="007A1CBF"/>
    <w:rsid w:val="007E2ACA"/>
    <w:rsid w:val="00820BF3"/>
    <w:rsid w:val="00827881"/>
    <w:rsid w:val="0083558A"/>
    <w:rsid w:val="00836AEE"/>
    <w:rsid w:val="008461BB"/>
    <w:rsid w:val="008A084C"/>
    <w:rsid w:val="008A1207"/>
    <w:rsid w:val="008D782F"/>
    <w:rsid w:val="008E0CAA"/>
    <w:rsid w:val="008F0667"/>
    <w:rsid w:val="008F3F2E"/>
    <w:rsid w:val="00925DA0"/>
    <w:rsid w:val="009329D1"/>
    <w:rsid w:val="00942416"/>
    <w:rsid w:val="00942906"/>
    <w:rsid w:val="00970203"/>
    <w:rsid w:val="009936F4"/>
    <w:rsid w:val="00995319"/>
    <w:rsid w:val="009C08ED"/>
    <w:rsid w:val="009E5A70"/>
    <w:rsid w:val="00A02A92"/>
    <w:rsid w:val="00A06297"/>
    <w:rsid w:val="00A126D2"/>
    <w:rsid w:val="00A14829"/>
    <w:rsid w:val="00A21A85"/>
    <w:rsid w:val="00A42A3A"/>
    <w:rsid w:val="00A606EB"/>
    <w:rsid w:val="00A65995"/>
    <w:rsid w:val="00A670B7"/>
    <w:rsid w:val="00A86378"/>
    <w:rsid w:val="00AB58ED"/>
    <w:rsid w:val="00AB6965"/>
    <w:rsid w:val="00AC45BC"/>
    <w:rsid w:val="00B266CC"/>
    <w:rsid w:val="00B415D6"/>
    <w:rsid w:val="00BE3935"/>
    <w:rsid w:val="00BF6C77"/>
    <w:rsid w:val="00C15DCA"/>
    <w:rsid w:val="00C20B8F"/>
    <w:rsid w:val="00C2569D"/>
    <w:rsid w:val="00C42978"/>
    <w:rsid w:val="00CE3FB6"/>
    <w:rsid w:val="00CF0B41"/>
    <w:rsid w:val="00CF5B0B"/>
    <w:rsid w:val="00D143D7"/>
    <w:rsid w:val="00D30FA8"/>
    <w:rsid w:val="00D4740A"/>
    <w:rsid w:val="00D74049"/>
    <w:rsid w:val="00D753CE"/>
    <w:rsid w:val="00D92A73"/>
    <w:rsid w:val="00DA04E5"/>
    <w:rsid w:val="00DB10FF"/>
    <w:rsid w:val="00DC608E"/>
    <w:rsid w:val="00DF152C"/>
    <w:rsid w:val="00E04E3D"/>
    <w:rsid w:val="00E10232"/>
    <w:rsid w:val="00E11934"/>
    <w:rsid w:val="00E3312C"/>
    <w:rsid w:val="00E356FF"/>
    <w:rsid w:val="00E37FA8"/>
    <w:rsid w:val="00E7672A"/>
    <w:rsid w:val="00EB3B8B"/>
    <w:rsid w:val="00EC41FD"/>
    <w:rsid w:val="00EE0464"/>
    <w:rsid w:val="00F158CE"/>
    <w:rsid w:val="00F37491"/>
    <w:rsid w:val="00F40A00"/>
    <w:rsid w:val="00F6178E"/>
    <w:rsid w:val="00F82C41"/>
    <w:rsid w:val="00F844DC"/>
    <w:rsid w:val="00F8708A"/>
    <w:rsid w:val="00F9514F"/>
    <w:rsid w:val="00FA579C"/>
    <w:rsid w:val="00FC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10F578CB"/>
  <w15:docId w15:val="{3504E56B-6D8E-4707-991E-CCF4B4F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5BC"/>
  </w:style>
  <w:style w:type="paragraph" w:styleId="Stopka">
    <w:name w:val="footer"/>
    <w:basedOn w:val="Normalny"/>
    <w:link w:val="StopkaZnak"/>
    <w:uiPriority w:val="99"/>
    <w:unhideWhenUsed/>
    <w:rsid w:val="00AC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5BC"/>
  </w:style>
  <w:style w:type="paragraph" w:styleId="Tekstdymka">
    <w:name w:val="Balloon Text"/>
    <w:basedOn w:val="Normalny"/>
    <w:link w:val="TekstdymkaZnak"/>
    <w:uiPriority w:val="99"/>
    <w:semiHidden/>
    <w:unhideWhenUsed/>
    <w:rsid w:val="00AC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5B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i wymagania środowiskowe oraz BHP i ppoż. obowiązujące w ENERGA Kogeneracja Sp. z o.o.</vt:lpstr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i wymagania środowiskowe oraz BHP i ppoż. obowiązujące w ENERGA Kogeneracja Sp. z o.o.</dc:title>
  <dc:creator>grzegorz</dc:creator>
  <cp:lastModifiedBy>Kołodziejska-Łojko Agnieszka</cp:lastModifiedBy>
  <cp:revision>124</cp:revision>
  <cp:lastPrinted>2018-10-23T04:25:00Z</cp:lastPrinted>
  <dcterms:created xsi:type="dcterms:W3CDTF">2015-07-21T08:06:00Z</dcterms:created>
  <dcterms:modified xsi:type="dcterms:W3CDTF">2018-12-20T13:13:00Z</dcterms:modified>
</cp:coreProperties>
</file>