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A06" w14:textId="77777777" w:rsidR="00E625B2" w:rsidRDefault="00E625B2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95DDAFC" w14:textId="77777777" w:rsidR="00E625B2" w:rsidRDefault="00E625B2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6CC3A671" w14:textId="5D538D3A" w:rsidR="00C01EC0" w:rsidRDefault="00907349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WSzSL.381/FZ-54/21.         /2021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ab/>
        <w:t>Legnica, 2</w:t>
      </w:r>
      <w:r w:rsidR="00672EE5"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2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 xml:space="preserve">-10-2021 r. </w:t>
      </w:r>
    </w:p>
    <w:p w14:paraId="28D54160" w14:textId="77777777" w:rsidR="00C01EC0" w:rsidRDefault="00C01EC0">
      <w:pPr>
        <w:shd w:val="clear" w:color="auto" w:fill="FFFFFF"/>
        <w:spacing w:before="0" w:after="0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1839D153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7D2021A2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54B744CD" w14:textId="77777777" w:rsidR="00C01EC0" w:rsidRDefault="00C01EC0">
      <w:pPr>
        <w:shd w:val="clear" w:color="auto" w:fill="FFFFFF"/>
        <w:spacing w:before="0" w:after="0"/>
        <w:jc w:val="both"/>
        <w:rPr>
          <w:rFonts w:ascii="Liberation Serif" w:eastAsia="NSimSun" w:hAnsi="Liberation Serif" w:cs="Arial"/>
          <w:color w:val="auto"/>
          <w:kern w:val="2"/>
          <w:sz w:val="22"/>
          <w:lang w:eastAsia="zh-CN" w:bidi="hi-IN"/>
        </w:rPr>
      </w:pPr>
    </w:p>
    <w:p w14:paraId="15D75D8B" w14:textId="77777777" w:rsidR="00C01EC0" w:rsidRDefault="00907349">
      <w:pPr>
        <w:spacing w:before="0" w:after="0" w:line="360" w:lineRule="auto"/>
        <w:jc w:val="center"/>
        <w:rPr>
          <w:rFonts w:ascii="Liberation Serif" w:eastAsia="NSimSun" w:hAnsi="Liberation Serif" w:cs="Mangal"/>
          <w:color w:val="auto"/>
          <w:kern w:val="2"/>
          <w:sz w:val="22"/>
          <w:lang w:eastAsia="zh-CN" w:bidi="hi-IN"/>
        </w:rPr>
      </w:pPr>
      <w:r>
        <w:rPr>
          <w:rFonts w:ascii="Times New Roman" w:eastAsia="Times New Roman" w:hAnsi="Times New Roman"/>
          <w:b/>
          <w:bCs/>
          <w:spacing w:val="-5"/>
          <w:kern w:val="2"/>
          <w:sz w:val="22"/>
          <w:u w:val="single"/>
          <w:lang w:eastAsia="pl-PL"/>
        </w:rPr>
        <w:t>Dotyczy</w:t>
      </w:r>
    </w:p>
    <w:p w14:paraId="022C54A6" w14:textId="77777777" w:rsidR="00C01EC0" w:rsidRDefault="00907349">
      <w:pPr>
        <w:tabs>
          <w:tab w:val="left" w:pos="7665"/>
        </w:tabs>
        <w:spacing w:before="0" w:after="0" w:line="360" w:lineRule="auto"/>
        <w:jc w:val="center"/>
        <w:rPr>
          <w:rFonts w:ascii="Liberation Serif" w:eastAsia="NSimSun" w:hAnsi="Liberation Serif" w:cs="Mangal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b/>
          <w:bCs/>
          <w:color w:val="auto"/>
          <w:kern w:val="2"/>
          <w:sz w:val="22"/>
          <w:lang w:eastAsia="zh-CN" w:bidi="hi-IN"/>
        </w:rPr>
        <w:t>POSTĘPOWANIA O UDZIELENIE ZAMÓWIENIA PUBLICZNEGO W TRYBIE PODSTAWOWYM Z MOŻLIWOŚCIĄ NEGOCJACJI NA  DOSTAWĘ  PÓŁMASEK Z FILTREM FFP3</w:t>
      </w:r>
    </w:p>
    <w:p w14:paraId="79B80BCA" w14:textId="77777777" w:rsidR="00C01EC0" w:rsidRDefault="00907349">
      <w:pPr>
        <w:spacing w:before="0" w:after="86" w:line="200" w:lineRule="atLeast"/>
        <w:jc w:val="center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  <w:r>
        <w:rPr>
          <w:rFonts w:ascii="Times New Roman" w:eastAsia="NSimSun" w:hAnsi="Times New Roman"/>
          <w:b/>
          <w:bCs/>
          <w:color w:val="auto"/>
          <w:kern w:val="2"/>
          <w:sz w:val="22"/>
          <w:lang w:eastAsia="zh-CN" w:bidi="hi-IN"/>
        </w:rPr>
        <w:t xml:space="preserve">znak sprawy </w:t>
      </w:r>
      <w:r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  <w:t>WSzSL/FZ-54/21</w:t>
      </w:r>
    </w:p>
    <w:p w14:paraId="24A93A06" w14:textId="77777777" w:rsidR="00C01EC0" w:rsidRDefault="00C01EC0">
      <w:pPr>
        <w:spacing w:before="0" w:after="86" w:line="200" w:lineRule="atLeast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0B23C97B" w14:textId="77777777" w:rsidR="00C01EC0" w:rsidRDefault="00C01EC0" w:rsidP="001B6E56">
      <w:pPr>
        <w:spacing w:before="0" w:after="86" w:line="200" w:lineRule="atLeast"/>
        <w:jc w:val="both"/>
        <w:rPr>
          <w:rFonts w:ascii="Times New Roman" w:eastAsia="NSimSun" w:hAnsi="Times New Roman"/>
          <w:color w:val="auto"/>
          <w:kern w:val="2"/>
          <w:sz w:val="22"/>
          <w:lang w:eastAsia="zh-CN" w:bidi="hi-IN"/>
        </w:rPr>
      </w:pPr>
    </w:p>
    <w:p w14:paraId="3661FC44" w14:textId="77777777" w:rsidR="00C01EC0" w:rsidRPr="00D53DDE" w:rsidRDefault="00907349" w:rsidP="001B6E56">
      <w:pPr>
        <w:spacing w:before="0" w:after="86" w:line="200" w:lineRule="atLeast"/>
        <w:jc w:val="both"/>
        <w:rPr>
          <w:rFonts w:ascii="Times New Roman" w:hAnsi="Times New Roman"/>
          <w:color w:val="auto"/>
          <w:sz w:val="22"/>
        </w:rPr>
      </w:pP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 xml:space="preserve">Pytanie 1  </w:t>
      </w:r>
      <w:r w:rsidRPr="00D53DDE">
        <w:rPr>
          <w:rFonts w:ascii="Times New Roman" w:hAnsi="Times New Roman"/>
          <w:color w:val="auto"/>
          <w:sz w:val="22"/>
        </w:rPr>
        <w:t>Czy Zamawiający dopuści półmaski filtrujące FFP3 z zaworkiem jednorazowego użytku?</w:t>
      </w:r>
    </w:p>
    <w:p w14:paraId="681786A8" w14:textId="77777777" w:rsidR="00C01EC0" w:rsidRPr="00D53DDE" w:rsidRDefault="00907349" w:rsidP="001B6E56">
      <w:pPr>
        <w:spacing w:before="0" w:after="86" w:line="200" w:lineRule="atLeast"/>
        <w:jc w:val="both"/>
        <w:rPr>
          <w:rFonts w:ascii="Times New Roman" w:hAnsi="Times New Roman"/>
          <w:b/>
          <w:bCs/>
          <w:color w:val="auto"/>
          <w:sz w:val="22"/>
        </w:rPr>
      </w:pPr>
      <w:r w:rsidRPr="00D53DDE">
        <w:rPr>
          <w:rFonts w:ascii="Times New Roman" w:hAnsi="Times New Roman"/>
          <w:b/>
          <w:bCs/>
          <w:color w:val="auto"/>
          <w:sz w:val="22"/>
        </w:rPr>
        <w:t>Odpowiedź: Zamawiający nie dopuszcza proponowanych półmasek.</w:t>
      </w:r>
    </w:p>
    <w:p w14:paraId="6995BF95" w14:textId="77777777" w:rsidR="00C01EC0" w:rsidRPr="00D53DDE" w:rsidRDefault="00C01EC0" w:rsidP="001B6E56">
      <w:pPr>
        <w:spacing w:before="0" w:after="86" w:line="200" w:lineRule="atLeast"/>
        <w:jc w:val="both"/>
        <w:rPr>
          <w:rFonts w:ascii="Times New Roman" w:hAnsi="Times New Roman"/>
          <w:color w:val="auto"/>
          <w:sz w:val="22"/>
        </w:rPr>
      </w:pPr>
    </w:p>
    <w:p w14:paraId="30E3AE31" w14:textId="77777777" w:rsidR="00C01EC0" w:rsidRPr="00D53DDE" w:rsidRDefault="00907349" w:rsidP="001B6E56">
      <w:pPr>
        <w:spacing w:before="0" w:after="86" w:line="200" w:lineRule="atLeast"/>
        <w:jc w:val="both"/>
        <w:rPr>
          <w:rFonts w:ascii="Times New Roman" w:hAnsi="Times New Roman"/>
          <w:color w:val="auto"/>
          <w:sz w:val="22"/>
        </w:rPr>
      </w:pPr>
      <w:r w:rsidRPr="00D53DDE">
        <w:rPr>
          <w:rFonts w:ascii="Times New Roman" w:hAnsi="Times New Roman"/>
          <w:b/>
          <w:bCs/>
          <w:color w:val="auto"/>
          <w:sz w:val="22"/>
        </w:rPr>
        <w:t>Pytanie 2</w:t>
      </w:r>
      <w:r w:rsidRPr="00D53DDE">
        <w:rPr>
          <w:rFonts w:ascii="Times New Roman" w:hAnsi="Times New Roman"/>
          <w:color w:val="auto"/>
          <w:sz w:val="22"/>
        </w:rPr>
        <w:t xml:space="preserve"> Czy dopuści półmaski filtrujące FFP3 bez zaworka jednorazowego użytku?</w:t>
      </w:r>
    </w:p>
    <w:p w14:paraId="299E5955" w14:textId="77777777" w:rsidR="00C01EC0" w:rsidRPr="00D53DDE" w:rsidRDefault="00907349" w:rsidP="001B6E56">
      <w:pPr>
        <w:spacing w:before="0" w:after="86" w:line="200" w:lineRule="atLeast"/>
        <w:jc w:val="both"/>
        <w:rPr>
          <w:rFonts w:ascii="Times New Roman" w:hAnsi="Times New Roman"/>
          <w:b/>
          <w:bCs/>
          <w:color w:val="auto"/>
          <w:sz w:val="22"/>
        </w:rPr>
      </w:pPr>
      <w:r w:rsidRPr="00D53DDE">
        <w:rPr>
          <w:rFonts w:ascii="Times New Roman" w:hAnsi="Times New Roman"/>
          <w:b/>
          <w:bCs/>
          <w:color w:val="auto"/>
          <w:sz w:val="22"/>
        </w:rPr>
        <w:t>Odpowiedź: Zamawiający nie dopuszcza proponowanych półmasek.</w:t>
      </w:r>
    </w:p>
    <w:p w14:paraId="3AD5C8F4" w14:textId="77777777" w:rsidR="00C01EC0" w:rsidRPr="00D53DDE" w:rsidRDefault="00C01EC0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</w:p>
    <w:p w14:paraId="368AFF86" w14:textId="5879A953" w:rsidR="00C01EC0" w:rsidRPr="00D53DDE" w:rsidRDefault="00907349" w:rsidP="001B6E56">
      <w:pPr>
        <w:spacing w:before="0" w:after="0"/>
        <w:jc w:val="both"/>
        <w:rPr>
          <w:rFonts w:ascii="Times New Roman" w:eastAsia="Times New Roman" w:hAnsi="Times New Roman"/>
          <w:color w:val="auto"/>
          <w:sz w:val="22"/>
          <w:lang w:eastAsia="pl-PL"/>
        </w:rPr>
      </w:pPr>
      <w:r w:rsidRPr="00D53DDE">
        <w:rPr>
          <w:rFonts w:ascii="Times New Roman" w:eastAsia="Times New Roman" w:hAnsi="Times New Roman"/>
          <w:b/>
          <w:bCs/>
          <w:color w:val="auto"/>
          <w:sz w:val="22"/>
          <w:lang w:eastAsia="pl-PL"/>
        </w:rPr>
        <w:t>Pytanie 3</w:t>
      </w:r>
      <w:r w:rsidRPr="00D53DDE">
        <w:rPr>
          <w:rFonts w:ascii="Times New Roman" w:eastAsia="Times New Roman" w:hAnsi="Times New Roman"/>
          <w:color w:val="auto"/>
          <w:sz w:val="22"/>
          <w:lang w:eastAsia="pl-PL"/>
        </w:rPr>
        <w:t xml:space="preserve">  Proszę o informację czy półmaska FFP3 ma być z zaworem czy bez? Jeśli chodzi o parametr: Maseczka posiadająca pozytywne badania na zatkanie pyłem dolomitowym (parametr fakultatywny). To tylko i wyłącznie półmaska z zaworem posiada takie badanie. </w:t>
      </w:r>
    </w:p>
    <w:p w14:paraId="0AD9381D" w14:textId="27FCA1EC" w:rsidR="00C01EC0" w:rsidRPr="00D53DDE" w:rsidRDefault="00907349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Odpowiedź</w:t>
      </w:r>
      <w:r w:rsidR="00672EE5"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: Zamawiający wymaga maseczek z zaworem</w:t>
      </w:r>
      <w:r w:rsidR="00D53DDE"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 xml:space="preserve"> wydechowym</w:t>
      </w:r>
      <w:r w:rsidR="00672EE5"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.</w:t>
      </w:r>
    </w:p>
    <w:p w14:paraId="4A4A6CB4" w14:textId="77777777" w:rsidR="00C01EC0" w:rsidRPr="00D53DDE" w:rsidRDefault="00C01EC0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</w:p>
    <w:p w14:paraId="243909C3" w14:textId="77777777" w:rsidR="00C01EC0" w:rsidRPr="00D53DDE" w:rsidRDefault="00907349" w:rsidP="001B6E56">
      <w:pPr>
        <w:spacing w:before="0" w:after="86" w:line="200" w:lineRule="atLeast"/>
        <w:jc w:val="both"/>
        <w:rPr>
          <w:rFonts w:ascii="Times New Roman" w:hAnsi="Times New Roman"/>
          <w:color w:val="auto"/>
          <w:sz w:val="22"/>
        </w:rPr>
      </w:pPr>
      <w:r w:rsidRPr="00D53DDE">
        <w:rPr>
          <w:rFonts w:ascii="Times New Roman" w:hAnsi="Times New Roman"/>
          <w:color w:val="auto"/>
          <w:sz w:val="22"/>
        </w:rPr>
        <w:t>Pytanie 4 Proszę o informację czy maska ma być z zaworem wydechowym czy bez.</w:t>
      </w:r>
    </w:p>
    <w:p w14:paraId="6BB6D9D8" w14:textId="60D01ADE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Odpowiedź: Zamawiający wymaga maseczek z zaworem wydechowym.</w:t>
      </w:r>
    </w:p>
    <w:p w14:paraId="2F04EC08" w14:textId="77777777" w:rsidR="00D53DDE" w:rsidRPr="00D53DDE" w:rsidRDefault="00D53DDE" w:rsidP="001B6E56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Leelawadee UI" w:eastAsiaTheme="minorHAnsi" w:hAnsi="Leelawadee UI" w:cs="Leelawadee UI"/>
          <w:color w:val="auto"/>
          <w:sz w:val="22"/>
        </w:rPr>
      </w:pPr>
    </w:p>
    <w:p w14:paraId="2AA3A9F7" w14:textId="63513314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Theme="minorHAnsi" w:hAnsi="Times New Roman"/>
          <w:color w:val="auto"/>
          <w:sz w:val="22"/>
        </w:rPr>
        <w:t>Czy Zamawiający dopuści maskę nie będącą wyrobem medycznym z zachowaniem reszty SWZ?</w:t>
      </w:r>
    </w:p>
    <w:p w14:paraId="45B4EAD8" w14:textId="6522EB13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Odpowiedź: Nie. Zamawiający wymaga maseczek będących wyrobem medycznym.</w:t>
      </w:r>
    </w:p>
    <w:p w14:paraId="793A3C9D" w14:textId="4A344201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</w:pPr>
    </w:p>
    <w:p w14:paraId="552A4BA4" w14:textId="25DA280D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 xml:space="preserve">Uwaga: Zamawiający modyfikuje zapisy SWZ – Załącznik 2A poprzez dodanie w tabeli z opisem punktu 4 o następującym brzmieniu: </w:t>
      </w: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>„Maseczka z zaworem wydechowym”.</w:t>
      </w:r>
    </w:p>
    <w:p w14:paraId="7935C1E3" w14:textId="5F33AB11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Nadto informujemy,</w:t>
      </w:r>
      <w:r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 xml:space="preserve"> </w:t>
      </w: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że zmianie ulega termin składania i otwarcia ofert z dnia 29-1</w:t>
      </w:r>
      <w:r w:rsidR="001B6E56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0</w:t>
      </w: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 xml:space="preserve">-2021 r. na </w:t>
      </w:r>
      <w:r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 xml:space="preserve">                </w:t>
      </w: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u w:val="single"/>
          <w:lang w:eastAsia="zh-CN" w:bidi="hi-IN"/>
        </w:rPr>
        <w:t>02-11-2021 r.,</w:t>
      </w:r>
      <w:r w:rsidRPr="00D53DDE">
        <w:rPr>
          <w:rFonts w:ascii="Times New Roman" w:eastAsia="Times New Roman" w:hAnsi="Times New Roman"/>
          <w:b/>
          <w:bCs/>
          <w:color w:val="auto"/>
          <w:kern w:val="2"/>
          <w:sz w:val="22"/>
          <w:lang w:eastAsia="zh-CN" w:bidi="hi-IN"/>
        </w:rPr>
        <w:t xml:space="preserve"> </w:t>
      </w: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godziny bez zmian.</w:t>
      </w:r>
    </w:p>
    <w:p w14:paraId="1D135F87" w14:textId="5776EA77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Zmiany, o których mowa powyżej zostały wprowadzone czcionką koloru czerwonego.</w:t>
      </w:r>
    </w:p>
    <w:p w14:paraId="46B2773C" w14:textId="3EF05ADA" w:rsidR="00D53DDE" w:rsidRPr="00D53DDE" w:rsidRDefault="00D53DDE" w:rsidP="001B6E56">
      <w:pPr>
        <w:spacing w:before="0" w:after="86" w:line="200" w:lineRule="atLeast"/>
        <w:jc w:val="both"/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</w:pPr>
    </w:p>
    <w:p w14:paraId="78D0DF2D" w14:textId="77777777" w:rsidR="00C01EC0" w:rsidRPr="00D53DDE" w:rsidRDefault="00907349" w:rsidP="001B6E56">
      <w:pPr>
        <w:spacing w:before="0" w:after="86" w:line="200" w:lineRule="atLeast"/>
        <w:jc w:val="right"/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</w:pPr>
      <w:r w:rsidRPr="00D53DDE">
        <w:rPr>
          <w:rFonts w:ascii="Times New Roman" w:eastAsia="Times New Roman" w:hAnsi="Times New Roman"/>
          <w:color w:val="auto"/>
          <w:kern w:val="2"/>
          <w:sz w:val="22"/>
          <w:lang w:eastAsia="zh-CN" w:bidi="hi-IN"/>
        </w:rPr>
        <w:t>Z poważaniem</w:t>
      </w:r>
    </w:p>
    <w:sectPr w:rsidR="00C01EC0" w:rsidRPr="00D53DD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E84D" w14:textId="77777777" w:rsidR="007530DF" w:rsidRDefault="007530DF">
      <w:pPr>
        <w:spacing w:before="0" w:after="0"/>
      </w:pPr>
      <w:r>
        <w:separator/>
      </w:r>
    </w:p>
  </w:endnote>
  <w:endnote w:type="continuationSeparator" w:id="0">
    <w:p w14:paraId="2332D4BC" w14:textId="77777777" w:rsidR="007530DF" w:rsidRDefault="00753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3383" w14:textId="77777777" w:rsidR="007530DF" w:rsidRDefault="007530DF">
      <w:pPr>
        <w:spacing w:before="0" w:after="0"/>
      </w:pPr>
      <w:r>
        <w:separator/>
      </w:r>
    </w:p>
  </w:footnote>
  <w:footnote w:type="continuationSeparator" w:id="0">
    <w:p w14:paraId="6ABA65E5" w14:textId="77777777" w:rsidR="007530DF" w:rsidRDefault="007530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CFB" w14:textId="77777777" w:rsidR="00C01EC0" w:rsidRDefault="00907349">
    <w:pPr>
      <w:pStyle w:val="Nagwek"/>
      <w:jc w:val="center"/>
    </w:pPr>
    <w:r>
      <w:rPr>
        <w:noProof/>
      </w:rPr>
      <w:drawing>
        <wp:inline distT="0" distB="0" distL="0" distR="0" wp14:anchorId="4D4D4E53" wp14:editId="29C2AC95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570"/>
    <w:multiLevelType w:val="multilevel"/>
    <w:tmpl w:val="0B3680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0"/>
    <w:rsid w:val="001B6E56"/>
    <w:rsid w:val="006114B1"/>
    <w:rsid w:val="00672EE5"/>
    <w:rsid w:val="007530DF"/>
    <w:rsid w:val="00907349"/>
    <w:rsid w:val="00C01EC0"/>
    <w:rsid w:val="00D53DDE"/>
    <w:rsid w:val="00E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EF0"/>
  <w15:docId w15:val="{0B0D8E2B-EB91-4E5A-A40D-578334A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B8D"/>
    <w:pPr>
      <w:spacing w:before="240" w:after="440"/>
    </w:pPr>
    <w:rPr>
      <w:rFonts w:ascii="Calibri" w:eastAsia="Calibri" w:hAnsi="Calibri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83518A"/>
    <w:pPr>
      <w:keepNext/>
      <w:numPr>
        <w:numId w:val="1"/>
      </w:numPr>
      <w:spacing w:after="60" w:line="252" w:lineRule="auto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B8D"/>
  </w:style>
  <w:style w:type="character" w:customStyle="1" w:styleId="StopkaZnak">
    <w:name w:val="Stopka Znak"/>
    <w:basedOn w:val="Domylnaczcionkaakapitu"/>
    <w:link w:val="Stopka"/>
    <w:uiPriority w:val="99"/>
    <w:qFormat/>
    <w:rsid w:val="00012B8D"/>
  </w:style>
  <w:style w:type="character" w:customStyle="1" w:styleId="Nagwek1Znak">
    <w:name w:val="Nagłówek 1 Znak"/>
    <w:basedOn w:val="Domylnaczcionkaakapitu"/>
    <w:link w:val="Nagwek1"/>
    <w:qFormat/>
    <w:rsid w:val="0083518A"/>
    <w:rPr>
      <w:rFonts w:ascii="Arial" w:eastAsia="Times New Roman" w:hAnsi="Arial" w:cs="Arial"/>
      <w:b/>
      <w:bCs/>
      <w:kern w:val="2"/>
      <w:sz w:val="32"/>
      <w:szCs w:val="32"/>
      <w:lang w:eastAsia="zh-CN" w:bidi="hi-IN"/>
    </w:rPr>
  </w:style>
  <w:style w:type="character" w:customStyle="1" w:styleId="WW8Num1z0">
    <w:name w:val="WW8Num1z0"/>
    <w:qFormat/>
    <w:rsid w:val="0083518A"/>
  </w:style>
  <w:style w:type="character" w:customStyle="1" w:styleId="WW8Num1z1">
    <w:name w:val="WW8Num1z1"/>
    <w:qFormat/>
    <w:rsid w:val="0083518A"/>
  </w:style>
  <w:style w:type="character" w:customStyle="1" w:styleId="WW8Num1z2">
    <w:name w:val="WW8Num1z2"/>
    <w:qFormat/>
    <w:rsid w:val="0083518A"/>
  </w:style>
  <w:style w:type="character" w:customStyle="1" w:styleId="WW8Num1z3">
    <w:name w:val="WW8Num1z3"/>
    <w:qFormat/>
    <w:rsid w:val="0083518A"/>
  </w:style>
  <w:style w:type="character" w:customStyle="1" w:styleId="WW8Num1z4">
    <w:name w:val="WW8Num1z4"/>
    <w:qFormat/>
    <w:rsid w:val="0083518A"/>
  </w:style>
  <w:style w:type="character" w:customStyle="1" w:styleId="WW8Num1z5">
    <w:name w:val="WW8Num1z5"/>
    <w:qFormat/>
    <w:rsid w:val="0083518A"/>
  </w:style>
  <w:style w:type="character" w:customStyle="1" w:styleId="WW8Num1z6">
    <w:name w:val="WW8Num1z6"/>
    <w:qFormat/>
    <w:rsid w:val="0083518A"/>
  </w:style>
  <w:style w:type="character" w:customStyle="1" w:styleId="WW8Num1z7">
    <w:name w:val="WW8Num1z7"/>
    <w:qFormat/>
    <w:rsid w:val="0083518A"/>
  </w:style>
  <w:style w:type="character" w:customStyle="1" w:styleId="WW8Num1z8">
    <w:name w:val="WW8Num1z8"/>
    <w:qFormat/>
    <w:rsid w:val="0083518A"/>
  </w:style>
  <w:style w:type="character" w:customStyle="1" w:styleId="WW8Num2z0">
    <w:name w:val="WW8Num2z0"/>
    <w:qFormat/>
    <w:rsid w:val="0083518A"/>
    <w:rPr>
      <w:rFonts w:ascii="Times New Roman" w:eastAsia="Times New Roman" w:hAnsi="Times New Roman" w:cs="Times New Roman"/>
      <w:b/>
      <w:bCs/>
      <w:i/>
      <w:iCs/>
      <w:strike w:val="0"/>
      <w:dstrike w:val="0"/>
      <w:vanish w:val="0"/>
      <w:color w:val="00000A"/>
      <w:spacing w:val="-1"/>
      <w:sz w:val="22"/>
      <w:szCs w:val="22"/>
      <w:lang w:val="pl-PL" w:eastAsia="pl-PL" w:bidi="ar-SA"/>
    </w:rPr>
  </w:style>
  <w:style w:type="character" w:customStyle="1" w:styleId="WW8Num2z1">
    <w:name w:val="WW8Num2z1"/>
    <w:qFormat/>
    <w:rsid w:val="0083518A"/>
  </w:style>
  <w:style w:type="character" w:customStyle="1" w:styleId="WW8Num2z2">
    <w:name w:val="WW8Num2z2"/>
    <w:qFormat/>
    <w:rsid w:val="0083518A"/>
  </w:style>
  <w:style w:type="character" w:customStyle="1" w:styleId="WW8Num2z3">
    <w:name w:val="WW8Num2z3"/>
    <w:qFormat/>
    <w:rsid w:val="0083518A"/>
  </w:style>
  <w:style w:type="character" w:customStyle="1" w:styleId="WW8Num2z4">
    <w:name w:val="WW8Num2z4"/>
    <w:qFormat/>
    <w:rsid w:val="0083518A"/>
  </w:style>
  <w:style w:type="character" w:customStyle="1" w:styleId="WW8Num2z5">
    <w:name w:val="WW8Num2z5"/>
    <w:qFormat/>
    <w:rsid w:val="0083518A"/>
  </w:style>
  <w:style w:type="character" w:customStyle="1" w:styleId="WW8Num2z6">
    <w:name w:val="WW8Num2z6"/>
    <w:qFormat/>
    <w:rsid w:val="0083518A"/>
  </w:style>
  <w:style w:type="character" w:customStyle="1" w:styleId="WW8Num2z7">
    <w:name w:val="WW8Num2z7"/>
    <w:qFormat/>
    <w:rsid w:val="0083518A"/>
  </w:style>
  <w:style w:type="character" w:customStyle="1" w:styleId="WW8Num2z8">
    <w:name w:val="WW8Num2z8"/>
    <w:qFormat/>
    <w:rsid w:val="0083518A"/>
  </w:style>
  <w:style w:type="character" w:customStyle="1" w:styleId="czeinternetowe">
    <w:name w:val="Łącze internetowe"/>
    <w:rsid w:val="0083518A"/>
    <w:rPr>
      <w:color w:val="000080"/>
      <w:u w:val="single"/>
    </w:rPr>
  </w:style>
  <w:style w:type="character" w:customStyle="1" w:styleId="Odwiedzoneczeinternetowe">
    <w:name w:val="Odwiedzone łącze internetowe"/>
    <w:rsid w:val="0083518A"/>
    <w:rPr>
      <w:color w:val="954F72"/>
      <w:u w:val="single"/>
    </w:rPr>
  </w:style>
  <w:style w:type="character" w:customStyle="1" w:styleId="Odwoaniedokomentarza2">
    <w:name w:val="Odwołanie do komentarza2"/>
    <w:qFormat/>
    <w:rsid w:val="0083518A"/>
    <w:rPr>
      <w:sz w:val="16"/>
      <w:szCs w:val="16"/>
    </w:rPr>
  </w:style>
  <w:style w:type="character" w:customStyle="1" w:styleId="Odwoaniedokomentarza1">
    <w:name w:val="Odwołanie do komentarza1"/>
    <w:qFormat/>
    <w:rsid w:val="0083518A"/>
    <w:rPr>
      <w:sz w:val="16"/>
      <w:szCs w:val="16"/>
    </w:rPr>
  </w:style>
  <w:style w:type="character" w:customStyle="1" w:styleId="WW-czeinternetowe1">
    <w:name w:val="WW-Łącze internetowe1"/>
    <w:qFormat/>
    <w:rsid w:val="0083518A"/>
    <w:rPr>
      <w:rFonts w:cs="Times New Roman"/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518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qFormat/>
    <w:rsid w:val="0083518A"/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styleId="Tekstpodstawowy">
    <w:name w:val="Body Text"/>
    <w:basedOn w:val="Normalny"/>
    <w:link w:val="TekstpodstawowyZnak"/>
    <w:rsid w:val="0083518A"/>
    <w:pPr>
      <w:spacing w:before="0" w:after="140" w:line="276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83518A"/>
  </w:style>
  <w:style w:type="paragraph" w:styleId="Legenda">
    <w:name w:val="caption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B8D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agwek2">
    <w:name w:val="Nagłówek2"/>
    <w:basedOn w:val="Normalny"/>
    <w:next w:val="Tekstpodstawowy"/>
    <w:qFormat/>
    <w:rsid w:val="0083518A"/>
    <w:pPr>
      <w:keepNext/>
      <w:spacing w:after="120"/>
    </w:pPr>
    <w:rPr>
      <w:rFonts w:ascii="Liberation Sans" w:eastAsia="Microsoft YaHei" w:hAnsi="Liberation Sans" w:cs="Arial"/>
      <w:color w:val="auto"/>
      <w:kern w:val="2"/>
      <w:sz w:val="28"/>
      <w:szCs w:val="28"/>
      <w:lang w:eastAsia="zh-CN" w:bidi="hi-IN"/>
    </w:rPr>
  </w:style>
  <w:style w:type="paragraph" w:customStyle="1" w:styleId="Tekstkomentarza2">
    <w:name w:val="Tekst komentarza2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styleId="Podtytu">
    <w:name w:val="Subtitle"/>
    <w:basedOn w:val="Normalny"/>
    <w:next w:val="Normalny1"/>
    <w:link w:val="PodtytuZnak"/>
    <w:qFormat/>
    <w:rsid w:val="0083518A"/>
    <w:pPr>
      <w:spacing w:before="0" w:after="60" w:line="252" w:lineRule="auto"/>
      <w:jc w:val="center"/>
    </w:pPr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customStyle="1" w:styleId="Normalny1">
    <w:name w:val="Normalny1"/>
    <w:next w:val="WW-Tekstpodstawowy2"/>
    <w:qFormat/>
    <w:rsid w:val="0083518A"/>
    <w:pPr>
      <w:spacing w:line="100" w:lineRule="atLeast"/>
    </w:pPr>
    <w:rPr>
      <w:rFonts w:ascii="Arial" w:eastAsia="ヒラギノ角ゴ Pro W3" w:hAnsi="Arial" w:cs="Arial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next w:val="Bezodstpw1"/>
    <w:qFormat/>
    <w:rsid w:val="0083518A"/>
    <w:pPr>
      <w:widowControl w:val="0"/>
      <w:spacing w:before="0" w:after="200" w:line="276" w:lineRule="auto"/>
      <w:jc w:val="both"/>
    </w:pPr>
    <w:rPr>
      <w:rFonts w:ascii="Arial" w:eastAsia="SimSun" w:hAnsi="Arial" w:cs="Arial"/>
      <w:color w:val="auto"/>
      <w:kern w:val="2"/>
      <w:sz w:val="24"/>
      <w:szCs w:val="24"/>
      <w:lang w:eastAsia="zh-CN" w:bidi="hi-IN"/>
    </w:rPr>
  </w:style>
  <w:style w:type="paragraph" w:customStyle="1" w:styleId="Bezodstpw1">
    <w:name w:val="Bez odstępów1"/>
    <w:next w:val="Normalny4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ormalny4">
    <w:name w:val="Normalny4"/>
    <w:qFormat/>
    <w:rsid w:val="0083518A"/>
    <w:pPr>
      <w:shd w:val="clear" w:color="auto" w:fill="FFFFFF"/>
    </w:pPr>
    <w:rPr>
      <w:rFonts w:ascii="Arial" w:eastAsia="Arial Unicode MS" w:hAnsi="Arial" w:cs="Arial Unicode MS"/>
      <w:color w:val="000000"/>
      <w:kern w:val="2"/>
      <w:sz w:val="24"/>
      <w:szCs w:val="24"/>
      <w:lang w:eastAsia="zh-CN" w:bidi="hi-IN"/>
    </w:rPr>
  </w:style>
  <w:style w:type="paragraph" w:customStyle="1" w:styleId="glowny">
    <w:name w:val="glowny"/>
    <w:next w:val="Teksttreci21"/>
    <w:qFormat/>
    <w:rsid w:val="0083518A"/>
    <w:pPr>
      <w:widowControl w:val="0"/>
      <w:spacing w:after="200" w:line="258" w:lineRule="atLeast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19"/>
      <w:lang w:eastAsia="zh-CN" w:bidi="hi-IN"/>
    </w:rPr>
  </w:style>
  <w:style w:type="paragraph" w:customStyle="1" w:styleId="Teksttreci21">
    <w:name w:val="Tekst treści (2)1"/>
    <w:basedOn w:val="Normalny"/>
    <w:next w:val="Wysunicie"/>
    <w:qFormat/>
    <w:rsid w:val="0083518A"/>
    <w:pPr>
      <w:widowControl w:val="0"/>
      <w:shd w:val="clear" w:color="auto" w:fill="FFFFFF"/>
      <w:spacing w:before="120" w:after="0" w:line="240" w:lineRule="atLeast"/>
      <w:ind w:hanging="720"/>
    </w:pPr>
    <w:rPr>
      <w:rFonts w:ascii="Arial" w:eastAsia="Times New Roman" w:hAnsi="Arial" w:cs="Arial"/>
      <w:color w:val="auto"/>
      <w:kern w:val="2"/>
      <w:sz w:val="18"/>
      <w:szCs w:val="18"/>
      <w:lang w:eastAsia="zh-CN" w:bidi="hi-IN"/>
    </w:rPr>
  </w:style>
  <w:style w:type="paragraph" w:customStyle="1" w:styleId="Wysunicie">
    <w:name w:val="Wysunięcie"/>
    <w:basedOn w:val="Normalny"/>
    <w:qFormat/>
    <w:rsid w:val="0083518A"/>
    <w:pPr>
      <w:tabs>
        <w:tab w:val="left" w:pos="567"/>
      </w:tabs>
      <w:spacing w:before="0" w:after="0"/>
      <w:ind w:left="567" w:hanging="283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next w:val="Listapunktowana1"/>
    <w:qFormat/>
    <w:rsid w:val="0083518A"/>
    <w:pPr>
      <w:spacing w:before="0" w:after="0"/>
      <w:ind w:left="708"/>
    </w:pPr>
    <w:rPr>
      <w:rFonts w:ascii="Times New Roman" w:eastAsia="Times New Roman" w:hAnsi="Times New Roman"/>
      <w:color w:val="auto"/>
      <w:kern w:val="2"/>
      <w:sz w:val="24"/>
      <w:szCs w:val="24"/>
      <w:lang w:eastAsia="zh-CN" w:bidi="hi-IN"/>
    </w:rPr>
  </w:style>
  <w:style w:type="paragraph" w:customStyle="1" w:styleId="Tekstpodstawowy2">
    <w:name w:val="Tekst podstawowy2"/>
    <w:next w:val="WW-Domylnie"/>
    <w:qFormat/>
    <w:rsid w:val="0083518A"/>
    <w:pPr>
      <w:spacing w:after="200" w:line="276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eastAsia="zh-CN"/>
    </w:rPr>
  </w:style>
  <w:style w:type="paragraph" w:customStyle="1" w:styleId="WW-Domylnie">
    <w:name w:val="WW-Domyślnie"/>
    <w:next w:val="Akapitzlist1"/>
    <w:qFormat/>
    <w:rsid w:val="0083518A"/>
    <w:pPr>
      <w:widowControl w:val="0"/>
      <w:spacing w:after="200" w:line="276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Listapunktowana1">
    <w:name w:val="Lista punktowana1"/>
    <w:basedOn w:val="Tekstpodstawowy2"/>
    <w:qFormat/>
    <w:rsid w:val="0083518A"/>
    <w:pPr>
      <w:spacing w:after="120"/>
      <w:ind w:left="360" w:hanging="360"/>
    </w:pPr>
  </w:style>
  <w:style w:type="paragraph" w:customStyle="1" w:styleId="Default">
    <w:name w:val="Default"/>
    <w:basedOn w:val="Normalny"/>
    <w:next w:val="Znak13"/>
    <w:qFormat/>
    <w:rsid w:val="0083518A"/>
    <w:pPr>
      <w:widowControl w:val="0"/>
      <w:spacing w:before="0" w:after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nak13">
    <w:name w:val="Znak13"/>
    <w:basedOn w:val="Normalny"/>
    <w:next w:val="Tekstkomentarza1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komentarza1">
    <w:name w:val="Tekst komentarza1"/>
    <w:basedOn w:val="Normalny"/>
    <w:next w:val="Legenda1"/>
    <w:qFormat/>
    <w:rsid w:val="0083518A"/>
    <w:pPr>
      <w:spacing w:before="0" w:after="0" w:line="252" w:lineRule="auto"/>
    </w:pPr>
    <w:rPr>
      <w:rFonts w:ascii="Liberation Serif" w:eastAsia="Times New Roman" w:hAnsi="Liberation Serif" w:cs="Arial"/>
      <w:color w:val="auto"/>
      <w:kern w:val="2"/>
      <w:szCs w:val="20"/>
      <w:lang w:eastAsia="zh-CN" w:bidi="hi-IN"/>
    </w:rPr>
  </w:style>
  <w:style w:type="paragraph" w:customStyle="1" w:styleId="Legenda1">
    <w:name w:val="Legenda1"/>
    <w:basedOn w:val="Normalny"/>
    <w:qFormat/>
    <w:rsid w:val="0083518A"/>
    <w:pPr>
      <w:suppressLineNumbers/>
      <w:spacing w:before="120" w:after="120"/>
    </w:pPr>
    <w:rPr>
      <w:rFonts w:ascii="Liberation Serif" w:eastAsia="NSimSun" w:hAnsi="Liberation Serif" w:cs="Arial"/>
      <w:i/>
      <w:iCs/>
      <w:color w:val="auto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Nagwek10"/>
    <w:qFormat/>
    <w:rsid w:val="0083518A"/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Nagwek10">
    <w:name w:val="Nagłówek1"/>
    <w:basedOn w:val="Normalny"/>
    <w:next w:val="Bezodstpw2"/>
    <w:qFormat/>
    <w:rsid w:val="0083518A"/>
    <w:pPr>
      <w:spacing w:before="0" w:after="0" w:line="360" w:lineRule="auto"/>
      <w:jc w:val="center"/>
    </w:pPr>
    <w:rPr>
      <w:rFonts w:ascii="Cambria" w:eastAsia="Times New Roman" w:hAnsi="Cambria" w:cs="Cambria"/>
      <w:b/>
      <w:bCs/>
      <w:color w:val="auto"/>
      <w:kern w:val="2"/>
      <w:sz w:val="32"/>
      <w:szCs w:val="32"/>
      <w:lang w:eastAsia="zh-CN" w:bidi="hi-IN"/>
    </w:rPr>
  </w:style>
  <w:style w:type="paragraph" w:customStyle="1" w:styleId="Bezodstpw2">
    <w:name w:val="Bez odstępów2"/>
    <w:qFormat/>
    <w:rsid w:val="0083518A"/>
    <w:pPr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next w:val="Teksttreci38"/>
    <w:qFormat/>
    <w:rsid w:val="0083518A"/>
    <w:pPr>
      <w:spacing w:before="0" w:after="0" w:line="240" w:lineRule="exact"/>
    </w:pPr>
    <w:rPr>
      <w:rFonts w:ascii="Tahoma" w:eastAsia="NSimSun" w:hAnsi="Tahoma" w:cs="Tahoma"/>
      <w:color w:val="auto"/>
      <w:kern w:val="2"/>
      <w:szCs w:val="20"/>
      <w:lang w:eastAsia="zh-CN" w:bidi="hi-IN"/>
    </w:rPr>
  </w:style>
  <w:style w:type="paragraph" w:customStyle="1" w:styleId="Teksttreci38">
    <w:name w:val="Tekst treści (38)"/>
    <w:basedOn w:val="Normalny"/>
    <w:next w:val="Tekstkomentarza3"/>
    <w:qFormat/>
    <w:rsid w:val="0083518A"/>
    <w:pPr>
      <w:widowControl w:val="0"/>
      <w:shd w:val="clear" w:color="auto" w:fill="FFFFFF"/>
      <w:spacing w:before="0" w:after="60" w:line="240" w:lineRule="atLeast"/>
    </w:pPr>
    <w:rPr>
      <w:rFonts w:ascii="Liberation Serif" w:eastAsia="Times New Roman" w:hAnsi="Liberation Serif" w:cs="Arial"/>
      <w:color w:val="auto"/>
      <w:kern w:val="2"/>
      <w:sz w:val="18"/>
      <w:szCs w:val="18"/>
      <w:lang w:eastAsia="zh-CN" w:bidi="hi-IN"/>
    </w:rPr>
  </w:style>
  <w:style w:type="paragraph" w:customStyle="1" w:styleId="Tekstkomentarza3">
    <w:name w:val="Tekst komentarza3"/>
    <w:basedOn w:val="Normalny"/>
    <w:qFormat/>
    <w:rsid w:val="0083518A"/>
    <w:pPr>
      <w:spacing w:before="0" w:after="0"/>
    </w:pPr>
    <w:rPr>
      <w:rFonts w:ascii="Liberation Serif" w:eastAsia="NSimSun" w:hAnsi="Liberation Serif" w:cs="Mangal"/>
      <w:color w:val="auto"/>
      <w:kern w:val="2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83518A"/>
    <w:pPr>
      <w:suppressLineNumbers/>
      <w:spacing w:before="0" w:after="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83518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444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F544B"/>
    <w:pPr>
      <w:spacing w:beforeAutospacing="1" w:after="142" w:line="276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Normalny2">
    <w:name w:val="Normalny2"/>
    <w:qFormat/>
    <w:rsid w:val="00A92A98"/>
    <w:pPr>
      <w:spacing w:after="160" w:line="254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8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08A3-D0CC-4FC5-9D35-E8E3BD0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Czubak</dc:creator>
  <dc:description/>
  <cp:lastModifiedBy>Dorota Patera</cp:lastModifiedBy>
  <cp:revision>6</cp:revision>
  <cp:lastPrinted>2021-10-22T10:03:00Z</cp:lastPrinted>
  <dcterms:created xsi:type="dcterms:W3CDTF">2021-10-22T09:54:00Z</dcterms:created>
  <dcterms:modified xsi:type="dcterms:W3CDTF">2021-10-22T10:03:00Z</dcterms:modified>
  <dc:language>pl-PL</dc:language>
</cp:coreProperties>
</file>