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187028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DC3B47"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>Or.</w:t>
      </w:r>
      <w:r w:rsidR="00865ADB"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>27</w:t>
      </w:r>
      <w:r w:rsidR="009E2D0C">
        <w:rPr>
          <w:rFonts w:eastAsia="Calibri" w:cs="Times New Roman"/>
          <w:b/>
          <w:kern w:val="1"/>
          <w:sz w:val="24"/>
          <w:szCs w:val="24"/>
          <w:lang w:eastAsia="zh-CN"/>
        </w:rPr>
        <w:t>3</w:t>
      </w:r>
      <w:r w:rsidR="009735DD"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>………..</w:t>
      </w:r>
      <w:r w:rsidR="00DC3B47"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>.202</w:t>
      </w:r>
      <w:r w:rsidR="00865ADB"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>1</w:t>
      </w:r>
    </w:p>
    <w:p w:rsidR="00AB6720" w:rsidRPr="000D649D" w:rsidRDefault="00AB6720" w:rsidP="00187028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187028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187028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187028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187028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4B5CF0" w:rsidRPr="000D649D" w:rsidRDefault="000D649D" w:rsidP="00187028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ab/>
      </w:r>
      <w:r w:rsidR="00FD100A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9735DD" w:rsidRPr="000D649D" w:rsidRDefault="004B5CF0" w:rsidP="00187028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</w:p>
    <w:p w:rsidR="000D649D" w:rsidRPr="000D649D" w:rsidRDefault="000D649D" w:rsidP="00187028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ab/>
      </w:r>
      <w:r w:rsidR="00FD100A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0D649D" w:rsidRDefault="000D649D" w:rsidP="00187028">
      <w:pPr>
        <w:tabs>
          <w:tab w:val="left" w:pos="426"/>
          <w:tab w:val="center" w:leader="dot" w:pos="453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ab/>
        <w:t>.</w:t>
      </w:r>
      <w:r w:rsidR="00FD100A">
        <w:rPr>
          <w:rFonts w:eastAsia="Times New Roman" w:cstheme="minorHAnsi"/>
          <w:sz w:val="24"/>
          <w:szCs w:val="24"/>
          <w:lang w:eastAsia="pl-PL"/>
        </w:rPr>
        <w:t>.</w:t>
      </w:r>
      <w:proofErr w:type="gramEnd"/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0D649D">
        <w:rPr>
          <w:rFonts w:eastAsia="Times New Roman" w:cs="Times New Roman"/>
          <w:b/>
          <w:bCs/>
          <w:noProof/>
          <w:sz w:val="24"/>
          <w:szCs w:val="24"/>
        </w:rPr>
        <w:t xml:space="preserve"> „</w:t>
      </w:r>
      <w:r w:rsidR="00215FBD" w:rsidRPr="000D649D">
        <w:rPr>
          <w:rFonts w:eastAsia="Times New Roman" w:cs="Times New Roman"/>
          <w:b/>
          <w:bCs/>
          <w:noProof/>
          <w:sz w:val="24"/>
          <w:szCs w:val="24"/>
        </w:rPr>
        <w:t xml:space="preserve">Remont ogrodzenia </w:t>
      </w:r>
      <w:r w:rsidR="000D649D">
        <w:rPr>
          <w:rFonts w:eastAsia="Times New Roman" w:cs="Times New Roman"/>
          <w:b/>
          <w:bCs/>
          <w:noProof/>
          <w:sz w:val="24"/>
          <w:szCs w:val="24"/>
        </w:rPr>
        <w:t>posesji Starostwa Powiatowego w </w:t>
      </w:r>
      <w:r w:rsidR="00215FBD" w:rsidRPr="000D649D">
        <w:rPr>
          <w:rFonts w:eastAsia="Times New Roman" w:cs="Times New Roman"/>
          <w:b/>
          <w:bCs/>
          <w:noProof/>
          <w:sz w:val="24"/>
          <w:szCs w:val="24"/>
        </w:rPr>
        <w:t>Miechowie przy ul. Racławickiej 12</w:t>
      </w:r>
      <w:r w:rsidRPr="000D649D">
        <w:rPr>
          <w:rFonts w:eastAsia="Calibri" w:cs="Times New Roman"/>
          <w:b/>
          <w:bCs/>
          <w:kern w:val="1"/>
          <w:sz w:val="24"/>
          <w:szCs w:val="24"/>
          <w:lang w:eastAsia="zh-CN"/>
        </w:rPr>
        <w:t>”</w:t>
      </w:r>
    </w:p>
    <w:p w:rsidR="009B50EB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0D649D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przez wykonawcę 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wraz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865ADB" w:rsidRPr="000D649D">
        <w:rPr>
          <w:rFonts w:eastAsia="Times New Roman" w:cs="Times New Roman"/>
          <w:kern w:val="1"/>
          <w:sz w:val="24"/>
          <w:szCs w:val="24"/>
          <w:lang w:eastAsia="zh-CN"/>
        </w:rPr>
        <w:t>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AB6720" w:rsidRPr="000D649D" w:rsidRDefault="00AB6720" w:rsidP="00187028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osobiście, bez korzystania z</w:t>
      </w:r>
      <w:r w:rsidR="00B415BB" w:rsidRPr="000D649D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podwykonawców.</w:t>
      </w:r>
    </w:p>
    <w:p w:rsidR="00AB6720" w:rsidRPr="000D649D" w:rsidRDefault="00AB6720" w:rsidP="00187028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187028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187028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remontowe zostaną wykonane z materiałów własnych Wykonawcy.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>§ 2.</w:t>
      </w:r>
    </w:p>
    <w:p w:rsidR="00AB6720" w:rsidRPr="000D649D" w:rsidRDefault="00AB6720" w:rsidP="00187028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>do 30 wrze</w:t>
      </w:r>
      <w:r w:rsidR="001D61A4">
        <w:rPr>
          <w:rFonts w:eastAsia="Times New Roman" w:cs="Times New Roman"/>
          <w:kern w:val="1"/>
          <w:sz w:val="24"/>
          <w:szCs w:val="24"/>
          <w:lang w:eastAsia="zh-CN"/>
        </w:rPr>
        <w:t>śnia 2021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4D78C5" w:rsidRPr="000D649D" w:rsidRDefault="004D78C5" w:rsidP="00187028">
      <w:pPr>
        <w:numPr>
          <w:ilvl w:val="0"/>
          <w:numId w:val="4"/>
        </w:numPr>
        <w:tabs>
          <w:tab w:val="right" w:leader="dot" w:pos="8505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Przedstawicielem Wykonawcy będzie Kierownik robó</w:t>
      </w:r>
      <w:r w:rsidR="001A0685">
        <w:rPr>
          <w:rFonts w:eastAsia="Times New Roman" w:cs="Times New Roman"/>
          <w:kern w:val="1"/>
          <w:sz w:val="24"/>
          <w:szCs w:val="24"/>
          <w:lang w:eastAsia="zh-CN"/>
        </w:rPr>
        <w:t>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1A068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1A0685">
        <w:rPr>
          <w:rFonts w:eastAsia="Times New Roman" w:cs="Times New Roman"/>
          <w:kern w:val="1"/>
          <w:sz w:val="24"/>
          <w:szCs w:val="24"/>
          <w:lang w:eastAsia="zh-CN"/>
        </w:rPr>
        <w:tab/>
        <w:t>.</w:t>
      </w:r>
    </w:p>
    <w:p w:rsidR="00AB6720" w:rsidRPr="005C0BAE" w:rsidRDefault="004D78C5" w:rsidP="00187028">
      <w:pPr>
        <w:numPr>
          <w:ilvl w:val="0"/>
          <w:numId w:val="4"/>
        </w:numPr>
        <w:tabs>
          <w:tab w:val="right" w:leader="dot" w:pos="8505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Przedstawicielem Zamawiającego będzie Inspektor nadzoru</w:t>
      </w:r>
      <w:r w:rsidR="003E5487">
        <w:rPr>
          <w:rFonts w:eastAsia="Times New Roman" w:cs="Times New Roman"/>
          <w:kern w:val="1"/>
          <w:sz w:val="24"/>
          <w:szCs w:val="24"/>
          <w:lang w:eastAsia="zh-CN"/>
        </w:rPr>
        <w:tab/>
        <w:t>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187028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187028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Netto:</w:t>
      </w:r>
      <w:r w:rsidRPr="000D649D">
        <w:t xml:space="preserve"> </w:t>
      </w: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…………….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187028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EF6273">
        <w:rPr>
          <w:rFonts w:eastAsia="Times New Roman" w:cs="Times New Roman"/>
          <w:b/>
          <w:kern w:val="1"/>
          <w:sz w:val="24"/>
          <w:szCs w:val="24"/>
          <w:lang w:eastAsia="zh-CN"/>
        </w:rPr>
        <w:t>……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.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(słownie: 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</w:t>
      </w:r>
      <w:r w:rsidR="00270BE9" w:rsidRPr="000D649D">
        <w:rPr>
          <w:rFonts w:eastAsia="Times New Roman" w:cs="Times New Roman"/>
          <w:kern w:val="1"/>
          <w:sz w:val="24"/>
          <w:szCs w:val="24"/>
          <w:lang w:eastAsia="zh-CN"/>
        </w:rPr>
        <w:t>……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187028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1C42A8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270BE9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270BE9" w:rsidRPr="000D649D">
        <w:rPr>
          <w:rFonts w:eastAsia="Times New Roman" w:cs="Times New Roman"/>
          <w:kern w:val="1"/>
          <w:sz w:val="24"/>
          <w:szCs w:val="24"/>
          <w:lang w:eastAsia="zh-CN"/>
        </w:rPr>
        <w:t>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187028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Odbiór przedmiotu umowy dokonany zostanie protokołem zdawczo-odbiorczym.</w:t>
      </w:r>
    </w:p>
    <w:p w:rsidR="00AB6720" w:rsidRDefault="00AB6720" w:rsidP="00187028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Należność, o której mowa w ust. 1 Zamawiający zapłaci Wykonawcy przelewem na rachunek bankowy wskazany na fakturze w terminie do 30 dni od dnia dokonania odbioru końcowego robót i otrzymania </w:t>
      </w:r>
      <w:r w:rsidR="00E52F95">
        <w:rPr>
          <w:rFonts w:eastAsia="Times New Roman" w:cs="Times New Roman"/>
          <w:kern w:val="1"/>
          <w:sz w:val="24"/>
          <w:szCs w:val="24"/>
          <w:lang w:eastAsia="zh-CN"/>
        </w:rPr>
        <w:t>prawidłowo</w:t>
      </w:r>
      <w:r w:rsid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wystawionej </w:t>
      </w:r>
      <w:r w:rsidR="00187028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faktury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przez Wykonawcę.</w:t>
      </w:r>
    </w:p>
    <w:p w:rsidR="00187028" w:rsidRPr="00187028" w:rsidRDefault="00187028" w:rsidP="00187028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381B37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381B37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187028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187028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187028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AB6720" w:rsidRPr="000D649D" w:rsidRDefault="00AB6720" w:rsidP="00187028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187028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0D649D" w:rsidRDefault="00AB6720" w:rsidP="00187028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niewykonanie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przedmiotu umowy </w:t>
      </w:r>
      <w:r w:rsidR="00511445">
        <w:rPr>
          <w:rFonts w:eastAsia="Times New Roman" w:cs="Times New Roman"/>
          <w:kern w:val="1"/>
          <w:sz w:val="24"/>
          <w:szCs w:val="24"/>
          <w:lang w:eastAsia="zh-CN"/>
        </w:rPr>
        <w:t xml:space="preserve">w terminie -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 za każdy dzień opóźnienia.</w:t>
      </w:r>
    </w:p>
    <w:p w:rsidR="00D52637" w:rsidRPr="000D649D" w:rsidRDefault="00AB6720" w:rsidP="00187028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187028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187028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5.</w:t>
      </w:r>
    </w:p>
    <w:p w:rsidR="00AB6720" w:rsidRPr="000D649D" w:rsidRDefault="00AB6720" w:rsidP="00187028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187028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określonym w ust.1 postanowienia o karze umownej nie mają zastosowania.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6.</w:t>
      </w:r>
    </w:p>
    <w:p w:rsidR="00AB6720" w:rsidRPr="000D649D" w:rsidRDefault="00AB6720" w:rsidP="00187028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187028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7.</w:t>
      </w:r>
    </w:p>
    <w:p w:rsidR="00F371D8" w:rsidRDefault="00F433F8" w:rsidP="0072165D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D</w:t>
      </w:r>
      <w:r w:rsidR="00C62FE4" w:rsidRPr="0072165D">
        <w:rPr>
          <w:rFonts w:eastAsia="Times New Roman" w:cs="Times New Roman"/>
          <w:kern w:val="1"/>
          <w:sz w:val="24"/>
          <w:szCs w:val="24"/>
          <w:lang w:eastAsia="zh-CN"/>
        </w:rPr>
        <w:t>opuszczalna jest zmiana umowy</w:t>
      </w:r>
      <w:r w:rsidR="0075415C"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F371D8" w:rsidRPr="0072165D">
        <w:rPr>
          <w:rFonts w:eastAsia="Times New Roman" w:cs="Times New Roman"/>
          <w:kern w:val="1"/>
          <w:sz w:val="24"/>
          <w:szCs w:val="24"/>
          <w:lang w:eastAsia="zh-CN"/>
        </w:rPr>
        <w:t>lub uzupełnienie jej treści co do:</w:t>
      </w:r>
    </w:p>
    <w:p w:rsidR="00C62FE4" w:rsidRDefault="00FD0E4B" w:rsidP="0072165D">
      <w:pPr>
        <w:pStyle w:val="Akapitzlist"/>
        <w:numPr>
          <w:ilvl w:val="0"/>
          <w:numId w:val="1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wydłużenia terminu realizacji </w:t>
      </w:r>
      <w:r w:rsidR="00DE228B" w:rsidRPr="0072165D">
        <w:rPr>
          <w:rFonts w:eastAsia="Times New Roman" w:cs="Times New Roman"/>
          <w:kern w:val="1"/>
          <w:sz w:val="24"/>
          <w:szCs w:val="24"/>
          <w:lang w:eastAsia="zh-CN"/>
        </w:rPr>
        <w:t>zamówienia,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jeśli wynika z </w:t>
      </w:r>
      <w:r w:rsidR="00DE228B"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to 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>okoliczności niezależnych od wykonawcy</w:t>
      </w:r>
      <w:r w:rsidR="00DE228B"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i zamawiającego</w:t>
      </w:r>
    </w:p>
    <w:p w:rsidR="00DE228B" w:rsidRPr="004B5F75" w:rsidRDefault="00090AE3" w:rsidP="00C62FE4">
      <w:pPr>
        <w:pStyle w:val="Akapitzlist"/>
        <w:numPr>
          <w:ilvl w:val="0"/>
          <w:numId w:val="1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zwiększenia wynagrodzenia </w:t>
      </w:r>
      <w:r w:rsidR="003C41F0">
        <w:rPr>
          <w:rFonts w:eastAsia="Times New Roman" w:cs="Times New Roman"/>
          <w:kern w:val="1"/>
          <w:sz w:val="24"/>
          <w:szCs w:val="24"/>
          <w:lang w:eastAsia="zh-CN"/>
        </w:rPr>
        <w:t>określonego w niniejszej</w:t>
      </w:r>
      <w:r w:rsidR="000C71E0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762E30">
        <w:rPr>
          <w:rFonts w:eastAsia="Times New Roman" w:cs="Times New Roman"/>
          <w:kern w:val="1"/>
          <w:sz w:val="24"/>
          <w:szCs w:val="24"/>
          <w:lang w:eastAsia="zh-CN"/>
        </w:rPr>
        <w:t>umo</w:t>
      </w:r>
      <w:r w:rsidR="000C71E0">
        <w:rPr>
          <w:rFonts w:eastAsia="Times New Roman" w:cs="Times New Roman"/>
          <w:kern w:val="1"/>
          <w:sz w:val="24"/>
          <w:szCs w:val="24"/>
          <w:lang w:eastAsia="zh-CN"/>
        </w:rPr>
        <w:t>wie</w:t>
      </w:r>
      <w:r w:rsidR="003C41F0">
        <w:rPr>
          <w:rFonts w:eastAsia="Times New Roman" w:cs="Times New Roman"/>
          <w:kern w:val="1"/>
          <w:sz w:val="24"/>
          <w:szCs w:val="24"/>
          <w:lang w:eastAsia="zh-CN"/>
        </w:rPr>
        <w:t xml:space="preserve"> które to zwiększenie </w:t>
      </w:r>
      <w:r w:rsidR="003C41F0" w:rsidRPr="0072165D">
        <w:rPr>
          <w:rFonts w:eastAsia="Times New Roman" w:cs="Times New Roman"/>
          <w:kern w:val="1"/>
          <w:sz w:val="24"/>
          <w:szCs w:val="24"/>
          <w:lang w:eastAsia="zh-CN"/>
        </w:rPr>
        <w:t>wynika</w:t>
      </w:r>
      <w:r w:rsidR="00237467">
        <w:rPr>
          <w:rFonts w:eastAsia="Times New Roman" w:cs="Times New Roman"/>
          <w:kern w:val="1"/>
          <w:sz w:val="24"/>
          <w:szCs w:val="24"/>
          <w:lang w:eastAsia="zh-CN"/>
        </w:rPr>
        <w:t>ć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237467">
        <w:rPr>
          <w:rFonts w:eastAsia="Times New Roman" w:cs="Times New Roman"/>
          <w:kern w:val="1"/>
          <w:sz w:val="24"/>
          <w:szCs w:val="24"/>
          <w:lang w:eastAsia="zh-CN"/>
        </w:rPr>
        <w:t xml:space="preserve">będzie 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>z</w:t>
      </w:r>
      <w:r w:rsidR="003C41F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="00237467">
        <w:rPr>
          <w:rFonts w:eastAsia="Times New Roman" w:cs="Times New Roman"/>
          <w:kern w:val="1"/>
          <w:sz w:val="24"/>
          <w:szCs w:val="24"/>
          <w:lang w:eastAsia="zh-CN"/>
        </w:rPr>
        <w:t xml:space="preserve">realizacji 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prac dodatkowych, których zarówno wykonawca jak i </w:t>
      </w:r>
      <w:r w:rsidR="0072165D" w:rsidRPr="0072165D">
        <w:rPr>
          <w:rFonts w:eastAsia="Times New Roman" w:cs="Times New Roman"/>
          <w:kern w:val="1"/>
          <w:sz w:val="24"/>
          <w:szCs w:val="24"/>
          <w:lang w:eastAsia="zh-CN"/>
        </w:rPr>
        <w:t>zamawiający nie mogli przewidzieć na etapie udzielania zamówienia</w:t>
      </w:r>
    </w:p>
    <w:p w:rsidR="006C79D9" w:rsidRDefault="004B5F75" w:rsidP="00187028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 xml:space="preserve">Warunkiem wprowadzenia </w:t>
      </w:r>
      <w:r w:rsidR="006C79D9">
        <w:rPr>
          <w:rFonts w:eastAsia="Times New Roman" w:cs="Times New Roman"/>
          <w:kern w:val="1"/>
          <w:sz w:val="24"/>
          <w:szCs w:val="24"/>
          <w:lang w:eastAsia="zh-CN"/>
        </w:rPr>
        <w:t xml:space="preserve">zmian jest 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przedłożenie informacji uzasadniających zmianę umowy przy zachowaniu </w:t>
      </w:r>
      <w:r w:rsidR="00B36624" w:rsidRPr="00B36624">
        <w:rPr>
          <w:rFonts w:eastAsia="Times New Roman" w:cs="Times New Roman"/>
          <w:kern w:val="1"/>
          <w:sz w:val="24"/>
          <w:szCs w:val="24"/>
          <w:lang w:eastAsia="zh-CN"/>
        </w:rPr>
        <w:t>rodzaj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="00B36624" w:rsidRP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 i zakres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="00B36624" w:rsidRP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 zmian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 określonych w ust. 1 lit a i b.</w:t>
      </w:r>
    </w:p>
    <w:p w:rsidR="00BC14BE" w:rsidRDefault="00BC14BE" w:rsidP="00187028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Dokonane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zmian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, 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nie mogą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modyfikowa</w:t>
      </w:r>
      <w:r w:rsidR="00F433F8">
        <w:rPr>
          <w:rFonts w:eastAsia="Times New Roman" w:cs="Times New Roman"/>
          <w:kern w:val="1"/>
          <w:sz w:val="24"/>
          <w:szCs w:val="24"/>
          <w:lang w:eastAsia="zh-CN"/>
        </w:rPr>
        <w:t>ć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ogóln</w:t>
      </w:r>
      <w:r w:rsidR="00F433F8">
        <w:rPr>
          <w:rFonts w:eastAsia="Times New Roman" w:cs="Times New Roman"/>
          <w:kern w:val="1"/>
          <w:sz w:val="24"/>
          <w:szCs w:val="24"/>
          <w:lang w:eastAsia="zh-CN"/>
        </w:rPr>
        <w:t>ego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charakter</w:t>
      </w:r>
      <w:r w:rsidR="00F433F8">
        <w:rPr>
          <w:rFonts w:eastAsia="Times New Roman" w:cs="Times New Roman"/>
          <w:kern w:val="1"/>
          <w:sz w:val="24"/>
          <w:szCs w:val="24"/>
          <w:lang w:eastAsia="zh-CN"/>
        </w:rPr>
        <w:t>u niniejszej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umowy</w:t>
      </w:r>
    </w:p>
    <w:p w:rsidR="00377652" w:rsidRPr="004B5F75" w:rsidRDefault="00F433F8" w:rsidP="00187028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Calibri" w:cs="Times New Roman"/>
          <w:kern w:val="1"/>
          <w:sz w:val="24"/>
          <w:szCs w:val="24"/>
          <w:lang w:eastAsia="zh-CN"/>
        </w:rPr>
        <w:t>Z</w:t>
      </w:r>
      <w:r w:rsidR="00AB6720" w:rsidRPr="004B5F75">
        <w:rPr>
          <w:rFonts w:eastAsia="Calibri" w:cs="Times New Roman"/>
          <w:kern w:val="1"/>
          <w:sz w:val="24"/>
          <w:szCs w:val="24"/>
          <w:lang w:eastAsia="zh-CN"/>
        </w:rPr>
        <w:t>miany i uzupełnienia umowy wymagają formy pisemnej pod rygorem nieważności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lastRenderedPageBreak/>
        <w:t xml:space="preserve">§ 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1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96560F" w:rsidRPr="0096560F" w:rsidRDefault="0096560F" w:rsidP="00187028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  <w:r>
        <w:rPr>
          <w:rFonts w:eastAsia="Calibri" w:cs="Times New Roman"/>
          <w:kern w:val="1"/>
          <w:sz w:val="24"/>
          <w:szCs w:val="24"/>
          <w:lang w:eastAsia="zh-CN"/>
        </w:rPr>
        <w:tab/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  <w:r>
        <w:rPr>
          <w:rFonts w:eastAsia="Calibri" w:cs="Times New Roman"/>
          <w:kern w:val="1"/>
          <w:sz w:val="24"/>
          <w:szCs w:val="24"/>
          <w:lang w:eastAsia="zh-CN"/>
        </w:rPr>
        <w:tab/>
      </w:r>
    </w:p>
    <w:sectPr w:rsidR="0096560F" w:rsidRPr="0096560F" w:rsidSect="003D7ED0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24" w:rsidRDefault="00391424">
      <w:pPr>
        <w:spacing w:after="0" w:line="240" w:lineRule="auto"/>
      </w:pPr>
      <w:r>
        <w:separator/>
      </w:r>
    </w:p>
  </w:endnote>
  <w:endnote w:type="continuationSeparator" w:id="0">
    <w:p w:rsidR="00391424" w:rsidRDefault="003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>
    <w:pPr>
      <w:pStyle w:val="Stopka"/>
      <w:jc w:val="right"/>
    </w:pPr>
  </w:p>
  <w:p w:rsidR="000C6D1D" w:rsidRDefault="000C6D1D">
    <w:pPr>
      <w:pStyle w:val="Stopka"/>
      <w:spacing w:after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24" w:rsidRDefault="00391424">
      <w:pPr>
        <w:spacing w:after="0" w:line="240" w:lineRule="auto"/>
      </w:pPr>
      <w:r>
        <w:separator/>
      </w:r>
    </w:p>
  </w:footnote>
  <w:footnote w:type="continuationSeparator" w:id="0">
    <w:p w:rsidR="00391424" w:rsidRDefault="0039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C17092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20"/>
    <w:rsid w:val="00074EED"/>
    <w:rsid w:val="00090AE3"/>
    <w:rsid w:val="000C6D1D"/>
    <w:rsid w:val="000C71E0"/>
    <w:rsid w:val="000D649D"/>
    <w:rsid w:val="000E4CA4"/>
    <w:rsid w:val="0015792C"/>
    <w:rsid w:val="00187028"/>
    <w:rsid w:val="001A0685"/>
    <w:rsid w:val="001C42A8"/>
    <w:rsid w:val="001D61A4"/>
    <w:rsid w:val="001E6C1B"/>
    <w:rsid w:val="001F1147"/>
    <w:rsid w:val="00211575"/>
    <w:rsid w:val="00215FBD"/>
    <w:rsid w:val="00232B68"/>
    <w:rsid w:val="00237467"/>
    <w:rsid w:val="00270BE9"/>
    <w:rsid w:val="00271DA5"/>
    <w:rsid w:val="0029375A"/>
    <w:rsid w:val="00296192"/>
    <w:rsid w:val="002E4AFB"/>
    <w:rsid w:val="003364DA"/>
    <w:rsid w:val="00370DB2"/>
    <w:rsid w:val="00376747"/>
    <w:rsid w:val="00377652"/>
    <w:rsid w:val="00381B37"/>
    <w:rsid w:val="00391424"/>
    <w:rsid w:val="003B2FC7"/>
    <w:rsid w:val="003C41F0"/>
    <w:rsid w:val="003C67E1"/>
    <w:rsid w:val="003D1472"/>
    <w:rsid w:val="003D7ED0"/>
    <w:rsid w:val="003E5487"/>
    <w:rsid w:val="004662EC"/>
    <w:rsid w:val="004B5CF0"/>
    <w:rsid w:val="004B5F75"/>
    <w:rsid w:val="004D78C5"/>
    <w:rsid w:val="00511445"/>
    <w:rsid w:val="0058523F"/>
    <w:rsid w:val="005A7087"/>
    <w:rsid w:val="005C0BAE"/>
    <w:rsid w:val="00616BE0"/>
    <w:rsid w:val="00626FB8"/>
    <w:rsid w:val="0063467D"/>
    <w:rsid w:val="0064373A"/>
    <w:rsid w:val="006C7076"/>
    <w:rsid w:val="006C79D9"/>
    <w:rsid w:val="006F5C67"/>
    <w:rsid w:val="0072165D"/>
    <w:rsid w:val="00725994"/>
    <w:rsid w:val="0075415C"/>
    <w:rsid w:val="00762E30"/>
    <w:rsid w:val="00765D4C"/>
    <w:rsid w:val="00865ADB"/>
    <w:rsid w:val="008C7827"/>
    <w:rsid w:val="008E1251"/>
    <w:rsid w:val="0096560F"/>
    <w:rsid w:val="009735DD"/>
    <w:rsid w:val="00982A08"/>
    <w:rsid w:val="009B0113"/>
    <w:rsid w:val="009B50EB"/>
    <w:rsid w:val="009E2D0C"/>
    <w:rsid w:val="00A767A5"/>
    <w:rsid w:val="00A90A1C"/>
    <w:rsid w:val="00A90A98"/>
    <w:rsid w:val="00AB6720"/>
    <w:rsid w:val="00B36624"/>
    <w:rsid w:val="00B415BB"/>
    <w:rsid w:val="00BB3F1A"/>
    <w:rsid w:val="00BC14BE"/>
    <w:rsid w:val="00C62FE4"/>
    <w:rsid w:val="00C95A14"/>
    <w:rsid w:val="00CB5BC7"/>
    <w:rsid w:val="00D3707B"/>
    <w:rsid w:val="00D52637"/>
    <w:rsid w:val="00D60EA4"/>
    <w:rsid w:val="00D94D54"/>
    <w:rsid w:val="00D97255"/>
    <w:rsid w:val="00DA2A49"/>
    <w:rsid w:val="00DC3B47"/>
    <w:rsid w:val="00DE228B"/>
    <w:rsid w:val="00DF00A0"/>
    <w:rsid w:val="00DF25EA"/>
    <w:rsid w:val="00E120FF"/>
    <w:rsid w:val="00E52F95"/>
    <w:rsid w:val="00EC6821"/>
    <w:rsid w:val="00EF6273"/>
    <w:rsid w:val="00F371D8"/>
    <w:rsid w:val="00F433F8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B1F9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 Or.272.6.2021</dc:title>
  <dc:subject/>
  <dc:creator>Michał Rak</dc:creator>
  <cp:keywords>Załącznik nr 2, Wzór, istotne postanowienia umowy; Or.272.6.2021</cp:keywords>
  <dc:description/>
  <cp:lastModifiedBy>Michał Rak</cp:lastModifiedBy>
  <cp:revision>18</cp:revision>
  <dcterms:created xsi:type="dcterms:W3CDTF">2020-08-03T06:04:00Z</dcterms:created>
  <dcterms:modified xsi:type="dcterms:W3CDTF">2021-04-22T09:22:00Z</dcterms:modified>
</cp:coreProperties>
</file>