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B85B" w14:textId="7137D8F0" w:rsidR="00346C7B" w:rsidRPr="00346C7B" w:rsidRDefault="00346C7B" w:rsidP="00346C7B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BD731AE" w14:textId="77777777" w:rsidR="00346C7B" w:rsidRDefault="00346C7B" w:rsidP="00346C7B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UMOWA  </w:t>
      </w:r>
    </w:p>
    <w:p w14:paraId="1999CA04" w14:textId="51DDB046" w:rsidR="00346C7B" w:rsidRPr="00E82791" w:rsidRDefault="00346C7B" w:rsidP="00346C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27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……..</w:t>
      </w:r>
      <w:r w:rsidRPr="00E8279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</w:t>
      </w:r>
    </w:p>
    <w:p w14:paraId="3BE7B1DA" w14:textId="77777777" w:rsidR="00346C7B" w:rsidRPr="00C3024B" w:rsidRDefault="00346C7B" w:rsidP="00346C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429ECD17" w14:textId="0CC1DF34" w:rsidR="00346C7B" w:rsidRPr="0083493F" w:rsidRDefault="00346C7B" w:rsidP="0034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3493F">
        <w:rPr>
          <w:rFonts w:ascii="Times New Roman" w:eastAsia="Times New Roman" w:hAnsi="Times New Roman"/>
          <w:color w:val="000000"/>
          <w:sz w:val="24"/>
          <w:szCs w:val="24"/>
        </w:rPr>
        <w:t xml:space="preserve">W dniu </w:t>
      </w:r>
      <w:r w:rsidRPr="0083493F">
        <w:rPr>
          <w:rFonts w:ascii="Times New Roman" w:eastAsia="Times New Roman" w:hAnsi="Times New Roman"/>
          <w:bCs/>
          <w:color w:val="000000"/>
          <w:sz w:val="24"/>
          <w:szCs w:val="24"/>
        </w:rPr>
        <w:t>………………202</w:t>
      </w:r>
      <w:r w:rsidR="00070713">
        <w:rPr>
          <w:rFonts w:ascii="Times New Roman" w:eastAsia="Times New Roman" w:hAnsi="Times New Roman"/>
          <w:bCs/>
          <w:color w:val="000000"/>
          <w:sz w:val="24"/>
          <w:szCs w:val="24"/>
        </w:rPr>
        <w:t>3</w:t>
      </w:r>
      <w:r w:rsidRPr="0083493F">
        <w:rPr>
          <w:rFonts w:ascii="Times New Roman" w:eastAsia="Times New Roman" w:hAnsi="Times New Roman"/>
          <w:bCs/>
          <w:color w:val="000000"/>
          <w:sz w:val="24"/>
          <w:szCs w:val="24"/>
        </w:rPr>
        <w:t>r.</w:t>
      </w:r>
      <w:r w:rsidRPr="0083493F">
        <w:rPr>
          <w:rFonts w:ascii="Times New Roman" w:eastAsia="Times New Roman" w:hAnsi="Times New Roman"/>
          <w:color w:val="000000"/>
          <w:sz w:val="24"/>
          <w:szCs w:val="24"/>
        </w:rPr>
        <w:t xml:space="preserve"> pomiędzy:</w:t>
      </w:r>
    </w:p>
    <w:p w14:paraId="612EBD7A" w14:textId="77777777" w:rsidR="00346C7B" w:rsidRPr="0083493F" w:rsidRDefault="00346C7B" w:rsidP="0034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3493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Gminą Włoszczowa, ul. Partyzantów 14, 29-100 Włoszczowa </w:t>
      </w:r>
    </w:p>
    <w:p w14:paraId="5927CE28" w14:textId="77777777" w:rsidR="00346C7B" w:rsidRPr="0083493F" w:rsidRDefault="00346C7B" w:rsidP="0034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3493F">
        <w:rPr>
          <w:rFonts w:ascii="Times New Roman" w:eastAsia="Times New Roman" w:hAnsi="Times New Roman"/>
          <w:bCs/>
          <w:color w:val="000000"/>
          <w:sz w:val="24"/>
          <w:szCs w:val="24"/>
        </w:rPr>
        <w:t>NIP 6090002217, REGON 291009923 reprezentowaną przez:</w:t>
      </w:r>
    </w:p>
    <w:p w14:paraId="671CB064" w14:textId="77777777" w:rsidR="00346C7B" w:rsidRPr="0083493F" w:rsidRDefault="00346C7B" w:rsidP="0034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3493F">
        <w:rPr>
          <w:rFonts w:ascii="Times New Roman" w:eastAsia="Times New Roman" w:hAnsi="Times New Roman"/>
          <w:bCs/>
          <w:color w:val="000000"/>
          <w:sz w:val="24"/>
          <w:szCs w:val="24"/>
        </w:rPr>
        <w:t>Burmistrza Gminy – Grzegorza Dziubka</w:t>
      </w:r>
    </w:p>
    <w:p w14:paraId="52A7E0B1" w14:textId="77777777" w:rsidR="00346C7B" w:rsidRPr="0083493F" w:rsidRDefault="00346C7B" w:rsidP="0034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3493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przy kontrasygnacie Skarbnika Gminy – Dariusza Górskiego </w:t>
      </w:r>
    </w:p>
    <w:p w14:paraId="0D63C384" w14:textId="77777777" w:rsidR="00346C7B" w:rsidRPr="0083493F" w:rsidRDefault="00346C7B" w:rsidP="00346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zwaną w dalszej treści umowy „Zamawiającym” </w:t>
      </w:r>
    </w:p>
    <w:p w14:paraId="475050EE" w14:textId="77777777" w:rsidR="00346C7B" w:rsidRPr="0083493F" w:rsidRDefault="00346C7B" w:rsidP="00346C7B">
      <w:pPr>
        <w:spacing w:after="0" w:line="25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</w:p>
    <w:p w14:paraId="2952356E" w14:textId="0B01F550" w:rsidR="00346C7B" w:rsidRDefault="00346C7B" w:rsidP="00346C7B">
      <w:pPr>
        <w:spacing w:after="0" w:line="25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E711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</w:t>
      </w:r>
    </w:p>
    <w:p w14:paraId="2389830D" w14:textId="390989E1" w:rsidR="0070407A" w:rsidRPr="006B3BED" w:rsidRDefault="0070407A" w:rsidP="00346C7B">
      <w:pPr>
        <w:spacing w:after="0" w:line="25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reprezentowanym przez:………………………………………………………………………………</w:t>
      </w:r>
    </w:p>
    <w:p w14:paraId="51D883C4" w14:textId="77777777" w:rsidR="00346C7B" w:rsidRPr="0083493F" w:rsidRDefault="00346C7B" w:rsidP="00346C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zwanym w dalszej treści umowy „Wykonawcą”,</w:t>
      </w:r>
    </w:p>
    <w:p w14:paraId="319F4309" w14:textId="071041F0" w:rsidR="006B3BED" w:rsidRPr="00824C1E" w:rsidRDefault="00346C7B" w:rsidP="006B3B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</w:t>
      </w:r>
      <w:r w:rsidR="006B3B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B3BED" w:rsidRPr="00A07DC3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6B3BED">
        <w:rPr>
          <w:rFonts w:ascii="Times New Roman" w:eastAsia="Times New Roman" w:hAnsi="Times New Roman"/>
          <w:sz w:val="24"/>
          <w:szCs w:val="24"/>
          <w:lang w:eastAsia="pl-PL"/>
        </w:rPr>
        <w:t>6 Zarządzenia Nr 120.26.2023 Burmistrza Gminy Włoszczowa z dnia 24.08.2023r.</w:t>
      </w:r>
      <w:r w:rsidR="006B3BED" w:rsidRPr="008349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została zawarta umowa o</w:t>
      </w:r>
      <w:r w:rsidR="006B3BED"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 następującej treści:</w:t>
      </w:r>
    </w:p>
    <w:p w14:paraId="7A43E8FD" w14:textId="45DB80D1" w:rsidR="00346C7B" w:rsidRPr="00824C1E" w:rsidRDefault="00346C7B" w:rsidP="00346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4E3C9B" w14:textId="77777777" w:rsidR="00346C7B" w:rsidRDefault="00346C7B" w:rsidP="00346C7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4677C22D" w14:textId="77777777" w:rsidR="00346C7B" w:rsidRPr="0083493F" w:rsidRDefault="00346C7B" w:rsidP="00346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niniejszej umowy Wykonawca zobowiązuje się do wykonania na rzecz Zamawiającego zamówienia pn:</w:t>
      </w:r>
    </w:p>
    <w:p w14:paraId="7B611734" w14:textId="77777777" w:rsidR="00346C7B" w:rsidRDefault="00346C7B" w:rsidP="00346C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16476">
        <w:rPr>
          <w:rFonts w:ascii="Times New Roman" w:eastAsia="Times New Roman" w:hAnsi="Times New Roman"/>
          <w:sz w:val="24"/>
          <w:szCs w:val="24"/>
          <w:lang w:eastAsia="pl-PL"/>
        </w:rPr>
        <w:t xml:space="preserve">opróżnianie na terenie miasta Włoszczowa koszy ulicznych o pojemności 60 i 40 litrów znajdujących się przy drogach i na terenach podległych Gminie Włoszczowa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516476">
        <w:rPr>
          <w:rFonts w:ascii="Times New Roman" w:eastAsia="Times New Roman" w:hAnsi="Times New Roman"/>
          <w:sz w:val="24"/>
          <w:szCs w:val="24"/>
          <w:lang w:eastAsia="pl-PL"/>
        </w:rPr>
        <w:t>przystank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ach komunikacyjn</w:t>
      </w:r>
      <w:r w:rsidRPr="00516476">
        <w:rPr>
          <w:rFonts w:ascii="Times New Roman" w:eastAsia="Times New Roman" w:hAnsi="Times New Roman"/>
          <w:sz w:val="24"/>
          <w:szCs w:val="24"/>
          <w:lang w:eastAsia="pl-PL"/>
        </w:rPr>
        <w:t xml:space="preserve">ych z częstotliwością </w:t>
      </w:r>
      <w:r w:rsidRPr="003162B4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51647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razy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16476">
        <w:rPr>
          <w:rFonts w:ascii="Times New Roman" w:eastAsia="Times New Roman" w:hAnsi="Times New Roman"/>
          <w:b/>
          <w:sz w:val="24"/>
          <w:szCs w:val="24"/>
          <w:lang w:eastAsia="pl-PL"/>
        </w:rPr>
        <w:t>w tygodniu</w:t>
      </w:r>
      <w:r w:rsidR="007C664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(poniedziałek, piątek)</w:t>
      </w:r>
      <w:r w:rsidRPr="0051647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 </w:t>
      </w:r>
    </w:p>
    <w:p w14:paraId="56C42472" w14:textId="77777777" w:rsidR="00346C7B" w:rsidRPr="00915E7E" w:rsidRDefault="00346C7B" w:rsidP="00346C7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5E7E">
        <w:rPr>
          <w:rFonts w:ascii="Times New Roman" w:eastAsia="Times New Roman" w:hAnsi="Times New Roman"/>
          <w:sz w:val="24"/>
          <w:szCs w:val="24"/>
          <w:lang w:eastAsia="pl-PL"/>
        </w:rPr>
        <w:t xml:space="preserve">opróżnianie na terenie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Gminy</w:t>
      </w:r>
      <w:r w:rsidRPr="00915E7E">
        <w:rPr>
          <w:rFonts w:ascii="Times New Roman" w:eastAsia="Times New Roman" w:hAnsi="Times New Roman"/>
          <w:sz w:val="24"/>
          <w:szCs w:val="24"/>
          <w:lang w:eastAsia="pl-PL"/>
        </w:rPr>
        <w:t xml:space="preserve"> Włoszczowa koszy ulicznych o pojemności 60 i 40 litrów znajdujących przy drogach</w:t>
      </w:r>
      <w:r w:rsidRPr="00F249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na terenach podległych G</w:t>
      </w:r>
      <w:r w:rsidRPr="00915E7E">
        <w:rPr>
          <w:rFonts w:ascii="Times New Roman" w:eastAsia="Times New Roman" w:hAnsi="Times New Roman"/>
          <w:sz w:val="24"/>
          <w:szCs w:val="24"/>
          <w:lang w:eastAsia="pl-PL"/>
        </w:rPr>
        <w:t>min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ie Włoszczowa </w:t>
      </w:r>
      <w:r w:rsidRPr="00915E7E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915E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1433A">
        <w:rPr>
          <w:rFonts w:ascii="Times New Roman" w:eastAsia="Times New Roman" w:hAnsi="Times New Roman"/>
          <w:sz w:val="24"/>
          <w:szCs w:val="24"/>
          <w:lang w:eastAsia="pl-PL"/>
        </w:rPr>
        <w:t>przystankach komunikacyjnych</w:t>
      </w:r>
      <w:r w:rsidR="0071433A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częstotliwością </w:t>
      </w:r>
      <w:r w:rsidRPr="00F249D8">
        <w:rPr>
          <w:rFonts w:ascii="Times New Roman" w:eastAsia="Times New Roman" w:hAnsi="Times New Roman"/>
          <w:b/>
          <w:sz w:val="24"/>
          <w:szCs w:val="24"/>
          <w:lang w:eastAsia="pl-PL"/>
        </w:rPr>
        <w:t>2 razy w miesiącu.</w:t>
      </w:r>
      <w:r w:rsidRPr="00915E7E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3DB6FB50" w14:textId="77777777" w:rsidR="00346C7B" w:rsidRDefault="00346C7B" w:rsidP="00346C7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Integralną część niniejszej umowy stanowią załączniki nr 1 zawierający ilościowy wykaz koszy znajdujących się przy poszczególnych drogach/ulicach oraz załącznik nr 2 zawierający ilościowy wykaz miejsc przystankowych.  </w:t>
      </w:r>
    </w:p>
    <w:p w14:paraId="2FD3F3FF" w14:textId="77777777" w:rsidR="00346C7B" w:rsidRDefault="00346C7B" w:rsidP="00346C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52F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zobowiązany jest świadczyć usługi z należytą starannością, zgodnie z obowiązującymi przepisami prawa, z uwzględnieniem aktów prawa miejscowego obowiązujących na obszarze Gminy Włoszczowa.</w:t>
      </w:r>
    </w:p>
    <w:p w14:paraId="71443F7F" w14:textId="77777777" w:rsidR="00346C7B" w:rsidRPr="007B6939" w:rsidRDefault="00346C7B" w:rsidP="00346C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wykona przedmiot umowy</w:t>
      </w:r>
      <w:r w:rsidRPr="00CF652F">
        <w:rPr>
          <w:rFonts w:ascii="Times New Roman" w:hAnsi="Times New Roman"/>
          <w:sz w:val="24"/>
          <w:szCs w:val="24"/>
        </w:rPr>
        <w:t xml:space="preserve"> przy wykorzystaniu własnych sił, urz</w:t>
      </w:r>
      <w:r>
        <w:rPr>
          <w:rFonts w:ascii="Times New Roman" w:hAnsi="Times New Roman"/>
          <w:sz w:val="24"/>
          <w:szCs w:val="24"/>
        </w:rPr>
        <w:t xml:space="preserve">ądzeń </w:t>
      </w:r>
      <w:r w:rsidRPr="00CF652F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sprzętu przystosowanego do świadczenia tego typu usług</w:t>
      </w:r>
      <w:r w:rsidRPr="00CF652F">
        <w:rPr>
          <w:rFonts w:ascii="Times New Roman" w:hAnsi="Times New Roman"/>
          <w:sz w:val="24"/>
          <w:szCs w:val="24"/>
        </w:rPr>
        <w:t>.</w:t>
      </w:r>
    </w:p>
    <w:p w14:paraId="6244DE60" w14:textId="77777777" w:rsidR="00346C7B" w:rsidRPr="00EF627D" w:rsidRDefault="00346C7B" w:rsidP="00346C7B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627D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0713F0CE" w14:textId="77777777" w:rsidR="00346C7B" w:rsidRPr="0083493F" w:rsidRDefault="00346C7B" w:rsidP="00346C7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1.  Zamawiający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zastrzega możliwość zwiększenia ilości koszy w ciągu roku.</w:t>
      </w:r>
    </w:p>
    <w:p w14:paraId="2309BFD7" w14:textId="77777777" w:rsidR="00346C7B" w:rsidRPr="0083493F" w:rsidRDefault="00346C7B" w:rsidP="00346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Zamawiający zastrzega możliwość dodatkowych jednorazowych odbiorów poza wyszczególnionymi w § 1 po uprzednim telefonicznym zgłoszeniu Wykonawcy lub stałych wprowadzonych aneksem do umowy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8116D00" w14:textId="77777777" w:rsidR="00346C7B" w:rsidRPr="0083493F" w:rsidRDefault="00346C7B" w:rsidP="00346C7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5F8F874B" w14:textId="77777777" w:rsidR="00346C7B" w:rsidRPr="00557181" w:rsidRDefault="00346C7B" w:rsidP="00346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7DC3">
        <w:rPr>
          <w:rFonts w:ascii="Times New Roman" w:eastAsia="Times New Roman" w:hAnsi="Times New Roman"/>
          <w:sz w:val="24"/>
          <w:szCs w:val="24"/>
          <w:lang w:eastAsia="pl-PL"/>
        </w:rPr>
        <w:t>Za usługi wymienione w § 1 Wykonawca będzie pobierał opłatę w wysokości</w:t>
      </w:r>
      <w:r w:rsidR="00E07C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</w:t>
      </w:r>
      <w:r w:rsidRPr="00A0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07C3A" w:rsidRPr="00E07C3A"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 w:rsidRPr="00A07DC3">
        <w:rPr>
          <w:rFonts w:ascii="Times New Roman" w:eastAsia="Times New Roman" w:hAnsi="Times New Roman"/>
          <w:b/>
          <w:sz w:val="24"/>
          <w:szCs w:val="24"/>
          <w:lang w:eastAsia="pl-PL"/>
        </w:rPr>
        <w:t>ł. brutto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33350B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</w:t>
      </w:r>
      <w:r w:rsidR="00E07C3A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r w:rsidRPr="0033350B">
        <w:rPr>
          <w:rFonts w:ascii="Times New Roman" w:eastAsia="Times New Roman" w:hAnsi="Times New Roman"/>
          <w:sz w:val="24"/>
          <w:szCs w:val="24"/>
          <w:lang w:eastAsia="pl-PL"/>
        </w:rPr>
        <w:t xml:space="preserve"> złotych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A07DC3">
        <w:rPr>
          <w:rFonts w:ascii="Times New Roman" w:eastAsia="Times New Roman" w:hAnsi="Times New Roman"/>
          <w:sz w:val="24"/>
          <w:szCs w:val="24"/>
          <w:lang w:eastAsia="pl-PL"/>
        </w:rPr>
        <w:t xml:space="preserve"> za  opróżnienie jednego kosza.</w:t>
      </w:r>
    </w:p>
    <w:p w14:paraId="20463079" w14:textId="77777777" w:rsidR="00346C7B" w:rsidRPr="0083493F" w:rsidRDefault="00346C7B" w:rsidP="00346C7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14:paraId="3FBE5ED5" w14:textId="77777777" w:rsidR="00346C7B" w:rsidRDefault="00346C7B" w:rsidP="00346C7B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6D96">
        <w:rPr>
          <w:rFonts w:ascii="Times New Roman" w:eastAsia="Times New Roman" w:hAnsi="Times New Roman"/>
          <w:sz w:val="24"/>
          <w:szCs w:val="24"/>
          <w:lang w:eastAsia="pl-PL"/>
        </w:rPr>
        <w:t>Za wykonanie usługi Wykonawca będzie wystawiać faktury w okresach miesięcznych.</w:t>
      </w:r>
    </w:p>
    <w:p w14:paraId="0548F929" w14:textId="77777777" w:rsidR="00346C7B" w:rsidRPr="00CE6D96" w:rsidRDefault="00346C7B" w:rsidP="00346C7B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6D96">
        <w:rPr>
          <w:rFonts w:ascii="Times New Roman" w:eastAsia="Times New Roman" w:hAnsi="Times New Roman"/>
          <w:sz w:val="24"/>
          <w:szCs w:val="24"/>
          <w:lang w:eastAsia="pl-PL"/>
        </w:rPr>
        <w:t>Faktury będą regulowane przez Zamawiającego przelewem na konto Wykonawcy wskazane na fakturze.</w:t>
      </w:r>
    </w:p>
    <w:p w14:paraId="5B8B3CF6" w14:textId="77777777" w:rsidR="00346C7B" w:rsidRPr="00557181" w:rsidRDefault="00346C7B" w:rsidP="00346C7B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6D96">
        <w:rPr>
          <w:rFonts w:ascii="Times New Roman" w:eastAsia="Times New Roman" w:hAnsi="Times New Roman"/>
          <w:sz w:val="24"/>
          <w:szCs w:val="24"/>
          <w:lang w:eastAsia="pl-PL"/>
        </w:rPr>
        <w:t xml:space="preserve">Należności wynikające z faktur będą płatne w ciągu 14 dni od daty ich otrzymania przez Zamawiającego. Za dzień zapłaty uznaje się dzień obciążenia rachunku bankowego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Zamawiającego</w:t>
      </w:r>
      <w:r w:rsidRPr="00CE6D9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50F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07AE8382" w14:textId="77777777" w:rsidR="00346C7B" w:rsidRPr="0083493F" w:rsidRDefault="00346C7B" w:rsidP="00346C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</w:p>
    <w:p w14:paraId="4CF7D968" w14:textId="77777777" w:rsidR="00346C7B" w:rsidRPr="0083493F" w:rsidRDefault="00346C7B" w:rsidP="00346C7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1. Zamawiający w okresie trwania umowy zastrzega sobie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prawo ograniczenia zakresu prac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w przypadku prowadzenia na drogach prac remontowych lub budowlanych oraz innych okoliczności niezależnych od Zamawiającego.</w:t>
      </w:r>
    </w:p>
    <w:p w14:paraId="5B5C5A0C" w14:textId="77777777" w:rsidR="00346C7B" w:rsidRDefault="00346C7B" w:rsidP="00346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2.  W przypadku ograniczenia zakresu prac o których mowa w pkt. 1 miesięczne wynagrodzenie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00F77473" w14:textId="77777777" w:rsidR="00346C7B" w:rsidRDefault="00346C7B" w:rsidP="00346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realizację zadania zostanie obniżone proporcjonalnie do zakresu ograniczonych prac. W takiej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</w:p>
    <w:p w14:paraId="303B1D72" w14:textId="77777777" w:rsidR="00346C7B" w:rsidRPr="00824C1E" w:rsidRDefault="00346C7B" w:rsidP="00346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sytuacji Wykonawcy nie przysługuje roszczenie odszkodowawcze.</w:t>
      </w:r>
    </w:p>
    <w:p w14:paraId="66E564B2" w14:textId="77777777" w:rsidR="00346C7B" w:rsidRPr="00345DEF" w:rsidRDefault="00346C7B" w:rsidP="00346C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</w:p>
    <w:p w14:paraId="0954F48B" w14:textId="77777777" w:rsidR="00346C7B" w:rsidRPr="0083493F" w:rsidRDefault="00346C7B" w:rsidP="00346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1.  Wykonawca ponosi całkowitą odpowiedzialność za wszelkie roszczenia osób trzecich wynikające </w:t>
      </w:r>
    </w:p>
    <w:p w14:paraId="1B363BA2" w14:textId="77777777" w:rsidR="00346C7B" w:rsidRPr="0083493F" w:rsidRDefault="00346C7B" w:rsidP="00346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z niewykonania lub nienależytego wykonania prac, w tym wykonania ich niezgodnie z niniejszą umową.</w:t>
      </w:r>
    </w:p>
    <w:p w14:paraId="0A9A861A" w14:textId="77777777" w:rsidR="00346C7B" w:rsidRPr="00AC7C98" w:rsidRDefault="00346C7B" w:rsidP="00346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2. Wykonawca ponosi odpowiedzialność za wszelkie szkody powstałe w wyniku użytkowania sprzętu mechanicznego przy realizacji prac.</w:t>
      </w:r>
    </w:p>
    <w:p w14:paraId="65175B86" w14:textId="77777777" w:rsidR="00346C7B" w:rsidRPr="0083493F" w:rsidRDefault="00346C7B" w:rsidP="00346C7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</w:p>
    <w:p w14:paraId="4C1F19D7" w14:textId="796E50F2" w:rsidR="00346C7B" w:rsidRPr="0083493F" w:rsidRDefault="00346C7B" w:rsidP="00346C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Umowa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zostaje zawarta na czas określony, od dnia 01.0</w:t>
      </w:r>
      <w:r w:rsidR="0065712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22393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31.12.202</w:t>
      </w:r>
      <w:r w:rsidR="0022393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14:paraId="602F381A" w14:textId="77777777" w:rsidR="00346C7B" w:rsidRPr="00557181" w:rsidRDefault="00346C7B" w:rsidP="00346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2. Rozwiązanie umowy może nastąpić przez każdą ze stron z trzymiesięcznym okresem wypowiedzenia.</w:t>
      </w:r>
    </w:p>
    <w:p w14:paraId="0E8825F9" w14:textId="77777777" w:rsidR="00346C7B" w:rsidRPr="0083493F" w:rsidRDefault="00346C7B" w:rsidP="00346C7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</w:p>
    <w:p w14:paraId="182583D9" w14:textId="77777777" w:rsidR="00346C7B" w:rsidRPr="0083493F" w:rsidRDefault="00346C7B" w:rsidP="00346C7B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493F">
        <w:rPr>
          <w:rFonts w:ascii="Times New Roman" w:hAnsi="Times New Roman"/>
          <w:sz w:val="24"/>
          <w:szCs w:val="24"/>
          <w:lang w:eastAsia="pl-PL"/>
        </w:rPr>
        <w:t>Osobami odpowiedzialnymi za realizację umowy są:</w:t>
      </w:r>
    </w:p>
    <w:p w14:paraId="723FCCC2" w14:textId="77777777" w:rsidR="00346C7B" w:rsidRPr="0083493F" w:rsidRDefault="00346C7B" w:rsidP="00346C7B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493F">
        <w:rPr>
          <w:rFonts w:ascii="Times New Roman" w:hAnsi="Times New Roman"/>
          <w:sz w:val="24"/>
          <w:szCs w:val="24"/>
          <w:lang w:eastAsia="pl-PL"/>
        </w:rPr>
        <w:t>- ze strony  Zamawiającego - Ja</w:t>
      </w:r>
      <w:r>
        <w:rPr>
          <w:rFonts w:ascii="Times New Roman" w:hAnsi="Times New Roman"/>
          <w:sz w:val="24"/>
          <w:szCs w:val="24"/>
          <w:lang w:eastAsia="pl-PL"/>
        </w:rPr>
        <w:t>rosław</w:t>
      </w:r>
      <w:r w:rsidRPr="0083493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Jędrych</w:t>
      </w:r>
    </w:p>
    <w:p w14:paraId="149F1FC5" w14:textId="77777777" w:rsidR="00346C7B" w:rsidRPr="00557181" w:rsidRDefault="00346C7B" w:rsidP="00346C7B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493F">
        <w:rPr>
          <w:rFonts w:ascii="Times New Roman" w:hAnsi="Times New Roman"/>
          <w:sz w:val="24"/>
          <w:szCs w:val="24"/>
          <w:lang w:eastAsia="pl-PL"/>
        </w:rPr>
        <w:t xml:space="preserve">- ze strony Wykonawcy - </w:t>
      </w:r>
      <w:r w:rsidR="00657120">
        <w:rPr>
          <w:rFonts w:ascii="Times New Roman" w:hAnsi="Times New Roman"/>
          <w:sz w:val="24"/>
          <w:szCs w:val="24"/>
          <w:lang w:eastAsia="pl-PL"/>
        </w:rPr>
        <w:t>…………………….</w:t>
      </w:r>
    </w:p>
    <w:p w14:paraId="3792949F" w14:textId="77777777" w:rsidR="00346C7B" w:rsidRPr="0083493F" w:rsidRDefault="00346C7B" w:rsidP="00346C7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</w:p>
    <w:p w14:paraId="0D5C5941" w14:textId="77777777" w:rsidR="00346C7B" w:rsidRPr="00557181" w:rsidRDefault="00346C7B" w:rsidP="00346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Wszelkie zmiany niniejszej umowy oraz jej wypowiedzenie następować będą w formie pisemnej pod rygorem nieważności.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2AD8BCA6" w14:textId="77777777" w:rsidR="00346C7B" w:rsidRPr="0083493F" w:rsidRDefault="00346C7B" w:rsidP="00346C7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</w:p>
    <w:p w14:paraId="57CA0252" w14:textId="77777777" w:rsidR="00346C7B" w:rsidRDefault="00346C7B" w:rsidP="00346C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W sprawach nie uregulowanych niniejszą umową mają zastosowanie przepisy  Kodeksu Cywilnego.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7BC7F1B5" w14:textId="77777777" w:rsidR="00346C7B" w:rsidRPr="0083493F" w:rsidRDefault="00346C7B" w:rsidP="00346C7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</w:p>
    <w:p w14:paraId="40909880" w14:textId="77777777" w:rsidR="00346C7B" w:rsidRDefault="00346C7B" w:rsidP="00346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Umowę sporządzono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 jednobrzmiących egzemplarzach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 xml:space="preserve"> jed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Wykonawcy i cztery dla Zamawiającego</w:t>
      </w:r>
      <w:r w:rsidRPr="0083493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6374823" w14:textId="77777777" w:rsidR="00346C7B" w:rsidRDefault="00346C7B" w:rsidP="00346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D70DD5" w14:textId="77777777" w:rsidR="00346C7B" w:rsidRDefault="00346C7B" w:rsidP="00346C7B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511F762" w14:textId="54A4A0F9" w:rsidR="00E71199" w:rsidRPr="0083493F" w:rsidRDefault="00346C7B" w:rsidP="00E71199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3F">
        <w:rPr>
          <w:rFonts w:ascii="Times New Roman" w:eastAsia="Times New Roman" w:hAnsi="Times New Roman"/>
          <w:b/>
          <w:sz w:val="24"/>
          <w:szCs w:val="24"/>
          <w:lang w:eastAsia="pl-PL"/>
        </w:rPr>
        <w:t>WYKONAWCA                                                                                                             ZAMAWIAJĄCY</w:t>
      </w:r>
    </w:p>
    <w:p w14:paraId="123B0A64" w14:textId="6D31E8C1" w:rsidR="00346C7B" w:rsidRDefault="00346C7B" w:rsidP="00E71199">
      <w:pPr>
        <w:jc w:val="both"/>
        <w:rPr>
          <w:sz w:val="20"/>
          <w:szCs w:val="20"/>
        </w:rPr>
      </w:pPr>
    </w:p>
    <w:p w14:paraId="2EBB3764" w14:textId="5F48B3CB" w:rsidR="00E71199" w:rsidRDefault="00E71199" w:rsidP="00E71199">
      <w:pPr>
        <w:jc w:val="both"/>
        <w:rPr>
          <w:sz w:val="20"/>
          <w:szCs w:val="20"/>
        </w:rPr>
      </w:pPr>
    </w:p>
    <w:p w14:paraId="032662FE" w14:textId="0BD64D85" w:rsidR="00E71199" w:rsidRDefault="00E71199" w:rsidP="00E71199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                                                                                                                           …………………………………………</w:t>
      </w:r>
    </w:p>
    <w:p w14:paraId="7E0A5519" w14:textId="77777777" w:rsidR="007C664C" w:rsidRDefault="007C664C" w:rsidP="00E71199">
      <w:pPr>
        <w:jc w:val="both"/>
        <w:rPr>
          <w:sz w:val="20"/>
          <w:szCs w:val="20"/>
        </w:rPr>
      </w:pPr>
    </w:p>
    <w:p w14:paraId="77E3EC63" w14:textId="77777777" w:rsidR="00337A0A" w:rsidRDefault="00337A0A" w:rsidP="00E71199">
      <w:pPr>
        <w:spacing w:after="0"/>
        <w:jc w:val="center"/>
      </w:pPr>
    </w:p>
    <w:sectPr w:rsidR="00337A0A" w:rsidSect="00F50FC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A91DB2"/>
    <w:multiLevelType w:val="hybridMultilevel"/>
    <w:tmpl w:val="8FB80DE2"/>
    <w:lvl w:ilvl="0" w:tplc="7BCA88C8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9F1A26"/>
    <w:multiLevelType w:val="hybridMultilevel"/>
    <w:tmpl w:val="B8F4E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15E0A"/>
    <w:multiLevelType w:val="hybridMultilevel"/>
    <w:tmpl w:val="9A78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A3648"/>
    <w:multiLevelType w:val="hybridMultilevel"/>
    <w:tmpl w:val="A0463446"/>
    <w:lvl w:ilvl="0" w:tplc="F9FE2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96F6D"/>
    <w:multiLevelType w:val="hybridMultilevel"/>
    <w:tmpl w:val="5EA0A414"/>
    <w:lvl w:ilvl="0" w:tplc="8B106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5B5243"/>
    <w:multiLevelType w:val="hybridMultilevel"/>
    <w:tmpl w:val="CC2A0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F4222"/>
    <w:multiLevelType w:val="hybridMultilevel"/>
    <w:tmpl w:val="FA541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E0F68"/>
    <w:multiLevelType w:val="hybridMultilevel"/>
    <w:tmpl w:val="61B82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B5F2D"/>
    <w:multiLevelType w:val="singleLevel"/>
    <w:tmpl w:val="373EC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2" w15:restartNumberingAfterBreak="0">
    <w:nsid w:val="635F10EB"/>
    <w:multiLevelType w:val="hybridMultilevel"/>
    <w:tmpl w:val="50367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8319E"/>
    <w:multiLevelType w:val="hybridMultilevel"/>
    <w:tmpl w:val="17B49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D3E99"/>
    <w:multiLevelType w:val="singleLevel"/>
    <w:tmpl w:val="373EC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5" w15:restartNumberingAfterBreak="0">
    <w:nsid w:val="7D9A3DEC"/>
    <w:multiLevelType w:val="hybridMultilevel"/>
    <w:tmpl w:val="61B82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626958">
    <w:abstractNumId w:val="14"/>
  </w:num>
  <w:num w:numId="2" w16cid:durableId="1798378003">
    <w:abstractNumId w:val="8"/>
  </w:num>
  <w:num w:numId="3" w16cid:durableId="1549536499">
    <w:abstractNumId w:val="13"/>
  </w:num>
  <w:num w:numId="4" w16cid:durableId="1408531348">
    <w:abstractNumId w:val="9"/>
  </w:num>
  <w:num w:numId="5" w16cid:durableId="274991795">
    <w:abstractNumId w:val="12"/>
  </w:num>
  <w:num w:numId="6" w16cid:durableId="923340812">
    <w:abstractNumId w:val="7"/>
  </w:num>
  <w:num w:numId="7" w16cid:durableId="544609698">
    <w:abstractNumId w:val="6"/>
  </w:num>
  <w:num w:numId="8" w16cid:durableId="1785879417">
    <w:abstractNumId w:val="4"/>
  </w:num>
  <w:num w:numId="9" w16cid:durableId="316687599">
    <w:abstractNumId w:val="10"/>
  </w:num>
  <w:num w:numId="10" w16cid:durableId="7315386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8561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04726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51765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5015092">
    <w:abstractNumId w:val="5"/>
  </w:num>
  <w:num w:numId="15" w16cid:durableId="1125349889">
    <w:abstractNumId w:val="11"/>
  </w:num>
  <w:num w:numId="16" w16cid:durableId="986666579">
    <w:abstractNumId w:val="3"/>
  </w:num>
  <w:num w:numId="17" w16cid:durableId="871633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91"/>
    <w:rsid w:val="00034161"/>
    <w:rsid w:val="00070713"/>
    <w:rsid w:val="001158C7"/>
    <w:rsid w:val="0022393F"/>
    <w:rsid w:val="0023718E"/>
    <w:rsid w:val="00273407"/>
    <w:rsid w:val="002B54C4"/>
    <w:rsid w:val="002F1E05"/>
    <w:rsid w:val="002F65B1"/>
    <w:rsid w:val="003109EB"/>
    <w:rsid w:val="003162B4"/>
    <w:rsid w:val="00330A80"/>
    <w:rsid w:val="0033350B"/>
    <w:rsid w:val="00337A0A"/>
    <w:rsid w:val="00345DEF"/>
    <w:rsid w:val="00346C7B"/>
    <w:rsid w:val="00374C63"/>
    <w:rsid w:val="003F3EE8"/>
    <w:rsid w:val="00516476"/>
    <w:rsid w:val="00524F6B"/>
    <w:rsid w:val="00557181"/>
    <w:rsid w:val="00561732"/>
    <w:rsid w:val="00657120"/>
    <w:rsid w:val="00667FFA"/>
    <w:rsid w:val="006B3BED"/>
    <w:rsid w:val="006D75A9"/>
    <w:rsid w:val="006F4566"/>
    <w:rsid w:val="0070407A"/>
    <w:rsid w:val="0071433A"/>
    <w:rsid w:val="007B6939"/>
    <w:rsid w:val="007C5B3B"/>
    <w:rsid w:val="007C664C"/>
    <w:rsid w:val="00824C1E"/>
    <w:rsid w:val="0083493F"/>
    <w:rsid w:val="00846928"/>
    <w:rsid w:val="008C1A89"/>
    <w:rsid w:val="008E6650"/>
    <w:rsid w:val="00915E7E"/>
    <w:rsid w:val="0092338D"/>
    <w:rsid w:val="00940906"/>
    <w:rsid w:val="00956A34"/>
    <w:rsid w:val="00957A91"/>
    <w:rsid w:val="00985518"/>
    <w:rsid w:val="00A07DC3"/>
    <w:rsid w:val="00A43E11"/>
    <w:rsid w:val="00AC7C98"/>
    <w:rsid w:val="00AF5119"/>
    <w:rsid w:val="00BF17C6"/>
    <w:rsid w:val="00C133A3"/>
    <w:rsid w:val="00C45E40"/>
    <w:rsid w:val="00C8690A"/>
    <w:rsid w:val="00CA4018"/>
    <w:rsid w:val="00CA7322"/>
    <w:rsid w:val="00CE6D96"/>
    <w:rsid w:val="00CF652F"/>
    <w:rsid w:val="00DD16D4"/>
    <w:rsid w:val="00E07C3A"/>
    <w:rsid w:val="00E71199"/>
    <w:rsid w:val="00E82791"/>
    <w:rsid w:val="00EF627D"/>
    <w:rsid w:val="00F249D8"/>
    <w:rsid w:val="00F40E27"/>
    <w:rsid w:val="00F5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0B10"/>
  <w15:chartTrackingRefBased/>
  <w15:docId w15:val="{DB9F9EBC-CEA0-4DD1-911F-129BB4BE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7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279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164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F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Jędrych</dc:creator>
  <cp:keywords/>
  <dc:description/>
  <cp:lastModifiedBy>Jarosław Szafrański</cp:lastModifiedBy>
  <cp:revision>52</cp:revision>
  <cp:lastPrinted>2021-10-26T09:52:00Z</cp:lastPrinted>
  <dcterms:created xsi:type="dcterms:W3CDTF">2020-01-16T10:49:00Z</dcterms:created>
  <dcterms:modified xsi:type="dcterms:W3CDTF">2023-10-31T06:09:00Z</dcterms:modified>
</cp:coreProperties>
</file>