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5B41" w14:textId="2197AF27" w:rsidR="00AA3538" w:rsidRPr="00F20557" w:rsidRDefault="00AA3538" w:rsidP="00AA3538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F20557">
        <w:rPr>
          <w:rFonts w:ascii="Verdana" w:hAnsi="Verdana" w:cs="Arial"/>
          <w:b/>
          <w:sz w:val="18"/>
          <w:szCs w:val="18"/>
        </w:rPr>
        <w:t>BZP.27</w:t>
      </w:r>
      <w:r w:rsidR="002F499A">
        <w:rPr>
          <w:rFonts w:ascii="Verdana" w:hAnsi="Verdana" w:cs="Arial"/>
          <w:b/>
          <w:sz w:val="18"/>
          <w:szCs w:val="18"/>
        </w:rPr>
        <w:t>10</w:t>
      </w:r>
      <w:r w:rsidRPr="00F20557">
        <w:rPr>
          <w:rFonts w:ascii="Verdana" w:hAnsi="Verdana" w:cs="Arial"/>
          <w:b/>
          <w:sz w:val="18"/>
          <w:szCs w:val="18"/>
        </w:rPr>
        <w:t>.</w:t>
      </w:r>
      <w:r w:rsidR="00EC403C">
        <w:rPr>
          <w:rFonts w:ascii="Verdana" w:hAnsi="Verdana" w:cs="Arial"/>
          <w:b/>
          <w:sz w:val="18"/>
          <w:szCs w:val="18"/>
        </w:rPr>
        <w:t>5</w:t>
      </w:r>
      <w:r w:rsidRPr="00F20557">
        <w:rPr>
          <w:rFonts w:ascii="Verdana" w:hAnsi="Verdana" w:cs="Arial"/>
          <w:b/>
          <w:sz w:val="18"/>
          <w:szCs w:val="18"/>
        </w:rPr>
        <w:t>.202</w:t>
      </w:r>
      <w:r w:rsidR="00EC403C">
        <w:rPr>
          <w:rFonts w:ascii="Verdana" w:hAnsi="Verdana" w:cs="Arial"/>
          <w:b/>
          <w:sz w:val="18"/>
          <w:szCs w:val="18"/>
        </w:rPr>
        <w:t>4</w:t>
      </w:r>
      <w:r w:rsidRPr="00F20557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>KR</w:t>
      </w:r>
    </w:p>
    <w:p w14:paraId="4184B896" w14:textId="77777777" w:rsidR="00AA3538" w:rsidRPr="00F20557" w:rsidRDefault="00AA3538" w:rsidP="00AA3538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1BAA3985" w14:textId="77777777" w:rsidR="00AA3538" w:rsidRPr="00F20557" w:rsidRDefault="00AA3538" w:rsidP="00AA353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6C6D73C9" w14:textId="77777777" w:rsidR="00AA3538" w:rsidRPr="00F20557" w:rsidRDefault="00AA3538" w:rsidP="00AA3538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3DFFE95F" w14:textId="77777777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DA8A506" w14:textId="4EFF3801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</w:t>
      </w:r>
      <w:r w:rsidR="00364C32">
        <w:rPr>
          <w:rFonts w:ascii="Verdana" w:hAnsi="Verdana" w:cs="Vrinda"/>
          <w:b/>
          <w:sz w:val="20"/>
          <w:szCs w:val="20"/>
        </w:rPr>
        <w:t xml:space="preserve">Wykonawcy wspólnie ubiegającego się </w:t>
      </w:r>
      <w:r w:rsidRPr="00F20557">
        <w:rPr>
          <w:rFonts w:ascii="Verdana" w:hAnsi="Verdana" w:cs="Vrinda"/>
          <w:b/>
          <w:sz w:val="20"/>
          <w:szCs w:val="20"/>
        </w:rPr>
        <w:t>:</w:t>
      </w:r>
    </w:p>
    <w:p w14:paraId="69CFA3E7" w14:textId="77777777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5DCFD51E" w14:textId="77777777" w:rsidR="00AA3538" w:rsidRPr="00F20557" w:rsidRDefault="00AA3538" w:rsidP="00AA3538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092FD7F0" w14:textId="77777777" w:rsidR="00AA3538" w:rsidRPr="00F20557" w:rsidRDefault="00AA3538" w:rsidP="00AA353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0B7BC538" w14:textId="77777777" w:rsidR="00AA3538" w:rsidRPr="00F20557" w:rsidRDefault="00AA3538" w:rsidP="00AA353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6499D35" w14:textId="77777777" w:rsidR="00AA3538" w:rsidRPr="002E0E58" w:rsidRDefault="00AA3538" w:rsidP="00AA3538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115906B5" w14:textId="42D46A2A" w:rsidR="00AA3538" w:rsidRPr="00F20557" w:rsidRDefault="002F499A" w:rsidP="002F499A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Tahoma"/>
          <w:b/>
          <w:bCs/>
          <w:lang w:eastAsia="zh-CN"/>
        </w:rPr>
        <w:t>„</w:t>
      </w:r>
      <w:r w:rsidRPr="006850BB">
        <w:rPr>
          <w:rFonts w:ascii="Verdana" w:hAnsi="Verdana" w:cs="Tahoma"/>
          <w:b/>
          <w:bCs/>
          <w:lang w:eastAsia="zh-CN"/>
        </w:rPr>
        <w:t>Dzierżawa d</w:t>
      </w:r>
      <w:r>
        <w:rPr>
          <w:rFonts w:ascii="Verdana" w:hAnsi="Verdana" w:cs="Tahoma"/>
          <w:b/>
          <w:bCs/>
          <w:lang w:eastAsia="zh-CN"/>
        </w:rPr>
        <w:t>y</w:t>
      </w:r>
      <w:r w:rsidRPr="006850BB">
        <w:rPr>
          <w:rFonts w:ascii="Verdana" w:hAnsi="Verdana" w:cs="Tahoma"/>
          <w:b/>
          <w:bCs/>
          <w:lang w:eastAsia="zh-CN"/>
        </w:rPr>
        <w:t>strybutorów wody dla Wydział</w:t>
      </w:r>
      <w:r>
        <w:rPr>
          <w:rFonts w:ascii="Verdana" w:hAnsi="Verdana" w:cs="Tahoma"/>
          <w:b/>
          <w:bCs/>
          <w:lang w:eastAsia="zh-CN"/>
        </w:rPr>
        <w:t>ó</w:t>
      </w:r>
      <w:r w:rsidRPr="006850BB">
        <w:rPr>
          <w:rFonts w:ascii="Verdana" w:hAnsi="Verdana" w:cs="Tahoma"/>
          <w:b/>
          <w:bCs/>
          <w:lang w:eastAsia="zh-CN"/>
        </w:rPr>
        <w:t>w Uniwersytetu Wroc</w:t>
      </w:r>
      <w:r>
        <w:rPr>
          <w:rFonts w:ascii="Verdana" w:hAnsi="Verdana" w:cs="Tahoma"/>
          <w:b/>
          <w:bCs/>
          <w:lang w:eastAsia="zh-CN"/>
        </w:rPr>
        <w:t>ł</w:t>
      </w:r>
      <w:r w:rsidRPr="006850BB">
        <w:rPr>
          <w:rFonts w:ascii="Verdana" w:hAnsi="Verdana" w:cs="Tahoma"/>
          <w:b/>
          <w:bCs/>
          <w:lang w:eastAsia="zh-CN"/>
        </w:rPr>
        <w:t>awskiego</w:t>
      </w:r>
      <w:r>
        <w:rPr>
          <w:rFonts w:ascii="Verdana" w:hAnsi="Verdana" w:cs="Tahoma"/>
          <w:b/>
          <w:bCs/>
          <w:lang w:eastAsia="zh-CN"/>
        </w:rPr>
        <w:t>”</w:t>
      </w:r>
    </w:p>
    <w:p w14:paraId="1F63086D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uPzp, w zakresie podstaw wykluczenia z postępowania, o których mowa w:</w:t>
      </w:r>
    </w:p>
    <w:p w14:paraId="3546F9B1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EE5C8B3" w14:textId="2E06311E" w:rsidR="00AA3538" w:rsidRPr="00F81C17" w:rsidRDefault="00AA3538" w:rsidP="00AA3538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</w:p>
    <w:p w14:paraId="50516D38" w14:textId="77777777" w:rsidR="00AA3538" w:rsidRPr="00F81C17" w:rsidRDefault="00AA3538" w:rsidP="00AA3538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>art. 109 ust. 1 pkt 7, 8 i 10 uPzp</w:t>
      </w:r>
    </w:p>
    <w:p w14:paraId="5ED7D04A" w14:textId="77777777" w:rsidR="00AA3538" w:rsidRPr="00F20557" w:rsidRDefault="00AA3538" w:rsidP="00AA3538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185E83A6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001411BA" wp14:editId="1CF8B616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17F1E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uPzp,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5966A41F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</w:p>
    <w:p w14:paraId="51B32DA0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1EA3056" w14:textId="77777777" w:rsidR="00AA3538" w:rsidRPr="00F20557" w:rsidRDefault="00AA3538" w:rsidP="00AA3538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04D2B94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</w:p>
    <w:p w14:paraId="5B8DD2E3" w14:textId="77777777" w:rsidR="00AA3538" w:rsidRPr="00F20557" w:rsidRDefault="00AA3538" w:rsidP="00AA353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AE02DB2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54600B3" w14:textId="77777777" w:rsidR="00AA3538" w:rsidRPr="00F20557" w:rsidRDefault="00AA3538" w:rsidP="00AA353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9959064" w14:textId="77777777" w:rsidR="00AA3538" w:rsidRPr="00F20557" w:rsidRDefault="00AA3538" w:rsidP="00AA353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9D14376" w14:textId="7E1AA6F5" w:rsidR="00AA3538" w:rsidRDefault="00AA3538" w:rsidP="00AA353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 kwalifikowanym podpisem elektronicznym lub podpisem zaufanym lub podpisem osobistym.</w:t>
      </w:r>
    </w:p>
    <w:p w14:paraId="4C15FEBA" w14:textId="77777777" w:rsidR="00AA3538" w:rsidRDefault="00AA3538" w:rsidP="00AA353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5CCBC66" w14:textId="02D9FEE4" w:rsidR="006A7416" w:rsidRDefault="00AA3538" w:rsidP="00AA3538">
      <w:r>
        <w:rPr>
          <w:rFonts w:ascii="Verdana" w:hAnsi="Verdana" w:cs="Arial"/>
          <w:b/>
          <w:bCs/>
          <w:color w:val="FF0000"/>
          <w:sz w:val="20"/>
          <w:szCs w:val="20"/>
        </w:rPr>
        <w:t>Oświadczenie</w:t>
      </w:r>
      <w:r w:rsidRPr="00E37052">
        <w:rPr>
          <w:rFonts w:ascii="Verdana" w:hAnsi="Verdana" w:cs="Arial"/>
          <w:b/>
          <w:bCs/>
          <w:color w:val="FF0000"/>
          <w:sz w:val="20"/>
          <w:szCs w:val="20"/>
        </w:rPr>
        <w:t xml:space="preserve"> należy złożyć po wezwaniu przez Zamawiającego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>.</w:t>
      </w:r>
    </w:p>
    <w:sectPr w:rsidR="006A7416" w:rsidSect="00AA353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1892" w14:textId="77777777" w:rsidR="00AA3538" w:rsidRDefault="00AA3538" w:rsidP="00AA3538">
      <w:pPr>
        <w:spacing w:after="0" w:line="240" w:lineRule="auto"/>
      </w:pPr>
      <w:r>
        <w:separator/>
      </w:r>
    </w:p>
  </w:endnote>
  <w:endnote w:type="continuationSeparator" w:id="0">
    <w:p w14:paraId="0261B41D" w14:textId="77777777" w:rsidR="00AA3538" w:rsidRDefault="00AA3538" w:rsidP="00AA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6C29" w14:textId="77777777" w:rsidR="00AA3538" w:rsidRDefault="00AA3538" w:rsidP="00AA3538">
      <w:pPr>
        <w:spacing w:after="0" w:line="240" w:lineRule="auto"/>
      </w:pPr>
      <w:r>
        <w:separator/>
      </w:r>
    </w:p>
  </w:footnote>
  <w:footnote w:type="continuationSeparator" w:id="0">
    <w:p w14:paraId="46793A07" w14:textId="77777777" w:rsidR="00AA3538" w:rsidRDefault="00AA3538" w:rsidP="00AA3538">
      <w:pPr>
        <w:spacing w:after="0" w:line="240" w:lineRule="auto"/>
      </w:pPr>
      <w:r>
        <w:continuationSeparator/>
      </w:r>
    </w:p>
  </w:footnote>
  <w:footnote w:id="1">
    <w:p w14:paraId="0C6E263B" w14:textId="77777777" w:rsidR="00AA3538" w:rsidRDefault="00AA3538" w:rsidP="00AA353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8BD6FCC" w14:textId="77777777" w:rsidR="00AA3538" w:rsidRDefault="00AA3538" w:rsidP="00AA353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62318459">
    <w:abstractNumId w:val="0"/>
  </w:num>
  <w:num w:numId="2" w16cid:durableId="139782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38"/>
    <w:rsid w:val="002F499A"/>
    <w:rsid w:val="00354FD2"/>
    <w:rsid w:val="00364C32"/>
    <w:rsid w:val="006A7416"/>
    <w:rsid w:val="00AA3538"/>
    <w:rsid w:val="00E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0008"/>
  <w15:chartTrackingRefBased/>
  <w15:docId w15:val="{E5C50A04-87C0-4DFF-8AA3-61B5FDB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3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A353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A353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A3538"/>
    <w:rPr>
      <w:vertAlign w:val="superscript"/>
    </w:rPr>
  </w:style>
  <w:style w:type="paragraph" w:styleId="Bezodstpw">
    <w:name w:val="No Spacing"/>
    <w:qFormat/>
    <w:rsid w:val="00AA353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A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53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53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5</cp:revision>
  <dcterms:created xsi:type="dcterms:W3CDTF">2023-11-03T13:59:00Z</dcterms:created>
  <dcterms:modified xsi:type="dcterms:W3CDTF">2024-01-22T13:04:00Z</dcterms:modified>
</cp:coreProperties>
</file>