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Nr sprawy:  </w:t>
      </w:r>
      <w:r w:rsidR="00E36D8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3</w:t>
      </w:r>
      <w:r w:rsidR="00EC610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/D/22</w:t>
      </w:r>
    </w:p>
    <w:p w:rsidR="00802EE4" w:rsidRPr="003B259D" w:rsidRDefault="00802EE4" w:rsidP="00802EE4">
      <w:pPr>
        <w:keepNext/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</w:t>
      </w:r>
      <w:proofErr w:type="spellStart"/>
      <w:r w:rsidR="00194370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a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łącznik</w:t>
      </w:r>
      <w:proofErr w:type="spellEnd"/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 xml:space="preserve"> 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r 1</w:t>
      </w:r>
      <w:r w:rsidR="003B259D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do SWZ</w:t>
      </w: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725D6A" w:rsidRDefault="00725D6A" w:rsidP="00725D6A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725D6A">
        <w:rPr>
          <w:rFonts w:ascii="Times New Roman" w:eastAsia="Calibri" w:hAnsi="Times New Roman" w:cs="Times New Roman"/>
          <w:b/>
        </w:rPr>
        <w:t>Wykonawca: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47"/>
        <w:gridCol w:w="4129"/>
      </w:tblGrid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</w:t>
            </w: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Siedziba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Województwo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Nr telefonu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NIP/PESEL/KRS/CEIDG)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Bank, numer konta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Osoba upoważniona do podpisywania dokumentów  w złożonej ofercie 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</w:tr>
    </w:tbl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 Wykonawcy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125 ust. 1 ustawy z dnia 11 września 2019 r.– Prawo zamówień publicznych (Dz. U. 2019 poz. 2019 z </w:t>
      </w:r>
      <w:proofErr w:type="spellStart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późn</w:t>
      </w:r>
      <w:proofErr w:type="spellEnd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zm.) (dalej jako: ustawa </w:t>
      </w:r>
      <w:proofErr w:type="spellStart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),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PRZESŁANEK WYKLUCZENIA Z POSTĘPOWANIA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260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</w:t>
      </w:r>
      <w:r w:rsidR="00E36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E36D8F">
        <w:rPr>
          <w:rFonts w:ascii="Times New Roman" w:eastAsia="Times New Roman" w:hAnsi="Times New Roman" w:cs="Times New Roman"/>
          <w:sz w:val="24"/>
          <w:szCs w:val="24"/>
          <w:lang w:eastAsia="pl-PL"/>
        </w:rPr>
        <w:t>endoprotez stawu biodrowego</w:t>
      </w:r>
      <w:r w:rsidR="00725D6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SP ZOZ MSWiA w Łodzi -nr sprawy </w:t>
      </w:r>
      <w:r w:rsidR="00E36D8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C6105">
        <w:rPr>
          <w:rFonts w:ascii="Times New Roman" w:eastAsia="Times New Roman" w:hAnsi="Times New Roman" w:cs="Times New Roman"/>
          <w:sz w:val="24"/>
          <w:szCs w:val="24"/>
          <w:lang w:eastAsia="pl-PL"/>
        </w:rPr>
        <w:t>/D/22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-, oświadczam, co następuje: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DOTYCZĄCE WYKONAWCY: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Oświadczam, że nie podlegam wykluczeniu z postępowania na podstawie art. 108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Arial" w:eastAsia="Times New Roman" w:hAnsi="Arial" w:cs="Arial"/>
          <w:sz w:val="24"/>
          <w:szCs w:val="24"/>
          <w:lang w:eastAsia="pl-PL"/>
        </w:rPr>
        <w:t>*</w:t>
      </w: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Oświadczam, że zachodzą w stosunku do mnie podstawy wykluczenia z postępowania na podstawie art. ……………….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108 ustawy </w:t>
      </w:r>
      <w:proofErr w:type="spellStart"/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okolicznością, na podstawie art. 110 ust 2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Pr="00802EE4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02EE4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niepotrzebne skreślić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PODANYCH INFORMACJI: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pacing w:after="0" w:line="360" w:lineRule="auto"/>
        <w:ind w:right="-1"/>
        <w:jc w:val="right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802EE4"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  <w:t xml:space="preserve">                                                                                                                       </w:t>
      </w: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33E4B" w:rsidRDefault="00033E4B" w:rsidP="00802EE4"/>
    <w:sectPr w:rsidR="0003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E4"/>
    <w:rsid w:val="00033E4B"/>
    <w:rsid w:val="00194370"/>
    <w:rsid w:val="00260962"/>
    <w:rsid w:val="003B259D"/>
    <w:rsid w:val="0045754A"/>
    <w:rsid w:val="00495E83"/>
    <w:rsid w:val="0053600D"/>
    <w:rsid w:val="006F3D98"/>
    <w:rsid w:val="00725D6A"/>
    <w:rsid w:val="007C2596"/>
    <w:rsid w:val="00802EE4"/>
    <w:rsid w:val="00E36D8F"/>
    <w:rsid w:val="00E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B7092-969E-4E97-83E0-C28E1CA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6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2022-01-21T11:54:00Z</cp:lastPrinted>
  <dcterms:created xsi:type="dcterms:W3CDTF">2022-02-04T12:25:00Z</dcterms:created>
  <dcterms:modified xsi:type="dcterms:W3CDTF">2022-02-04T12:25:00Z</dcterms:modified>
</cp:coreProperties>
</file>