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AC" w14:textId="72134B8C" w:rsidR="00445A00" w:rsidRPr="00264B9A" w:rsidRDefault="009A0335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B343BC">
        <w:rPr>
          <w:rFonts w:ascii="Times New Roman" w:hAnsi="Times New Roman" w:cs="Times New Roman"/>
        </w:rPr>
        <w:t>23</w:t>
      </w:r>
      <w:r w:rsidR="00445A00">
        <w:rPr>
          <w:rFonts w:ascii="Times New Roman" w:hAnsi="Times New Roman" w:cs="Times New Roman"/>
        </w:rPr>
        <w:t>.202</w:t>
      </w:r>
      <w:r w:rsidR="00810D03">
        <w:rPr>
          <w:rFonts w:ascii="Times New Roman" w:hAnsi="Times New Roman" w:cs="Times New Roman"/>
        </w:rPr>
        <w:t>3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B343BC">
        <w:rPr>
          <w:rFonts w:ascii="Times New Roman" w:hAnsi="Times New Roman" w:cs="Times New Roman"/>
        </w:rPr>
        <w:t>29.12</w:t>
      </w:r>
      <w:r w:rsidR="00A23213">
        <w:rPr>
          <w:rFonts w:ascii="Times New Roman" w:hAnsi="Times New Roman" w:cs="Times New Roman"/>
        </w:rPr>
        <w:t>.</w:t>
      </w:r>
      <w:r w:rsidR="00445A00" w:rsidRPr="00264B9A">
        <w:rPr>
          <w:rFonts w:ascii="Times New Roman" w:hAnsi="Times New Roman" w:cs="Times New Roman"/>
        </w:rPr>
        <w:t>202</w:t>
      </w:r>
      <w:r w:rsidR="00A23213">
        <w:rPr>
          <w:rFonts w:ascii="Times New Roman" w:hAnsi="Times New Roman" w:cs="Times New Roman"/>
        </w:rPr>
        <w:t>3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14:paraId="043DE710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55D601BD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0E0DA0F5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3BE47CB2" w14:textId="77777777"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47907A27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0CAAFA92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14:paraId="165B62B2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14:paraId="4AE60E38" w14:textId="464B0844" w:rsidR="00445A00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Pr="00445A00">
        <w:rPr>
          <w:rFonts w:ascii="Times New Roman" w:hAnsi="Times New Roman" w:cs="Times New Roman" w:hint="cs"/>
          <w:b/>
        </w:rPr>
        <w:t>Ś</w:t>
      </w:r>
      <w:r w:rsidRPr="00445A00">
        <w:rPr>
          <w:rFonts w:ascii="Times New Roman" w:hAnsi="Times New Roman" w:cs="Times New Roman"/>
          <w:b/>
        </w:rPr>
        <w:t>wiadczenie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kopark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 xml:space="preserve"> oraz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towarzysz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>cych w celu utrzymania dr</w:t>
      </w:r>
      <w:r w:rsidRPr="00445A00">
        <w:rPr>
          <w:rFonts w:ascii="Times New Roman" w:hAnsi="Times New Roman" w:cs="Times New Roman" w:hint="eastAsia"/>
          <w:b/>
        </w:rPr>
        <w:t>ó</w:t>
      </w:r>
      <w:r w:rsidRPr="00445A00">
        <w:rPr>
          <w:rFonts w:ascii="Times New Roman" w:hAnsi="Times New Roman" w:cs="Times New Roman"/>
          <w:b/>
        </w:rPr>
        <w:t xml:space="preserve">g gminnych </w:t>
      </w:r>
      <w:r w:rsidR="009A0335">
        <w:rPr>
          <w:rFonts w:ascii="Times New Roman" w:hAnsi="Times New Roman" w:cs="Times New Roman"/>
          <w:b/>
        </w:rPr>
        <w:t xml:space="preserve">dla </w:t>
      </w:r>
      <w:proofErr w:type="spellStart"/>
      <w:r w:rsidR="009A0335">
        <w:rPr>
          <w:rFonts w:ascii="Times New Roman" w:hAnsi="Times New Roman" w:cs="Times New Roman"/>
          <w:b/>
        </w:rPr>
        <w:t>ZGKiM</w:t>
      </w:r>
      <w:proofErr w:type="spellEnd"/>
      <w:r w:rsidR="009A0335">
        <w:rPr>
          <w:rFonts w:ascii="Times New Roman" w:hAnsi="Times New Roman" w:cs="Times New Roman"/>
          <w:b/>
        </w:rPr>
        <w:t xml:space="preserve"> </w:t>
      </w:r>
      <w:r w:rsidRPr="00445A00">
        <w:rPr>
          <w:rFonts w:ascii="Times New Roman" w:hAnsi="Times New Roman" w:cs="Times New Roman"/>
          <w:b/>
        </w:rPr>
        <w:t>na terenie Gminy Che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miec w roku 202</w:t>
      </w:r>
      <w:r w:rsidR="00B343BC">
        <w:rPr>
          <w:rFonts w:ascii="Times New Roman" w:hAnsi="Times New Roman" w:cs="Times New Roman"/>
          <w:b/>
        </w:rPr>
        <w:t>4</w:t>
      </w:r>
      <w:r w:rsidRPr="00264B9A">
        <w:rPr>
          <w:rFonts w:ascii="Times New Roman" w:hAnsi="Times New Roman" w:cs="Times New Roman"/>
          <w:b/>
        </w:rPr>
        <w:t>”</w:t>
      </w:r>
    </w:p>
    <w:p w14:paraId="76BC6616" w14:textId="77777777" w:rsidR="00810D03" w:rsidRPr="00264B9A" w:rsidRDefault="00810D03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34A561D7" w14:textId="77777777"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7A734B8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9E58D9" w14:textId="59B817BF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</w:t>
      </w:r>
      <w:r w:rsidR="00810D03">
        <w:rPr>
          <w:rStyle w:val="Domylnaczcionkaakapitu1"/>
          <w:rFonts w:ascii="Times New Roman" w:hAnsi="Times New Roman" w:cs="Times New Roman"/>
        </w:rPr>
        <w:t>w</w:t>
      </w:r>
      <w:r w:rsidRPr="00264B9A">
        <w:rPr>
          <w:rStyle w:val="Domylnaczcionkaakapitu1"/>
          <w:rFonts w:ascii="Times New Roman" w:hAnsi="Times New Roman" w:cs="Times New Roman"/>
        </w:rPr>
        <w:t xml:space="preserve"> postępowani</w:t>
      </w:r>
      <w:r w:rsidR="00810D03">
        <w:rPr>
          <w:rStyle w:val="Domylnaczcionkaakapitu1"/>
          <w:rFonts w:ascii="Times New Roman" w:hAnsi="Times New Roman" w:cs="Times New Roman"/>
        </w:rPr>
        <w:t>u</w:t>
      </w:r>
      <w:r w:rsidRPr="00264B9A">
        <w:rPr>
          <w:rStyle w:val="Domylnaczcionkaakapitu1"/>
          <w:rFonts w:ascii="Times New Roman" w:hAnsi="Times New Roman" w:cs="Times New Roman"/>
        </w:rPr>
        <w:t xml:space="preserve"> o udzielenie zamówienia publicznego </w:t>
      </w:r>
      <w:r w:rsidR="00810D03">
        <w:rPr>
          <w:rStyle w:val="Domylnaczcionkaakapitu1"/>
          <w:rFonts w:ascii="Times New Roman" w:hAnsi="Times New Roman" w:cs="Times New Roman"/>
        </w:rPr>
        <w:t xml:space="preserve">prowadzonym </w:t>
      </w:r>
      <w:r w:rsidRPr="00264B9A">
        <w:rPr>
          <w:rStyle w:val="Domylnaczcionkaakapitu1"/>
          <w:rFonts w:ascii="Times New Roman" w:hAnsi="Times New Roman" w:cs="Times New Roman"/>
        </w:rPr>
        <w:t>w trybie art.</w:t>
      </w:r>
      <w:r w:rsidR="00810D03">
        <w:rPr>
          <w:rStyle w:val="Domylnaczcionkaakapitu1"/>
          <w:rFonts w:ascii="Times New Roman" w:hAnsi="Times New Roman" w:cs="Times New Roman"/>
        </w:rPr>
        <w:t> </w:t>
      </w:r>
      <w:r w:rsidRPr="00264B9A">
        <w:rPr>
          <w:rStyle w:val="Domylnaczcionkaakapitu1"/>
          <w:rFonts w:ascii="Times New Roman" w:hAnsi="Times New Roman" w:cs="Times New Roman"/>
        </w:rPr>
        <w:t>275</w:t>
      </w:r>
      <w:r w:rsidR="00810D03">
        <w:rPr>
          <w:rStyle w:val="Domylnaczcionkaakapitu1"/>
          <w:rFonts w:ascii="Times New Roman" w:hAnsi="Times New Roman" w:cs="Times New Roman"/>
        </w:rPr>
        <w:t> pkt</w:t>
      </w:r>
      <w:r w:rsidRPr="00264B9A">
        <w:rPr>
          <w:rStyle w:val="Domylnaczcionkaakapitu1"/>
          <w:rFonts w:ascii="Times New Roman" w:hAnsi="Times New Roman" w:cs="Times New Roman"/>
        </w:rPr>
        <w:t xml:space="preserve">. 2 pod nazwą jak wyżej, działając na podstawie art. 222 ust. 5 ustawy z dnia 11 września 2019 roku – Prawo Zamówień Publicznych (tj. Dz. U. </w:t>
      </w:r>
      <w:r w:rsidR="00A23213">
        <w:rPr>
          <w:rStyle w:val="Domylnaczcionkaakapitu1"/>
          <w:rFonts w:ascii="Times New Roman" w:hAnsi="Times New Roman" w:cs="Times New Roman"/>
        </w:rPr>
        <w:t>z</w:t>
      </w:r>
      <w:r w:rsidRPr="00264B9A">
        <w:rPr>
          <w:rStyle w:val="Domylnaczcionkaakapitu1"/>
          <w:rFonts w:ascii="Times New Roman" w:hAnsi="Times New Roman" w:cs="Times New Roman"/>
        </w:rPr>
        <w:t xml:space="preserve"> 202</w:t>
      </w:r>
      <w:r w:rsidR="00B343BC">
        <w:rPr>
          <w:rStyle w:val="Domylnaczcionkaakapitu1"/>
          <w:rFonts w:ascii="Times New Roman" w:hAnsi="Times New Roman" w:cs="Times New Roman"/>
        </w:rPr>
        <w:t>3</w:t>
      </w:r>
      <w:r w:rsidRPr="00264B9A">
        <w:rPr>
          <w:rStyle w:val="Domylnaczcionkaakapitu1"/>
          <w:rFonts w:ascii="Times New Roman" w:hAnsi="Times New Roman" w:cs="Times New Roman"/>
        </w:rPr>
        <w:t xml:space="preserve"> poz. 1</w:t>
      </w:r>
      <w:r w:rsidR="00B343BC">
        <w:rPr>
          <w:rStyle w:val="Domylnaczcionkaakapitu1"/>
          <w:rFonts w:ascii="Times New Roman" w:hAnsi="Times New Roman" w:cs="Times New Roman"/>
        </w:rPr>
        <w:t>605</w:t>
      </w:r>
      <w:r w:rsidRPr="00264B9A"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14:paraId="79C36D25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14:paraId="593F2F6F" w14:textId="77777777"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445A00" w14:paraId="018511BF" w14:textId="77777777" w:rsidTr="00A23213">
        <w:tc>
          <w:tcPr>
            <w:tcW w:w="3823" w:type="dxa"/>
            <w:shd w:val="clear" w:color="auto" w:fill="E7E6E6" w:themeFill="background2"/>
            <w:vAlign w:val="center"/>
          </w:tcPr>
          <w:p w14:paraId="680B8D10" w14:textId="77777777"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218" w:type="dxa"/>
            <w:shd w:val="clear" w:color="auto" w:fill="E7E6E6" w:themeFill="background2"/>
            <w:vAlign w:val="center"/>
          </w:tcPr>
          <w:p w14:paraId="1E2F938E" w14:textId="77777777"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223C61EA" w14:textId="77777777" w:rsidR="00445A00" w:rsidRPr="00445A00" w:rsidRDefault="00A23213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Sumaryczna wartość brutto oferty</w:t>
            </w:r>
          </w:p>
        </w:tc>
      </w:tr>
      <w:tr w:rsidR="00445A00" w14:paraId="0FEA1A3A" w14:textId="77777777" w:rsidTr="00A23213">
        <w:tc>
          <w:tcPr>
            <w:tcW w:w="3823" w:type="dxa"/>
            <w:vAlign w:val="center"/>
          </w:tcPr>
          <w:p w14:paraId="690687A7" w14:textId="77777777" w:rsidR="00445A00" w:rsidRPr="00A23213" w:rsidRDefault="00A23213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213">
              <w:rPr>
                <w:rFonts w:ascii="Times New Roman" w:hAnsi="Times New Roman" w:cs="Times New Roman"/>
                <w:b/>
                <w:bCs/>
              </w:rPr>
              <w:t>TOM – KOP</w:t>
            </w:r>
          </w:p>
          <w:p w14:paraId="3A8F0582" w14:textId="77777777" w:rsidR="00A23213" w:rsidRPr="00A23213" w:rsidRDefault="00A23213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213">
              <w:rPr>
                <w:rFonts w:ascii="Times New Roman" w:hAnsi="Times New Roman" w:cs="Times New Roman"/>
                <w:b/>
                <w:bCs/>
              </w:rPr>
              <w:t>Usługi Transportowo – Sprzętowe</w:t>
            </w:r>
          </w:p>
          <w:p w14:paraId="1BD32A7D" w14:textId="77777777" w:rsidR="00A23213" w:rsidRPr="00A23213" w:rsidRDefault="00A23213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213">
              <w:rPr>
                <w:rFonts w:ascii="Times New Roman" w:hAnsi="Times New Roman" w:cs="Times New Roman"/>
                <w:b/>
                <w:bCs/>
              </w:rPr>
              <w:t>Tomasz Gargas</w:t>
            </w:r>
          </w:p>
          <w:p w14:paraId="0F11C439" w14:textId="77777777" w:rsidR="00A23213" w:rsidRPr="00A23213" w:rsidRDefault="00A23213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213">
              <w:rPr>
                <w:rFonts w:ascii="Times New Roman" w:hAnsi="Times New Roman" w:cs="Times New Roman"/>
                <w:b/>
                <w:bCs/>
              </w:rPr>
              <w:t>Chomranice 68A</w:t>
            </w:r>
          </w:p>
          <w:p w14:paraId="37A164C5" w14:textId="77777777" w:rsidR="00A23213" w:rsidRPr="00A23213" w:rsidRDefault="00A23213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213">
              <w:rPr>
                <w:rFonts w:ascii="Times New Roman" w:hAnsi="Times New Roman" w:cs="Times New Roman"/>
                <w:b/>
                <w:bCs/>
              </w:rPr>
              <w:t>33-394 Klęczany</w:t>
            </w:r>
          </w:p>
        </w:tc>
        <w:tc>
          <w:tcPr>
            <w:tcW w:w="2218" w:type="dxa"/>
            <w:vAlign w:val="center"/>
          </w:tcPr>
          <w:p w14:paraId="45A3BDE5" w14:textId="77777777" w:rsidR="00445A00" w:rsidRDefault="00445A00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14:paraId="35B8DC59" w14:textId="0B4D318B" w:rsidR="00445A00" w:rsidRDefault="001A79BA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13,65</w:t>
            </w:r>
            <w:r w:rsidR="00445A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445A00" w14:paraId="2356E466" w14:textId="77777777" w:rsidTr="00A23213">
        <w:tc>
          <w:tcPr>
            <w:tcW w:w="3823" w:type="dxa"/>
            <w:vAlign w:val="center"/>
          </w:tcPr>
          <w:p w14:paraId="21407A2D" w14:textId="77777777" w:rsidR="00B343BC" w:rsidRPr="00B343BC" w:rsidRDefault="00B343BC" w:rsidP="00B34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43BC">
              <w:rPr>
                <w:rFonts w:ascii="Times New Roman" w:hAnsi="Times New Roman" w:cs="Times New Roman"/>
                <w:b/>
                <w:bCs/>
              </w:rPr>
              <w:t>Zakład Remontowo-Budowlany Wiesław Czop</w:t>
            </w:r>
          </w:p>
          <w:p w14:paraId="7E46032F" w14:textId="419BC1F3" w:rsidR="00445A00" w:rsidRPr="00A23213" w:rsidRDefault="00B343BC" w:rsidP="00B34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43BC">
              <w:rPr>
                <w:rFonts w:ascii="Times New Roman" w:hAnsi="Times New Roman" w:cs="Times New Roman"/>
                <w:b/>
                <w:bCs/>
              </w:rPr>
              <w:t>33-386 Podegrodzie 210A</w:t>
            </w:r>
          </w:p>
        </w:tc>
        <w:tc>
          <w:tcPr>
            <w:tcW w:w="2218" w:type="dxa"/>
            <w:vAlign w:val="center"/>
          </w:tcPr>
          <w:p w14:paraId="5EF52306" w14:textId="77777777" w:rsidR="00445A00" w:rsidRDefault="00445A00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14:paraId="7D4D8E3E" w14:textId="0C575721" w:rsidR="00445A00" w:rsidRDefault="001A79BA" w:rsidP="00A23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59,53</w:t>
            </w:r>
            <w:r w:rsidR="00A23213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14:paraId="5784EAE7" w14:textId="77777777"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2134958F" w14:textId="77777777"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795A492A" w14:textId="77777777"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17B5D5A2" w14:textId="77777777"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35D1679E" w14:textId="04C3D8E8" w:rsidR="009A0335" w:rsidRPr="00264B9A" w:rsidRDefault="00445A00" w:rsidP="009A0335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A23213" w:rsidRPr="00A23213">
        <w:rPr>
          <w:rFonts w:ascii="Times New Roman" w:hAnsi="Times New Roman" w:cs="Times New Roman"/>
          <w:b/>
          <w:bCs/>
        </w:rPr>
        <w:t>Dyrektor</w:t>
      </w:r>
      <w:r w:rsidR="009A0335" w:rsidRPr="00A23213">
        <w:rPr>
          <w:rFonts w:ascii="Times New Roman" w:hAnsi="Times New Roman" w:cs="Times New Roman"/>
          <w:b/>
          <w:bCs/>
        </w:rPr>
        <w:t xml:space="preserve"> ZGKiM</w:t>
      </w:r>
      <w:r w:rsidR="00A23213">
        <w:rPr>
          <w:rFonts w:ascii="Times New Roman" w:hAnsi="Times New Roman" w:cs="Times New Roman"/>
          <w:b/>
          <w:bCs/>
        </w:rPr>
        <w:t xml:space="preserve"> w Chełmcu</w:t>
      </w:r>
    </w:p>
    <w:p w14:paraId="3D80E1FA" w14:textId="77777777" w:rsidR="009A0335" w:rsidRPr="00264B9A" w:rsidRDefault="009A0335" w:rsidP="009A0335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146A1BE6" w14:textId="77777777" w:rsidR="009A0335" w:rsidRPr="00264B9A" w:rsidRDefault="009A0335" w:rsidP="009A0335">
      <w:pPr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="00A23213">
        <w:rPr>
          <w:rFonts w:ascii="Times New Roman" w:hAnsi="Times New Roman" w:cs="Times New Roman"/>
          <w:b/>
          <w:bCs/>
        </w:rPr>
        <w:t xml:space="preserve">Katarzyna </w:t>
      </w:r>
      <w:proofErr w:type="spellStart"/>
      <w:r w:rsidR="00A23213">
        <w:rPr>
          <w:rFonts w:ascii="Times New Roman" w:hAnsi="Times New Roman" w:cs="Times New Roman"/>
          <w:b/>
          <w:bCs/>
        </w:rPr>
        <w:t>Dudczyk</w:t>
      </w:r>
      <w:proofErr w:type="spellEnd"/>
    </w:p>
    <w:p w14:paraId="45BD057F" w14:textId="77777777" w:rsidR="003623B3" w:rsidRDefault="003623B3" w:rsidP="009A0335">
      <w:pPr>
        <w:spacing w:line="300" w:lineRule="auto"/>
        <w:jc w:val="center"/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00"/>
    <w:rsid w:val="001A79BA"/>
    <w:rsid w:val="00302A36"/>
    <w:rsid w:val="003623B3"/>
    <w:rsid w:val="00445A00"/>
    <w:rsid w:val="00810D03"/>
    <w:rsid w:val="009A0335"/>
    <w:rsid w:val="00A23213"/>
    <w:rsid w:val="00B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4CEE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2022-01-21T09:54:00Z</cp:lastPrinted>
  <dcterms:created xsi:type="dcterms:W3CDTF">2023-12-29T10:53:00Z</dcterms:created>
  <dcterms:modified xsi:type="dcterms:W3CDTF">2023-12-29T10:53:00Z</dcterms:modified>
</cp:coreProperties>
</file>