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87B6" w14:textId="77D3346C" w:rsidR="00892A5A" w:rsidRPr="008742F4" w:rsidRDefault="002B7572" w:rsidP="008742F4">
      <w:pPr>
        <w:spacing w:after="0" w:line="276" w:lineRule="auto"/>
        <w:jc w:val="right"/>
        <w:rPr>
          <w:rFonts w:ascii="Garamond" w:hAnsi="Garamond" w:cs="Arial"/>
          <w:b/>
        </w:rPr>
      </w:pPr>
      <w:r w:rsidRPr="008742F4">
        <w:rPr>
          <w:rFonts w:ascii="Garamond" w:hAnsi="Garamond" w:cs="Arial"/>
          <w:b/>
        </w:rPr>
        <w:t>Załącznik nr</w:t>
      </w:r>
      <w:r w:rsidR="0020404D">
        <w:rPr>
          <w:rFonts w:ascii="Garamond" w:hAnsi="Garamond" w:cs="Arial"/>
          <w:b/>
        </w:rPr>
        <w:t xml:space="preserve"> 4</w:t>
      </w:r>
    </w:p>
    <w:p w14:paraId="04B0D842" w14:textId="77777777" w:rsidR="00E7274B" w:rsidRPr="008742F4" w:rsidRDefault="00E7274B" w:rsidP="008742F4">
      <w:pPr>
        <w:spacing w:after="0" w:line="276" w:lineRule="auto"/>
        <w:jc w:val="both"/>
        <w:rPr>
          <w:rFonts w:ascii="Garamond" w:hAnsi="Garamond" w:cs="Arial"/>
        </w:rPr>
      </w:pPr>
    </w:p>
    <w:p w14:paraId="78684464" w14:textId="28E7EE33" w:rsidR="00892A5A" w:rsidRPr="008742F4" w:rsidRDefault="002B7572" w:rsidP="008742F4">
      <w:pPr>
        <w:spacing w:after="0" w:line="276" w:lineRule="auto"/>
        <w:jc w:val="center"/>
        <w:rPr>
          <w:rFonts w:ascii="Garamond" w:hAnsi="Garamond" w:cs="Arial"/>
          <w:b/>
        </w:rPr>
      </w:pPr>
      <w:r w:rsidRPr="008742F4">
        <w:rPr>
          <w:rFonts w:ascii="Garamond" w:hAnsi="Garamond" w:cs="Arial"/>
          <w:b/>
        </w:rPr>
        <w:t>Projektowane postanowienia umowy</w:t>
      </w:r>
    </w:p>
    <w:p w14:paraId="7B1D52EB" w14:textId="77777777" w:rsidR="00A12730" w:rsidRPr="008742F4" w:rsidRDefault="00A12730" w:rsidP="008742F4">
      <w:pPr>
        <w:spacing w:after="0" w:line="276" w:lineRule="auto"/>
        <w:jc w:val="both"/>
        <w:rPr>
          <w:rFonts w:ascii="Garamond" w:hAnsi="Garamond" w:cs="Arial"/>
        </w:rPr>
      </w:pPr>
    </w:p>
    <w:p w14:paraId="3413DA26" w14:textId="0C8D2B3D" w:rsidR="009E4C71" w:rsidRPr="008742F4" w:rsidRDefault="00892A5A" w:rsidP="008742F4">
      <w:pPr>
        <w:spacing w:after="0" w:line="276" w:lineRule="auto"/>
        <w:jc w:val="both"/>
        <w:rPr>
          <w:rFonts w:ascii="Garamond" w:hAnsi="Garamond" w:cs="Arial"/>
        </w:rPr>
      </w:pPr>
      <w:r w:rsidRPr="008742F4">
        <w:rPr>
          <w:rFonts w:ascii="Garamond" w:hAnsi="Garamond" w:cs="Arial"/>
        </w:rPr>
        <w:t>Umowa została zawarta w trybie podstawowym bez negocjacji o wartości zamówienia nie przekraczającej progów unijnych</w:t>
      </w:r>
      <w:r w:rsidR="00961469" w:rsidRPr="008742F4">
        <w:rPr>
          <w:rFonts w:ascii="Garamond" w:hAnsi="Garamond" w:cs="Arial"/>
        </w:rPr>
        <w:t xml:space="preserve">, o których mowa w </w:t>
      </w:r>
      <w:r w:rsidRPr="008742F4">
        <w:rPr>
          <w:rFonts w:ascii="Garamond" w:hAnsi="Garamond" w:cs="Arial"/>
        </w:rPr>
        <w:t xml:space="preserve">art. 3 ustawy z </w:t>
      </w:r>
      <w:r w:rsidR="00961469" w:rsidRPr="008742F4">
        <w:rPr>
          <w:rFonts w:ascii="Garamond" w:hAnsi="Garamond" w:cs="Arial"/>
        </w:rPr>
        <w:t xml:space="preserve">dnia </w:t>
      </w:r>
      <w:r w:rsidRPr="008742F4">
        <w:rPr>
          <w:rFonts w:ascii="Garamond" w:hAnsi="Garamond" w:cs="Arial"/>
        </w:rPr>
        <w:t>11 września 2019 r. - Prawo zamówień publicznych</w:t>
      </w:r>
      <w:r w:rsidR="009E4C71" w:rsidRPr="008742F4">
        <w:rPr>
          <w:rFonts w:ascii="Garamond" w:hAnsi="Garamond" w:cs="Arial"/>
        </w:rPr>
        <w:t>.</w:t>
      </w:r>
    </w:p>
    <w:p w14:paraId="1FA2AA1F" w14:textId="64A9F0D8" w:rsidR="00A12730" w:rsidRPr="008742F4" w:rsidRDefault="00A12730" w:rsidP="008742F4">
      <w:pPr>
        <w:spacing w:after="0" w:line="276" w:lineRule="auto"/>
        <w:jc w:val="both"/>
        <w:rPr>
          <w:rFonts w:ascii="Garamond" w:hAnsi="Garamond" w:cs="Arial"/>
        </w:rPr>
      </w:pPr>
    </w:p>
    <w:p w14:paraId="204BA14E" w14:textId="491ED9D2" w:rsidR="00AA0C20" w:rsidRPr="008742F4" w:rsidRDefault="00AA0C20" w:rsidP="008742F4">
      <w:pPr>
        <w:spacing w:after="0" w:line="276" w:lineRule="auto"/>
        <w:jc w:val="center"/>
        <w:rPr>
          <w:rFonts w:ascii="Garamond" w:hAnsi="Garamond" w:cs="Arial"/>
        </w:rPr>
      </w:pPr>
      <w:r w:rsidRPr="008742F4">
        <w:rPr>
          <w:rFonts w:ascii="Garamond" w:hAnsi="Garamond" w:cs="Arial"/>
        </w:rPr>
        <w:t>§ 1.</w:t>
      </w:r>
    </w:p>
    <w:p w14:paraId="0EC5386E" w14:textId="1487B838" w:rsidR="00AA0C20" w:rsidRPr="008742F4" w:rsidRDefault="00AA0C20"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Zamawiający oświadcza, że zawiera niniejszą umowę w celu wykonania tymczasowego pawilonu wystawienniczo - kulturalnego pn. „Pokój na lato”, zwanego dalej „pawilonem”</w:t>
      </w:r>
      <w:r w:rsidR="002E0C63" w:rsidRPr="008742F4">
        <w:rPr>
          <w:rFonts w:ascii="Garamond" w:hAnsi="Garamond" w:cs="Arial"/>
        </w:rPr>
        <w:t>,</w:t>
      </w:r>
      <w:r w:rsidRPr="008742F4">
        <w:rPr>
          <w:rFonts w:ascii="Garamond" w:hAnsi="Garamond" w:cs="Arial"/>
        </w:rPr>
        <w:t xml:space="preserve"> </w:t>
      </w:r>
      <w:r w:rsidR="00CB2883" w:rsidRPr="008742F4">
        <w:rPr>
          <w:rFonts w:ascii="Garamond" w:hAnsi="Garamond" w:cs="Arial"/>
        </w:rPr>
        <w:t xml:space="preserve">przeznaczonego </w:t>
      </w:r>
      <w:r w:rsidRPr="008742F4">
        <w:rPr>
          <w:rFonts w:ascii="Garamond" w:hAnsi="Garamond" w:cs="Arial"/>
        </w:rPr>
        <w:t>na potrzeby zaplanowanej przez Zam</w:t>
      </w:r>
      <w:r w:rsidR="00744039" w:rsidRPr="008742F4">
        <w:rPr>
          <w:rFonts w:ascii="Garamond" w:hAnsi="Garamond" w:cs="Arial"/>
        </w:rPr>
        <w:t>awiającego w sezonie letnim 202</w:t>
      </w:r>
      <w:r w:rsidR="00E73EC9">
        <w:rPr>
          <w:rFonts w:ascii="Garamond" w:hAnsi="Garamond" w:cs="Arial"/>
        </w:rPr>
        <w:t>4</w:t>
      </w:r>
      <w:r w:rsidRPr="008742F4">
        <w:rPr>
          <w:rFonts w:ascii="Garamond" w:hAnsi="Garamond" w:cs="Arial"/>
        </w:rPr>
        <w:t xml:space="preserve"> r</w:t>
      </w:r>
      <w:r w:rsidR="00744039" w:rsidRPr="008742F4">
        <w:rPr>
          <w:rFonts w:ascii="Garamond" w:hAnsi="Garamond" w:cs="Arial"/>
        </w:rPr>
        <w:t xml:space="preserve">. </w:t>
      </w:r>
      <w:r w:rsidRPr="008742F4">
        <w:rPr>
          <w:rFonts w:ascii="Garamond" w:hAnsi="Garamond" w:cs="Arial"/>
        </w:rPr>
        <w:t>plenerowej działalności edukacyjnej i kulturalnej Muzeum Powstania Warszawskiego</w:t>
      </w:r>
      <w:r w:rsidR="002E0C63" w:rsidRPr="008742F4">
        <w:rPr>
          <w:rFonts w:ascii="Garamond" w:hAnsi="Garamond" w:cs="Arial"/>
        </w:rPr>
        <w:t xml:space="preserve"> reali</w:t>
      </w:r>
      <w:r w:rsidR="00FD4B4C" w:rsidRPr="008742F4">
        <w:rPr>
          <w:rFonts w:ascii="Garamond" w:hAnsi="Garamond" w:cs="Arial"/>
        </w:rPr>
        <w:t>z</w:t>
      </w:r>
      <w:r w:rsidR="002E0C63" w:rsidRPr="008742F4">
        <w:rPr>
          <w:rFonts w:ascii="Garamond" w:hAnsi="Garamond" w:cs="Arial"/>
        </w:rPr>
        <w:t>owanej w ramach pawilonu.</w:t>
      </w:r>
    </w:p>
    <w:p w14:paraId="1F3C99B5" w14:textId="28F6DEDC" w:rsidR="001407A3" w:rsidRPr="008742F4" w:rsidRDefault="00AA0C20"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 xml:space="preserve">Zamawiający oświadcza, że </w:t>
      </w:r>
      <w:r w:rsidR="00D754AA" w:rsidRPr="008742F4">
        <w:rPr>
          <w:rFonts w:ascii="Garamond" w:hAnsi="Garamond" w:cs="Arial"/>
        </w:rPr>
        <w:t xml:space="preserve">- </w:t>
      </w:r>
      <w:r w:rsidRPr="008742F4">
        <w:rPr>
          <w:rFonts w:ascii="Garamond" w:hAnsi="Garamond" w:cs="Arial"/>
        </w:rPr>
        <w:t xml:space="preserve">ze względu na </w:t>
      </w:r>
      <w:r w:rsidR="00D754AA" w:rsidRPr="008742F4">
        <w:rPr>
          <w:rFonts w:ascii="Garamond" w:hAnsi="Garamond" w:cs="Arial"/>
        </w:rPr>
        <w:t xml:space="preserve">zamierzony przez Zamawiającego cel umowy </w:t>
      </w:r>
      <w:r w:rsidRPr="008742F4">
        <w:rPr>
          <w:rFonts w:ascii="Garamond" w:hAnsi="Garamond" w:cs="Arial"/>
        </w:rPr>
        <w:t>określon</w:t>
      </w:r>
      <w:r w:rsidR="00D754AA" w:rsidRPr="008742F4">
        <w:rPr>
          <w:rFonts w:ascii="Garamond" w:hAnsi="Garamond" w:cs="Arial"/>
        </w:rPr>
        <w:t>y</w:t>
      </w:r>
      <w:r w:rsidRPr="008742F4">
        <w:rPr>
          <w:rFonts w:ascii="Garamond" w:hAnsi="Garamond" w:cs="Arial"/>
        </w:rPr>
        <w:t xml:space="preserve"> w ust. 1</w:t>
      </w:r>
      <w:r w:rsidR="00D754AA" w:rsidRPr="008742F4">
        <w:rPr>
          <w:rFonts w:ascii="Garamond" w:hAnsi="Garamond" w:cs="Arial"/>
        </w:rPr>
        <w:t xml:space="preserve"> i sezonowe </w:t>
      </w:r>
      <w:r w:rsidRPr="008742F4">
        <w:rPr>
          <w:rFonts w:ascii="Garamond" w:hAnsi="Garamond" w:cs="Arial"/>
        </w:rPr>
        <w:t>przeznaczenie pawilonu</w:t>
      </w:r>
      <w:r w:rsidR="00D754AA" w:rsidRPr="008742F4">
        <w:rPr>
          <w:rFonts w:ascii="Garamond" w:hAnsi="Garamond" w:cs="Arial"/>
        </w:rPr>
        <w:t xml:space="preserve"> </w:t>
      </w:r>
      <w:r w:rsidR="00CB2883" w:rsidRPr="008742F4">
        <w:rPr>
          <w:rFonts w:ascii="Garamond" w:hAnsi="Garamond" w:cs="Arial"/>
        </w:rPr>
        <w:t>–</w:t>
      </w:r>
      <w:r w:rsidR="00D754AA" w:rsidRPr="008742F4">
        <w:rPr>
          <w:rFonts w:ascii="Garamond" w:hAnsi="Garamond" w:cs="Arial"/>
        </w:rPr>
        <w:t xml:space="preserve"> </w:t>
      </w:r>
      <w:r w:rsidR="00CB2883" w:rsidRPr="008742F4">
        <w:rPr>
          <w:rFonts w:ascii="Garamond" w:hAnsi="Garamond" w:cs="Arial"/>
        </w:rPr>
        <w:t xml:space="preserve">wymaga </w:t>
      </w:r>
      <w:r w:rsidRPr="008742F4">
        <w:rPr>
          <w:rFonts w:ascii="Garamond" w:hAnsi="Garamond" w:cs="Arial"/>
        </w:rPr>
        <w:t>wykonani</w:t>
      </w:r>
      <w:r w:rsidR="00CB2883" w:rsidRPr="008742F4">
        <w:rPr>
          <w:rFonts w:ascii="Garamond" w:hAnsi="Garamond" w:cs="Arial"/>
        </w:rPr>
        <w:t>a</w:t>
      </w:r>
      <w:r w:rsidRPr="008742F4">
        <w:rPr>
          <w:rFonts w:ascii="Garamond" w:hAnsi="Garamond" w:cs="Arial"/>
        </w:rPr>
        <w:t xml:space="preserve"> </w:t>
      </w:r>
      <w:r w:rsidR="00D754AA" w:rsidRPr="008742F4">
        <w:rPr>
          <w:rFonts w:ascii="Garamond" w:hAnsi="Garamond" w:cs="Arial"/>
        </w:rPr>
        <w:t>(montaż</w:t>
      </w:r>
      <w:r w:rsidR="00CB2883" w:rsidRPr="008742F4">
        <w:rPr>
          <w:rFonts w:ascii="Garamond" w:hAnsi="Garamond" w:cs="Arial"/>
        </w:rPr>
        <w:t>u</w:t>
      </w:r>
      <w:r w:rsidR="00D754AA" w:rsidRPr="008742F4">
        <w:rPr>
          <w:rFonts w:ascii="Garamond" w:hAnsi="Garamond" w:cs="Arial"/>
        </w:rPr>
        <w:t xml:space="preserve">) </w:t>
      </w:r>
      <w:r w:rsidRPr="008742F4">
        <w:rPr>
          <w:rFonts w:ascii="Garamond" w:hAnsi="Garamond" w:cs="Arial"/>
        </w:rPr>
        <w:t xml:space="preserve">pawilonu </w:t>
      </w:r>
      <w:r w:rsidR="00D754AA" w:rsidRPr="008742F4">
        <w:rPr>
          <w:rFonts w:ascii="Garamond" w:hAnsi="Garamond" w:cs="Arial"/>
        </w:rPr>
        <w:t xml:space="preserve">przez Wykonawcę </w:t>
      </w:r>
      <w:r w:rsidR="00CB2883" w:rsidRPr="008742F4">
        <w:rPr>
          <w:rFonts w:ascii="Garamond" w:hAnsi="Garamond" w:cs="Arial"/>
        </w:rPr>
        <w:t xml:space="preserve">w terminie </w:t>
      </w:r>
      <w:r w:rsidR="00D754AA" w:rsidRPr="008742F4">
        <w:rPr>
          <w:rFonts w:ascii="Garamond" w:hAnsi="Garamond" w:cs="Arial"/>
        </w:rPr>
        <w:t>o</w:t>
      </w:r>
      <w:r w:rsidRPr="008742F4">
        <w:rPr>
          <w:rFonts w:ascii="Garamond" w:hAnsi="Garamond" w:cs="Arial"/>
        </w:rPr>
        <w:t>kreślon</w:t>
      </w:r>
      <w:r w:rsidR="00CB2883" w:rsidRPr="008742F4">
        <w:rPr>
          <w:rFonts w:ascii="Garamond" w:hAnsi="Garamond" w:cs="Arial"/>
        </w:rPr>
        <w:t xml:space="preserve">ym </w:t>
      </w:r>
      <w:r w:rsidRPr="008742F4">
        <w:rPr>
          <w:rFonts w:ascii="Garamond" w:hAnsi="Garamond" w:cs="Arial"/>
        </w:rPr>
        <w:t>w ni</w:t>
      </w:r>
      <w:r w:rsidR="00D754AA" w:rsidRPr="008742F4">
        <w:rPr>
          <w:rFonts w:ascii="Garamond" w:hAnsi="Garamond" w:cs="Arial"/>
        </w:rPr>
        <w:t>niejszej umowie</w:t>
      </w:r>
      <w:r w:rsidR="007A00AA" w:rsidRPr="008742F4">
        <w:rPr>
          <w:rFonts w:ascii="Garamond" w:hAnsi="Garamond" w:cs="Arial"/>
        </w:rPr>
        <w:t xml:space="preserve"> oraz że </w:t>
      </w:r>
      <w:r w:rsidR="00CB2883" w:rsidRPr="008742F4">
        <w:rPr>
          <w:rFonts w:ascii="Garamond" w:hAnsi="Garamond" w:cs="Arial"/>
        </w:rPr>
        <w:t xml:space="preserve">wykonanie (montaż) pawilonu po tym </w:t>
      </w:r>
      <w:r w:rsidR="00D754AA" w:rsidRPr="008742F4">
        <w:rPr>
          <w:rFonts w:ascii="Garamond" w:hAnsi="Garamond" w:cs="Arial"/>
        </w:rPr>
        <w:t>termin</w:t>
      </w:r>
      <w:r w:rsidR="00CB2883" w:rsidRPr="008742F4">
        <w:rPr>
          <w:rFonts w:ascii="Garamond" w:hAnsi="Garamond" w:cs="Arial"/>
        </w:rPr>
        <w:t>ie</w:t>
      </w:r>
      <w:r w:rsidR="00D754AA" w:rsidRPr="008742F4">
        <w:rPr>
          <w:rFonts w:ascii="Garamond" w:hAnsi="Garamond" w:cs="Arial"/>
        </w:rPr>
        <w:t xml:space="preserve"> spowoduje utratę znaczenia wykonania </w:t>
      </w:r>
      <w:r w:rsidR="001407A3" w:rsidRPr="008742F4">
        <w:rPr>
          <w:rFonts w:ascii="Garamond" w:hAnsi="Garamond" w:cs="Arial"/>
        </w:rPr>
        <w:t xml:space="preserve">niniejszej </w:t>
      </w:r>
      <w:r w:rsidR="00D754AA" w:rsidRPr="008742F4">
        <w:rPr>
          <w:rFonts w:ascii="Garamond" w:hAnsi="Garamond" w:cs="Arial"/>
        </w:rPr>
        <w:t>umowy dla Zamawiającego</w:t>
      </w:r>
      <w:r w:rsidR="001407A3" w:rsidRPr="008742F4">
        <w:rPr>
          <w:rFonts w:ascii="Garamond" w:hAnsi="Garamond" w:cs="Arial"/>
        </w:rPr>
        <w:t>.</w:t>
      </w:r>
    </w:p>
    <w:p w14:paraId="78AAF2D3" w14:textId="148B1478" w:rsidR="007A00AA" w:rsidRPr="008742F4" w:rsidRDefault="00E261A6"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 xml:space="preserve">Wykonawca </w:t>
      </w:r>
      <w:r w:rsidR="00AA0C20" w:rsidRPr="008742F4">
        <w:rPr>
          <w:rFonts w:ascii="Garamond" w:hAnsi="Garamond" w:cs="Arial"/>
        </w:rPr>
        <w:t xml:space="preserve">oświadcza, że </w:t>
      </w:r>
      <w:r w:rsidRPr="008742F4">
        <w:rPr>
          <w:rFonts w:ascii="Garamond" w:hAnsi="Garamond" w:cs="Arial"/>
        </w:rPr>
        <w:t>prz</w:t>
      </w:r>
      <w:r w:rsidR="00195A26" w:rsidRPr="008742F4">
        <w:rPr>
          <w:rFonts w:ascii="Garamond" w:hAnsi="Garamond" w:cs="Arial"/>
        </w:rPr>
        <w:t>y</w:t>
      </w:r>
      <w:r w:rsidRPr="008742F4">
        <w:rPr>
          <w:rFonts w:ascii="Garamond" w:hAnsi="Garamond" w:cs="Arial"/>
        </w:rPr>
        <w:t xml:space="preserve">jmuje do wiadomości okoliczności określone w ust. 1 i 2 oraz </w:t>
      </w:r>
      <w:r w:rsidR="007A00AA" w:rsidRPr="008742F4">
        <w:rPr>
          <w:rFonts w:ascii="Garamond" w:hAnsi="Garamond" w:cs="Arial"/>
        </w:rPr>
        <w:t xml:space="preserve">zgadza się, że w razie nieterminowego wykonania (montażu) pawilonu, Zamawiający będzie miał prawo odstąpić od niniejszej umowy </w:t>
      </w:r>
      <w:r w:rsidR="009E66D4" w:rsidRPr="008742F4">
        <w:rPr>
          <w:rFonts w:ascii="Garamond" w:hAnsi="Garamond" w:cs="Arial"/>
        </w:rPr>
        <w:t>bez wyznaczania Wykonawcy dodatkowego terminu</w:t>
      </w:r>
      <w:r w:rsidR="00F65588" w:rsidRPr="008742F4">
        <w:rPr>
          <w:rFonts w:ascii="Garamond" w:hAnsi="Garamond" w:cs="Arial"/>
        </w:rPr>
        <w:t xml:space="preserve"> do wykonania (montażu) pawilonu.</w:t>
      </w:r>
    </w:p>
    <w:p w14:paraId="14950B69" w14:textId="77777777" w:rsidR="001407A3" w:rsidRPr="008742F4" w:rsidRDefault="001407A3" w:rsidP="008742F4">
      <w:pPr>
        <w:spacing w:after="0" w:line="276" w:lineRule="auto"/>
        <w:jc w:val="center"/>
        <w:rPr>
          <w:rFonts w:ascii="Garamond" w:hAnsi="Garamond" w:cs="Arial"/>
          <w:bCs/>
        </w:rPr>
      </w:pPr>
    </w:p>
    <w:p w14:paraId="6479A2C4" w14:textId="1781741F" w:rsidR="00892A5A" w:rsidRPr="008742F4" w:rsidRDefault="00892A5A" w:rsidP="008742F4">
      <w:pPr>
        <w:spacing w:after="0" w:line="276" w:lineRule="auto"/>
        <w:jc w:val="center"/>
        <w:rPr>
          <w:rFonts w:ascii="Garamond" w:hAnsi="Garamond" w:cs="Arial"/>
          <w:bCs/>
        </w:rPr>
      </w:pPr>
      <w:r w:rsidRPr="008742F4">
        <w:rPr>
          <w:rFonts w:ascii="Garamond" w:hAnsi="Garamond" w:cs="Arial"/>
          <w:bCs/>
        </w:rPr>
        <w:t xml:space="preserve">§ </w:t>
      </w:r>
      <w:r w:rsidR="001407A3" w:rsidRPr="008742F4">
        <w:rPr>
          <w:rFonts w:ascii="Garamond" w:hAnsi="Garamond" w:cs="Arial"/>
          <w:bCs/>
        </w:rPr>
        <w:t>2</w:t>
      </w:r>
      <w:r w:rsidRPr="008742F4">
        <w:rPr>
          <w:rFonts w:ascii="Garamond" w:hAnsi="Garamond" w:cs="Arial"/>
          <w:bCs/>
        </w:rPr>
        <w:t>.</w:t>
      </w:r>
    </w:p>
    <w:p w14:paraId="45EF7B82" w14:textId="0088CA22" w:rsidR="00781403" w:rsidRPr="008742F4" w:rsidRDefault="00A14A3C" w:rsidP="008742F4">
      <w:pPr>
        <w:pStyle w:val="Akapitzlist"/>
        <w:numPr>
          <w:ilvl w:val="0"/>
          <w:numId w:val="23"/>
        </w:numPr>
        <w:suppressAutoHyphens/>
        <w:spacing w:after="0" w:line="276" w:lineRule="auto"/>
        <w:jc w:val="both"/>
        <w:rPr>
          <w:rFonts w:ascii="Garamond" w:hAnsi="Garamond" w:cs="Arial"/>
        </w:rPr>
      </w:pPr>
      <w:r w:rsidRPr="008742F4">
        <w:rPr>
          <w:rFonts w:ascii="Garamond" w:hAnsi="Garamond" w:cs="Arial"/>
          <w:bCs/>
        </w:rPr>
        <w:t xml:space="preserve">Zamawiający zamawia, a Wykonawca zobowiązuje się do wykonania </w:t>
      </w:r>
      <w:r w:rsidR="00E261A6" w:rsidRPr="008742F4">
        <w:rPr>
          <w:rFonts w:ascii="Garamond" w:hAnsi="Garamond" w:cs="Arial"/>
          <w:bCs/>
        </w:rPr>
        <w:t xml:space="preserve">przedmiotu umowy </w:t>
      </w:r>
      <w:r w:rsidRPr="008742F4">
        <w:rPr>
          <w:rFonts w:ascii="Garamond" w:hAnsi="Garamond" w:cs="Arial"/>
          <w:bCs/>
        </w:rPr>
        <w:t>(zwan</w:t>
      </w:r>
      <w:r w:rsidR="00E261A6" w:rsidRPr="008742F4">
        <w:rPr>
          <w:rFonts w:ascii="Garamond" w:hAnsi="Garamond" w:cs="Arial"/>
          <w:bCs/>
        </w:rPr>
        <w:t xml:space="preserve">ego </w:t>
      </w:r>
      <w:r w:rsidRPr="008742F4">
        <w:rPr>
          <w:rFonts w:ascii="Garamond" w:hAnsi="Garamond" w:cs="Arial"/>
          <w:bCs/>
        </w:rPr>
        <w:t>w umowie odpowiednio „przedmiotem umowy”</w:t>
      </w:r>
      <w:r w:rsidR="00E261A6" w:rsidRPr="008742F4">
        <w:rPr>
          <w:rFonts w:ascii="Garamond" w:hAnsi="Garamond" w:cs="Arial"/>
          <w:bCs/>
        </w:rPr>
        <w:t xml:space="preserve">, „zamówieniem” </w:t>
      </w:r>
      <w:r w:rsidRPr="008742F4">
        <w:rPr>
          <w:rFonts w:ascii="Garamond" w:hAnsi="Garamond" w:cs="Arial"/>
          <w:bCs/>
        </w:rPr>
        <w:t xml:space="preserve"> lub „robotami budowlanymi”) obejmując</w:t>
      </w:r>
      <w:r w:rsidR="00781403" w:rsidRPr="008742F4">
        <w:rPr>
          <w:rFonts w:ascii="Garamond" w:hAnsi="Garamond" w:cs="Arial"/>
          <w:bCs/>
        </w:rPr>
        <w:t>ego</w:t>
      </w:r>
      <w:bookmarkStart w:id="0" w:name="_Hlk98433321"/>
      <w:r w:rsidR="00781403" w:rsidRPr="008742F4">
        <w:rPr>
          <w:rFonts w:ascii="Garamond" w:hAnsi="Garamond" w:cs="Arial"/>
        </w:rPr>
        <w:t xml:space="preserve"> kompleksową realizację tymczasowego pawilonu wystawienniczo - kulturalnego pn. „Pokój na lato” oraz jego serwisowani</w:t>
      </w:r>
      <w:r w:rsidR="0078267E" w:rsidRPr="008742F4">
        <w:rPr>
          <w:rFonts w:ascii="Garamond" w:hAnsi="Garamond" w:cs="Arial"/>
        </w:rPr>
        <w:t>e</w:t>
      </w:r>
      <w:r w:rsidR="00781403" w:rsidRPr="008742F4">
        <w:rPr>
          <w:rFonts w:ascii="Garamond" w:hAnsi="Garamond" w:cs="Arial"/>
        </w:rPr>
        <w:t xml:space="preserve"> i demontaż.</w:t>
      </w:r>
    </w:p>
    <w:p w14:paraId="005E77F0" w14:textId="6F91BDD5" w:rsidR="002D7D59" w:rsidRPr="008742F4" w:rsidRDefault="00781403" w:rsidP="008742F4">
      <w:pPr>
        <w:pStyle w:val="Akapitzlist"/>
        <w:numPr>
          <w:ilvl w:val="0"/>
          <w:numId w:val="23"/>
        </w:numPr>
        <w:suppressAutoHyphens/>
        <w:spacing w:after="0" w:line="276" w:lineRule="auto"/>
        <w:jc w:val="both"/>
        <w:rPr>
          <w:rFonts w:ascii="Garamond" w:hAnsi="Garamond" w:cs="Arial"/>
        </w:rPr>
      </w:pPr>
      <w:r w:rsidRPr="008742F4">
        <w:rPr>
          <w:rFonts w:ascii="Garamond" w:hAnsi="Garamond" w:cs="Arial"/>
        </w:rPr>
        <w:t xml:space="preserve">Miejsce lokalizacji pawilonu - przy Muzeum Powstania Warszawskiego na skarpie </w:t>
      </w:r>
      <w:r w:rsidRPr="008742F4">
        <w:rPr>
          <w:rFonts w:ascii="Garamond" w:hAnsi="Garamond"/>
          <w:color w:val="000000" w:themeColor="text1"/>
        </w:rPr>
        <w:t xml:space="preserve">przy ul. Towarowej 25 (r. Grzybowskiej) </w:t>
      </w:r>
      <w:r w:rsidR="002D7D59" w:rsidRPr="008742F4">
        <w:rPr>
          <w:rFonts w:ascii="Garamond" w:hAnsi="Garamond"/>
          <w:color w:val="000000" w:themeColor="text1"/>
        </w:rPr>
        <w:t xml:space="preserve">w Warszawie </w:t>
      </w:r>
      <w:r w:rsidRPr="008742F4">
        <w:rPr>
          <w:rFonts w:ascii="Garamond" w:hAnsi="Garamond"/>
          <w:color w:val="000000" w:themeColor="text1"/>
        </w:rPr>
        <w:t xml:space="preserve">na działce nr 35 i 43/1, 43/2 z obrębu nr 60406 </w:t>
      </w:r>
      <w:r w:rsidR="002D7D59" w:rsidRPr="008742F4">
        <w:rPr>
          <w:rFonts w:ascii="Garamond" w:hAnsi="Garamond"/>
          <w:color w:val="000000" w:themeColor="text1"/>
        </w:rPr>
        <w:t>Warszawa-Wola.</w:t>
      </w:r>
    </w:p>
    <w:bookmarkEnd w:id="0"/>
    <w:p w14:paraId="6CB55603" w14:textId="49C882B6" w:rsidR="00A14A3C" w:rsidRPr="008742F4" w:rsidRDefault="00A14A3C" w:rsidP="008742F4">
      <w:pPr>
        <w:pStyle w:val="Akapitzlist"/>
        <w:numPr>
          <w:ilvl w:val="0"/>
          <w:numId w:val="23"/>
        </w:numPr>
        <w:suppressAutoHyphens/>
        <w:spacing w:after="0" w:line="276" w:lineRule="auto"/>
        <w:jc w:val="both"/>
        <w:rPr>
          <w:rFonts w:ascii="Garamond" w:hAnsi="Garamond" w:cs="Arial"/>
          <w:bCs/>
        </w:rPr>
      </w:pPr>
      <w:r w:rsidRPr="008742F4">
        <w:rPr>
          <w:rFonts w:ascii="Garamond" w:hAnsi="Garamond" w:cs="Arial"/>
          <w:bCs/>
        </w:rPr>
        <w:t xml:space="preserve">Wykonawca zobowiązuje się do wykonania </w:t>
      </w:r>
      <w:r w:rsidR="00781403" w:rsidRPr="008742F4">
        <w:rPr>
          <w:rFonts w:ascii="Garamond" w:hAnsi="Garamond" w:cs="Arial"/>
          <w:bCs/>
        </w:rPr>
        <w:t xml:space="preserve">przedmiotu umowy </w:t>
      </w:r>
      <w:r w:rsidRPr="008742F4">
        <w:rPr>
          <w:rFonts w:ascii="Garamond" w:hAnsi="Garamond" w:cs="Arial"/>
          <w:bCs/>
        </w:rPr>
        <w:t>zgodnie z dokumentacją stanowiącą integralną część umowy, a obejmującą:</w:t>
      </w:r>
    </w:p>
    <w:p w14:paraId="725D192A" w14:textId="77777777" w:rsidR="00781403" w:rsidRPr="008742F4" w:rsidRDefault="0078140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 xml:space="preserve">specyfikację techniczną wykonania i odbioru robót budowlanych zawierająca opis przedmiotu zamówienia - </w:t>
      </w:r>
      <w:r w:rsidR="00A14A3C" w:rsidRPr="008742F4">
        <w:rPr>
          <w:rFonts w:ascii="Garamond" w:eastAsia="TimesNewRomanPSMT" w:hAnsi="Garamond" w:cs="Arial"/>
          <w:bCs/>
        </w:rPr>
        <w:t>stanowiąc</w:t>
      </w:r>
      <w:r w:rsidRPr="008742F4">
        <w:rPr>
          <w:rFonts w:ascii="Garamond" w:eastAsia="TimesNewRomanPSMT" w:hAnsi="Garamond" w:cs="Arial"/>
          <w:bCs/>
        </w:rPr>
        <w:t>ą</w:t>
      </w:r>
      <w:r w:rsidR="00A14A3C" w:rsidRPr="008742F4">
        <w:rPr>
          <w:rFonts w:ascii="Garamond" w:eastAsia="TimesNewRomanPSMT" w:hAnsi="Garamond" w:cs="Arial"/>
          <w:bCs/>
        </w:rPr>
        <w:t xml:space="preserve"> załącznik nr … do niniejszej umowy;</w:t>
      </w:r>
    </w:p>
    <w:p w14:paraId="032FCE69" w14:textId="787BA5F2" w:rsidR="00943638" w:rsidRPr="008742F4" w:rsidRDefault="0078140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p</w:t>
      </w:r>
      <w:r w:rsidRPr="008742F4">
        <w:rPr>
          <w:rFonts w:ascii="Garamond" w:hAnsi="Garamond"/>
          <w:color w:val="000000" w:themeColor="text1"/>
        </w:rPr>
        <w:t xml:space="preserve">rojekt </w:t>
      </w:r>
      <w:r w:rsidR="009B1E48">
        <w:rPr>
          <w:rFonts w:ascii="Garamond" w:hAnsi="Garamond"/>
          <w:color w:val="000000" w:themeColor="text1"/>
        </w:rPr>
        <w:t>techniczny</w:t>
      </w:r>
      <w:r w:rsidRPr="008742F4">
        <w:rPr>
          <w:rFonts w:ascii="Garamond" w:hAnsi="Garamond"/>
          <w:color w:val="000000" w:themeColor="text1"/>
        </w:rPr>
        <w:t xml:space="preserve"> budowy tymczasowego pawilonu wystawienniczo-rekreacyjnego przy ul. Towarowej 25 (r. Grzybowskiej) na działce nr 35 i 43/1, 43/2 z obrębu nr 60406 autor: arch. Marek Happach z </w:t>
      </w:r>
      <w:r w:rsidR="009B1E48">
        <w:rPr>
          <w:rFonts w:ascii="Garamond" w:hAnsi="Garamond"/>
          <w:color w:val="000000" w:themeColor="text1"/>
        </w:rPr>
        <w:t>22/12/</w:t>
      </w:r>
      <w:r w:rsidRPr="008742F4">
        <w:rPr>
          <w:rFonts w:ascii="Garamond" w:hAnsi="Garamond"/>
          <w:color w:val="000000" w:themeColor="text1"/>
        </w:rPr>
        <w:t>202</w:t>
      </w:r>
      <w:r w:rsidR="009B1E48">
        <w:rPr>
          <w:rFonts w:ascii="Garamond" w:hAnsi="Garamond"/>
          <w:color w:val="000000" w:themeColor="text1"/>
        </w:rPr>
        <w:t>3</w:t>
      </w:r>
      <w:r w:rsidRPr="008742F4">
        <w:rPr>
          <w:rFonts w:ascii="Garamond" w:hAnsi="Garamond"/>
          <w:color w:val="000000" w:themeColor="text1"/>
        </w:rPr>
        <w:t xml:space="preserve"> r.</w:t>
      </w:r>
      <w:r w:rsidR="00943638" w:rsidRPr="008742F4">
        <w:rPr>
          <w:rFonts w:ascii="Garamond" w:hAnsi="Garamond"/>
          <w:color w:val="000000" w:themeColor="text1"/>
        </w:rPr>
        <w:t xml:space="preserve"> - </w:t>
      </w:r>
      <w:r w:rsidR="00943638" w:rsidRPr="008742F4">
        <w:rPr>
          <w:rFonts w:ascii="Garamond" w:eastAsia="TimesNewRomanPSMT" w:hAnsi="Garamond" w:cs="Arial"/>
          <w:bCs/>
        </w:rPr>
        <w:t>stanowiący załącznik nr … do niniejszej umowy;</w:t>
      </w:r>
    </w:p>
    <w:p w14:paraId="5CA85DCF" w14:textId="6C729753" w:rsidR="00943638" w:rsidRPr="008742F4" w:rsidRDefault="00943638"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p</w:t>
      </w:r>
      <w:r w:rsidR="00781403" w:rsidRPr="008742F4">
        <w:rPr>
          <w:rFonts w:ascii="Garamond" w:hAnsi="Garamond"/>
          <w:color w:val="000000" w:themeColor="text1"/>
        </w:rPr>
        <w:t>rojekt zagospodarowania terenu dla tymczasowego pawilonu wystawienniczo-rekreacyjnego „Pokój na lato” przy ul. Towarowej 25 (r. Grzybowskiej) na działce nr  35 i 43/1, 43/2 z obrębu nr 60406 z 1</w:t>
      </w:r>
      <w:r w:rsidR="009B1E48">
        <w:rPr>
          <w:rFonts w:ascii="Garamond" w:hAnsi="Garamond"/>
          <w:color w:val="000000" w:themeColor="text1"/>
        </w:rPr>
        <w:t>8</w:t>
      </w:r>
      <w:r w:rsidR="00781403" w:rsidRPr="008742F4">
        <w:rPr>
          <w:rFonts w:ascii="Garamond" w:hAnsi="Garamond"/>
          <w:color w:val="000000" w:themeColor="text1"/>
        </w:rPr>
        <w:t>.</w:t>
      </w:r>
      <w:r w:rsidR="009B1E48">
        <w:rPr>
          <w:rFonts w:ascii="Garamond" w:hAnsi="Garamond"/>
          <w:color w:val="000000" w:themeColor="text1"/>
        </w:rPr>
        <w:t>12</w:t>
      </w:r>
      <w:r w:rsidR="00781403" w:rsidRPr="008742F4">
        <w:rPr>
          <w:rFonts w:ascii="Garamond" w:hAnsi="Garamond"/>
          <w:color w:val="000000" w:themeColor="text1"/>
        </w:rPr>
        <w:t>.202</w:t>
      </w:r>
      <w:r w:rsidR="009B1E48">
        <w:rPr>
          <w:rFonts w:ascii="Garamond" w:hAnsi="Garamond"/>
          <w:color w:val="000000" w:themeColor="text1"/>
        </w:rPr>
        <w:t>3</w:t>
      </w:r>
      <w:r w:rsidR="00781403" w:rsidRPr="008742F4">
        <w:rPr>
          <w:rFonts w:ascii="Garamond" w:hAnsi="Garamond"/>
          <w:color w:val="000000" w:themeColor="text1"/>
        </w:rPr>
        <w:t xml:space="preserve"> r. </w:t>
      </w:r>
      <w:r w:rsidRPr="008742F4">
        <w:rPr>
          <w:rFonts w:ascii="Garamond" w:hAnsi="Garamond"/>
          <w:color w:val="000000" w:themeColor="text1"/>
        </w:rPr>
        <w:t xml:space="preserve">- </w:t>
      </w:r>
      <w:r w:rsidRPr="008742F4">
        <w:rPr>
          <w:rFonts w:ascii="Garamond" w:eastAsia="TimesNewRomanPSMT" w:hAnsi="Garamond" w:cs="Arial"/>
          <w:bCs/>
        </w:rPr>
        <w:t>stanowiący załącznik nr … do niniejszej umowy;</w:t>
      </w:r>
    </w:p>
    <w:p w14:paraId="47D559BD" w14:textId="1B62B464" w:rsidR="00C13453" w:rsidRDefault="00C1345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d</w:t>
      </w:r>
      <w:r w:rsidR="00781403" w:rsidRPr="008742F4">
        <w:rPr>
          <w:rFonts w:ascii="Garamond" w:hAnsi="Garamond"/>
          <w:color w:val="000000" w:themeColor="text1"/>
        </w:rPr>
        <w:t>ecyzj</w:t>
      </w:r>
      <w:r w:rsidRPr="008742F4">
        <w:rPr>
          <w:rFonts w:ascii="Garamond" w:hAnsi="Garamond"/>
          <w:color w:val="000000" w:themeColor="text1"/>
        </w:rPr>
        <w:t>ę</w:t>
      </w:r>
      <w:r w:rsidR="00781403" w:rsidRPr="008742F4">
        <w:rPr>
          <w:rFonts w:ascii="Garamond" w:hAnsi="Garamond"/>
          <w:color w:val="000000" w:themeColor="text1"/>
        </w:rPr>
        <w:t xml:space="preserve"> M</w:t>
      </w:r>
      <w:r w:rsidRPr="008742F4">
        <w:rPr>
          <w:rFonts w:ascii="Garamond" w:hAnsi="Garamond"/>
          <w:color w:val="000000" w:themeColor="text1"/>
        </w:rPr>
        <w:t>azowieckiego Woje</w:t>
      </w:r>
      <w:r w:rsidR="00B6668B" w:rsidRPr="008742F4">
        <w:rPr>
          <w:rFonts w:ascii="Garamond" w:hAnsi="Garamond"/>
          <w:color w:val="000000" w:themeColor="text1"/>
        </w:rPr>
        <w:t>w</w:t>
      </w:r>
      <w:r w:rsidRPr="008742F4">
        <w:rPr>
          <w:rFonts w:ascii="Garamond" w:hAnsi="Garamond"/>
          <w:color w:val="000000" w:themeColor="text1"/>
        </w:rPr>
        <w:t xml:space="preserve">ódzkiego Konserwatora Zabytków z dnia </w:t>
      </w:r>
      <w:r w:rsidR="009B1E48">
        <w:rPr>
          <w:rFonts w:ascii="Garamond" w:hAnsi="Garamond"/>
          <w:color w:val="000000" w:themeColor="text1"/>
        </w:rPr>
        <w:t xml:space="preserve">03/01/2024 </w:t>
      </w:r>
      <w:r w:rsidRPr="008742F4">
        <w:rPr>
          <w:rFonts w:ascii="Garamond" w:hAnsi="Garamond"/>
          <w:color w:val="000000" w:themeColor="text1"/>
        </w:rPr>
        <w:t>r.</w:t>
      </w:r>
      <w:r w:rsidR="00781403" w:rsidRPr="008742F4">
        <w:rPr>
          <w:rFonts w:ascii="Garamond" w:hAnsi="Garamond"/>
          <w:color w:val="000000" w:themeColor="text1"/>
        </w:rPr>
        <w:t xml:space="preserve"> oraz </w:t>
      </w:r>
      <w:r w:rsidRPr="008742F4">
        <w:rPr>
          <w:rFonts w:ascii="Garamond" w:hAnsi="Garamond"/>
          <w:color w:val="000000" w:themeColor="text1"/>
        </w:rPr>
        <w:t>p</w:t>
      </w:r>
      <w:r w:rsidR="00781403" w:rsidRPr="008742F4">
        <w:rPr>
          <w:rFonts w:ascii="Garamond" w:hAnsi="Garamond"/>
          <w:color w:val="000000" w:themeColor="text1"/>
        </w:rPr>
        <w:t>rogram robót budowlanych</w:t>
      </w:r>
      <w:r w:rsidRPr="008742F4">
        <w:rPr>
          <w:rFonts w:ascii="Garamond" w:hAnsi="Garamond"/>
          <w:color w:val="000000" w:themeColor="text1"/>
        </w:rPr>
        <w:t xml:space="preserve"> </w:t>
      </w:r>
      <w:r w:rsidR="009B1E48">
        <w:rPr>
          <w:rFonts w:ascii="Garamond" w:hAnsi="Garamond"/>
          <w:color w:val="000000" w:themeColor="text1"/>
        </w:rPr>
        <w:t xml:space="preserve">oraz </w:t>
      </w:r>
      <w:r w:rsidR="009B1E48" w:rsidRPr="00EA78DF">
        <w:rPr>
          <w:rFonts w:ascii="Garamond" w:hAnsi="Garamond"/>
        </w:rPr>
        <w:t xml:space="preserve">postanowieniem z dnia 11/01/2024 r. </w:t>
      </w:r>
      <w:r w:rsidRPr="009B1E48">
        <w:rPr>
          <w:rFonts w:ascii="Garamond" w:hAnsi="Garamond"/>
          <w:color w:val="FF0000"/>
        </w:rPr>
        <w:t>-</w:t>
      </w:r>
      <w:r w:rsidRPr="008742F4">
        <w:rPr>
          <w:rFonts w:ascii="Garamond" w:hAnsi="Garamond"/>
          <w:color w:val="000000" w:themeColor="text1"/>
        </w:rPr>
        <w:t xml:space="preserve"> </w:t>
      </w:r>
      <w:r w:rsidRPr="008742F4">
        <w:rPr>
          <w:rFonts w:ascii="Garamond" w:eastAsia="TimesNewRomanPSMT" w:hAnsi="Garamond" w:cs="Arial"/>
          <w:bCs/>
        </w:rPr>
        <w:t>stanowiące załącznik nr … do niniejszej umowy.</w:t>
      </w:r>
    </w:p>
    <w:p w14:paraId="3EF5F0B6" w14:textId="50486341" w:rsidR="009B1E48" w:rsidRDefault="009B1E48" w:rsidP="008742F4">
      <w:pPr>
        <w:pStyle w:val="Akapitzlist"/>
        <w:numPr>
          <w:ilvl w:val="0"/>
          <w:numId w:val="24"/>
        </w:numPr>
        <w:suppressAutoHyphens/>
        <w:spacing w:after="0" w:line="276" w:lineRule="auto"/>
        <w:jc w:val="both"/>
        <w:rPr>
          <w:rFonts w:ascii="Garamond" w:eastAsia="TimesNewRomanPSMT" w:hAnsi="Garamond" w:cs="Arial"/>
          <w:bCs/>
        </w:rPr>
      </w:pPr>
      <w:r>
        <w:rPr>
          <w:rFonts w:ascii="Garamond" w:hAnsi="Garamond"/>
          <w:color w:val="000000" w:themeColor="text1"/>
        </w:rPr>
        <w:t>Decyzję Zarządu Zieleni Warszawy z dnia 12/12/2023 r.</w:t>
      </w:r>
      <w:r>
        <w:rPr>
          <w:rFonts w:ascii="Garamond" w:eastAsia="TimesNewRomanPSMT" w:hAnsi="Garamond" w:cs="Arial"/>
          <w:bCs/>
        </w:rPr>
        <w:t xml:space="preserve"> stanowiącą załącznik nr …. do niemniejszej umowy </w:t>
      </w:r>
    </w:p>
    <w:p w14:paraId="240005EF" w14:textId="6F688E57" w:rsidR="009B1E48" w:rsidRPr="008742F4" w:rsidRDefault="009B1E48" w:rsidP="008742F4">
      <w:pPr>
        <w:pStyle w:val="Akapitzlist"/>
        <w:numPr>
          <w:ilvl w:val="0"/>
          <w:numId w:val="24"/>
        </w:numPr>
        <w:suppressAutoHyphens/>
        <w:spacing w:after="0" w:line="276" w:lineRule="auto"/>
        <w:jc w:val="both"/>
        <w:rPr>
          <w:rFonts w:ascii="Garamond" w:eastAsia="TimesNewRomanPSMT" w:hAnsi="Garamond" w:cs="Arial"/>
          <w:bCs/>
        </w:rPr>
      </w:pPr>
      <w:r>
        <w:rPr>
          <w:rFonts w:ascii="Garamond" w:hAnsi="Garamond"/>
          <w:color w:val="000000" w:themeColor="text1"/>
        </w:rPr>
        <w:t>Decyzję ZDM z dnia 24/01/2024 r.</w:t>
      </w:r>
      <w:r>
        <w:rPr>
          <w:rFonts w:ascii="Garamond" w:eastAsia="TimesNewRomanPSMT" w:hAnsi="Garamond" w:cs="Arial"/>
          <w:bCs/>
        </w:rPr>
        <w:t xml:space="preserve"> stanowiącą załącznik nr ….. do niniejszej umowy, </w:t>
      </w:r>
    </w:p>
    <w:p w14:paraId="48513654" w14:textId="291DF810" w:rsidR="00A14A3C" w:rsidRPr="008742F4" w:rsidRDefault="00A14A3C" w:rsidP="008742F4">
      <w:pPr>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ofert</w:t>
      </w:r>
      <w:r w:rsidR="0078267E" w:rsidRPr="008742F4">
        <w:rPr>
          <w:rFonts w:ascii="Garamond" w:eastAsia="TimesNewRomanPSMT" w:hAnsi="Garamond" w:cs="Arial"/>
          <w:bCs/>
        </w:rPr>
        <w:t>ę</w:t>
      </w:r>
      <w:r w:rsidRPr="008742F4">
        <w:rPr>
          <w:rFonts w:ascii="Garamond" w:eastAsia="TimesNewRomanPSMT" w:hAnsi="Garamond" w:cs="Arial"/>
          <w:bCs/>
        </w:rPr>
        <w:t xml:space="preserve"> Wykonawcy stanowiąc</w:t>
      </w:r>
      <w:r w:rsidR="0078267E" w:rsidRPr="008742F4">
        <w:rPr>
          <w:rFonts w:ascii="Garamond" w:eastAsia="TimesNewRomanPSMT" w:hAnsi="Garamond" w:cs="Arial"/>
          <w:bCs/>
        </w:rPr>
        <w:t>ą</w:t>
      </w:r>
      <w:r w:rsidRPr="008742F4">
        <w:rPr>
          <w:rFonts w:ascii="Garamond" w:eastAsia="TimesNewRomanPSMT" w:hAnsi="Garamond" w:cs="Arial"/>
          <w:bCs/>
        </w:rPr>
        <w:t xml:space="preserve"> załącznik nr … do niniejszej umowy</w:t>
      </w:r>
      <w:r w:rsidR="00C13453" w:rsidRPr="008742F4">
        <w:rPr>
          <w:rFonts w:ascii="Garamond" w:eastAsia="TimesNewRomanPSMT" w:hAnsi="Garamond" w:cs="Arial"/>
          <w:bCs/>
        </w:rPr>
        <w:t>.</w:t>
      </w:r>
    </w:p>
    <w:p w14:paraId="289ED16B" w14:textId="77777777" w:rsidR="0072184B" w:rsidRPr="008742F4" w:rsidRDefault="0072184B" w:rsidP="008742F4">
      <w:pPr>
        <w:suppressAutoHyphens/>
        <w:spacing w:after="0" w:line="276" w:lineRule="auto"/>
        <w:jc w:val="both"/>
        <w:rPr>
          <w:rFonts w:ascii="Garamond" w:hAnsi="Garamond" w:cs="Arial"/>
        </w:rPr>
      </w:pPr>
    </w:p>
    <w:p w14:paraId="583CB1DE" w14:textId="77777777" w:rsidR="006318DC" w:rsidRDefault="006318DC" w:rsidP="008742F4">
      <w:pPr>
        <w:suppressAutoHyphens/>
        <w:spacing w:after="0" w:line="276" w:lineRule="auto"/>
        <w:jc w:val="center"/>
        <w:rPr>
          <w:rFonts w:ascii="Garamond" w:hAnsi="Garamond" w:cs="Arial"/>
          <w:bCs/>
        </w:rPr>
      </w:pPr>
    </w:p>
    <w:p w14:paraId="7C4042B2" w14:textId="77777777" w:rsidR="006318DC" w:rsidRDefault="006318DC" w:rsidP="008742F4">
      <w:pPr>
        <w:suppressAutoHyphens/>
        <w:spacing w:after="0" w:line="276" w:lineRule="auto"/>
        <w:jc w:val="center"/>
        <w:rPr>
          <w:rFonts w:ascii="Garamond" w:hAnsi="Garamond" w:cs="Arial"/>
          <w:bCs/>
        </w:rPr>
      </w:pPr>
    </w:p>
    <w:p w14:paraId="610B8553" w14:textId="77777777" w:rsidR="00FF77B1" w:rsidRDefault="00FF77B1" w:rsidP="008742F4">
      <w:pPr>
        <w:suppressAutoHyphens/>
        <w:spacing w:after="0" w:line="276" w:lineRule="auto"/>
        <w:jc w:val="center"/>
        <w:rPr>
          <w:rFonts w:ascii="Garamond" w:hAnsi="Garamond" w:cs="Arial"/>
          <w:bCs/>
        </w:rPr>
      </w:pPr>
    </w:p>
    <w:p w14:paraId="57C2126A" w14:textId="23A73791" w:rsidR="00FC22B7" w:rsidRPr="008742F4" w:rsidRDefault="00FC22B7" w:rsidP="008742F4">
      <w:pPr>
        <w:suppressAutoHyphens/>
        <w:spacing w:after="0" w:line="276" w:lineRule="auto"/>
        <w:jc w:val="center"/>
        <w:rPr>
          <w:rFonts w:ascii="Garamond" w:hAnsi="Garamond" w:cs="Arial"/>
          <w:bCs/>
        </w:rPr>
      </w:pPr>
      <w:r w:rsidRPr="008742F4">
        <w:rPr>
          <w:rFonts w:ascii="Garamond" w:hAnsi="Garamond" w:cs="Arial"/>
          <w:bCs/>
        </w:rPr>
        <w:lastRenderedPageBreak/>
        <w:t xml:space="preserve">§ </w:t>
      </w:r>
      <w:r w:rsidR="00FB6765" w:rsidRPr="008742F4">
        <w:rPr>
          <w:rFonts w:ascii="Garamond" w:hAnsi="Garamond" w:cs="Arial"/>
          <w:bCs/>
        </w:rPr>
        <w:t>3</w:t>
      </w:r>
      <w:r w:rsidRPr="008742F4">
        <w:rPr>
          <w:rFonts w:ascii="Garamond" w:hAnsi="Garamond" w:cs="Arial"/>
          <w:bCs/>
        </w:rPr>
        <w:t>.</w:t>
      </w:r>
    </w:p>
    <w:p w14:paraId="5E3EDE4F" w14:textId="07950E0A" w:rsidR="00A14A3C" w:rsidRPr="009B1E48" w:rsidRDefault="00A14A3C" w:rsidP="00FF77B1">
      <w:pPr>
        <w:pStyle w:val="Akapitzlist"/>
        <w:spacing w:after="0" w:line="276" w:lineRule="auto"/>
        <w:ind w:left="360"/>
        <w:jc w:val="both"/>
        <w:rPr>
          <w:rFonts w:ascii="Garamond" w:hAnsi="Garamond" w:cs="Arial"/>
          <w:bCs/>
        </w:rPr>
      </w:pPr>
      <w:r w:rsidRPr="009B1E48">
        <w:rPr>
          <w:rFonts w:ascii="Garamond" w:hAnsi="Garamond" w:cs="Arial"/>
          <w:bCs/>
        </w:rPr>
        <w:t>Wykonawca oświadcza, że:</w:t>
      </w:r>
    </w:p>
    <w:p w14:paraId="2CE36573" w14:textId="1C549285"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otrzymał i zapoznał się z dokumentacją projektową określoną w § </w:t>
      </w:r>
      <w:r w:rsidR="00FB6765" w:rsidRPr="008742F4">
        <w:rPr>
          <w:rFonts w:ascii="Garamond" w:hAnsi="Garamond" w:cs="Arial"/>
          <w:bCs/>
        </w:rPr>
        <w:t>2</w:t>
      </w:r>
      <w:r w:rsidRPr="008742F4">
        <w:rPr>
          <w:rFonts w:ascii="Garamond" w:hAnsi="Garamond" w:cs="Arial"/>
          <w:bCs/>
        </w:rPr>
        <w:t xml:space="preserve"> i nie wnosi do niej zastrzeżeń oraz uważa ją za wystarczającą do </w:t>
      </w:r>
      <w:r w:rsidR="00FB6765" w:rsidRPr="008742F4">
        <w:rPr>
          <w:rFonts w:ascii="Garamond" w:hAnsi="Garamond" w:cs="Arial"/>
          <w:bCs/>
        </w:rPr>
        <w:t xml:space="preserve">wykonania przedmiotu umowy </w:t>
      </w:r>
      <w:r w:rsidRPr="008742F4">
        <w:rPr>
          <w:rFonts w:ascii="Garamond" w:hAnsi="Garamond" w:cs="Arial"/>
          <w:bCs/>
        </w:rPr>
        <w:t>na warunkach określonych w niniejszej umowie;</w:t>
      </w:r>
    </w:p>
    <w:p w14:paraId="2AB7C412" w14:textId="7CEE1CC8"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uzyskał wszelkie wymagane informacje odnośnie ryzyka, warunków, ograniczeń, utrudnień i innych okoliczności, które mogłyby mieć wpływ na lub utrudnić wykonanie </w:t>
      </w:r>
      <w:r w:rsidR="00FB6765" w:rsidRPr="008742F4">
        <w:rPr>
          <w:rFonts w:ascii="Garamond" w:hAnsi="Garamond" w:cs="Arial"/>
          <w:bCs/>
        </w:rPr>
        <w:t>umowy</w:t>
      </w:r>
      <w:r w:rsidRPr="008742F4">
        <w:rPr>
          <w:rFonts w:ascii="Garamond" w:hAnsi="Garamond" w:cs="Arial"/>
          <w:bCs/>
        </w:rPr>
        <w:t>;</w:t>
      </w:r>
    </w:p>
    <w:p w14:paraId="66E9B177" w14:textId="77777777"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nie stwierdził istnienia okoliczności, które mogłyby mieć wpływ na przebieg robót budowlanych, termin ich wykonania oraz koszty realizacji przedmiotu umowy;</w:t>
      </w:r>
    </w:p>
    <w:p w14:paraId="2E4A14A6" w14:textId="2F6B56F7"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posiada odpowiednie doświadczenie i wiedzę w zakresie robót budowlanych będących przedmiotem umowy, a także dysponuje wykwalifikowanym personelem, wysokiej jakości sprzętem i urządzeniami, co pozwoli mu na terminowe wykonanie </w:t>
      </w:r>
      <w:r w:rsidR="00FB6765" w:rsidRPr="008742F4">
        <w:rPr>
          <w:rFonts w:ascii="Garamond" w:hAnsi="Garamond" w:cs="Arial"/>
          <w:bCs/>
        </w:rPr>
        <w:t>umowy</w:t>
      </w:r>
      <w:r w:rsidRPr="008742F4">
        <w:rPr>
          <w:rFonts w:ascii="Garamond" w:hAnsi="Garamond" w:cs="Arial"/>
          <w:bCs/>
        </w:rPr>
        <w:t xml:space="preserve"> o wysokiej jakości, zgodnie z umową, obowiązującymi przepisami, normami jakości, zasadami i wiedzą na temat sztuki budowlanej oraz dokumentacją projektową.</w:t>
      </w:r>
    </w:p>
    <w:p w14:paraId="6B06E5CA" w14:textId="77777777" w:rsidR="00A14A3C" w:rsidRPr="008742F4" w:rsidRDefault="00A14A3C" w:rsidP="008742F4">
      <w:pPr>
        <w:spacing w:after="0" w:line="276" w:lineRule="auto"/>
        <w:jc w:val="both"/>
        <w:rPr>
          <w:rFonts w:ascii="Garamond" w:hAnsi="Garamond" w:cs="Arial"/>
          <w:bCs/>
        </w:rPr>
      </w:pPr>
    </w:p>
    <w:p w14:paraId="02AA6D26" w14:textId="2914B2AC" w:rsidR="00A14A3C" w:rsidRPr="008742F4" w:rsidRDefault="00A14A3C" w:rsidP="008742F4">
      <w:pPr>
        <w:spacing w:after="0" w:line="276" w:lineRule="auto"/>
        <w:jc w:val="center"/>
        <w:rPr>
          <w:rFonts w:ascii="Garamond" w:hAnsi="Garamond" w:cs="Arial"/>
          <w:bCs/>
        </w:rPr>
      </w:pPr>
      <w:r w:rsidRPr="008742F4">
        <w:rPr>
          <w:rFonts w:ascii="Garamond" w:hAnsi="Garamond" w:cs="Arial"/>
          <w:bCs/>
        </w:rPr>
        <w:t xml:space="preserve">§ </w:t>
      </w:r>
      <w:r w:rsidR="00B6668B" w:rsidRPr="008742F4">
        <w:rPr>
          <w:rFonts w:ascii="Garamond" w:hAnsi="Garamond" w:cs="Arial"/>
          <w:bCs/>
        </w:rPr>
        <w:t>4</w:t>
      </w:r>
      <w:r w:rsidRPr="008742F4">
        <w:rPr>
          <w:rFonts w:ascii="Garamond" w:hAnsi="Garamond" w:cs="Arial"/>
          <w:bCs/>
        </w:rPr>
        <w:t>.</w:t>
      </w:r>
    </w:p>
    <w:p w14:paraId="5F29FA88" w14:textId="6E5A2C50" w:rsidR="00A14A3C" w:rsidRPr="008742F4" w:rsidRDefault="00A14A3C" w:rsidP="008742F4">
      <w:pPr>
        <w:pStyle w:val="Akapitzlist"/>
        <w:numPr>
          <w:ilvl w:val="0"/>
          <w:numId w:val="3"/>
        </w:numPr>
        <w:suppressAutoHyphens/>
        <w:spacing w:after="0" w:line="276" w:lineRule="auto"/>
        <w:jc w:val="both"/>
        <w:rPr>
          <w:rFonts w:ascii="Garamond" w:hAnsi="Garamond" w:cs="Arial"/>
          <w:bCs/>
        </w:rPr>
      </w:pPr>
      <w:r w:rsidRPr="008742F4">
        <w:rPr>
          <w:rFonts w:ascii="Garamond" w:hAnsi="Garamond" w:cs="Arial"/>
          <w:bCs/>
        </w:rPr>
        <w:t>Zamawiający zobowiązuje się:</w:t>
      </w:r>
    </w:p>
    <w:p w14:paraId="45FC6263" w14:textId="5325AF7C" w:rsidR="00B6668B" w:rsidRPr="008742F4" w:rsidRDefault="00A14A3C" w:rsidP="008742F4">
      <w:pPr>
        <w:pStyle w:val="Akapitzlist"/>
        <w:numPr>
          <w:ilvl w:val="0"/>
          <w:numId w:val="4"/>
        </w:numPr>
        <w:spacing w:after="0" w:line="276" w:lineRule="auto"/>
        <w:rPr>
          <w:rFonts w:ascii="Garamond" w:hAnsi="Garamond" w:cs="Arial"/>
          <w:bCs/>
        </w:rPr>
      </w:pPr>
      <w:r w:rsidRPr="008742F4">
        <w:rPr>
          <w:rFonts w:ascii="Garamond" w:hAnsi="Garamond" w:cs="Arial"/>
          <w:bCs/>
        </w:rPr>
        <w:t>przekaza</w:t>
      </w:r>
      <w:r w:rsidR="0078267E" w:rsidRPr="008742F4">
        <w:rPr>
          <w:rFonts w:ascii="Garamond" w:hAnsi="Garamond" w:cs="Arial"/>
          <w:bCs/>
        </w:rPr>
        <w:t>ć</w:t>
      </w:r>
      <w:r w:rsidRPr="008742F4">
        <w:rPr>
          <w:rFonts w:ascii="Garamond" w:hAnsi="Garamond" w:cs="Arial"/>
          <w:bCs/>
        </w:rPr>
        <w:t xml:space="preserve"> Wykonawcy </w:t>
      </w:r>
      <w:r w:rsidR="0015195C" w:rsidRPr="008742F4">
        <w:rPr>
          <w:rFonts w:ascii="Garamond" w:hAnsi="Garamond" w:cs="Arial"/>
          <w:bCs/>
        </w:rPr>
        <w:t>miejsc</w:t>
      </w:r>
      <w:r w:rsidR="0049001D">
        <w:rPr>
          <w:rFonts w:ascii="Garamond" w:hAnsi="Garamond" w:cs="Arial"/>
          <w:bCs/>
        </w:rPr>
        <w:t>e</w:t>
      </w:r>
      <w:r w:rsidR="0015195C" w:rsidRPr="008742F4">
        <w:rPr>
          <w:rFonts w:ascii="Garamond" w:hAnsi="Garamond" w:cs="Arial"/>
          <w:bCs/>
        </w:rPr>
        <w:t xml:space="preserve"> wykonania pawilonu</w:t>
      </w:r>
      <w:r w:rsidR="00B6668B" w:rsidRPr="008742F4">
        <w:rPr>
          <w:rFonts w:ascii="Garamond" w:hAnsi="Garamond" w:cs="Arial"/>
          <w:bCs/>
        </w:rPr>
        <w:t xml:space="preserve"> w terminie do 3 dni od podpisania umowy;</w:t>
      </w:r>
    </w:p>
    <w:p w14:paraId="6181ABD8" w14:textId="77777777" w:rsidR="00083EF2" w:rsidRPr="008742F4" w:rsidRDefault="00083EF2"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rPr>
        <w:t>wskazać miejsce składowania materiałów przeznaczonych do odtworzenia części konstrukcji;</w:t>
      </w:r>
    </w:p>
    <w:p w14:paraId="30854C9D" w14:textId="77777777" w:rsidR="00083EF2" w:rsidRPr="008742F4" w:rsidRDefault="00083EF2" w:rsidP="008742F4">
      <w:pPr>
        <w:numPr>
          <w:ilvl w:val="0"/>
          <w:numId w:val="4"/>
        </w:numPr>
        <w:spacing w:after="0" w:line="276" w:lineRule="auto"/>
        <w:contextualSpacing/>
        <w:jc w:val="both"/>
        <w:rPr>
          <w:rFonts w:ascii="Garamond" w:hAnsi="Garamond" w:cs="Arial"/>
        </w:rPr>
      </w:pPr>
      <w:r w:rsidRPr="008742F4">
        <w:rPr>
          <w:rFonts w:ascii="Garamond" w:hAnsi="Garamond" w:cs="Arial"/>
        </w:rPr>
        <w:t>zapewnić dostęp do wody oraz energii elektrycznej podczas realizacji przedmiotu umowy;</w:t>
      </w:r>
    </w:p>
    <w:p w14:paraId="6EC3F819" w14:textId="77777777" w:rsidR="00083EF2" w:rsidRPr="008742F4" w:rsidRDefault="00083EF2"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rPr>
        <w:t>zapewnić możliwość nieodpłatnego skorzystania z terenu wykonania przedmiotu umowy w celu przygotowania i użytkowania przez Wykonawcę zaplecza, toalet oraz magazynu na narzędzia, urządzenia i materiały, z zastrzeżeniem, że Zamawiający nie ponosi odpowiedzialności za ich utratę lub uszkodzenie;</w:t>
      </w:r>
    </w:p>
    <w:p w14:paraId="548A412A" w14:textId="75DC57E2" w:rsidR="00A14A3C" w:rsidRPr="008742F4" w:rsidRDefault="00A14A3C"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bCs/>
        </w:rPr>
        <w:t>zapła</w:t>
      </w:r>
      <w:r w:rsidR="0078267E" w:rsidRPr="008742F4">
        <w:rPr>
          <w:rFonts w:ascii="Garamond" w:hAnsi="Garamond" w:cs="Arial"/>
          <w:bCs/>
        </w:rPr>
        <w:t>cić</w:t>
      </w:r>
      <w:r w:rsidRPr="008742F4">
        <w:rPr>
          <w:rFonts w:ascii="Garamond" w:hAnsi="Garamond" w:cs="Arial"/>
          <w:bCs/>
        </w:rPr>
        <w:t xml:space="preserve"> Wykonawcy umówione wynagrodzeni</w:t>
      </w:r>
      <w:r w:rsidR="0078267E" w:rsidRPr="008742F4">
        <w:rPr>
          <w:rFonts w:ascii="Garamond" w:hAnsi="Garamond" w:cs="Arial"/>
          <w:bCs/>
        </w:rPr>
        <w:t>e</w:t>
      </w:r>
      <w:r w:rsidRPr="008742F4">
        <w:rPr>
          <w:rFonts w:ascii="Garamond" w:hAnsi="Garamond" w:cs="Arial"/>
          <w:bCs/>
        </w:rPr>
        <w:t xml:space="preserve"> za należyte wykonanie przedmiotu umowy</w:t>
      </w:r>
      <w:r w:rsidR="00083EF2" w:rsidRPr="008742F4">
        <w:rPr>
          <w:rFonts w:ascii="Garamond" w:hAnsi="Garamond" w:cs="Arial"/>
          <w:bCs/>
        </w:rPr>
        <w:t>.</w:t>
      </w:r>
    </w:p>
    <w:p w14:paraId="56F2CB76" w14:textId="19164BBB" w:rsidR="00A14A3C" w:rsidRPr="008742F4" w:rsidRDefault="00A14A3C" w:rsidP="008742F4">
      <w:pPr>
        <w:pStyle w:val="Akapitzlist"/>
        <w:numPr>
          <w:ilvl w:val="0"/>
          <w:numId w:val="3"/>
        </w:numPr>
        <w:suppressAutoHyphens/>
        <w:spacing w:after="0" w:line="276" w:lineRule="auto"/>
        <w:jc w:val="both"/>
        <w:rPr>
          <w:rFonts w:ascii="Garamond" w:hAnsi="Garamond" w:cs="Arial"/>
          <w:bCs/>
        </w:rPr>
      </w:pPr>
      <w:r w:rsidRPr="008742F4">
        <w:rPr>
          <w:rFonts w:ascii="Garamond" w:hAnsi="Garamond" w:cs="Arial"/>
          <w:bCs/>
        </w:rPr>
        <w:t>Wykonawca ponosi odpowiedzialność za szkody wynikłe na terenie budowy od dnia protokolarnego przejęcia terenu budowy aż do chwili jego oddania.</w:t>
      </w:r>
    </w:p>
    <w:p w14:paraId="41E35FD1" w14:textId="77777777" w:rsidR="009F0806" w:rsidRPr="008742F4" w:rsidRDefault="009F0806" w:rsidP="008742F4">
      <w:pPr>
        <w:suppressAutoHyphens/>
        <w:spacing w:after="0" w:line="276" w:lineRule="auto"/>
        <w:jc w:val="center"/>
        <w:rPr>
          <w:rFonts w:ascii="Garamond" w:hAnsi="Garamond" w:cs="Arial"/>
          <w:bCs/>
        </w:rPr>
      </w:pPr>
    </w:p>
    <w:p w14:paraId="720842B7" w14:textId="668971E6" w:rsidR="00FC22B7" w:rsidRPr="008742F4" w:rsidRDefault="00FC22B7" w:rsidP="008742F4">
      <w:pPr>
        <w:suppressAutoHyphens/>
        <w:spacing w:after="0" w:line="276" w:lineRule="auto"/>
        <w:jc w:val="center"/>
        <w:rPr>
          <w:rFonts w:ascii="Garamond" w:hAnsi="Garamond" w:cs="Arial"/>
          <w:bCs/>
        </w:rPr>
      </w:pPr>
      <w:r w:rsidRPr="008742F4">
        <w:rPr>
          <w:rFonts w:ascii="Garamond" w:hAnsi="Garamond" w:cs="Arial"/>
          <w:bCs/>
        </w:rPr>
        <w:t xml:space="preserve">§ </w:t>
      </w:r>
      <w:r w:rsidR="00B6668B" w:rsidRPr="008742F4">
        <w:rPr>
          <w:rFonts w:ascii="Garamond" w:hAnsi="Garamond" w:cs="Arial"/>
          <w:bCs/>
        </w:rPr>
        <w:t>5</w:t>
      </w:r>
      <w:r w:rsidRPr="008742F4">
        <w:rPr>
          <w:rFonts w:ascii="Garamond" w:hAnsi="Garamond" w:cs="Arial"/>
          <w:bCs/>
        </w:rPr>
        <w:t>.</w:t>
      </w:r>
    </w:p>
    <w:p w14:paraId="57AD44D4" w14:textId="15EC89A6" w:rsidR="00B6668B" w:rsidRPr="00EA78DF" w:rsidRDefault="00FC22B7" w:rsidP="008742F4">
      <w:pPr>
        <w:spacing w:after="0" w:line="276" w:lineRule="auto"/>
        <w:jc w:val="both"/>
        <w:rPr>
          <w:rFonts w:ascii="Garamond" w:hAnsi="Garamond" w:cs="Arial"/>
          <w:bCs/>
        </w:rPr>
      </w:pPr>
      <w:r w:rsidRPr="00EA78DF">
        <w:rPr>
          <w:rFonts w:ascii="Garamond" w:hAnsi="Garamond" w:cs="Arial"/>
          <w:bCs/>
        </w:rPr>
        <w:t xml:space="preserve">Wykonawca </w:t>
      </w:r>
      <w:r w:rsidR="00EB0971" w:rsidRPr="00EA78DF">
        <w:rPr>
          <w:rFonts w:ascii="Garamond" w:hAnsi="Garamond" w:cs="Arial"/>
          <w:bCs/>
        </w:rPr>
        <w:t xml:space="preserve">zobowiązuje się </w:t>
      </w:r>
      <w:r w:rsidRPr="00EA78DF">
        <w:rPr>
          <w:rFonts w:ascii="Garamond" w:hAnsi="Garamond" w:cs="Arial"/>
          <w:bCs/>
        </w:rPr>
        <w:t>wykona</w:t>
      </w:r>
      <w:r w:rsidR="00EB0971" w:rsidRPr="00EA78DF">
        <w:rPr>
          <w:rFonts w:ascii="Garamond" w:hAnsi="Garamond" w:cs="Arial"/>
          <w:bCs/>
        </w:rPr>
        <w:t>ć</w:t>
      </w:r>
      <w:r w:rsidRPr="00EA78DF">
        <w:rPr>
          <w:rFonts w:ascii="Garamond" w:hAnsi="Garamond" w:cs="Arial"/>
          <w:bCs/>
        </w:rPr>
        <w:t xml:space="preserve"> przedmiot umowy w </w:t>
      </w:r>
      <w:r w:rsidR="00B6668B" w:rsidRPr="00EA78DF">
        <w:rPr>
          <w:rFonts w:ascii="Garamond" w:hAnsi="Garamond" w:cs="Arial"/>
          <w:bCs/>
        </w:rPr>
        <w:t>następujących etapach:</w:t>
      </w:r>
    </w:p>
    <w:p w14:paraId="3119A2D4" w14:textId="265F91A2" w:rsidR="0049001D" w:rsidRPr="009C79ED" w:rsidRDefault="00083EF2" w:rsidP="008742F4">
      <w:pPr>
        <w:pStyle w:val="Akapitzlist"/>
        <w:numPr>
          <w:ilvl w:val="1"/>
          <w:numId w:val="41"/>
        </w:numPr>
        <w:suppressAutoHyphens/>
        <w:spacing w:after="0" w:line="276" w:lineRule="auto"/>
        <w:jc w:val="both"/>
        <w:rPr>
          <w:rFonts w:ascii="Garamond" w:hAnsi="Garamond" w:cs="Arial"/>
          <w:color w:val="FF0000"/>
        </w:rPr>
      </w:pPr>
      <w:r w:rsidRPr="00EA78DF">
        <w:rPr>
          <w:rFonts w:ascii="Garamond" w:hAnsi="Garamond" w:cs="Arial"/>
        </w:rPr>
        <w:t xml:space="preserve">etap 1 - </w:t>
      </w:r>
      <w:r w:rsidRPr="00EA78DF">
        <w:rPr>
          <w:rFonts w:ascii="Garamond" w:hAnsi="Garamond" w:cs="Arial"/>
          <w:bCs/>
        </w:rPr>
        <w:t xml:space="preserve">wykonanie (montaż) pawilonu (w tym </w:t>
      </w:r>
      <w:r w:rsidRPr="00EA78DF">
        <w:rPr>
          <w:rFonts w:ascii="Garamond" w:hAnsi="Garamond" w:cs="Arial"/>
        </w:rPr>
        <w:t>odtworzenie części konstrukcji w oparciu o materiały znajdujące się w posiadaniu Zamawiającego, dostawę materiałów przez Wykonawcę, wykonanie instalacji, montaż kompletnego pawilonu</w:t>
      </w:r>
      <w:r w:rsidR="0078267E" w:rsidRPr="00EA78DF">
        <w:rPr>
          <w:rFonts w:ascii="Garamond" w:hAnsi="Garamond" w:cs="Arial"/>
        </w:rPr>
        <w:t>)</w:t>
      </w:r>
      <w:r w:rsidR="00744039" w:rsidRPr="00EA78DF">
        <w:rPr>
          <w:rFonts w:ascii="Garamond" w:hAnsi="Garamond" w:cs="Arial"/>
        </w:rPr>
        <w:t xml:space="preserve"> </w:t>
      </w:r>
      <w:r w:rsidR="00031DF1" w:rsidRPr="00EA78DF">
        <w:rPr>
          <w:rFonts w:ascii="Garamond" w:hAnsi="Garamond" w:cs="Arial"/>
        </w:rPr>
        <w:t>–</w:t>
      </w:r>
      <w:r w:rsidR="0049001D">
        <w:rPr>
          <w:rFonts w:ascii="Garamond" w:hAnsi="Garamond" w:cs="Arial"/>
        </w:rPr>
        <w:t xml:space="preserve"> </w:t>
      </w:r>
      <w:r w:rsidR="00031DF1" w:rsidRPr="00EA78DF">
        <w:rPr>
          <w:rFonts w:ascii="Garamond" w:hAnsi="Garamond" w:cs="Arial"/>
        </w:rPr>
        <w:t xml:space="preserve">do dnia </w:t>
      </w:r>
      <w:r w:rsidR="00EA78DF" w:rsidRPr="00EA78DF">
        <w:rPr>
          <w:rFonts w:ascii="Garamond" w:hAnsi="Garamond" w:cs="Arial"/>
        </w:rPr>
        <w:t>26</w:t>
      </w:r>
      <w:r w:rsidR="00BA48E8" w:rsidRPr="00EA78DF">
        <w:rPr>
          <w:rFonts w:ascii="Garamond" w:hAnsi="Garamond" w:cs="Arial"/>
        </w:rPr>
        <w:t>-0</w:t>
      </w:r>
      <w:r w:rsidR="00EA78DF" w:rsidRPr="00EA78DF">
        <w:rPr>
          <w:rFonts w:ascii="Garamond" w:hAnsi="Garamond" w:cs="Arial"/>
        </w:rPr>
        <w:t>4</w:t>
      </w:r>
      <w:r w:rsidR="00744039" w:rsidRPr="00EA78DF">
        <w:rPr>
          <w:rFonts w:ascii="Garamond" w:hAnsi="Garamond" w:cs="Arial"/>
        </w:rPr>
        <w:t>-202</w:t>
      </w:r>
      <w:r w:rsidR="00EA78DF" w:rsidRPr="00EA78DF">
        <w:rPr>
          <w:rFonts w:ascii="Garamond" w:hAnsi="Garamond" w:cs="Arial"/>
        </w:rPr>
        <w:t>4</w:t>
      </w:r>
      <w:r w:rsidRPr="00EA78DF">
        <w:rPr>
          <w:rFonts w:ascii="Garamond" w:hAnsi="Garamond" w:cs="Arial"/>
        </w:rPr>
        <w:t xml:space="preserve"> r</w:t>
      </w:r>
      <w:r w:rsidR="0049001D">
        <w:rPr>
          <w:rFonts w:ascii="Garamond" w:hAnsi="Garamond" w:cs="Arial"/>
        </w:rPr>
        <w:t>;</w:t>
      </w:r>
    </w:p>
    <w:p w14:paraId="709F2D7E" w14:textId="5E570980" w:rsidR="00562507" w:rsidRPr="00EA78DF" w:rsidRDefault="00083EF2" w:rsidP="008742F4">
      <w:pPr>
        <w:pStyle w:val="Akapitzlist"/>
        <w:numPr>
          <w:ilvl w:val="1"/>
          <w:numId w:val="41"/>
        </w:numPr>
        <w:suppressAutoHyphens/>
        <w:spacing w:after="0" w:line="276" w:lineRule="auto"/>
        <w:jc w:val="both"/>
        <w:rPr>
          <w:rFonts w:ascii="Garamond" w:hAnsi="Garamond" w:cs="Arial"/>
        </w:rPr>
      </w:pPr>
      <w:r w:rsidRPr="00EA78DF">
        <w:rPr>
          <w:rFonts w:ascii="Garamond" w:hAnsi="Garamond" w:cs="Arial"/>
        </w:rPr>
        <w:t xml:space="preserve">etap 2 </w:t>
      </w:r>
      <w:r w:rsidR="00562507" w:rsidRPr="00EA78DF">
        <w:rPr>
          <w:rFonts w:ascii="Garamond" w:hAnsi="Garamond" w:cs="Arial"/>
        </w:rPr>
        <w:t>–</w:t>
      </w:r>
      <w:r w:rsidRPr="00EA78DF">
        <w:rPr>
          <w:rFonts w:ascii="Garamond" w:hAnsi="Garamond" w:cs="Arial"/>
        </w:rPr>
        <w:t xml:space="preserve"> </w:t>
      </w:r>
      <w:r w:rsidR="000D004D" w:rsidRPr="00EA78DF">
        <w:rPr>
          <w:rFonts w:ascii="Garamond" w:hAnsi="Garamond" w:cs="Arial"/>
        </w:rPr>
        <w:t>obejmujący</w:t>
      </w:r>
      <w:r w:rsidR="00562507" w:rsidRPr="00EA78DF">
        <w:rPr>
          <w:rFonts w:ascii="Garamond" w:hAnsi="Garamond" w:cs="Arial"/>
        </w:rPr>
        <w:t xml:space="preserve"> </w:t>
      </w:r>
      <w:r w:rsidRPr="00EA78DF">
        <w:rPr>
          <w:rFonts w:ascii="Garamond" w:hAnsi="Garamond" w:cs="Arial"/>
          <w:bCs/>
        </w:rPr>
        <w:t xml:space="preserve">serwis </w:t>
      </w:r>
      <w:r w:rsidRPr="00EA78DF">
        <w:rPr>
          <w:rFonts w:ascii="Garamond" w:hAnsi="Garamond" w:cs="Arial"/>
        </w:rPr>
        <w:t>pawilonu (wykraczający poza naprawy wynikające z gwarancji lub rękojmi) w okresie fu</w:t>
      </w:r>
      <w:r w:rsidR="00744039" w:rsidRPr="00EA78DF">
        <w:rPr>
          <w:rFonts w:ascii="Garamond" w:hAnsi="Garamond" w:cs="Arial"/>
        </w:rPr>
        <w:t>nkc</w:t>
      </w:r>
      <w:r w:rsidR="00BA48E8" w:rsidRPr="00EA78DF">
        <w:rPr>
          <w:rFonts w:ascii="Garamond" w:hAnsi="Garamond" w:cs="Arial"/>
        </w:rPr>
        <w:t xml:space="preserve">jonowania pawilonu </w:t>
      </w:r>
      <w:r w:rsidR="00744039" w:rsidRPr="00EA78DF">
        <w:rPr>
          <w:rFonts w:ascii="Garamond" w:hAnsi="Garamond" w:cs="Arial"/>
        </w:rPr>
        <w:t>do dnia 0</w:t>
      </w:r>
      <w:r w:rsidR="00EA78DF" w:rsidRPr="00EA78DF">
        <w:rPr>
          <w:rFonts w:ascii="Garamond" w:hAnsi="Garamond" w:cs="Arial"/>
        </w:rPr>
        <w:t>3</w:t>
      </w:r>
      <w:r w:rsidR="00744039" w:rsidRPr="00EA78DF">
        <w:rPr>
          <w:rFonts w:ascii="Garamond" w:hAnsi="Garamond" w:cs="Arial"/>
        </w:rPr>
        <w:t>-09-202</w:t>
      </w:r>
      <w:r w:rsidR="00EA78DF" w:rsidRPr="00EA78DF">
        <w:rPr>
          <w:rFonts w:ascii="Garamond" w:hAnsi="Garamond" w:cs="Arial"/>
        </w:rPr>
        <w:t>4</w:t>
      </w:r>
      <w:r w:rsidRPr="00EA78DF">
        <w:rPr>
          <w:rFonts w:ascii="Garamond" w:hAnsi="Garamond" w:cs="Arial"/>
        </w:rPr>
        <w:t xml:space="preserve"> r.</w:t>
      </w:r>
      <w:r w:rsidR="00562507" w:rsidRPr="00EA78DF">
        <w:rPr>
          <w:rFonts w:ascii="Garamond" w:hAnsi="Garamond" w:cs="Arial"/>
        </w:rPr>
        <w:t>;</w:t>
      </w:r>
    </w:p>
    <w:p w14:paraId="0CE06327" w14:textId="452DB189" w:rsidR="00562507" w:rsidRPr="00EA78DF" w:rsidRDefault="00562507" w:rsidP="008742F4">
      <w:pPr>
        <w:pStyle w:val="Akapitzlist"/>
        <w:numPr>
          <w:ilvl w:val="1"/>
          <w:numId w:val="41"/>
        </w:numPr>
        <w:suppressAutoHyphens/>
        <w:spacing w:after="0" w:line="276" w:lineRule="auto"/>
        <w:jc w:val="both"/>
        <w:rPr>
          <w:rFonts w:ascii="Garamond" w:hAnsi="Garamond" w:cs="Arial"/>
        </w:rPr>
      </w:pPr>
      <w:r w:rsidRPr="00EA78DF">
        <w:rPr>
          <w:rFonts w:ascii="Garamond" w:hAnsi="Garamond" w:cs="Arial"/>
        </w:rPr>
        <w:t xml:space="preserve">etap 3 – obejmujący demontaż pawilonu, transport zdemontowanych materiałów i złożenie ich w miejscu wskazanym przez Zamawiającego, zabezpieczenie materiałów przed niekorzystnym wpływem warunków atmosferycznych - do dnia </w:t>
      </w:r>
      <w:r w:rsidR="00EA78DF" w:rsidRPr="00EA78DF">
        <w:rPr>
          <w:rFonts w:ascii="Garamond" w:hAnsi="Garamond" w:cs="Arial"/>
        </w:rPr>
        <w:t>30</w:t>
      </w:r>
      <w:r w:rsidRPr="00EA78DF">
        <w:rPr>
          <w:rFonts w:ascii="Garamond" w:hAnsi="Garamond" w:cs="Arial"/>
        </w:rPr>
        <w:t>-09-202</w:t>
      </w:r>
      <w:r w:rsidR="00EA78DF" w:rsidRPr="00EA78DF">
        <w:rPr>
          <w:rFonts w:ascii="Garamond" w:hAnsi="Garamond" w:cs="Arial"/>
        </w:rPr>
        <w:t>4</w:t>
      </w:r>
      <w:r w:rsidRPr="00EA78DF">
        <w:rPr>
          <w:rFonts w:ascii="Garamond" w:hAnsi="Garamond" w:cs="Arial"/>
        </w:rPr>
        <w:t xml:space="preserve"> r.</w:t>
      </w:r>
    </w:p>
    <w:p w14:paraId="430E419C" w14:textId="6AF1E454" w:rsidR="00A14A3C" w:rsidRPr="008742F4" w:rsidRDefault="00A14A3C" w:rsidP="008742F4">
      <w:pPr>
        <w:spacing w:after="0" w:line="276" w:lineRule="auto"/>
        <w:jc w:val="center"/>
        <w:rPr>
          <w:rFonts w:ascii="Garamond" w:hAnsi="Garamond" w:cs="Arial"/>
          <w:bCs/>
        </w:rPr>
      </w:pPr>
    </w:p>
    <w:p w14:paraId="4C3B130C" w14:textId="62DDA1A2" w:rsidR="00083EF2" w:rsidRPr="008742F4" w:rsidRDefault="00083EF2" w:rsidP="008742F4">
      <w:pPr>
        <w:spacing w:after="0" w:line="276" w:lineRule="auto"/>
        <w:jc w:val="center"/>
        <w:rPr>
          <w:rFonts w:ascii="Garamond" w:hAnsi="Garamond" w:cs="Arial"/>
          <w:bCs/>
        </w:rPr>
      </w:pPr>
      <w:r w:rsidRPr="008742F4">
        <w:rPr>
          <w:rFonts w:ascii="Garamond" w:hAnsi="Garamond" w:cs="Arial"/>
          <w:bCs/>
        </w:rPr>
        <w:t>§ 6.</w:t>
      </w:r>
    </w:p>
    <w:p w14:paraId="11568F60"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Odbiór poszczególnych etapów wykonania umowy następować będzie na podstawie protokołów odbioru podpisanych przez Zamawiającego i Wykonawcę.</w:t>
      </w:r>
    </w:p>
    <w:p w14:paraId="40C70B73"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Zamawiający zobowiązuje się rozpocząć odbiór w terminie 2 dni roboczych od otrzymania od Wykonawcy zgłoszenia gotowości do odbioru wraz z kompletem dokumentów odbiorowych.</w:t>
      </w:r>
    </w:p>
    <w:p w14:paraId="2F0F0FBF"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Dokonanie odbiorów nie wpływa na uprawnienia Zamawiającego wynikające z rękojmi i gwarancji oraz na odpowiedzialność Wykonawcy z tytułu nienależytego wykonania umowy.</w:t>
      </w:r>
    </w:p>
    <w:p w14:paraId="5CD16060" w14:textId="77777777" w:rsidR="00083EF2" w:rsidRPr="008742F4" w:rsidRDefault="00083EF2" w:rsidP="008742F4">
      <w:pPr>
        <w:spacing w:after="0" w:line="276" w:lineRule="auto"/>
        <w:jc w:val="both"/>
        <w:rPr>
          <w:rFonts w:ascii="Garamond" w:hAnsi="Garamond" w:cs="Arial"/>
          <w:bCs/>
        </w:rPr>
      </w:pPr>
    </w:p>
    <w:p w14:paraId="490AF3D4" w14:textId="77777777" w:rsidR="00EA78DF" w:rsidRDefault="00EA78DF" w:rsidP="008742F4">
      <w:pPr>
        <w:spacing w:after="0" w:line="276" w:lineRule="auto"/>
        <w:jc w:val="center"/>
        <w:rPr>
          <w:rFonts w:ascii="Garamond" w:hAnsi="Garamond" w:cs="Arial"/>
          <w:bCs/>
        </w:rPr>
      </w:pPr>
    </w:p>
    <w:p w14:paraId="14F7DB7C" w14:textId="477AB1FC" w:rsidR="00A14A3C" w:rsidRPr="008742F4" w:rsidRDefault="00A14A3C" w:rsidP="008742F4">
      <w:pPr>
        <w:spacing w:after="0" w:line="276" w:lineRule="auto"/>
        <w:jc w:val="center"/>
        <w:rPr>
          <w:rFonts w:ascii="Garamond" w:hAnsi="Garamond" w:cs="Arial"/>
          <w:bCs/>
        </w:rPr>
      </w:pPr>
      <w:r w:rsidRPr="008742F4">
        <w:rPr>
          <w:rFonts w:ascii="Garamond" w:hAnsi="Garamond" w:cs="Arial"/>
          <w:bCs/>
        </w:rPr>
        <w:t xml:space="preserve">§ </w:t>
      </w:r>
      <w:r w:rsidR="00083EF2" w:rsidRPr="008742F4">
        <w:rPr>
          <w:rFonts w:ascii="Garamond" w:hAnsi="Garamond" w:cs="Arial"/>
          <w:bCs/>
        </w:rPr>
        <w:t>7</w:t>
      </w:r>
      <w:r w:rsidRPr="008742F4">
        <w:rPr>
          <w:rFonts w:ascii="Garamond" w:hAnsi="Garamond" w:cs="Arial"/>
          <w:bCs/>
        </w:rPr>
        <w:t>.</w:t>
      </w:r>
    </w:p>
    <w:p w14:paraId="03ABE769" w14:textId="77777777"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lastRenderedPageBreak/>
        <w:t>Wykonawca realizując przedmiot umowy zobowiązuje się do:</w:t>
      </w:r>
    </w:p>
    <w:p w14:paraId="74D965EE" w14:textId="7A75263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 xml:space="preserve">wykonania przedmiotu umowy zgodnie z dokumentacją określoną w § </w:t>
      </w:r>
      <w:r w:rsidR="00B6668B" w:rsidRPr="008742F4">
        <w:rPr>
          <w:rFonts w:ascii="Garamond" w:hAnsi="Garamond" w:cs="Arial"/>
          <w:bCs/>
        </w:rPr>
        <w:t>2</w:t>
      </w:r>
      <w:r w:rsidRPr="008742F4">
        <w:rPr>
          <w:rFonts w:ascii="Garamond" w:hAnsi="Garamond" w:cs="Arial"/>
          <w:bCs/>
        </w:rPr>
        <w:t xml:space="preserve"> oraz zgodnie z zasadami wiedzy technicznej, sztuką budowlaną, właściwymi normami dotyczącymi przedmiotu umowy i obowiązującymi przepisami, a także zgodnie z postanowieniami niniejszej umowy;</w:t>
      </w:r>
    </w:p>
    <w:p w14:paraId="532863E8"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wykonania przedmiotu umowy przez kompetentnych wykonawców i pracowników, posiadających odpowiednie uprawnienia i doświadczenie;</w:t>
      </w:r>
    </w:p>
    <w:p w14:paraId="269FE05C" w14:textId="77777777" w:rsidR="0078267E"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dopuszczania pracownika do wykonania robót budowlanych jedynie w przypadku, gdy pracownik ten dysponuje wymaganymi kwalifikacjami i posiada odpowiednie umiejętności oraz okazywania, na każde wezwanie Zamawiającego, świadectw kwalifikacji posiadanych przez tego pracownika</w:t>
      </w:r>
      <w:r w:rsidR="0078267E" w:rsidRPr="008742F4">
        <w:rPr>
          <w:rFonts w:ascii="Garamond" w:hAnsi="Garamond" w:cs="Arial"/>
          <w:bCs/>
        </w:rPr>
        <w:t>;</w:t>
      </w:r>
    </w:p>
    <w:p w14:paraId="044B6733"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pracownikom odpowiednich urządzeń higieniczno-sanitarnych, środków higieny osobistej oraz zestawu do udzielania pierwszej pomocy;</w:t>
      </w:r>
    </w:p>
    <w:p w14:paraId="5BC2B61D"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uwzględniania wymogów w zakresie ochrony środowiska na terenie budowy;</w:t>
      </w:r>
    </w:p>
    <w:p w14:paraId="57D16547"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przestrzegania obowiązujących przepisów w trakcie wykonywania robót budowlanych, w szczególności przepisów prawa budowlanego, przepisów bezpieczeństwa i higieny pracy oraz przepisów ochrony środowiska;</w:t>
      </w:r>
    </w:p>
    <w:p w14:paraId="17274078" w14:textId="5FD51871"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organizacji we własnym zakresie zaplecza budowy oraz zapewnienia we własnym zakresie i na własny koszt urządzeń, narzędzi i materiałów niezbędnych do realizacji przedmiotu umowy;</w:t>
      </w:r>
    </w:p>
    <w:p w14:paraId="57E0EFBE" w14:textId="5E1C162D"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okazywania, na każde wezwanie Zamawiającego, wykazu maszyn i urządzeń wraz z wymaganymi zezwoleniami</w:t>
      </w:r>
      <w:r w:rsidR="0078267E" w:rsidRPr="008742F4">
        <w:rPr>
          <w:rFonts w:ascii="Garamond" w:hAnsi="Garamond" w:cs="Arial"/>
          <w:bCs/>
        </w:rPr>
        <w:t>;</w:t>
      </w:r>
    </w:p>
    <w:p w14:paraId="6B5A360B"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aby wszyscy wykonawcy i pracownicy zaangażowani do wykonania umowy posiadali wymagane uprawnienia zawodowe, przeszkolenie w zakresie bhp, aktualne badania lekarskie oraz spełniali inne wymagania odpowiadające rodzajowi wykonywanych prac;</w:t>
      </w:r>
    </w:p>
    <w:p w14:paraId="7ED84505"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ochrony zdrowia oraz bezpiecznych i higienicznych warunków pracy na terenie budowy, w szczególności w zakresie stosowanych urządzeń, narzędzi i materiałów oraz środków ochrony indywidualnej wykonawców i pracowników;</w:t>
      </w:r>
    </w:p>
    <w:p w14:paraId="0E740F01" w14:textId="77777777" w:rsidR="0078267E"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odpowiedniego zabezpieczenia terenu budowy</w:t>
      </w:r>
      <w:r w:rsidR="0078267E" w:rsidRPr="008742F4">
        <w:rPr>
          <w:rFonts w:ascii="Garamond" w:hAnsi="Garamond" w:cs="Arial"/>
          <w:bCs/>
        </w:rPr>
        <w:t>;</w:t>
      </w:r>
    </w:p>
    <w:p w14:paraId="57FCCCB0"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utrzymywania bezpieczeństwa i należytego porządku na terenie budowy oraz w jego otoczeniu;</w:t>
      </w:r>
    </w:p>
    <w:p w14:paraId="18456B22"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wykonywania robót budowlanych w sposób zapewniający ochronę nieruchomości sąsiednich przed uciążliwościami, w szczególności przed hałasem, wibracjami, zakłóceniami elektrycznymi, promieniowaniem, zanieczyszczeniami powietrza, wody i gleby oraz innymi immisjami;</w:t>
      </w:r>
    </w:p>
    <w:p w14:paraId="3A2BC01C"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zabezpieczenia robót budowlanych oraz urządzeń, narzędzi i materiałów zgodnie z zasadami wiedzy technicznej, sztuki budowlanej, przepisami ppoż. i bhp; Zamawiający nie odpowiada za mienie Wykonawcy</w:t>
      </w:r>
    </w:p>
    <w:p w14:paraId="3B75B3F6"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na własny koszt bieżącego usuwania i utylizacji gruzu, odpadów i śmieci;</w:t>
      </w:r>
    </w:p>
    <w:p w14:paraId="2D85AA47"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koordynowania robót budowlanych realizowanych przez ewentualnych podwykonawców;</w:t>
      </w:r>
    </w:p>
    <w:p w14:paraId="7BE22B53" w14:textId="77777777" w:rsidR="00A14A3C" w:rsidRPr="008742F4" w:rsidRDefault="00A14A3C" w:rsidP="008742F4">
      <w:pPr>
        <w:numPr>
          <w:ilvl w:val="1"/>
          <w:numId w:val="26"/>
        </w:numPr>
        <w:suppressAutoHyphens/>
        <w:spacing w:after="0" w:line="276" w:lineRule="auto"/>
        <w:jc w:val="both"/>
        <w:rPr>
          <w:rFonts w:ascii="Garamond" w:hAnsi="Garamond" w:cs="Arial"/>
          <w:bCs/>
        </w:rPr>
      </w:pPr>
      <w:r w:rsidRPr="008742F4">
        <w:rPr>
          <w:rFonts w:ascii="Garamond" w:hAnsi="Garamond" w:cs="Arial"/>
          <w:bCs/>
        </w:rPr>
        <w:t>natychmiastowego zabezpieczenia terenu budowy w razie katastrofy budowlanej lub awarii oraz powiadomienie właściwych organów i służb;</w:t>
      </w:r>
    </w:p>
    <w:p w14:paraId="2EA4FE92"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uporządkowania terenu budowy przed odbiorem robót budowlanych;</w:t>
      </w:r>
    </w:p>
    <w:p w14:paraId="3693AD42" w14:textId="612020B0" w:rsidR="006E0AA3"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stosowania się do zaleceń właściwych organów i służb</w:t>
      </w:r>
      <w:r w:rsidR="0078267E" w:rsidRPr="008742F4">
        <w:rPr>
          <w:rFonts w:ascii="Garamond" w:hAnsi="Garamond" w:cs="Arial"/>
          <w:bCs/>
        </w:rPr>
        <w:t>.</w:t>
      </w:r>
    </w:p>
    <w:p w14:paraId="09F21DA2" w14:textId="44B8A79E" w:rsidR="0078267E"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w:t>
      </w:r>
      <w:r w:rsidR="0078267E" w:rsidRPr="008742F4">
        <w:rPr>
          <w:rFonts w:ascii="Garamond" w:hAnsi="Garamond" w:cs="Arial"/>
          <w:bCs/>
        </w:rPr>
        <w:t xml:space="preserve"> zobowiązuje się do konsultowania sposobu wykonania przedmiotu umowy z autorami dokumentacji projektowej oraz przedstawicielem Zamawiającego; zmiana rozwiązań lub zastosowanie materiałów zamiennych wymaga uzgodnienia na piśmie z autorami dokumentacji projektowej i przedstawicielem Zamawiającego.</w:t>
      </w:r>
    </w:p>
    <w:p w14:paraId="75B35289" w14:textId="77777777"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 zobowiązuje się stosować do wykonania przedmiotu umowy materiały dopuszczone do stosowania w budownictwie, posiadające wymagane atesty i aprobaty techniczne oraz odpowiadające odpowiednim normom wynikającym z właściwych przepisów. Wykonawca zobowiązuje się do przekazywania Zamawiającemu na bieżąco w trakcie trwania robót budowlanych atestów i aprobat technicznych stosowanych materiałów.</w:t>
      </w:r>
    </w:p>
    <w:p w14:paraId="3BBDE047" w14:textId="256776B0" w:rsidR="006E0AA3" w:rsidRPr="008742F4" w:rsidRDefault="006E0AA3" w:rsidP="008742F4">
      <w:pPr>
        <w:numPr>
          <w:ilvl w:val="0"/>
          <w:numId w:val="26"/>
        </w:numPr>
        <w:spacing w:after="0" w:line="276" w:lineRule="auto"/>
        <w:contextualSpacing/>
        <w:jc w:val="both"/>
        <w:rPr>
          <w:rFonts w:ascii="Garamond" w:hAnsi="Garamond" w:cs="Arial"/>
        </w:rPr>
      </w:pPr>
      <w:r w:rsidRPr="008742F4">
        <w:rPr>
          <w:rFonts w:ascii="Garamond" w:hAnsi="Garamond" w:cs="Arial"/>
        </w:rPr>
        <w:lastRenderedPageBreak/>
        <w:t>Wykonawca zobowiązuje się do zapewnienia serwisowania pawilonu, w tym instalacji elektrycznej, w okresie jego użytkowania (w zakresie wykraczającym poza naprawy wynikające z gwarancji i rękojmi).</w:t>
      </w:r>
    </w:p>
    <w:p w14:paraId="70060169" w14:textId="240E5F34" w:rsidR="009C7714" w:rsidRPr="008742F4" w:rsidRDefault="009C7714" w:rsidP="008742F4">
      <w:pPr>
        <w:numPr>
          <w:ilvl w:val="0"/>
          <w:numId w:val="26"/>
        </w:numPr>
        <w:spacing w:after="0" w:line="276" w:lineRule="auto"/>
        <w:contextualSpacing/>
        <w:jc w:val="both"/>
        <w:rPr>
          <w:rFonts w:ascii="Garamond" w:hAnsi="Garamond" w:cs="Arial"/>
          <w:bCs/>
        </w:rPr>
      </w:pPr>
      <w:r w:rsidRPr="008742F4">
        <w:rPr>
          <w:rFonts w:ascii="Garamond" w:hAnsi="Garamond" w:cs="Arial"/>
          <w:bCs/>
        </w:rPr>
        <w:t>W ramach serwisu Wykonawca zobowiązuje się dokonać czynności serwisowych niezwłocznie, nie później niż:</w:t>
      </w:r>
    </w:p>
    <w:p w14:paraId="31710258" w14:textId="38450190" w:rsidR="009C7714" w:rsidRPr="008742F4" w:rsidRDefault="009C7714" w:rsidP="008742F4">
      <w:pPr>
        <w:numPr>
          <w:ilvl w:val="0"/>
          <w:numId w:val="45"/>
        </w:numPr>
        <w:spacing w:after="0" w:line="276" w:lineRule="auto"/>
        <w:contextualSpacing/>
        <w:jc w:val="both"/>
        <w:rPr>
          <w:rFonts w:ascii="Garamond" w:hAnsi="Garamond" w:cs="Arial"/>
          <w:bCs/>
        </w:rPr>
      </w:pPr>
      <w:r w:rsidRPr="008742F4">
        <w:rPr>
          <w:rFonts w:ascii="Garamond" w:hAnsi="Garamond" w:cs="Arial"/>
          <w:bCs/>
        </w:rPr>
        <w:t xml:space="preserve">w przypadku </w:t>
      </w:r>
      <w:r w:rsidR="00DC021E" w:rsidRPr="008742F4">
        <w:rPr>
          <w:rFonts w:ascii="Garamond" w:hAnsi="Garamond" w:cs="Arial"/>
          <w:bCs/>
        </w:rPr>
        <w:t xml:space="preserve">czynności </w:t>
      </w:r>
      <w:r w:rsidRPr="008742F4">
        <w:rPr>
          <w:rFonts w:ascii="Garamond" w:hAnsi="Garamond" w:cs="Arial"/>
          <w:bCs/>
        </w:rPr>
        <w:t>koniecznych do zachowania bezpieczeństwa konstrukcji całego pawilonu i jego niezależnie pracujących części - w terminie 12 godzin od momentu zgłoszenia;</w:t>
      </w:r>
    </w:p>
    <w:p w14:paraId="5773C4B5" w14:textId="2549CBA3" w:rsidR="009C7714" w:rsidRPr="008742F4" w:rsidRDefault="009C7714" w:rsidP="008742F4">
      <w:pPr>
        <w:numPr>
          <w:ilvl w:val="0"/>
          <w:numId w:val="45"/>
        </w:numPr>
        <w:spacing w:after="0" w:line="276" w:lineRule="auto"/>
        <w:contextualSpacing/>
        <w:jc w:val="both"/>
        <w:rPr>
          <w:rFonts w:ascii="Garamond" w:hAnsi="Garamond" w:cs="Arial"/>
        </w:rPr>
      </w:pPr>
      <w:r w:rsidRPr="008742F4">
        <w:rPr>
          <w:rFonts w:ascii="Garamond" w:hAnsi="Garamond" w:cs="Arial"/>
          <w:bCs/>
        </w:rPr>
        <w:t xml:space="preserve">w przypadku </w:t>
      </w:r>
      <w:r w:rsidR="00DC021E" w:rsidRPr="008742F4">
        <w:rPr>
          <w:rFonts w:ascii="Garamond" w:hAnsi="Garamond" w:cs="Arial"/>
          <w:bCs/>
        </w:rPr>
        <w:t xml:space="preserve">usterek </w:t>
      </w:r>
      <w:r w:rsidRPr="008742F4">
        <w:rPr>
          <w:rFonts w:ascii="Garamond" w:hAnsi="Garamond" w:cs="Arial"/>
        </w:rPr>
        <w:t>związanych z działaniem pawilonu, w szczególności związanych z instalacją elektryczną i odpływami dachowymi – w terminie 24 godzin od momentu zgłoszenia.</w:t>
      </w:r>
    </w:p>
    <w:p w14:paraId="7E51E5F2" w14:textId="0239DB12" w:rsidR="006E0AA3" w:rsidRPr="008742F4" w:rsidRDefault="006E0AA3" w:rsidP="008742F4">
      <w:pPr>
        <w:numPr>
          <w:ilvl w:val="0"/>
          <w:numId w:val="26"/>
        </w:numPr>
        <w:spacing w:after="0" w:line="276" w:lineRule="auto"/>
        <w:contextualSpacing/>
        <w:jc w:val="both"/>
        <w:rPr>
          <w:rFonts w:ascii="Garamond" w:hAnsi="Garamond" w:cs="Arial"/>
        </w:rPr>
      </w:pPr>
      <w:r w:rsidRPr="008742F4">
        <w:rPr>
          <w:rFonts w:ascii="Garamond" w:hAnsi="Garamond" w:cs="Arial"/>
        </w:rPr>
        <w:t>W przypadku niewykonania przez Wykonawcę jego obowiązków wynikających z obowiązku serwisowania, Zamawiający może dokonać odpowiedniej wymiany lub naprawy przedmiotu umowy na koszt i niebezpieczeństwo Wykonawcy, zachowując prawo do naliczenia kar umownych zastrzeżonych w umowie</w:t>
      </w:r>
      <w:r w:rsidR="00083EF2" w:rsidRPr="008742F4">
        <w:rPr>
          <w:rFonts w:ascii="Garamond" w:hAnsi="Garamond" w:cs="Arial"/>
        </w:rPr>
        <w:t>.</w:t>
      </w:r>
    </w:p>
    <w:p w14:paraId="746D4C76" w14:textId="6CB2B2C9" w:rsidR="00083EF2" w:rsidRPr="008742F4" w:rsidRDefault="00083EF2" w:rsidP="008742F4">
      <w:pPr>
        <w:pStyle w:val="Akapitzlist"/>
        <w:numPr>
          <w:ilvl w:val="0"/>
          <w:numId w:val="26"/>
        </w:numPr>
        <w:spacing w:after="0" w:line="276" w:lineRule="auto"/>
        <w:jc w:val="both"/>
        <w:rPr>
          <w:rFonts w:ascii="Garamond" w:eastAsia="Calibri" w:hAnsi="Garamond" w:cs="Arial"/>
        </w:rPr>
      </w:pPr>
      <w:r w:rsidRPr="008742F4">
        <w:rPr>
          <w:rFonts w:ascii="Garamond" w:eastAsia="Calibri" w:hAnsi="Garamond" w:cs="Arial"/>
          <w:bCs/>
        </w:rPr>
        <w:t xml:space="preserve">Prace </w:t>
      </w:r>
      <w:r w:rsidRPr="008742F4">
        <w:rPr>
          <w:rFonts w:ascii="Garamond" w:eastAsia="Calibri" w:hAnsi="Garamond" w:cs="Arial"/>
        </w:rPr>
        <w:t xml:space="preserve">będą wykonywane </w:t>
      </w:r>
      <w:r w:rsidR="00F65588" w:rsidRPr="008742F4">
        <w:rPr>
          <w:rFonts w:ascii="Garamond" w:eastAsia="Calibri" w:hAnsi="Garamond" w:cs="Arial"/>
        </w:rPr>
        <w:t>na terenie Muzeum czynnego dla zwiedzających</w:t>
      </w:r>
      <w:r w:rsidRPr="008742F4">
        <w:rPr>
          <w:rFonts w:ascii="Garamond" w:eastAsia="Calibri" w:hAnsi="Garamond" w:cs="Arial"/>
        </w:rPr>
        <w:t xml:space="preserve">, co może się wiązać z utrudnieniami w miejscu robót </w:t>
      </w:r>
      <w:r w:rsidRPr="008742F4">
        <w:rPr>
          <w:rFonts w:ascii="Garamond" w:eastAsia="Calibri" w:hAnsi="Garamond" w:cs="Arial"/>
          <w:bCs/>
        </w:rPr>
        <w:t xml:space="preserve">budowlanych </w:t>
      </w:r>
      <w:r w:rsidRPr="008742F4">
        <w:rPr>
          <w:rFonts w:ascii="Garamond" w:eastAsia="Calibri" w:hAnsi="Garamond" w:cs="Arial"/>
        </w:rPr>
        <w:t>oraz koniecznością odpowiedniego zabezpieczenia obiektu</w:t>
      </w:r>
      <w:r w:rsidR="00F65588" w:rsidRPr="008742F4">
        <w:rPr>
          <w:rFonts w:ascii="Garamond" w:eastAsia="Calibri" w:hAnsi="Garamond" w:cs="Arial"/>
        </w:rPr>
        <w:t xml:space="preserve"> i robót </w:t>
      </w:r>
      <w:r w:rsidR="00F65588" w:rsidRPr="008742F4">
        <w:rPr>
          <w:rFonts w:ascii="Garamond" w:eastAsia="Calibri" w:hAnsi="Garamond" w:cs="Arial"/>
          <w:bCs/>
        </w:rPr>
        <w:t>budowlanych</w:t>
      </w:r>
      <w:r w:rsidRPr="008742F4">
        <w:rPr>
          <w:rFonts w:ascii="Garamond" w:eastAsia="Calibri" w:hAnsi="Garamond" w:cs="Arial"/>
        </w:rPr>
        <w:t>.</w:t>
      </w:r>
    </w:p>
    <w:p w14:paraId="0F9D7162" w14:textId="3EB36CCF"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 będzie ponosić wszelkie koszty i odpowiedzialność związane z:</w:t>
      </w:r>
    </w:p>
    <w:p w14:paraId="261374BA"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zapewnieniem terminowych płatności dla pracowników, podwykonawców i dostawców;</w:t>
      </w:r>
    </w:p>
    <w:p w14:paraId="5371B8EB"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materiałami, siłą roboczą, maszynami i urządzeniami oraz innym wyposażeniem niezbędnym do należytego wykonania przedmiotu umowy;</w:t>
      </w:r>
    </w:p>
    <w:p w14:paraId="61157890"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przechowywaniem i zabezpieczeniem materiałów, maszyn i urządzeń, jak również wymianą lub uzupełnieniem wszelkich materiałów, które uległy uszkodzeniu, zniszczeniu lub utracie;</w:t>
      </w:r>
    </w:p>
    <w:p w14:paraId="0FBF03E8"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wyładunkiem, magazynowaniem, przechowywaniem wszystkich materiałów potrzebnych do wykonania przedmiotu umowy;</w:t>
      </w:r>
    </w:p>
    <w:p w14:paraId="2E059BB9"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pozostawianiem po każdym dniu pracy w należytym porządku materiałów, narzędzi, maszyn i urządzeń wykorzystywanych do budowy tak, aby nie przeszkadzały i nie stanowiły zagrożenia,</w:t>
      </w:r>
    </w:p>
    <w:p w14:paraId="1048C879"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przestrzeganiem przepisów bezpieczeństwa i higieny pracy na placu budowy, zapewniając wszelkie potrzebne w tym celu wyposażenie i ponosząc wyłączną odpowiedzialność za zapłatę ewentualnych kar za nieprzestrzeganie przepisów.</w:t>
      </w:r>
    </w:p>
    <w:p w14:paraId="539CD7C3" w14:textId="3873E24B" w:rsidR="00A14A3C" w:rsidRPr="008742F4" w:rsidRDefault="00A14A3C" w:rsidP="008742F4">
      <w:pPr>
        <w:spacing w:after="0" w:line="276" w:lineRule="auto"/>
        <w:jc w:val="both"/>
        <w:rPr>
          <w:rFonts w:ascii="Garamond" w:hAnsi="Garamond" w:cs="Arial"/>
          <w:bCs/>
        </w:rPr>
      </w:pPr>
    </w:p>
    <w:p w14:paraId="456102D4" w14:textId="256DA550" w:rsidR="00E70A18" w:rsidRPr="008742F4" w:rsidRDefault="00E70A18" w:rsidP="008742F4">
      <w:pPr>
        <w:spacing w:after="0" w:line="276" w:lineRule="auto"/>
        <w:jc w:val="center"/>
        <w:rPr>
          <w:rFonts w:ascii="Garamond" w:hAnsi="Garamond" w:cs="Arial"/>
          <w:bCs/>
        </w:rPr>
      </w:pPr>
      <w:r w:rsidRPr="008742F4">
        <w:rPr>
          <w:rFonts w:ascii="Garamond" w:hAnsi="Garamond" w:cs="Arial"/>
          <w:bCs/>
        </w:rPr>
        <w:t xml:space="preserve">§ </w:t>
      </w:r>
      <w:r w:rsidR="00FD4B4C" w:rsidRPr="008742F4">
        <w:rPr>
          <w:rFonts w:ascii="Garamond" w:hAnsi="Garamond" w:cs="Arial"/>
          <w:bCs/>
        </w:rPr>
        <w:t>8</w:t>
      </w:r>
      <w:r w:rsidRPr="008742F4">
        <w:rPr>
          <w:rFonts w:ascii="Garamond" w:hAnsi="Garamond" w:cs="Arial"/>
          <w:bCs/>
        </w:rPr>
        <w:t>.</w:t>
      </w:r>
    </w:p>
    <w:p w14:paraId="18E45EED" w14:textId="77777777"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Wykonawca oświadcza, że będą mu przysługiwać wszelkie autorskie prawa majątkowe do dokumentacji powykonawczej powstałej w wyniku realizacji umowy.</w:t>
      </w:r>
    </w:p>
    <w:p w14:paraId="36BE091E" w14:textId="77777777"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 xml:space="preserve">Wykonawca oświadcza, że w chwili przedstawienia dokumentacji powykonawczej do odbioru, będzie ona wolna od jakichkolwiek wad prawnych i fizycznych. </w:t>
      </w:r>
    </w:p>
    <w:p w14:paraId="3F685835" w14:textId="529D4C68"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 xml:space="preserve">Z dniem podpisania przez strony protokołu odbioru, w ramach wynagrodzenia określonego w umowie, Wykonawca przenosi na Zamawiającego własność egzemplarzy dokumentacji powykonawczej i nośników, na których jest cyfrowo zapisana, oraz całość autorskich praw majątkowych do dokumentacji powykonawczej wraz z prawem wykonywania i zezwalania na wykonywanie autorskich praw zależnych, bez ograniczeń czasowych i terytorialnych - </w:t>
      </w:r>
      <w:r w:rsidRPr="008742F4">
        <w:rPr>
          <w:rFonts w:ascii="Garamond" w:hAnsi="Garamond" w:cs="Arial"/>
          <w:bCs/>
          <w:iCs/>
        </w:rPr>
        <w:t xml:space="preserve">na potrzeby eksploatacji, remontów i modernizacji wykonanych </w:t>
      </w:r>
      <w:r w:rsidR="003C394F" w:rsidRPr="008742F4">
        <w:rPr>
          <w:rFonts w:ascii="Garamond" w:hAnsi="Garamond" w:cs="Arial"/>
          <w:bCs/>
          <w:iCs/>
        </w:rPr>
        <w:t xml:space="preserve">robót budowlanych </w:t>
      </w:r>
      <w:r w:rsidRPr="008742F4">
        <w:rPr>
          <w:rFonts w:ascii="Garamond" w:hAnsi="Garamond" w:cs="Arial"/>
          <w:bCs/>
          <w:iCs/>
        </w:rPr>
        <w:t xml:space="preserve">- </w:t>
      </w:r>
      <w:r w:rsidRPr="008742F4">
        <w:rPr>
          <w:rFonts w:ascii="Garamond" w:hAnsi="Garamond" w:cs="Arial"/>
          <w:bCs/>
        </w:rPr>
        <w:t>na następujących polach eksploatacji:  przetwarzanie, utrwalanie, zwielokrotnianie dowolną techniką i w dowolnej formie niezależnie od standardu, systemu i formatu, w tym w szczególności techniką drukarską, reprograficzną, zapisu magnetycznego, techniką analogową, cyfrową i optyczną, wielokrotne wprowadzenie do pamięci dowolnej liczby komputerów lub urządzeń posiadających pamięć elektroniczną oraz urządzeń korzystających z tzw. pamięci wirtualnej lub udostępnianych zasobów pamięci, wprowadzanie do sieci, sieci telekomunikacyjnych oraz innych form przekazu danych, wprowadzanie do baz danych, a także do pamięci wszelkiego innego rodzaju urządzeń elektronicznych.</w:t>
      </w:r>
    </w:p>
    <w:p w14:paraId="4AD43BA3" w14:textId="5FC1CBCA" w:rsidR="00E70A18" w:rsidRPr="008742F4" w:rsidRDefault="00E70A18" w:rsidP="008742F4">
      <w:pPr>
        <w:numPr>
          <w:ilvl w:val="0"/>
          <w:numId w:val="1"/>
        </w:numPr>
        <w:spacing w:after="0" w:line="276" w:lineRule="auto"/>
        <w:jc w:val="both"/>
        <w:rPr>
          <w:rFonts w:ascii="Garamond" w:hAnsi="Garamond" w:cs="Arial"/>
          <w:bCs/>
          <w:iCs/>
        </w:rPr>
      </w:pPr>
      <w:r w:rsidRPr="008742F4">
        <w:rPr>
          <w:rFonts w:ascii="Garamond" w:hAnsi="Garamond" w:cs="Arial"/>
          <w:bCs/>
          <w:iCs/>
        </w:rPr>
        <w:lastRenderedPageBreak/>
        <w:t xml:space="preserve">Wykonawca upoważnia Zamawiającego do wykonywania w imieniu autorów dokumentacji autorskich praw osobistych do </w:t>
      </w:r>
      <w:r w:rsidR="00673346" w:rsidRPr="008742F4">
        <w:rPr>
          <w:rFonts w:ascii="Garamond" w:hAnsi="Garamond" w:cs="Arial"/>
          <w:bCs/>
          <w:iCs/>
        </w:rPr>
        <w:t>dokumentacji</w:t>
      </w:r>
      <w:r w:rsidRPr="008742F4">
        <w:rPr>
          <w:rFonts w:ascii="Garamond" w:hAnsi="Garamond" w:cs="Arial"/>
          <w:bCs/>
          <w:iCs/>
        </w:rPr>
        <w:t>, w tym do decydowania: o sposobie oznaczenia utworów, o nienaruszalności treści i formy utworów oraz ich rzetelnego wykorzystywania.</w:t>
      </w:r>
    </w:p>
    <w:p w14:paraId="606FF838" w14:textId="04B0E56B" w:rsidR="00E70A18" w:rsidRPr="008742F4" w:rsidRDefault="00E70A18" w:rsidP="008742F4">
      <w:pPr>
        <w:spacing w:after="0" w:line="276" w:lineRule="auto"/>
        <w:jc w:val="both"/>
        <w:rPr>
          <w:rFonts w:ascii="Garamond" w:hAnsi="Garamond" w:cs="Arial"/>
          <w:bCs/>
        </w:rPr>
      </w:pPr>
    </w:p>
    <w:p w14:paraId="6CE1A749" w14:textId="19FACB44" w:rsidR="004B0964" w:rsidRPr="008742F4" w:rsidRDefault="004B0964" w:rsidP="008742F4">
      <w:pPr>
        <w:spacing w:after="0" w:line="276" w:lineRule="auto"/>
        <w:jc w:val="center"/>
        <w:rPr>
          <w:rFonts w:ascii="Garamond" w:hAnsi="Garamond" w:cs="Arial"/>
          <w:bCs/>
        </w:rPr>
      </w:pPr>
      <w:r w:rsidRPr="008742F4">
        <w:rPr>
          <w:rFonts w:ascii="Garamond" w:hAnsi="Garamond" w:cs="Arial"/>
          <w:bCs/>
        </w:rPr>
        <w:t xml:space="preserve">§ </w:t>
      </w:r>
      <w:r w:rsidR="00FD4B4C" w:rsidRPr="008742F4">
        <w:rPr>
          <w:rFonts w:ascii="Garamond" w:hAnsi="Garamond" w:cs="Arial"/>
          <w:bCs/>
        </w:rPr>
        <w:t>9</w:t>
      </w:r>
      <w:r w:rsidRPr="008742F4">
        <w:rPr>
          <w:rFonts w:ascii="Garamond" w:hAnsi="Garamond" w:cs="Arial"/>
          <w:bCs/>
        </w:rPr>
        <w:t>.</w:t>
      </w:r>
    </w:p>
    <w:p w14:paraId="2F11789C" w14:textId="38433923" w:rsidR="004B0964" w:rsidRPr="008742F4" w:rsidRDefault="004B0964" w:rsidP="008742F4">
      <w:pPr>
        <w:numPr>
          <w:ilvl w:val="0"/>
          <w:numId w:val="7"/>
        </w:numPr>
        <w:spacing w:after="0" w:line="276" w:lineRule="auto"/>
        <w:jc w:val="both"/>
        <w:rPr>
          <w:rFonts w:ascii="Garamond" w:hAnsi="Garamond" w:cs="Arial"/>
          <w:bCs/>
        </w:rPr>
      </w:pPr>
      <w:r w:rsidRPr="008742F4">
        <w:rPr>
          <w:rFonts w:ascii="Garamond" w:hAnsi="Garamond" w:cs="Arial"/>
          <w:bCs/>
        </w:rPr>
        <w:t>Jeżeli Wykonawca wykon</w:t>
      </w:r>
      <w:r w:rsidR="0049001D">
        <w:rPr>
          <w:rFonts w:ascii="Garamond" w:hAnsi="Garamond" w:cs="Arial"/>
          <w:bCs/>
        </w:rPr>
        <w:t>uje</w:t>
      </w:r>
      <w:r w:rsidRPr="008742F4">
        <w:rPr>
          <w:rFonts w:ascii="Garamond" w:hAnsi="Garamond" w:cs="Arial"/>
          <w:bCs/>
        </w:rPr>
        <w:t xml:space="preserve"> przedmiot umowy w sposób wadliwy albo sprzeczny z umową, Zamawiający może wezwać go do zmiany sposobu wykonania i wyznaczyć mu w tym celu odpowiedni termin. Po bezskutecznym upływie wyznaczonego terminu Zamawiający może od umowy odstąpić (w całości lub w odpowiedniej części) albo powierzyć poprawienie lub dalsze wykonanie przedmiotu umowy innej osobie na koszt i niebezpieczeństwo Wykonawcy. Nie uchybia to innym uprawnieniom Zamawiającego wynikającym z obowiązujących przepisów lub z postanowień niniejszej umowy.</w:t>
      </w:r>
    </w:p>
    <w:p w14:paraId="4C4CB2AA" w14:textId="123A8FD4" w:rsidR="004B0964" w:rsidRPr="008742F4" w:rsidRDefault="004B0964" w:rsidP="008742F4">
      <w:pPr>
        <w:numPr>
          <w:ilvl w:val="0"/>
          <w:numId w:val="7"/>
        </w:numPr>
        <w:spacing w:after="0" w:line="276" w:lineRule="auto"/>
        <w:jc w:val="both"/>
        <w:rPr>
          <w:rFonts w:ascii="Garamond" w:hAnsi="Garamond" w:cs="Arial"/>
          <w:bCs/>
        </w:rPr>
      </w:pPr>
      <w:r w:rsidRPr="008742F4">
        <w:rPr>
          <w:rFonts w:ascii="Garamond" w:hAnsi="Garamond" w:cs="Arial"/>
          <w:bCs/>
        </w:rPr>
        <w:t>Jeżeli podczas odbiorów Zamawiający stwierdzi, że przedmiot odbioru nie osiągnął gotowości do odbioru z powodu wykonania go w sposób wadliwy albo sprzeczny z umową, Zamawiający ma prawo wezwać Wykonawcę do zmiany sposobu wykonania i wyznaczyć mu w tym celu odpowiedni termin, a do tego czasu - odmówić dokonania odbioru i zapłaty wynagrodzenia. Po bezskutecznym upływie wyznaczonego terminu Zamawiający może od umowy odstąpić (w całości lub w odpowiedniej części) albo powierzyć poprawienie lub dalsze wykonanie przedmiotu umowy innej osobie na koszt i niebezpieczeństwo Wykonawcy, a w przypadku wad nieistotnych – może odebrać przedmiot odbioru odpowiednio obniżając wynagrodzenie Wykonawcy za wykonane roboty budowlane. Obniżone wynagrodzenie powinno pozostawać w takiej proporcji do wynagrodzenia wynikającego z umowy, w jakiej wartość robót budowlanych z wadą pozostaje do wartości robót budowlanych bez wady. Nie uchybia to innym uprawnieniom Zamawiającego wynikającym z obowiązujących przepisów lub z postanowień niniejszej umowy.</w:t>
      </w:r>
    </w:p>
    <w:p w14:paraId="2C06CD17" w14:textId="1BF6C4BF" w:rsidR="0036300A" w:rsidRPr="008742F4" w:rsidRDefault="0036300A" w:rsidP="008742F4">
      <w:pPr>
        <w:spacing w:after="0" w:line="276" w:lineRule="auto"/>
        <w:jc w:val="both"/>
        <w:rPr>
          <w:rFonts w:ascii="Garamond" w:hAnsi="Garamond" w:cs="Arial"/>
          <w:bCs/>
        </w:rPr>
      </w:pPr>
    </w:p>
    <w:p w14:paraId="18AE58BC" w14:textId="5F3ADCE2" w:rsidR="0029328A" w:rsidRPr="008742F4" w:rsidRDefault="0036300A" w:rsidP="008742F4">
      <w:pPr>
        <w:spacing w:after="0" w:line="276" w:lineRule="auto"/>
        <w:jc w:val="center"/>
        <w:rPr>
          <w:rFonts w:ascii="Garamond" w:hAnsi="Garamond" w:cs="Arial"/>
          <w:bCs/>
        </w:rPr>
      </w:pPr>
      <w:r w:rsidRPr="008742F4">
        <w:rPr>
          <w:rFonts w:ascii="Garamond" w:hAnsi="Garamond" w:cs="Arial"/>
          <w:bCs/>
        </w:rPr>
        <w:t>§ 1</w:t>
      </w:r>
      <w:r w:rsidR="00FD4B4C" w:rsidRPr="008742F4">
        <w:rPr>
          <w:rFonts w:ascii="Garamond" w:hAnsi="Garamond" w:cs="Arial"/>
          <w:bCs/>
        </w:rPr>
        <w:t>0</w:t>
      </w:r>
      <w:r w:rsidRPr="008742F4">
        <w:rPr>
          <w:rFonts w:ascii="Garamond" w:hAnsi="Garamond" w:cs="Arial"/>
          <w:bCs/>
        </w:rPr>
        <w:t>.</w:t>
      </w:r>
    </w:p>
    <w:p w14:paraId="2FA375A1" w14:textId="77777777" w:rsidR="0029328A" w:rsidRPr="008742F4" w:rsidRDefault="0029328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zobowiązuje się zapłacić Wykonawcy za wykonanie przedmiotu umowy wynagrodzenie w wysokości …………… zł netto powiększone o należy podatek VAT wg stawki …%, tj. ………… zł.</w:t>
      </w:r>
    </w:p>
    <w:p w14:paraId="517B003B" w14:textId="6BAC72D5"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Wynagrodzenie określone w ust. 1 obejmuje wszelkie koszty związane z wykonaniem przedmiotu umowy, w tym roboty budowlane, dostawy materiałów, usług i sprzętu, montaż, serwis pawilonu, demontaż, złożenie materiałów po rozbiórce, prace przygotowawcze, projektowe, porządkowych oraz zabezpieczające.</w:t>
      </w:r>
    </w:p>
    <w:p w14:paraId="76C4C114"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zobowiązuje się zapłacić Wykonawcy wynagrodzenie w następujący sposób:</w:t>
      </w:r>
    </w:p>
    <w:p w14:paraId="753020D0" w14:textId="77777777" w:rsidR="0036300A" w:rsidRPr="008742F4" w:rsidRDefault="0036300A" w:rsidP="008742F4">
      <w:pPr>
        <w:numPr>
          <w:ilvl w:val="0"/>
          <w:numId w:val="31"/>
        </w:numPr>
        <w:spacing w:after="0" w:line="276" w:lineRule="auto"/>
        <w:jc w:val="both"/>
        <w:rPr>
          <w:rFonts w:ascii="Garamond" w:hAnsi="Garamond" w:cs="Arial"/>
          <w:bCs/>
        </w:rPr>
      </w:pPr>
      <w:r w:rsidRPr="008742F4">
        <w:rPr>
          <w:rFonts w:ascii="Garamond" w:hAnsi="Garamond" w:cs="Arial"/>
          <w:bCs/>
        </w:rPr>
        <w:t>za etap nr 1 obejmujący wykonanie (montaż) pawilonu (w tym materiały) - ……………………… zł netto powiększone o należy podatek VAT wg stawki …%, tj. ………… zł;</w:t>
      </w:r>
    </w:p>
    <w:p w14:paraId="77C5E5F1" w14:textId="0BF720AF" w:rsidR="00562507" w:rsidRPr="008742F4" w:rsidRDefault="0036300A" w:rsidP="008742F4">
      <w:pPr>
        <w:numPr>
          <w:ilvl w:val="0"/>
          <w:numId w:val="31"/>
        </w:numPr>
        <w:spacing w:after="0" w:line="276" w:lineRule="auto"/>
        <w:jc w:val="both"/>
        <w:rPr>
          <w:rFonts w:ascii="Garamond" w:hAnsi="Garamond" w:cs="Arial"/>
          <w:bCs/>
        </w:rPr>
      </w:pPr>
      <w:r w:rsidRPr="008742F4">
        <w:rPr>
          <w:rFonts w:ascii="Garamond" w:hAnsi="Garamond" w:cs="Arial"/>
          <w:bCs/>
        </w:rPr>
        <w:t>za etap nr 2 obejmujący serwis</w:t>
      </w:r>
      <w:r w:rsidR="00562507" w:rsidRPr="008742F4">
        <w:rPr>
          <w:rFonts w:ascii="Garamond" w:hAnsi="Garamond" w:cs="Arial"/>
          <w:bCs/>
        </w:rPr>
        <w:t xml:space="preserve"> pawilonu - ……………………… zł netto powiększone o należy podatek VAT wg stawki …%, tj. ………… zł;</w:t>
      </w:r>
    </w:p>
    <w:p w14:paraId="3C234733" w14:textId="28FB9098" w:rsidR="00FC47D9" w:rsidRPr="008742F4" w:rsidRDefault="00FC47D9" w:rsidP="008742F4">
      <w:pPr>
        <w:numPr>
          <w:ilvl w:val="0"/>
          <w:numId w:val="31"/>
        </w:numPr>
        <w:spacing w:after="0" w:line="276" w:lineRule="auto"/>
        <w:jc w:val="both"/>
        <w:rPr>
          <w:rFonts w:ascii="Garamond" w:hAnsi="Garamond" w:cs="Arial"/>
          <w:bCs/>
        </w:rPr>
      </w:pPr>
      <w:r w:rsidRPr="008742F4">
        <w:rPr>
          <w:rFonts w:ascii="Garamond" w:hAnsi="Garamond" w:cs="Arial"/>
          <w:bCs/>
        </w:rPr>
        <w:t>za etap nr 3 obejmujący demontaż pawilonu - ……………………… zł netto powiększone o należy podatek VAT wg stawki …%, tj. ………… zł.</w:t>
      </w:r>
    </w:p>
    <w:p w14:paraId="6F1E5CB2" w14:textId="77777777" w:rsidR="0036300A" w:rsidRPr="008742F4" w:rsidRDefault="0036300A" w:rsidP="008742F4">
      <w:pPr>
        <w:numPr>
          <w:ilvl w:val="0"/>
          <w:numId w:val="30"/>
        </w:numPr>
        <w:spacing w:after="0" w:line="276" w:lineRule="auto"/>
        <w:jc w:val="both"/>
        <w:rPr>
          <w:rFonts w:ascii="Garamond" w:hAnsi="Garamond" w:cs="Arial"/>
          <w:bCs/>
        </w:rPr>
      </w:pPr>
      <w:r w:rsidRPr="008742F4">
        <w:rPr>
          <w:rFonts w:ascii="Garamond" w:hAnsi="Garamond" w:cs="Arial"/>
          <w:bCs/>
        </w:rPr>
        <w:t>Zapłata wynagrodzenia nastąpi po wykonaniu poszczególnych etapów, na podstawie faktur wystawianych po odbiorze poszczególnych etapów umowy.</w:t>
      </w:r>
    </w:p>
    <w:p w14:paraId="7AD6FF76" w14:textId="77777777" w:rsidR="0036300A" w:rsidRPr="008742F4" w:rsidRDefault="0036300A" w:rsidP="008742F4">
      <w:pPr>
        <w:numPr>
          <w:ilvl w:val="0"/>
          <w:numId w:val="30"/>
        </w:numPr>
        <w:spacing w:after="0" w:line="276" w:lineRule="auto"/>
        <w:jc w:val="both"/>
        <w:rPr>
          <w:rFonts w:ascii="Garamond" w:hAnsi="Garamond" w:cs="Arial"/>
          <w:bCs/>
        </w:rPr>
      </w:pPr>
      <w:r w:rsidRPr="008742F4">
        <w:rPr>
          <w:rFonts w:ascii="Garamond" w:hAnsi="Garamond" w:cs="Arial"/>
          <w:bCs/>
        </w:rPr>
        <w:t>Podstawę do wystawienia faktury będzie stanowić podpisany przez strony protokół odbioru danego etapu.</w:t>
      </w:r>
    </w:p>
    <w:p w14:paraId="25135A2A"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Zapłata wynagrodzenia przez Zamawiającego nastąpi w terminie do 30 dni od daty podpisania protokołu i doręczenia Zamawiającemu prawidłowo wystawionej faktury</w:t>
      </w:r>
    </w:p>
    <w:p w14:paraId="7276C051"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Wynagrodzenie Wykonawcy płatne będzie przelewem na rachunek bankowy Wykonawcy wskazany w treści faktury.</w:t>
      </w:r>
    </w:p>
    <w:p w14:paraId="50BCD311"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Wykonawca oświadcza, że jest zarejestrowany jako podatnik podatku VAT czynny.</w:t>
      </w:r>
    </w:p>
    <w:p w14:paraId="76FA25E3"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Zapłata wynagrodzenia może nastąpić z zastosowaniem mechanizmu podzielonej płatności (split payment).</w:t>
      </w:r>
    </w:p>
    <w:p w14:paraId="758C7930"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lastRenderedPageBreak/>
        <w:t>Wykonawca oświadcza, że na wystawionej przez niego fakturze jako rachunek rozliczeniowy do dokonania płatności, będzie wskazany rachunek rozliczeniowy, o którym mowa w art. 96b ust. 3 pkt 13 ustawy z dnia 11 marca 2004 r. o podatku od towarów i usług.</w:t>
      </w:r>
    </w:p>
    <w:p w14:paraId="29120CDE"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 xml:space="preserve">W przypadku stwierdzenia przez Zamawiającego, że wskazany w fakturze rachunek rozliczeniowy przez Wykonawcę jest inny niż zawarty w wykazie podmiotów, o którym mowa w art. 96b ust. 1 ustawy z dnia 11 marca 2004 r. o podatku od towarów i usług Zamawiający ma prawo wstrzymać się z zapłatą do czasu ujawnienia rachunku rozliczeniowego w wykazie tych podmiotów. </w:t>
      </w:r>
    </w:p>
    <w:p w14:paraId="34845FD0"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nie będzie ponosił negatywnych konsekwencji, w tym odsetek za opóźnienie za okres, w którym nie dokonał zapłaty z uwagi na brak rachunku rozliczeniowego w wykazie podmiotów, o którym mowa w art. 96b ust. 1 ustawy z dnia 11 marca 2004 r. o podatku od towarów i usług.</w:t>
      </w:r>
    </w:p>
    <w:p w14:paraId="013D6AAD" w14:textId="77777777" w:rsidR="0036300A" w:rsidRPr="008742F4" w:rsidRDefault="0036300A" w:rsidP="008742F4">
      <w:pPr>
        <w:spacing w:after="0" w:line="276" w:lineRule="auto"/>
        <w:jc w:val="both"/>
        <w:rPr>
          <w:rFonts w:ascii="Garamond" w:hAnsi="Garamond" w:cs="Arial"/>
          <w:bCs/>
        </w:rPr>
      </w:pPr>
    </w:p>
    <w:p w14:paraId="0167C134" w14:textId="5EB5DE9A" w:rsidR="004B0964" w:rsidRPr="008742F4" w:rsidRDefault="004B0964" w:rsidP="008742F4">
      <w:pPr>
        <w:spacing w:after="0" w:line="276" w:lineRule="auto"/>
        <w:jc w:val="center"/>
        <w:rPr>
          <w:rFonts w:ascii="Garamond" w:hAnsi="Garamond" w:cs="Arial"/>
          <w:bCs/>
        </w:rPr>
      </w:pPr>
      <w:r w:rsidRPr="008742F4">
        <w:rPr>
          <w:rFonts w:ascii="Garamond" w:hAnsi="Garamond" w:cs="Arial"/>
          <w:bCs/>
        </w:rPr>
        <w:t xml:space="preserve">§ </w:t>
      </w:r>
      <w:r w:rsidR="00FD166D" w:rsidRPr="008742F4">
        <w:rPr>
          <w:rFonts w:ascii="Garamond" w:hAnsi="Garamond" w:cs="Arial"/>
          <w:bCs/>
        </w:rPr>
        <w:t>1</w:t>
      </w:r>
      <w:r w:rsidR="0036300A" w:rsidRPr="008742F4">
        <w:rPr>
          <w:rFonts w:ascii="Garamond" w:hAnsi="Garamond" w:cs="Arial"/>
          <w:bCs/>
        </w:rPr>
        <w:t>1</w:t>
      </w:r>
      <w:r w:rsidRPr="008742F4">
        <w:rPr>
          <w:rFonts w:ascii="Garamond" w:hAnsi="Garamond" w:cs="Arial"/>
          <w:bCs/>
        </w:rPr>
        <w:t>.</w:t>
      </w:r>
    </w:p>
    <w:p w14:paraId="7B1CAFF9" w14:textId="77777777" w:rsidR="007F0807" w:rsidRPr="008742F4" w:rsidRDefault="001B5E89" w:rsidP="008742F4">
      <w:pPr>
        <w:pStyle w:val="Akapitzlist"/>
        <w:numPr>
          <w:ilvl w:val="0"/>
          <w:numId w:val="6"/>
        </w:numPr>
        <w:suppressAutoHyphens/>
        <w:spacing w:after="0" w:line="276" w:lineRule="auto"/>
        <w:ind w:left="360"/>
        <w:jc w:val="both"/>
        <w:rPr>
          <w:rFonts w:ascii="Garamond" w:hAnsi="Garamond" w:cs="Arial"/>
          <w:bCs/>
        </w:rPr>
      </w:pPr>
      <w:r w:rsidRPr="008742F4">
        <w:rPr>
          <w:rFonts w:ascii="Garamond" w:hAnsi="Garamond" w:cs="Arial"/>
          <w:bCs/>
        </w:rPr>
        <w:t>Wykonawca oświadcza, że wykona przedmiot umowy osobiście</w:t>
      </w:r>
      <w:r w:rsidR="007F0807" w:rsidRPr="008742F4">
        <w:rPr>
          <w:rFonts w:ascii="Garamond" w:hAnsi="Garamond" w:cs="Arial"/>
          <w:bCs/>
        </w:rPr>
        <w:t>*</w:t>
      </w:r>
      <w:r w:rsidRPr="008742F4">
        <w:rPr>
          <w:rFonts w:ascii="Garamond" w:hAnsi="Garamond" w:cs="Arial"/>
          <w:bCs/>
        </w:rPr>
        <w:t xml:space="preserve"> (lub) za pomocą następujących podwykonawców</w:t>
      </w:r>
      <w:r w:rsidR="007F0807" w:rsidRPr="008742F4">
        <w:rPr>
          <w:rFonts w:ascii="Garamond" w:hAnsi="Garamond" w:cs="Arial"/>
          <w:bCs/>
        </w:rPr>
        <w:t>* (*wybrać właściwe i ewentualnie uzupełnić):</w:t>
      </w:r>
    </w:p>
    <w:p w14:paraId="744CFC34" w14:textId="79B97561" w:rsidR="001B5E89" w:rsidRPr="008742F4" w:rsidRDefault="001B5E89" w:rsidP="008742F4">
      <w:pPr>
        <w:pStyle w:val="Akapitzlist"/>
        <w:numPr>
          <w:ilvl w:val="0"/>
          <w:numId w:val="15"/>
        </w:numPr>
        <w:suppressAutoHyphens/>
        <w:spacing w:after="0" w:line="276" w:lineRule="auto"/>
        <w:ind w:left="720"/>
        <w:jc w:val="both"/>
        <w:rPr>
          <w:rFonts w:ascii="Garamond" w:hAnsi="Garamond" w:cs="Arial"/>
          <w:bCs/>
        </w:rPr>
      </w:pPr>
      <w:r w:rsidRPr="008742F4">
        <w:rPr>
          <w:rFonts w:ascii="Garamond" w:hAnsi="Garamond" w:cs="Arial"/>
          <w:bCs/>
        </w:rPr>
        <w:t>………………</w:t>
      </w:r>
      <w:r w:rsidR="00B77111" w:rsidRPr="008742F4">
        <w:rPr>
          <w:rFonts w:ascii="Garamond" w:hAnsi="Garamond" w:cs="Arial"/>
          <w:bCs/>
        </w:rPr>
        <w:t xml:space="preserve"> - w zakresie ………………………………</w:t>
      </w:r>
    </w:p>
    <w:p w14:paraId="5449F92C" w14:textId="77777777" w:rsidR="00B77111" w:rsidRPr="008742F4" w:rsidRDefault="00B77111" w:rsidP="008742F4">
      <w:pPr>
        <w:pStyle w:val="Akapitzlist"/>
        <w:numPr>
          <w:ilvl w:val="0"/>
          <w:numId w:val="15"/>
        </w:numPr>
        <w:suppressAutoHyphens/>
        <w:spacing w:after="0" w:line="276" w:lineRule="auto"/>
        <w:ind w:left="720"/>
        <w:jc w:val="both"/>
        <w:rPr>
          <w:rFonts w:ascii="Garamond" w:hAnsi="Garamond" w:cs="Arial"/>
          <w:bCs/>
        </w:rPr>
      </w:pPr>
      <w:r w:rsidRPr="008742F4">
        <w:rPr>
          <w:rFonts w:ascii="Garamond" w:hAnsi="Garamond" w:cs="Arial"/>
          <w:bCs/>
        </w:rPr>
        <w:t>……………… - w zakresie ………………………………</w:t>
      </w:r>
    </w:p>
    <w:p w14:paraId="09D8A589" w14:textId="48007D37" w:rsidR="00B77111" w:rsidRPr="008742F4" w:rsidRDefault="004B0964"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powierzenia przez Wykonawcę wykonania robót budowlanych </w:t>
      </w:r>
      <w:r w:rsidR="007A00AA" w:rsidRPr="008742F4">
        <w:rPr>
          <w:rFonts w:ascii="Garamond" w:hAnsi="Garamond" w:cs="Arial"/>
          <w:bCs/>
        </w:rPr>
        <w:t xml:space="preserve">lub usług </w:t>
      </w:r>
      <w:r w:rsidRPr="008742F4">
        <w:rPr>
          <w:rFonts w:ascii="Garamond" w:hAnsi="Garamond" w:cs="Arial"/>
          <w:bCs/>
        </w:rPr>
        <w:t>podwykonawcom Wykonawca zobowiązuje się do koordynowania robót realizowanych przez podwykonawców oraz dalszych podwykonawców.</w:t>
      </w:r>
    </w:p>
    <w:p w14:paraId="1EA37AFE" w14:textId="721D37F4" w:rsidR="00B77111" w:rsidRPr="008742F4" w:rsidRDefault="000829B0" w:rsidP="008742F4">
      <w:pPr>
        <w:numPr>
          <w:ilvl w:val="0"/>
          <w:numId w:val="6"/>
        </w:numPr>
        <w:spacing w:after="0" w:line="276" w:lineRule="auto"/>
        <w:ind w:left="360"/>
        <w:jc w:val="both"/>
        <w:rPr>
          <w:rFonts w:ascii="Garamond" w:hAnsi="Garamond" w:cs="Arial"/>
          <w:bCs/>
        </w:rPr>
      </w:pPr>
      <w:r w:rsidRPr="008742F4">
        <w:rPr>
          <w:rFonts w:ascii="Garamond" w:hAnsi="Garamond"/>
          <w:color w:val="000000"/>
        </w:rPr>
        <w:t>P</w:t>
      </w:r>
      <w:r w:rsidR="00B77111" w:rsidRPr="008742F4">
        <w:rPr>
          <w:rFonts w:ascii="Garamond" w:hAnsi="Garamond"/>
          <w:color w:val="000000"/>
        </w:rPr>
        <w:t xml:space="preserve">rzed przystąpieniem do wykonania </w:t>
      </w:r>
      <w:r w:rsidR="002B26B8" w:rsidRPr="008742F4">
        <w:rPr>
          <w:rFonts w:ascii="Garamond" w:hAnsi="Garamond"/>
          <w:color w:val="000000"/>
        </w:rPr>
        <w:t xml:space="preserve">umowy </w:t>
      </w:r>
      <w:r w:rsidRPr="008742F4">
        <w:rPr>
          <w:rFonts w:ascii="Garamond" w:hAnsi="Garamond"/>
          <w:color w:val="000000"/>
        </w:rPr>
        <w:t>W</w:t>
      </w:r>
      <w:r w:rsidR="00B77111" w:rsidRPr="008742F4">
        <w:rPr>
          <w:rFonts w:ascii="Garamond" w:hAnsi="Garamond"/>
          <w:color w:val="000000"/>
        </w:rPr>
        <w:t xml:space="preserve">ykonawca </w:t>
      </w:r>
      <w:r w:rsidRPr="008742F4">
        <w:rPr>
          <w:rFonts w:ascii="Garamond" w:hAnsi="Garamond"/>
          <w:color w:val="000000"/>
        </w:rPr>
        <w:t xml:space="preserve">zobowiązuje się </w:t>
      </w:r>
      <w:r w:rsidR="00B77111" w:rsidRPr="008742F4">
        <w:rPr>
          <w:rFonts w:ascii="Garamond" w:hAnsi="Garamond"/>
          <w:color w:val="000000"/>
        </w:rPr>
        <w:t>poda</w:t>
      </w:r>
      <w:r w:rsidRPr="008742F4">
        <w:rPr>
          <w:rFonts w:ascii="Garamond" w:hAnsi="Garamond"/>
          <w:color w:val="000000"/>
        </w:rPr>
        <w:t xml:space="preserve">ć Zamawiającemu </w:t>
      </w:r>
      <w:r w:rsidR="00B77111" w:rsidRPr="008742F4">
        <w:rPr>
          <w:rFonts w:ascii="Garamond" w:hAnsi="Garamond"/>
          <w:color w:val="000000"/>
        </w:rPr>
        <w:t>nazwy, dane kontaktowe oraz przedstawicieli, podwykonawców zaangażowanych</w:t>
      </w:r>
      <w:r w:rsidR="00DD79C4" w:rsidRPr="008742F4">
        <w:rPr>
          <w:rFonts w:ascii="Garamond" w:hAnsi="Garamond"/>
          <w:color w:val="000000"/>
        </w:rPr>
        <w:t xml:space="preserve"> do wykonania </w:t>
      </w:r>
      <w:r w:rsidR="00B77111" w:rsidRPr="008742F4">
        <w:rPr>
          <w:rFonts w:ascii="Garamond" w:hAnsi="Garamond"/>
          <w:color w:val="000000"/>
        </w:rPr>
        <w:t>rob</w:t>
      </w:r>
      <w:r w:rsidR="00DD79C4" w:rsidRPr="008742F4">
        <w:rPr>
          <w:rFonts w:ascii="Garamond" w:hAnsi="Garamond"/>
          <w:color w:val="000000"/>
        </w:rPr>
        <w:t xml:space="preserve">ót </w:t>
      </w:r>
      <w:r w:rsidR="00B77111" w:rsidRPr="008742F4">
        <w:rPr>
          <w:rFonts w:ascii="Garamond" w:hAnsi="Garamond"/>
          <w:color w:val="000000"/>
        </w:rPr>
        <w:t>budowlan</w:t>
      </w:r>
      <w:r w:rsidR="00DD79C4" w:rsidRPr="008742F4">
        <w:rPr>
          <w:rFonts w:ascii="Garamond" w:hAnsi="Garamond"/>
          <w:color w:val="000000"/>
        </w:rPr>
        <w:t xml:space="preserve">ych </w:t>
      </w:r>
      <w:r w:rsidR="00B77111" w:rsidRPr="008742F4">
        <w:rPr>
          <w:rFonts w:ascii="Garamond" w:hAnsi="Garamond"/>
          <w:color w:val="000000"/>
        </w:rPr>
        <w:t xml:space="preserve">lub usług, jeżeli są już znani. Wykonawca </w:t>
      </w:r>
      <w:r w:rsidRPr="008742F4">
        <w:rPr>
          <w:rFonts w:ascii="Garamond" w:hAnsi="Garamond"/>
          <w:color w:val="000000"/>
        </w:rPr>
        <w:t xml:space="preserve">zobowiązuje się </w:t>
      </w:r>
      <w:r w:rsidR="00B77111" w:rsidRPr="008742F4">
        <w:rPr>
          <w:rFonts w:ascii="Garamond" w:hAnsi="Garamond"/>
          <w:color w:val="000000"/>
        </w:rPr>
        <w:t>zawiad</w:t>
      </w:r>
      <w:r w:rsidRPr="008742F4">
        <w:rPr>
          <w:rFonts w:ascii="Garamond" w:hAnsi="Garamond"/>
          <w:color w:val="000000"/>
        </w:rPr>
        <w:t>omić Z</w:t>
      </w:r>
      <w:r w:rsidR="00B77111" w:rsidRPr="008742F4">
        <w:rPr>
          <w:rFonts w:ascii="Garamond" w:hAnsi="Garamond"/>
          <w:color w:val="000000"/>
        </w:rPr>
        <w:t xml:space="preserve">amawiającego o wszelkich zmianach w odniesieniu do informacji, o których mowa w zdaniu pierwszym, w trakcie realizacji </w:t>
      </w:r>
      <w:r w:rsidRPr="008742F4">
        <w:rPr>
          <w:rFonts w:ascii="Garamond" w:hAnsi="Garamond"/>
          <w:color w:val="000000"/>
        </w:rPr>
        <w:t>umowy</w:t>
      </w:r>
      <w:r w:rsidR="00B77111" w:rsidRPr="008742F4">
        <w:rPr>
          <w:rFonts w:ascii="Garamond" w:hAnsi="Garamond"/>
          <w:color w:val="000000"/>
        </w:rPr>
        <w:t>, a także przekaz</w:t>
      </w:r>
      <w:r w:rsidR="007A00AA" w:rsidRPr="008742F4">
        <w:rPr>
          <w:rFonts w:ascii="Garamond" w:hAnsi="Garamond"/>
          <w:color w:val="000000"/>
        </w:rPr>
        <w:t>ać</w:t>
      </w:r>
      <w:r w:rsidR="00B77111" w:rsidRPr="008742F4">
        <w:rPr>
          <w:rFonts w:ascii="Garamond" w:hAnsi="Garamond"/>
          <w:color w:val="000000"/>
        </w:rPr>
        <w:t xml:space="preserve"> wymagane informacje na temat nowych podwykonawców, którym w późniejszym okresie zamierza powierzyć realizację robót budowlanych lub usług.</w:t>
      </w:r>
    </w:p>
    <w:p w14:paraId="694F2E43" w14:textId="77777777" w:rsidR="000829B0" w:rsidRPr="008742F4" w:rsidRDefault="004B0964" w:rsidP="008742F4">
      <w:pPr>
        <w:numPr>
          <w:ilvl w:val="0"/>
          <w:numId w:val="6"/>
        </w:numPr>
        <w:spacing w:after="0" w:line="276" w:lineRule="auto"/>
        <w:ind w:left="360"/>
        <w:jc w:val="both"/>
        <w:rPr>
          <w:rFonts w:ascii="Garamond" w:hAnsi="Garamond" w:cs="Arial"/>
          <w:bCs/>
        </w:rPr>
      </w:pPr>
      <w:r w:rsidRPr="008742F4">
        <w:rPr>
          <w:rFonts w:ascii="Garamond" w:hAnsi="Garamond" w:cs="Arial"/>
          <w:bCs/>
        </w:rPr>
        <w:t>Wykonawca ponosi odpowiedzialność wobec Zamawiającego i osób trzecich za działania i zaniechania podwykonawców, dalszych podwykonawców, dostawców i osoby trzecie, którymi posłuży się przy realizacji umowy, jak za działania i zaniechania własne.</w:t>
      </w:r>
    </w:p>
    <w:p w14:paraId="66C474A2" w14:textId="51BCBEBE" w:rsidR="000829B0" w:rsidRPr="008742F4" w:rsidRDefault="000829B0" w:rsidP="008742F4">
      <w:pPr>
        <w:numPr>
          <w:ilvl w:val="0"/>
          <w:numId w:val="6"/>
        </w:numPr>
        <w:spacing w:after="0" w:line="276" w:lineRule="auto"/>
        <w:ind w:left="360"/>
        <w:jc w:val="both"/>
        <w:rPr>
          <w:rFonts w:ascii="Garamond" w:hAnsi="Garamond" w:cs="Arial"/>
          <w:bCs/>
        </w:rPr>
      </w:pPr>
      <w:r w:rsidRPr="008742F4">
        <w:rPr>
          <w:rFonts w:ascii="Garamond" w:hAnsi="Garamond"/>
          <w:color w:val="000000"/>
        </w:rPr>
        <w:t>Powierzenie wykonania części przedmiotu umowy podwykonawcom nie zwalnia Wykonawcy z odpowiedzialności za należyte wykonanie tego umowy.</w:t>
      </w:r>
    </w:p>
    <w:p w14:paraId="6C3202BA" w14:textId="384EB924"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Wykonawca, podwykonawca lub dalszy podwykonawca robót budowlanych zamierzający zawrzeć umowę o podwykonawstwo, której przedmiotem są roboty budowlane, jest obowiązany, w trakcie realizacji przedmiotu umowy, do przedłożenia Zamawiającemu projektu </w:t>
      </w:r>
      <w:r w:rsidR="000644E4" w:rsidRPr="008742F4">
        <w:rPr>
          <w:rFonts w:ascii="Garamond" w:hAnsi="Garamond" w:cs="Arial"/>
          <w:bCs/>
        </w:rPr>
        <w:t xml:space="preserve">tej </w:t>
      </w:r>
      <w:r w:rsidRPr="008742F4">
        <w:rPr>
          <w:rFonts w:ascii="Garamond" w:hAnsi="Garamond" w:cs="Arial"/>
          <w:bCs/>
        </w:rPr>
        <w:t xml:space="preserve">umowy, przy czym podwykonawca lub dalszy podwykonawca jest obowiązany dołączyć zgodę </w:t>
      </w:r>
      <w:r w:rsidR="002B26B8" w:rsidRPr="008742F4">
        <w:rPr>
          <w:rFonts w:ascii="Garamond" w:hAnsi="Garamond" w:cs="Arial"/>
          <w:bCs/>
        </w:rPr>
        <w:t>W</w:t>
      </w:r>
      <w:r w:rsidRPr="008742F4">
        <w:rPr>
          <w:rFonts w:ascii="Garamond" w:hAnsi="Garamond" w:cs="Arial"/>
          <w:bCs/>
        </w:rPr>
        <w:t>ykonawcy na zawarcie umowy o podwykonawstwo o treści zgodnej z projektem umowy.</w:t>
      </w:r>
    </w:p>
    <w:p w14:paraId="63D015A6" w14:textId="0290E2BA"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Termin zapłaty wynagrodzenia podwykonawcy lub dalszemu podwykonawcy, przewidziany w umowie o podwykonawstwo, nie może być dłuższy niż </w:t>
      </w:r>
      <w:r w:rsidR="00634EC5" w:rsidRPr="008742F4">
        <w:rPr>
          <w:rFonts w:ascii="Garamond" w:hAnsi="Garamond" w:cs="Arial"/>
          <w:bCs/>
        </w:rPr>
        <w:t>14</w:t>
      </w:r>
      <w:r w:rsidRPr="008742F4">
        <w:rPr>
          <w:rFonts w:ascii="Garamond" w:hAnsi="Garamond" w:cs="Arial"/>
          <w:bCs/>
        </w:rPr>
        <w:t xml:space="preserve"> dni od dnia doręczenia </w:t>
      </w:r>
      <w:r w:rsidR="002B26B8" w:rsidRPr="008742F4">
        <w:rPr>
          <w:rFonts w:ascii="Garamond" w:hAnsi="Garamond" w:cs="Arial"/>
          <w:bCs/>
        </w:rPr>
        <w:t>W</w:t>
      </w:r>
      <w:r w:rsidRPr="008742F4">
        <w:rPr>
          <w:rFonts w:ascii="Garamond" w:hAnsi="Garamond" w:cs="Arial"/>
          <w:bCs/>
        </w:rPr>
        <w:t>ykonawcy, podwykonawcy lub dalszemu podwykonawcy faktury lub rachunku.</w:t>
      </w:r>
    </w:p>
    <w:p w14:paraId="3AD70585" w14:textId="4C0453AB"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Zamawiający, w terminie </w:t>
      </w:r>
      <w:r w:rsidR="004564E3" w:rsidRPr="008742F4">
        <w:rPr>
          <w:rFonts w:ascii="Garamond" w:hAnsi="Garamond" w:cs="Arial"/>
          <w:bCs/>
        </w:rPr>
        <w:t>7</w:t>
      </w:r>
      <w:r w:rsidR="000644E4" w:rsidRPr="008742F4">
        <w:rPr>
          <w:rFonts w:ascii="Garamond" w:hAnsi="Garamond" w:cs="Arial"/>
          <w:bCs/>
        </w:rPr>
        <w:t xml:space="preserve"> dni</w:t>
      </w:r>
      <w:r w:rsidRPr="008742F4">
        <w:rPr>
          <w:rFonts w:ascii="Garamond" w:hAnsi="Garamond" w:cs="Arial"/>
          <w:bCs/>
        </w:rPr>
        <w:t xml:space="preserve">, </w:t>
      </w:r>
      <w:r w:rsidR="00DD79C4" w:rsidRPr="008742F4">
        <w:rPr>
          <w:rFonts w:ascii="Garamond" w:hAnsi="Garamond" w:cs="Arial"/>
          <w:bCs/>
        </w:rPr>
        <w:t xml:space="preserve">od przedłożenia Zamawiającemu projektu umowy o podwykonawstwo, której przedmiotem są roboty budowlane, </w:t>
      </w:r>
      <w:r w:rsidRPr="008742F4">
        <w:rPr>
          <w:rFonts w:ascii="Garamond" w:hAnsi="Garamond" w:cs="Arial"/>
          <w:bCs/>
        </w:rPr>
        <w:t>zgłasza w formie pisemnej, pod rygorem nieważności, zastrzeżenia do projektu umowy o podwykonawstwo, której przedmiotem są roboty budowlane, w przypadku gdy:</w:t>
      </w:r>
    </w:p>
    <w:p w14:paraId="7D5DE5A9" w14:textId="57E15720" w:rsidR="000B36D2"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 xml:space="preserve">nie spełnia ona wymagań określonych w </w:t>
      </w:r>
      <w:r w:rsidR="00F447CE" w:rsidRPr="008742F4">
        <w:rPr>
          <w:rFonts w:ascii="Garamond" w:hAnsi="Garamond" w:cs="Arial"/>
          <w:bCs/>
        </w:rPr>
        <w:t>Specyfikacji Warunków Z</w:t>
      </w:r>
      <w:r w:rsidRPr="008742F4">
        <w:rPr>
          <w:rFonts w:ascii="Garamond" w:hAnsi="Garamond" w:cs="Arial"/>
          <w:bCs/>
        </w:rPr>
        <w:t>amówienia;</w:t>
      </w:r>
    </w:p>
    <w:p w14:paraId="43E3D6A3" w14:textId="3D0DF145" w:rsidR="000B36D2"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przewiduje ona termin zapłaty wynagrodzenia dłuższy niż określony w ust.</w:t>
      </w:r>
      <w:r w:rsidR="000829B0" w:rsidRPr="008742F4">
        <w:rPr>
          <w:rFonts w:ascii="Garamond" w:hAnsi="Garamond" w:cs="Arial"/>
          <w:bCs/>
        </w:rPr>
        <w:t xml:space="preserve"> 7</w:t>
      </w:r>
      <w:r w:rsidRPr="008742F4">
        <w:rPr>
          <w:rFonts w:ascii="Garamond" w:hAnsi="Garamond" w:cs="Arial"/>
          <w:bCs/>
        </w:rPr>
        <w:t>;</w:t>
      </w:r>
    </w:p>
    <w:p w14:paraId="20B43788" w14:textId="77777777" w:rsidR="00F447CE"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zawiera ona postanowienia niezgodne z art. 463</w:t>
      </w:r>
      <w:r w:rsidR="00F447CE" w:rsidRPr="008742F4">
        <w:rPr>
          <w:rFonts w:ascii="Garamond" w:hAnsi="Garamond" w:cs="Arial"/>
          <w:bCs/>
        </w:rPr>
        <w:t xml:space="preserve"> ustawy z dnia 11-09-2019 r. - Prawo zamówień publicznych, tj. gdy 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38F440F" w14:textId="77777777" w:rsidR="004564E3"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lastRenderedPageBreak/>
        <w:t xml:space="preserve">Niezgłoszenie </w:t>
      </w:r>
      <w:r w:rsidR="00F447CE" w:rsidRPr="008742F4">
        <w:rPr>
          <w:rFonts w:ascii="Garamond" w:hAnsi="Garamond" w:cs="Arial"/>
          <w:bCs/>
        </w:rPr>
        <w:t xml:space="preserve">przez Zamawiającego </w:t>
      </w:r>
      <w:r w:rsidRPr="008742F4">
        <w:rPr>
          <w:rFonts w:ascii="Garamond" w:hAnsi="Garamond" w:cs="Arial"/>
          <w:bCs/>
        </w:rPr>
        <w:t xml:space="preserve">zastrzeżeń, o których mowa w ust. </w:t>
      </w:r>
      <w:r w:rsidR="004564E3" w:rsidRPr="008742F4">
        <w:rPr>
          <w:rFonts w:ascii="Garamond" w:hAnsi="Garamond" w:cs="Arial"/>
          <w:bCs/>
        </w:rPr>
        <w:t>8</w:t>
      </w:r>
      <w:r w:rsidRPr="008742F4">
        <w:rPr>
          <w:rFonts w:ascii="Garamond" w:hAnsi="Garamond" w:cs="Arial"/>
          <w:bCs/>
        </w:rPr>
        <w:t xml:space="preserve">, do przedłożonego projektu umowy o podwykonawstwo, której przedmiotem są roboty budowlane, </w:t>
      </w:r>
      <w:r w:rsidR="004564E3" w:rsidRPr="008742F4">
        <w:rPr>
          <w:rFonts w:ascii="Garamond" w:hAnsi="Garamond" w:cs="Arial"/>
          <w:bCs/>
        </w:rPr>
        <w:t>w terminie, o którym mowa w ust. 8, uważa się za akceptację projektu umowy przez Zamawiającego.</w:t>
      </w:r>
    </w:p>
    <w:p w14:paraId="0547E231" w14:textId="61F79331"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Wykonawca, podwykonawca lub dalszy podwykonawca </w:t>
      </w:r>
      <w:r w:rsidR="0078031E" w:rsidRPr="008742F4">
        <w:rPr>
          <w:rFonts w:ascii="Garamond" w:hAnsi="Garamond" w:cs="Arial"/>
          <w:bCs/>
        </w:rPr>
        <w:t xml:space="preserve">zamówienia na roboty budowlane </w:t>
      </w:r>
      <w:r w:rsidR="004564E3" w:rsidRPr="008742F4">
        <w:rPr>
          <w:rFonts w:ascii="Garamond" w:hAnsi="Garamond" w:cs="Arial"/>
          <w:bCs/>
        </w:rPr>
        <w:t xml:space="preserve">zobowiązuje się przedłożyć </w:t>
      </w:r>
      <w:r w:rsidR="00F447CE" w:rsidRPr="008742F4">
        <w:rPr>
          <w:rFonts w:ascii="Garamond" w:hAnsi="Garamond" w:cs="Arial"/>
          <w:bCs/>
        </w:rPr>
        <w:t>Z</w:t>
      </w:r>
      <w:r w:rsidRPr="008742F4">
        <w:rPr>
          <w:rFonts w:ascii="Garamond" w:hAnsi="Garamond" w:cs="Arial"/>
          <w:bCs/>
        </w:rPr>
        <w:t>amawiającemu poświadczoną za zgodność z oryginałem kopię zawartej umowy o podwykonawstwo, której przedmiotem są roboty budowlane, w terminie 7 dni od dnia jej zawarcia.</w:t>
      </w:r>
    </w:p>
    <w:p w14:paraId="40EFBF18" w14:textId="12260FAA"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Zamawiający, w terminie określonym </w:t>
      </w:r>
      <w:r w:rsidR="00F447CE" w:rsidRPr="008742F4">
        <w:rPr>
          <w:rFonts w:ascii="Garamond" w:hAnsi="Garamond" w:cs="Arial"/>
          <w:bCs/>
        </w:rPr>
        <w:t xml:space="preserve">w ust. </w:t>
      </w:r>
      <w:r w:rsidR="004564E3" w:rsidRPr="008742F4">
        <w:rPr>
          <w:rFonts w:ascii="Garamond" w:hAnsi="Garamond" w:cs="Arial"/>
          <w:bCs/>
        </w:rPr>
        <w:t>8</w:t>
      </w:r>
      <w:r w:rsidRPr="008742F4">
        <w:rPr>
          <w:rFonts w:ascii="Garamond" w:hAnsi="Garamond" w:cs="Arial"/>
          <w:bCs/>
        </w:rPr>
        <w:t xml:space="preserve">, zgłasza w formie pisemnej pod rygorem nieważności sprzeciw do umowy o podwykonawstwo, której przedmiotem są roboty budowlane, w przypadkach, o których mowa w ust. </w:t>
      </w:r>
      <w:r w:rsidR="0078031E" w:rsidRPr="008742F4">
        <w:rPr>
          <w:rFonts w:ascii="Garamond" w:hAnsi="Garamond" w:cs="Arial"/>
          <w:bCs/>
        </w:rPr>
        <w:t>8</w:t>
      </w:r>
      <w:r w:rsidRPr="008742F4">
        <w:rPr>
          <w:rFonts w:ascii="Garamond" w:hAnsi="Garamond" w:cs="Arial"/>
          <w:bCs/>
        </w:rPr>
        <w:t>.</w:t>
      </w:r>
    </w:p>
    <w:p w14:paraId="5D81498B" w14:textId="082D5730"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Niezgłoszenie </w:t>
      </w:r>
      <w:r w:rsidR="00F447CE" w:rsidRPr="008742F4">
        <w:rPr>
          <w:rFonts w:ascii="Garamond" w:hAnsi="Garamond" w:cs="Arial"/>
          <w:bCs/>
        </w:rPr>
        <w:t xml:space="preserve">przez Zamawiającego </w:t>
      </w:r>
      <w:r w:rsidRPr="008742F4">
        <w:rPr>
          <w:rFonts w:ascii="Garamond" w:hAnsi="Garamond" w:cs="Arial"/>
          <w:bCs/>
        </w:rPr>
        <w:t xml:space="preserve">sprzeciwu, o którym mowa w ust. </w:t>
      </w:r>
      <w:r w:rsidR="00F447CE" w:rsidRPr="008742F4">
        <w:rPr>
          <w:rFonts w:ascii="Garamond" w:hAnsi="Garamond" w:cs="Arial"/>
          <w:bCs/>
        </w:rPr>
        <w:t>1</w:t>
      </w:r>
      <w:r w:rsidR="00B201A8" w:rsidRPr="008742F4">
        <w:rPr>
          <w:rFonts w:ascii="Garamond" w:hAnsi="Garamond" w:cs="Arial"/>
          <w:bCs/>
        </w:rPr>
        <w:t>1</w:t>
      </w:r>
      <w:r w:rsidRPr="008742F4">
        <w:rPr>
          <w:rFonts w:ascii="Garamond" w:hAnsi="Garamond" w:cs="Arial"/>
          <w:bCs/>
        </w:rPr>
        <w:t xml:space="preserve">, do przedłożonej umowy o podwykonawstwo, której przedmiotem są roboty budowlane, w terminie określonym </w:t>
      </w:r>
      <w:r w:rsidR="00F447CE" w:rsidRPr="008742F4">
        <w:rPr>
          <w:rFonts w:ascii="Garamond" w:hAnsi="Garamond" w:cs="Arial"/>
          <w:bCs/>
        </w:rPr>
        <w:t xml:space="preserve">w ust. </w:t>
      </w:r>
      <w:r w:rsidR="00B201A8" w:rsidRPr="008742F4">
        <w:rPr>
          <w:rFonts w:ascii="Garamond" w:hAnsi="Garamond" w:cs="Arial"/>
          <w:bCs/>
        </w:rPr>
        <w:t>8</w:t>
      </w:r>
      <w:r w:rsidR="00F447CE" w:rsidRPr="008742F4">
        <w:rPr>
          <w:rFonts w:ascii="Garamond" w:hAnsi="Garamond" w:cs="Arial"/>
          <w:bCs/>
        </w:rPr>
        <w:t xml:space="preserve"> </w:t>
      </w:r>
      <w:r w:rsidRPr="008742F4">
        <w:rPr>
          <w:rFonts w:ascii="Garamond" w:hAnsi="Garamond" w:cs="Arial"/>
          <w:bCs/>
        </w:rPr>
        <w:t xml:space="preserve">uważa się za akceptację umowy przez </w:t>
      </w:r>
      <w:r w:rsidR="00F447CE" w:rsidRPr="008742F4">
        <w:rPr>
          <w:rFonts w:ascii="Garamond" w:hAnsi="Garamond" w:cs="Arial"/>
          <w:bCs/>
        </w:rPr>
        <w:t>Z</w:t>
      </w:r>
      <w:r w:rsidRPr="008742F4">
        <w:rPr>
          <w:rFonts w:ascii="Garamond" w:hAnsi="Garamond" w:cs="Arial"/>
          <w:bCs/>
        </w:rPr>
        <w:t>amawiającego.</w:t>
      </w:r>
    </w:p>
    <w:p w14:paraId="4CDE8167" w14:textId="65F88685"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umów, których przedmiotem są roboty budowlane, </w:t>
      </w:r>
      <w:r w:rsidR="00DD79C4" w:rsidRPr="008742F4">
        <w:rPr>
          <w:rFonts w:ascii="Garamond" w:hAnsi="Garamond" w:cs="Arial"/>
          <w:bCs/>
        </w:rPr>
        <w:t>W</w:t>
      </w:r>
      <w:r w:rsidRPr="008742F4">
        <w:rPr>
          <w:rFonts w:ascii="Garamond" w:hAnsi="Garamond" w:cs="Arial"/>
          <w:bCs/>
        </w:rPr>
        <w:t xml:space="preserve">ykonawca, podwykonawca lub dalszy podwykonawca przedkłada </w:t>
      </w:r>
      <w:r w:rsidR="00B201A8" w:rsidRPr="008742F4">
        <w:rPr>
          <w:rFonts w:ascii="Garamond" w:hAnsi="Garamond" w:cs="Arial"/>
          <w:bCs/>
        </w:rPr>
        <w:t>Z</w:t>
      </w:r>
      <w:r w:rsidRPr="008742F4">
        <w:rPr>
          <w:rFonts w:ascii="Garamond" w:hAnsi="Garamond" w:cs="Arial"/>
          <w:bCs/>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00F447CE" w:rsidRPr="008742F4">
        <w:rPr>
          <w:rFonts w:ascii="Garamond" w:hAnsi="Garamond" w:cs="Arial"/>
          <w:bCs/>
        </w:rPr>
        <w:t xml:space="preserve">niniejszej </w:t>
      </w:r>
      <w:r w:rsidRPr="008742F4">
        <w:rPr>
          <w:rFonts w:ascii="Garamond" w:hAnsi="Garamond" w:cs="Arial"/>
          <w:bCs/>
        </w:rPr>
        <w:t xml:space="preserve">umowy. Wyłączenie, o którym mowa w zdaniu pierwszym, nie dotyczy umów o podwykonawstwo o wartości większej niż </w:t>
      </w:r>
      <w:r w:rsidR="00F2047F" w:rsidRPr="008742F4">
        <w:rPr>
          <w:rFonts w:ascii="Garamond" w:hAnsi="Garamond" w:cs="Arial"/>
          <w:bCs/>
        </w:rPr>
        <w:t>1</w:t>
      </w:r>
      <w:r w:rsidRPr="008742F4">
        <w:rPr>
          <w:rFonts w:ascii="Garamond" w:hAnsi="Garamond" w:cs="Arial"/>
          <w:bCs/>
        </w:rPr>
        <w:t>0 000 złotych.</w:t>
      </w:r>
    </w:p>
    <w:p w14:paraId="1FD93772" w14:textId="47078685"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o którym mowa w ust. </w:t>
      </w:r>
      <w:r w:rsidR="00F447CE" w:rsidRPr="008742F4">
        <w:rPr>
          <w:rFonts w:ascii="Garamond" w:hAnsi="Garamond" w:cs="Arial"/>
          <w:bCs/>
        </w:rPr>
        <w:t>1</w:t>
      </w:r>
      <w:r w:rsidR="00B201A8" w:rsidRPr="008742F4">
        <w:rPr>
          <w:rFonts w:ascii="Garamond" w:hAnsi="Garamond" w:cs="Arial"/>
          <w:bCs/>
        </w:rPr>
        <w:t>3</w:t>
      </w:r>
      <w:r w:rsidRPr="008742F4">
        <w:rPr>
          <w:rFonts w:ascii="Garamond" w:hAnsi="Garamond" w:cs="Arial"/>
          <w:bCs/>
        </w:rPr>
        <w:t xml:space="preserve">, jeżeli termin zapłaty wynagrodzenia jest dłuższy niż określony w ust. </w:t>
      </w:r>
      <w:r w:rsidR="00B201A8" w:rsidRPr="008742F4">
        <w:rPr>
          <w:rFonts w:ascii="Garamond" w:hAnsi="Garamond" w:cs="Arial"/>
          <w:bCs/>
        </w:rPr>
        <w:t>8</w:t>
      </w:r>
      <w:r w:rsidRPr="008742F4">
        <w:rPr>
          <w:rFonts w:ascii="Garamond" w:hAnsi="Garamond" w:cs="Arial"/>
          <w:bCs/>
        </w:rPr>
        <w:t xml:space="preserve">, </w:t>
      </w:r>
      <w:r w:rsidR="00F447CE" w:rsidRPr="008742F4">
        <w:rPr>
          <w:rFonts w:ascii="Garamond" w:hAnsi="Garamond" w:cs="Arial"/>
          <w:bCs/>
        </w:rPr>
        <w:t>Z</w:t>
      </w:r>
      <w:r w:rsidRPr="008742F4">
        <w:rPr>
          <w:rFonts w:ascii="Garamond" w:hAnsi="Garamond" w:cs="Arial"/>
          <w:bCs/>
        </w:rPr>
        <w:t xml:space="preserve">amawiający informuje o tym </w:t>
      </w:r>
      <w:r w:rsidR="00F447CE" w:rsidRPr="008742F4">
        <w:rPr>
          <w:rFonts w:ascii="Garamond" w:hAnsi="Garamond" w:cs="Arial"/>
          <w:bCs/>
        </w:rPr>
        <w:t>W</w:t>
      </w:r>
      <w:r w:rsidRPr="008742F4">
        <w:rPr>
          <w:rFonts w:ascii="Garamond" w:hAnsi="Garamond" w:cs="Arial"/>
          <w:bCs/>
        </w:rPr>
        <w:t>ykonawcę i wzywa go do doprowadzenia do zmiany tej umowy, pod rygorem wystąpienia o zapłatę kary umownej.</w:t>
      </w:r>
    </w:p>
    <w:p w14:paraId="2310F13A" w14:textId="527B22A3" w:rsidR="008E622B"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Przepisy ust. </w:t>
      </w:r>
      <w:r w:rsidR="00535268" w:rsidRPr="008742F4">
        <w:rPr>
          <w:rFonts w:ascii="Garamond" w:hAnsi="Garamond" w:cs="Arial"/>
          <w:bCs/>
        </w:rPr>
        <w:t>6</w:t>
      </w:r>
      <w:r w:rsidRPr="008742F4">
        <w:rPr>
          <w:rFonts w:ascii="Garamond" w:hAnsi="Garamond" w:cs="Arial"/>
          <w:bCs/>
        </w:rPr>
        <w:t>-1</w:t>
      </w:r>
      <w:r w:rsidR="00535268" w:rsidRPr="008742F4">
        <w:rPr>
          <w:rFonts w:ascii="Garamond" w:hAnsi="Garamond" w:cs="Arial"/>
          <w:bCs/>
        </w:rPr>
        <w:t>4</w:t>
      </w:r>
      <w:r w:rsidRPr="008742F4">
        <w:rPr>
          <w:rFonts w:ascii="Garamond" w:hAnsi="Garamond" w:cs="Arial"/>
          <w:bCs/>
        </w:rPr>
        <w:t xml:space="preserve"> stosuje się odpowiednio do zmian umowy o podwykonawstwo.</w:t>
      </w:r>
    </w:p>
    <w:p w14:paraId="58ECB67B" w14:textId="0C2182C6" w:rsidR="00917429" w:rsidRPr="008742F4" w:rsidRDefault="00917429" w:rsidP="008742F4">
      <w:pPr>
        <w:spacing w:after="0" w:line="276" w:lineRule="auto"/>
        <w:jc w:val="both"/>
        <w:rPr>
          <w:rFonts w:ascii="Garamond" w:hAnsi="Garamond" w:cs="Arial"/>
          <w:bCs/>
        </w:rPr>
      </w:pPr>
    </w:p>
    <w:p w14:paraId="7CA2A398" w14:textId="7B23DAC3" w:rsidR="00917429" w:rsidRPr="008742F4" w:rsidRDefault="00917429" w:rsidP="008742F4">
      <w:pPr>
        <w:spacing w:after="0" w:line="276" w:lineRule="auto"/>
        <w:jc w:val="center"/>
        <w:rPr>
          <w:rFonts w:ascii="Garamond" w:hAnsi="Garamond" w:cs="Arial"/>
          <w:bCs/>
        </w:rPr>
      </w:pPr>
      <w:r w:rsidRPr="008742F4">
        <w:rPr>
          <w:rFonts w:ascii="Garamond" w:hAnsi="Garamond" w:cs="Arial"/>
          <w:bCs/>
        </w:rPr>
        <w:t>§</w:t>
      </w:r>
      <w:r w:rsidR="0036300A" w:rsidRPr="008742F4">
        <w:rPr>
          <w:rFonts w:ascii="Garamond" w:hAnsi="Garamond" w:cs="Arial"/>
          <w:bCs/>
        </w:rPr>
        <w:t xml:space="preserve"> 12.</w:t>
      </w:r>
    </w:p>
    <w:p w14:paraId="3ED26F06" w14:textId="51BE45C5" w:rsidR="00760BF2" w:rsidRPr="008742F4" w:rsidRDefault="00917429"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Wykonawca zobowiązany jest dołączyć do faktury </w:t>
      </w:r>
      <w:r w:rsidR="00760BF2" w:rsidRPr="008742F4">
        <w:rPr>
          <w:rFonts w:ascii="Garamond" w:hAnsi="Garamond" w:cs="Arial"/>
          <w:bCs/>
        </w:rPr>
        <w:t xml:space="preserve">dokumentującej wynagrodzenie Wykonawcy </w:t>
      </w:r>
      <w:r w:rsidRPr="008742F4">
        <w:rPr>
          <w:rFonts w:ascii="Garamond" w:hAnsi="Garamond" w:cs="Arial"/>
          <w:bCs/>
        </w:rPr>
        <w:t xml:space="preserve">dowody potwierdzające zapłatę wymagalnego wynagrodzenia </w:t>
      </w:r>
      <w:r w:rsidR="00760BF2" w:rsidRPr="008742F4">
        <w:rPr>
          <w:rFonts w:ascii="Garamond" w:hAnsi="Garamond" w:cs="Arial"/>
          <w:bCs/>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1C30CF6" w14:textId="0A5B8ED8"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2D53718" w14:textId="62E5AF85"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Wynagrodzenie, o którym mowa w ust. </w:t>
      </w:r>
      <w:r w:rsidR="00760BF2" w:rsidRPr="008742F4">
        <w:rPr>
          <w:rFonts w:ascii="Garamond" w:hAnsi="Garamond" w:cs="Arial"/>
          <w:bCs/>
        </w:rPr>
        <w:t>2</w:t>
      </w:r>
      <w:r w:rsidRPr="008742F4">
        <w:rPr>
          <w:rFonts w:ascii="Garamond" w:hAnsi="Garamond" w:cs="Arial"/>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AF8C21"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Bezpośrednia zapłata obejmuje wyłącznie należne wynagrodzenie, bez odsetek, należnych podwykonawcy lub dalszemu podwykonawcy.</w:t>
      </w:r>
    </w:p>
    <w:p w14:paraId="719FA3DA"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5DE88B" w14:textId="1F6845DC"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 przypadku zgłoszenia uwag, o których mowa w ust. </w:t>
      </w:r>
      <w:r w:rsidR="00760BF2" w:rsidRPr="008742F4">
        <w:rPr>
          <w:rFonts w:ascii="Garamond" w:hAnsi="Garamond" w:cs="Arial"/>
          <w:bCs/>
        </w:rPr>
        <w:t>5</w:t>
      </w:r>
      <w:r w:rsidRPr="008742F4">
        <w:rPr>
          <w:rFonts w:ascii="Garamond" w:hAnsi="Garamond" w:cs="Arial"/>
          <w:bCs/>
        </w:rPr>
        <w:t xml:space="preserve">, w terminie wskazanym przez Zamawiającego, </w:t>
      </w:r>
      <w:r w:rsidR="00F0628E" w:rsidRPr="008742F4">
        <w:rPr>
          <w:rFonts w:ascii="Garamond" w:hAnsi="Garamond" w:cs="Arial"/>
          <w:bCs/>
        </w:rPr>
        <w:t>Z</w:t>
      </w:r>
      <w:r w:rsidRPr="008742F4">
        <w:rPr>
          <w:rFonts w:ascii="Garamond" w:hAnsi="Garamond" w:cs="Arial"/>
          <w:bCs/>
        </w:rPr>
        <w:t>amawiający może:</w:t>
      </w:r>
    </w:p>
    <w:p w14:paraId="71AEEA32"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lastRenderedPageBreak/>
        <w:t>nie dokonać bezpośredniej zapłaty wynagrodzenia podwykonawcy lub dalszemu podwykonawcy, jeżeli wykonawca wykaże niezasadność takiej zapłaty albo</w:t>
      </w:r>
    </w:p>
    <w:p w14:paraId="5E5B67DD"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AC721B"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t>dokonać bezpośredniej zapłaty wynagrodzenia podwykonawcy lub dalszemu podwykonawcy, jeżeli podwykonawca lub dalszy podwykonawca wykaże zasadność takiej zapłaty.</w:t>
      </w:r>
    </w:p>
    <w:p w14:paraId="39A27A6F"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W przypadku dokonania bezpośredniej zapłaty podwykonawcy lub dalszemu podwykonawcy Zamawiający potrąca kwotę wypłaconego wynagrodzenia z wynagrodzenia należnego Wykonawcy.</w:t>
      </w:r>
    </w:p>
    <w:p w14:paraId="293FBB48" w14:textId="3665C8BF"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Konieczność wielokrotnego dokonywania bezpośredniej zapłaty podwykonawcy lub dalszemu podwykonawcy lub konieczność dokonania bezpośrednich zapłat na sumę większą niż 5% wartości umowy może stanowić podstawę do odstąpienia </w:t>
      </w:r>
      <w:r w:rsidR="00F2047F" w:rsidRPr="008742F4">
        <w:rPr>
          <w:rFonts w:ascii="Garamond" w:hAnsi="Garamond" w:cs="Arial"/>
          <w:bCs/>
        </w:rPr>
        <w:t xml:space="preserve">przez Zamawiającego </w:t>
      </w:r>
      <w:r w:rsidRPr="008742F4">
        <w:rPr>
          <w:rFonts w:ascii="Garamond" w:hAnsi="Garamond" w:cs="Arial"/>
          <w:bCs/>
        </w:rPr>
        <w:t>od umowy.</w:t>
      </w:r>
    </w:p>
    <w:p w14:paraId="0D009386" w14:textId="3B3A8B0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Do zasad odpowiedzialności </w:t>
      </w:r>
      <w:r w:rsidR="00F0628E" w:rsidRPr="008742F4">
        <w:rPr>
          <w:rFonts w:ascii="Garamond" w:hAnsi="Garamond" w:cs="Arial"/>
          <w:bCs/>
        </w:rPr>
        <w:t>Z</w:t>
      </w:r>
      <w:r w:rsidRPr="008742F4">
        <w:rPr>
          <w:rFonts w:ascii="Garamond" w:hAnsi="Garamond" w:cs="Arial"/>
          <w:bCs/>
        </w:rPr>
        <w:t>amawiającego, wykonawcy, podwykonawcy lub dalszego podwykonawcy z tytułu wykonanych robót budowlanych stosuje się przepisy ustawy z dnia 23 kwietnia 1964 r. - Kodeks cywilny, jeżeli przepisy ustawy nie stanowią inaczej.</w:t>
      </w:r>
    </w:p>
    <w:p w14:paraId="52DAF3ED" w14:textId="77777777" w:rsidR="009C2D0F" w:rsidRPr="008742F4" w:rsidRDefault="009C2D0F" w:rsidP="008742F4">
      <w:pPr>
        <w:spacing w:after="0" w:line="276" w:lineRule="auto"/>
        <w:jc w:val="center"/>
        <w:rPr>
          <w:rFonts w:ascii="Garamond" w:hAnsi="Garamond" w:cs="Arial"/>
          <w:bCs/>
        </w:rPr>
      </w:pPr>
    </w:p>
    <w:p w14:paraId="7F75A3E0" w14:textId="091357CF" w:rsidR="009D4634" w:rsidRPr="008742F4" w:rsidRDefault="009D4634" w:rsidP="008742F4">
      <w:pPr>
        <w:spacing w:after="0" w:line="276" w:lineRule="auto"/>
        <w:jc w:val="center"/>
        <w:rPr>
          <w:rFonts w:ascii="Garamond" w:hAnsi="Garamond" w:cs="Arial"/>
          <w:bCs/>
        </w:rPr>
      </w:pPr>
      <w:r w:rsidRPr="008742F4">
        <w:rPr>
          <w:rFonts w:ascii="Garamond" w:hAnsi="Garamond" w:cs="Arial"/>
          <w:bCs/>
        </w:rPr>
        <w:t>§ 1</w:t>
      </w:r>
      <w:r w:rsidR="0036300A" w:rsidRPr="008742F4">
        <w:rPr>
          <w:rFonts w:ascii="Garamond" w:hAnsi="Garamond" w:cs="Arial"/>
          <w:bCs/>
        </w:rPr>
        <w:t>3</w:t>
      </w:r>
      <w:r w:rsidRPr="008742F4">
        <w:rPr>
          <w:rFonts w:ascii="Garamond" w:hAnsi="Garamond" w:cs="Arial"/>
          <w:bCs/>
        </w:rPr>
        <w:t>.</w:t>
      </w:r>
    </w:p>
    <w:p w14:paraId="71D18A9F" w14:textId="49324227" w:rsidR="00513712"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 xml:space="preserve">Wykonawca oraz jego podwykonawcy zobowiązani są do zatrudniania </w:t>
      </w:r>
      <w:r w:rsidR="003C394F" w:rsidRPr="008742F4">
        <w:rPr>
          <w:rFonts w:ascii="Garamond" w:hAnsi="Garamond" w:cs="Arial"/>
          <w:bCs/>
        </w:rPr>
        <w:t xml:space="preserve">na podstawie stosunku pracy </w:t>
      </w:r>
      <w:r w:rsidR="00513712" w:rsidRPr="008742F4">
        <w:rPr>
          <w:rFonts w:ascii="Garamond" w:hAnsi="Garamond" w:cs="Arial"/>
          <w:bCs/>
        </w:rPr>
        <w:t xml:space="preserve">w rozumieniu przepisów ustawy z dnia 26 czerwca 1974 r. - Kodeks pracy </w:t>
      </w:r>
      <w:r w:rsidR="003C394F" w:rsidRPr="008742F4">
        <w:rPr>
          <w:rFonts w:ascii="Garamond" w:hAnsi="Garamond" w:cs="Arial"/>
          <w:bCs/>
        </w:rPr>
        <w:t>os</w:t>
      </w:r>
      <w:r w:rsidR="00513712" w:rsidRPr="008742F4">
        <w:rPr>
          <w:rFonts w:ascii="Garamond" w:hAnsi="Garamond" w:cs="Arial"/>
          <w:bCs/>
        </w:rPr>
        <w:t xml:space="preserve">ób </w:t>
      </w:r>
      <w:r w:rsidR="003C394F" w:rsidRPr="008742F4">
        <w:rPr>
          <w:rFonts w:ascii="Garamond" w:hAnsi="Garamond" w:cs="Arial"/>
          <w:bCs/>
        </w:rPr>
        <w:t>wykonując</w:t>
      </w:r>
      <w:r w:rsidR="00513712" w:rsidRPr="008742F4">
        <w:rPr>
          <w:rFonts w:ascii="Garamond" w:hAnsi="Garamond" w:cs="Arial"/>
          <w:bCs/>
        </w:rPr>
        <w:t>ych</w:t>
      </w:r>
      <w:r w:rsidR="003C394F" w:rsidRPr="008742F4">
        <w:rPr>
          <w:rFonts w:ascii="Garamond" w:hAnsi="Garamond" w:cs="Arial"/>
          <w:bCs/>
        </w:rPr>
        <w:t xml:space="preserve"> czynności w zakresie realizacji zamówienia</w:t>
      </w:r>
      <w:r w:rsidR="00513712" w:rsidRPr="008742F4">
        <w:rPr>
          <w:rFonts w:ascii="Garamond" w:hAnsi="Garamond" w:cs="Arial"/>
          <w:bCs/>
        </w:rPr>
        <w:t xml:space="preserve">, a </w:t>
      </w:r>
      <w:r w:rsidR="003C394F" w:rsidRPr="008742F4">
        <w:rPr>
          <w:rFonts w:ascii="Garamond" w:hAnsi="Garamond" w:cs="Arial"/>
          <w:bCs/>
        </w:rPr>
        <w:t xml:space="preserve">polegające na wykonywaniu </w:t>
      </w:r>
      <w:r w:rsidR="00513712" w:rsidRPr="008742F4">
        <w:rPr>
          <w:rFonts w:ascii="Garamond" w:hAnsi="Garamond" w:cs="Arial"/>
          <w:bCs/>
        </w:rPr>
        <w:t xml:space="preserve">czynności o charakterze prac </w:t>
      </w:r>
      <w:r w:rsidR="003C394F" w:rsidRPr="008742F4">
        <w:rPr>
          <w:rFonts w:ascii="Garamond" w:hAnsi="Garamond" w:cs="Arial"/>
          <w:bCs/>
        </w:rPr>
        <w:t>ogólnobudowlanych</w:t>
      </w:r>
      <w:r w:rsidR="00513712" w:rsidRPr="008742F4">
        <w:rPr>
          <w:rFonts w:ascii="Garamond" w:hAnsi="Garamond" w:cs="Arial"/>
          <w:bCs/>
        </w:rPr>
        <w:t>.</w:t>
      </w:r>
    </w:p>
    <w:p w14:paraId="1F18EF7E" w14:textId="461F21B5"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1AA88938" w14:textId="147D8E94"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oświadczenia zatrudnionego pracownika;</w:t>
      </w:r>
    </w:p>
    <w:p w14:paraId="4EA4F805" w14:textId="23FF3E4D"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oświadczenia Wykonawcy lub podwykonawcy o zatrudnieniu pracownika na podstawie umowy o pracę;</w:t>
      </w:r>
    </w:p>
    <w:p w14:paraId="29CBA704" w14:textId="0ED5E26F"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poświadczonej za zgodność z oryginałem kopii umowy o pracę zatrudnionego pracownika wraz z zakresem obowiązków pracownika;</w:t>
      </w:r>
    </w:p>
    <w:p w14:paraId="04D31E12" w14:textId="39B18434"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poświadczonej za zgodność z oryginałem kopii dowodu potwierdzającego zgłoszenie zatrudnionego pracownika do ubezpieczeń społecznych,</w:t>
      </w:r>
    </w:p>
    <w:p w14:paraId="3235554F" w14:textId="77777777" w:rsidR="009D4634" w:rsidRPr="008742F4" w:rsidRDefault="009D4634" w:rsidP="008742F4">
      <w:pPr>
        <w:pStyle w:val="Akapitzlist"/>
        <w:spacing w:after="0" w:line="276" w:lineRule="auto"/>
        <w:ind w:left="360"/>
        <w:jc w:val="both"/>
        <w:rPr>
          <w:rFonts w:ascii="Garamond" w:hAnsi="Garamond" w:cs="Arial"/>
          <w:bCs/>
        </w:rPr>
      </w:pPr>
      <w:r w:rsidRPr="008742F4">
        <w:rPr>
          <w:rFonts w:ascii="Garamond" w:hAnsi="Garamond" w:cs="Arial"/>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167717" w14:textId="692A2BDE"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4FE37A75" w14:textId="4E5E9BD2"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5EADD1CF" w14:textId="77777777" w:rsidR="00B77111" w:rsidRPr="008742F4" w:rsidRDefault="00B77111" w:rsidP="008742F4">
      <w:pPr>
        <w:spacing w:after="0" w:line="276" w:lineRule="auto"/>
        <w:jc w:val="both"/>
        <w:rPr>
          <w:rFonts w:ascii="Garamond" w:hAnsi="Garamond" w:cs="Arial"/>
          <w:bCs/>
        </w:rPr>
      </w:pPr>
    </w:p>
    <w:p w14:paraId="201F57EE" w14:textId="7DF7E847" w:rsidR="001D5E30" w:rsidRPr="008742F4" w:rsidRDefault="001D5E30" w:rsidP="008742F4">
      <w:pPr>
        <w:spacing w:after="0" w:line="276" w:lineRule="auto"/>
        <w:jc w:val="center"/>
        <w:rPr>
          <w:rFonts w:ascii="Garamond" w:hAnsi="Garamond" w:cs="Arial"/>
          <w:bCs/>
        </w:rPr>
      </w:pPr>
      <w:r w:rsidRPr="008742F4">
        <w:rPr>
          <w:rFonts w:ascii="Garamond" w:hAnsi="Garamond" w:cs="Arial"/>
          <w:bCs/>
        </w:rPr>
        <w:t>§ 14.</w:t>
      </w:r>
    </w:p>
    <w:p w14:paraId="2DC00A2D" w14:textId="4592EBE9" w:rsidR="00FD5C82" w:rsidRPr="008742F4" w:rsidRDefault="003C2C65"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Wysokość w</w:t>
      </w:r>
      <w:r w:rsidR="00FD5C82" w:rsidRPr="008742F4">
        <w:rPr>
          <w:rFonts w:ascii="Garamond" w:hAnsi="Garamond" w:cs="Arial"/>
          <w:bCs/>
        </w:rPr>
        <w:t>ynagrodzeni</w:t>
      </w:r>
      <w:r w:rsidRPr="008742F4">
        <w:rPr>
          <w:rFonts w:ascii="Garamond" w:hAnsi="Garamond" w:cs="Arial"/>
          <w:bCs/>
        </w:rPr>
        <w:t>a</w:t>
      </w:r>
      <w:r w:rsidR="00FD5C82" w:rsidRPr="008742F4">
        <w:rPr>
          <w:rFonts w:ascii="Garamond" w:hAnsi="Garamond" w:cs="Arial"/>
          <w:bCs/>
        </w:rPr>
        <w:t xml:space="preserve"> </w:t>
      </w:r>
      <w:r w:rsidR="00CA74F6" w:rsidRPr="008742F4">
        <w:rPr>
          <w:rFonts w:ascii="Garamond" w:hAnsi="Garamond" w:cs="Arial"/>
          <w:bCs/>
        </w:rPr>
        <w:t>należne</w:t>
      </w:r>
      <w:r w:rsidRPr="008742F4">
        <w:rPr>
          <w:rFonts w:ascii="Garamond" w:hAnsi="Garamond" w:cs="Arial"/>
          <w:bCs/>
        </w:rPr>
        <w:t>go</w:t>
      </w:r>
      <w:r w:rsidR="00CA74F6" w:rsidRPr="008742F4">
        <w:rPr>
          <w:rFonts w:ascii="Garamond" w:hAnsi="Garamond" w:cs="Arial"/>
          <w:bCs/>
        </w:rPr>
        <w:t xml:space="preserve"> </w:t>
      </w:r>
      <w:r w:rsidR="00FD5C82" w:rsidRPr="008742F4">
        <w:rPr>
          <w:rFonts w:ascii="Garamond" w:hAnsi="Garamond" w:cs="Arial"/>
          <w:bCs/>
        </w:rPr>
        <w:t xml:space="preserve">Wykonawcy </w:t>
      </w:r>
      <w:r w:rsidRPr="008742F4">
        <w:rPr>
          <w:rFonts w:ascii="Garamond" w:hAnsi="Garamond" w:cs="Arial"/>
          <w:bCs/>
        </w:rPr>
        <w:t xml:space="preserve">zostanie zmieniona </w:t>
      </w:r>
      <w:r w:rsidR="00FD5C82" w:rsidRPr="008742F4">
        <w:rPr>
          <w:rFonts w:ascii="Garamond" w:hAnsi="Garamond" w:cs="Arial"/>
          <w:bCs/>
        </w:rPr>
        <w:t xml:space="preserve">w przypadku zmiany </w:t>
      </w:r>
      <w:r w:rsidR="00CA74F6" w:rsidRPr="008742F4">
        <w:rPr>
          <w:rFonts w:ascii="Garamond" w:hAnsi="Garamond" w:cs="Arial"/>
          <w:bCs/>
        </w:rPr>
        <w:t xml:space="preserve">ceny materiałów lub </w:t>
      </w:r>
      <w:r w:rsidR="00FD5C82" w:rsidRPr="008742F4">
        <w:rPr>
          <w:rFonts w:ascii="Garamond" w:hAnsi="Garamond" w:cs="Arial"/>
          <w:bCs/>
        </w:rPr>
        <w:t xml:space="preserve">kosztów związanych z realizacją </w:t>
      </w:r>
      <w:r w:rsidR="000809F2" w:rsidRPr="008742F4">
        <w:rPr>
          <w:rFonts w:ascii="Garamond" w:hAnsi="Garamond" w:cs="Arial"/>
          <w:bCs/>
        </w:rPr>
        <w:t>zamówienia</w:t>
      </w:r>
      <w:r w:rsidR="00850743" w:rsidRPr="008742F4">
        <w:rPr>
          <w:rFonts w:ascii="Garamond" w:hAnsi="Garamond" w:cs="Arial"/>
          <w:bCs/>
        </w:rPr>
        <w:t>, przy czym p</w:t>
      </w:r>
      <w:r w:rsidR="00CA74F6" w:rsidRPr="008742F4">
        <w:rPr>
          <w:rFonts w:ascii="Garamond" w:hAnsi="Garamond" w:cs="Arial"/>
          <w:bCs/>
        </w:rPr>
        <w:t xml:space="preserve">rzez </w:t>
      </w:r>
      <w:r w:rsidR="00FD5C82" w:rsidRPr="008742F4">
        <w:rPr>
          <w:rFonts w:ascii="Garamond" w:hAnsi="Garamond" w:cs="Arial"/>
          <w:bCs/>
        </w:rPr>
        <w:t xml:space="preserve">zmianę </w:t>
      </w:r>
      <w:r w:rsidR="00CA74F6" w:rsidRPr="008742F4">
        <w:rPr>
          <w:rFonts w:ascii="Garamond" w:hAnsi="Garamond" w:cs="Arial"/>
          <w:bCs/>
        </w:rPr>
        <w:t xml:space="preserve">ceny materiałów </w:t>
      </w:r>
      <w:r w:rsidR="00CA74F6" w:rsidRPr="008742F4">
        <w:rPr>
          <w:rFonts w:ascii="Garamond" w:hAnsi="Garamond" w:cs="Arial"/>
          <w:bCs/>
        </w:rPr>
        <w:lastRenderedPageBreak/>
        <w:t xml:space="preserve">lub </w:t>
      </w:r>
      <w:r w:rsidR="00FD5C82" w:rsidRPr="008742F4">
        <w:rPr>
          <w:rFonts w:ascii="Garamond" w:hAnsi="Garamond" w:cs="Arial"/>
          <w:bCs/>
        </w:rPr>
        <w:t>kosztów</w:t>
      </w:r>
      <w:r w:rsidR="00CA74F6" w:rsidRPr="008742F4">
        <w:rPr>
          <w:rFonts w:ascii="Garamond" w:hAnsi="Garamond" w:cs="Arial"/>
          <w:bCs/>
        </w:rPr>
        <w:t xml:space="preserve"> </w:t>
      </w:r>
      <w:r w:rsidRPr="008742F4">
        <w:rPr>
          <w:rFonts w:ascii="Garamond" w:hAnsi="Garamond" w:cs="Arial"/>
          <w:bCs/>
        </w:rPr>
        <w:t xml:space="preserve">związanych z realizacją </w:t>
      </w:r>
      <w:r w:rsidR="00C572DF" w:rsidRPr="008742F4">
        <w:rPr>
          <w:rFonts w:ascii="Garamond" w:hAnsi="Garamond" w:cs="Arial"/>
          <w:bCs/>
        </w:rPr>
        <w:t xml:space="preserve">zamówienia </w:t>
      </w:r>
      <w:r w:rsidR="00FD5C82" w:rsidRPr="008742F4">
        <w:rPr>
          <w:rFonts w:ascii="Garamond" w:hAnsi="Garamond" w:cs="Arial"/>
          <w:bCs/>
        </w:rPr>
        <w:t xml:space="preserve">rozumie się wzrost </w:t>
      </w:r>
      <w:r w:rsidR="00CA74F6" w:rsidRPr="008742F4">
        <w:rPr>
          <w:rFonts w:ascii="Garamond" w:hAnsi="Garamond" w:cs="Arial"/>
          <w:bCs/>
        </w:rPr>
        <w:t xml:space="preserve">odpowiednio cen lub </w:t>
      </w:r>
      <w:r w:rsidR="00FD5C82" w:rsidRPr="008742F4">
        <w:rPr>
          <w:rFonts w:ascii="Garamond" w:hAnsi="Garamond" w:cs="Arial"/>
          <w:bCs/>
        </w:rPr>
        <w:t xml:space="preserve">kosztów, jak i ich obniżenie, względem </w:t>
      </w:r>
      <w:r w:rsidR="00CA74F6" w:rsidRPr="008742F4">
        <w:rPr>
          <w:rFonts w:ascii="Garamond" w:hAnsi="Garamond" w:cs="Arial"/>
          <w:bCs/>
        </w:rPr>
        <w:t xml:space="preserve">ceny </w:t>
      </w:r>
      <w:r w:rsidR="002B6A4A" w:rsidRPr="008742F4">
        <w:rPr>
          <w:rFonts w:ascii="Garamond" w:hAnsi="Garamond" w:cs="Arial"/>
          <w:bCs/>
        </w:rPr>
        <w:t xml:space="preserve">materiałów </w:t>
      </w:r>
      <w:r w:rsidR="00CA74F6" w:rsidRPr="008742F4">
        <w:rPr>
          <w:rFonts w:ascii="Garamond" w:hAnsi="Garamond" w:cs="Arial"/>
          <w:bCs/>
        </w:rPr>
        <w:t xml:space="preserve">lub kosztu </w:t>
      </w:r>
      <w:r w:rsidR="00FD5C82" w:rsidRPr="008742F4">
        <w:rPr>
          <w:rFonts w:ascii="Garamond" w:hAnsi="Garamond" w:cs="Arial"/>
          <w:bCs/>
        </w:rPr>
        <w:t>przyjętych w celu ustalenia wynagrodzenia Wykonawcy zawartego w ofercie.</w:t>
      </w:r>
    </w:p>
    <w:p w14:paraId="123DE683" w14:textId="6206AFEB" w:rsidR="00CA74F6"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Wynagrodzenie Wykonawcy zostanie zmienione (zwiększone lub zmniejszone) w przypadku, gdy zmiana </w:t>
      </w:r>
      <w:r w:rsidR="00CA74F6" w:rsidRPr="008742F4">
        <w:rPr>
          <w:rFonts w:ascii="Garamond" w:hAnsi="Garamond" w:cs="Arial"/>
          <w:bCs/>
        </w:rPr>
        <w:t xml:space="preserve">ceny materiałów lub kosztów, o których mowa w ust. 1, wyniesie co najmniej </w:t>
      </w:r>
      <w:r w:rsidR="003C2C65" w:rsidRPr="008742F4">
        <w:rPr>
          <w:rFonts w:ascii="Garamond" w:hAnsi="Garamond" w:cs="Arial"/>
          <w:bCs/>
        </w:rPr>
        <w:t>1</w:t>
      </w:r>
      <w:r w:rsidR="00CA74F6" w:rsidRPr="008742F4">
        <w:rPr>
          <w:rFonts w:ascii="Garamond" w:hAnsi="Garamond" w:cs="Arial"/>
          <w:bCs/>
        </w:rPr>
        <w:t>0%</w:t>
      </w:r>
      <w:r w:rsidR="002B6A4A" w:rsidRPr="008742F4">
        <w:rPr>
          <w:rFonts w:ascii="Garamond" w:hAnsi="Garamond" w:cs="Arial"/>
          <w:bCs/>
        </w:rPr>
        <w:t xml:space="preserve"> względem ceny materiałów lub kosztów przyjętych w celu ustalenia wynagrodzenia Wykonawcy zawartego w ofercie</w:t>
      </w:r>
      <w:r w:rsidR="00CA74F6" w:rsidRPr="008742F4">
        <w:rPr>
          <w:rFonts w:ascii="Garamond" w:hAnsi="Garamond" w:cs="Arial"/>
          <w:bCs/>
        </w:rPr>
        <w:t>.</w:t>
      </w:r>
    </w:p>
    <w:p w14:paraId="153404AC" w14:textId="5B0D019E" w:rsidR="001C0605"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2, zmiana wynagrodzenia Wykonawcy nastąpi odpowiednio do wzrostu lub spadku </w:t>
      </w:r>
      <w:r w:rsidR="00493105" w:rsidRPr="008742F4">
        <w:rPr>
          <w:rFonts w:ascii="Garamond" w:hAnsi="Garamond" w:cs="Arial"/>
          <w:bCs/>
        </w:rPr>
        <w:t xml:space="preserve">właściwego lub najbardziej zbliżonego </w:t>
      </w:r>
      <w:r w:rsidR="001C0605" w:rsidRPr="008742F4">
        <w:rPr>
          <w:rFonts w:ascii="Garamond" w:hAnsi="Garamond" w:cs="Arial"/>
          <w:bCs/>
        </w:rPr>
        <w:t>wskaźnika zmiany cen materiałów lub kosztów w I półroczu 202</w:t>
      </w:r>
      <w:r w:rsidR="00FF77B1">
        <w:rPr>
          <w:rFonts w:ascii="Garamond" w:hAnsi="Garamond" w:cs="Arial"/>
          <w:bCs/>
        </w:rPr>
        <w:t>4</w:t>
      </w:r>
      <w:r w:rsidR="001C0605" w:rsidRPr="008742F4">
        <w:rPr>
          <w:rFonts w:ascii="Garamond" w:hAnsi="Garamond" w:cs="Arial"/>
          <w:bCs/>
        </w:rPr>
        <w:t xml:space="preserve"> r. w stosunku do I półrocza 202</w:t>
      </w:r>
      <w:r w:rsidR="00FF77B1">
        <w:rPr>
          <w:rFonts w:ascii="Garamond" w:hAnsi="Garamond" w:cs="Arial"/>
          <w:bCs/>
        </w:rPr>
        <w:t>3</w:t>
      </w:r>
      <w:r w:rsidR="001C0605" w:rsidRPr="008742F4">
        <w:rPr>
          <w:rFonts w:ascii="Garamond" w:hAnsi="Garamond" w:cs="Arial"/>
          <w:bCs/>
        </w:rPr>
        <w:t xml:space="preserve"> r. ogłaszanego w komunikacie Prezesa Głównego Urzędu Statystycznego</w:t>
      </w:r>
      <w:r w:rsidR="00C572DF" w:rsidRPr="008742F4">
        <w:rPr>
          <w:rFonts w:ascii="Garamond" w:hAnsi="Garamond" w:cs="Arial"/>
          <w:bCs/>
        </w:rPr>
        <w:t>.</w:t>
      </w:r>
    </w:p>
    <w:p w14:paraId="32E61EBF" w14:textId="5D65A82A" w:rsidR="001C0605" w:rsidRPr="008742F4" w:rsidRDefault="001C0605"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gdyby odpowiedni wskaźnik zmiany cen materiałów lub kosztów, o którym mowa w ust. 3, był niedostępny, zmiana wynagrodzenia Wykonawcy nastąpi odpowiednio do wzrostu lub spadku wskaźnika cen towarów i usług konsumpcyjnych </w:t>
      </w:r>
      <w:r w:rsidR="00493105" w:rsidRPr="008742F4">
        <w:rPr>
          <w:rFonts w:ascii="Garamond" w:hAnsi="Garamond" w:cs="Arial"/>
          <w:bCs/>
        </w:rPr>
        <w:t xml:space="preserve">w I </w:t>
      </w:r>
      <w:r w:rsidRPr="008742F4">
        <w:rPr>
          <w:rFonts w:ascii="Garamond" w:hAnsi="Garamond" w:cs="Arial"/>
          <w:bCs/>
        </w:rPr>
        <w:t xml:space="preserve">półroczu </w:t>
      </w:r>
      <w:r w:rsidR="00493105" w:rsidRPr="008742F4">
        <w:rPr>
          <w:rFonts w:ascii="Garamond" w:hAnsi="Garamond" w:cs="Arial"/>
          <w:bCs/>
        </w:rPr>
        <w:t>202</w:t>
      </w:r>
      <w:r w:rsidR="00FF77B1">
        <w:rPr>
          <w:rFonts w:ascii="Garamond" w:hAnsi="Garamond" w:cs="Arial"/>
          <w:bCs/>
        </w:rPr>
        <w:t>4</w:t>
      </w:r>
      <w:r w:rsidR="00493105" w:rsidRPr="008742F4">
        <w:rPr>
          <w:rFonts w:ascii="Garamond" w:hAnsi="Garamond" w:cs="Arial"/>
          <w:bCs/>
        </w:rPr>
        <w:t xml:space="preserve"> r. </w:t>
      </w:r>
      <w:r w:rsidRPr="008742F4">
        <w:rPr>
          <w:rFonts w:ascii="Garamond" w:hAnsi="Garamond" w:cs="Arial"/>
          <w:bCs/>
        </w:rPr>
        <w:t>w stosunku do I półrocza 202</w:t>
      </w:r>
      <w:r w:rsidR="00FF77B1">
        <w:rPr>
          <w:rFonts w:ascii="Garamond" w:hAnsi="Garamond" w:cs="Arial"/>
          <w:bCs/>
        </w:rPr>
        <w:t>3</w:t>
      </w:r>
      <w:r w:rsidRPr="008742F4">
        <w:rPr>
          <w:rFonts w:ascii="Garamond" w:hAnsi="Garamond" w:cs="Arial"/>
          <w:bCs/>
        </w:rPr>
        <w:t xml:space="preserve"> r. ogłaszanego w komunikacie Prezesa Głównego Urzędu Statystycznego.</w:t>
      </w:r>
    </w:p>
    <w:p w14:paraId="58B98E29" w14:textId="1C0B36E5" w:rsidR="00762E0F" w:rsidRPr="008742F4" w:rsidRDefault="00762E0F"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Zmiana wynagrodzenia należnego Wykonawcy, o której mowa w ust. </w:t>
      </w:r>
      <w:r w:rsidR="00C572DF" w:rsidRPr="008742F4">
        <w:rPr>
          <w:rFonts w:ascii="Garamond" w:hAnsi="Garamond" w:cs="Arial"/>
          <w:bCs/>
        </w:rPr>
        <w:t>1</w:t>
      </w:r>
      <w:r w:rsidRPr="008742F4">
        <w:rPr>
          <w:rFonts w:ascii="Garamond" w:hAnsi="Garamond" w:cs="Arial"/>
          <w:bCs/>
        </w:rPr>
        <w:t>, nastąpi nie wcześniej niż po upływie 6 miesięcy licząc od dnia zawarcia umowy.</w:t>
      </w:r>
    </w:p>
    <w:p w14:paraId="6BD31D8F" w14:textId="3B68B039" w:rsidR="00762E0F" w:rsidRPr="008742F4" w:rsidRDefault="00CA74F6"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Zmiana wynagrodzenia należnego Wykonawcy, o której mowa w ust. 1, dotyczy tej części wynagrodzenia, która </w:t>
      </w:r>
      <w:r w:rsidR="00762E0F" w:rsidRPr="008742F4">
        <w:rPr>
          <w:rFonts w:ascii="Garamond" w:hAnsi="Garamond" w:cs="Arial"/>
          <w:bCs/>
        </w:rPr>
        <w:t xml:space="preserve">należna jest Wykonawcy za </w:t>
      </w:r>
      <w:r w:rsidR="00C572DF" w:rsidRPr="008742F4">
        <w:rPr>
          <w:rFonts w:ascii="Garamond" w:hAnsi="Garamond" w:cs="Arial"/>
          <w:bCs/>
        </w:rPr>
        <w:t xml:space="preserve">część zamówienia </w:t>
      </w:r>
      <w:r w:rsidR="00762E0F" w:rsidRPr="008742F4">
        <w:rPr>
          <w:rFonts w:ascii="Garamond" w:hAnsi="Garamond" w:cs="Arial"/>
          <w:bCs/>
        </w:rPr>
        <w:t>wykonan</w:t>
      </w:r>
      <w:r w:rsidR="00B54E96" w:rsidRPr="008742F4">
        <w:rPr>
          <w:rFonts w:ascii="Garamond" w:hAnsi="Garamond" w:cs="Arial"/>
          <w:bCs/>
        </w:rPr>
        <w:t xml:space="preserve">ego </w:t>
      </w:r>
      <w:r w:rsidR="00762E0F" w:rsidRPr="008742F4">
        <w:rPr>
          <w:rFonts w:ascii="Garamond" w:hAnsi="Garamond" w:cs="Arial"/>
          <w:bCs/>
        </w:rPr>
        <w:t xml:space="preserve">po upływie </w:t>
      </w:r>
      <w:r w:rsidR="00493105" w:rsidRPr="008742F4">
        <w:rPr>
          <w:rFonts w:ascii="Garamond" w:hAnsi="Garamond" w:cs="Arial"/>
          <w:bCs/>
        </w:rPr>
        <w:t>okres</w:t>
      </w:r>
      <w:r w:rsidR="00F65588" w:rsidRPr="008742F4">
        <w:rPr>
          <w:rFonts w:ascii="Garamond" w:hAnsi="Garamond" w:cs="Arial"/>
          <w:bCs/>
        </w:rPr>
        <w:t>u</w:t>
      </w:r>
      <w:r w:rsidR="00493105" w:rsidRPr="008742F4">
        <w:rPr>
          <w:rFonts w:ascii="Garamond" w:hAnsi="Garamond" w:cs="Arial"/>
          <w:bCs/>
        </w:rPr>
        <w:t xml:space="preserve"> </w:t>
      </w:r>
      <w:r w:rsidR="00762E0F" w:rsidRPr="008742F4">
        <w:rPr>
          <w:rFonts w:ascii="Garamond" w:hAnsi="Garamond" w:cs="Arial"/>
          <w:bCs/>
        </w:rPr>
        <w:t>określon</w:t>
      </w:r>
      <w:r w:rsidR="00F65588" w:rsidRPr="008742F4">
        <w:rPr>
          <w:rFonts w:ascii="Garamond" w:hAnsi="Garamond" w:cs="Arial"/>
          <w:bCs/>
        </w:rPr>
        <w:t>ego</w:t>
      </w:r>
      <w:r w:rsidR="00493105" w:rsidRPr="008742F4">
        <w:rPr>
          <w:rFonts w:ascii="Garamond" w:hAnsi="Garamond" w:cs="Arial"/>
          <w:bCs/>
        </w:rPr>
        <w:t xml:space="preserve"> </w:t>
      </w:r>
      <w:r w:rsidR="00762E0F" w:rsidRPr="008742F4">
        <w:rPr>
          <w:rFonts w:ascii="Garamond" w:hAnsi="Garamond" w:cs="Arial"/>
          <w:bCs/>
        </w:rPr>
        <w:t xml:space="preserve">w ust. </w:t>
      </w:r>
      <w:r w:rsidR="00970BFA" w:rsidRPr="008742F4">
        <w:rPr>
          <w:rFonts w:ascii="Garamond" w:hAnsi="Garamond" w:cs="Arial"/>
          <w:bCs/>
        </w:rPr>
        <w:t>5</w:t>
      </w:r>
      <w:r w:rsidR="00762E0F" w:rsidRPr="008742F4">
        <w:rPr>
          <w:rFonts w:ascii="Garamond" w:hAnsi="Garamond" w:cs="Arial"/>
          <w:bCs/>
        </w:rPr>
        <w:t>.</w:t>
      </w:r>
    </w:p>
    <w:p w14:paraId="0D12242F" w14:textId="14B1BC88"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1, Wykonawca lub Zamawiający przedstawia drugiej stronie </w:t>
      </w:r>
      <w:r w:rsidR="00762E0F" w:rsidRPr="008742F4">
        <w:rPr>
          <w:rFonts w:ascii="Garamond" w:hAnsi="Garamond" w:cs="Arial"/>
          <w:bCs/>
        </w:rPr>
        <w:t>u</w:t>
      </w:r>
      <w:r w:rsidRPr="008742F4">
        <w:rPr>
          <w:rFonts w:ascii="Garamond" w:hAnsi="Garamond" w:cs="Arial"/>
          <w:bCs/>
        </w:rPr>
        <w:t xml:space="preserve">mowy wniosek o zmianę </w:t>
      </w:r>
      <w:r w:rsidR="00F65588" w:rsidRPr="008742F4">
        <w:rPr>
          <w:rFonts w:ascii="Garamond" w:hAnsi="Garamond" w:cs="Arial"/>
          <w:bCs/>
        </w:rPr>
        <w:t>wynagrodzenia należnego Wykonawcy</w:t>
      </w:r>
      <w:r w:rsidRPr="008742F4">
        <w:rPr>
          <w:rFonts w:ascii="Garamond" w:hAnsi="Garamond" w:cs="Arial"/>
          <w:bCs/>
        </w:rPr>
        <w:t xml:space="preserve"> w związku ze zmianą </w:t>
      </w:r>
      <w:r w:rsidR="00B54E96" w:rsidRPr="008742F4">
        <w:rPr>
          <w:rFonts w:ascii="Garamond" w:hAnsi="Garamond" w:cs="Arial"/>
          <w:bCs/>
        </w:rPr>
        <w:t xml:space="preserve">cen materiałów lub kosztów </w:t>
      </w:r>
      <w:r w:rsidRPr="008742F4">
        <w:rPr>
          <w:rFonts w:ascii="Garamond" w:hAnsi="Garamond" w:cs="Arial"/>
          <w:bCs/>
        </w:rPr>
        <w:t xml:space="preserve">związanych z realizacją zamówienia, w którym należy wykazać i udokumentować wpływ zmiany </w:t>
      </w:r>
      <w:r w:rsidR="000809F2" w:rsidRPr="008742F4">
        <w:rPr>
          <w:rFonts w:ascii="Garamond" w:hAnsi="Garamond" w:cs="Arial"/>
          <w:bCs/>
        </w:rPr>
        <w:t xml:space="preserve">cen materiałów lub </w:t>
      </w:r>
      <w:r w:rsidRPr="008742F4">
        <w:rPr>
          <w:rFonts w:ascii="Garamond" w:hAnsi="Garamond" w:cs="Arial"/>
          <w:bCs/>
        </w:rPr>
        <w:t>kosztów związanych z realizacją zamówienia na koszt wykonania zamówienia.</w:t>
      </w:r>
    </w:p>
    <w:p w14:paraId="0C02CD62" w14:textId="235EAA83"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Zmiana wynagrodzenia Wykonawcy z przyczyn określonych w ust. 1 nastąpi na podstawie aneksu do umowy.</w:t>
      </w:r>
    </w:p>
    <w:p w14:paraId="5E33CD0D" w14:textId="333437C4" w:rsidR="0028134E" w:rsidRPr="008742F4" w:rsidRDefault="0028134E"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Maksymalna wartość zmiany wynagrodzenia, jaką dopuszcza Zamawiający w efekcie zastosowania postanowień o zasadach wprowadzania zmian wysokości wynagrodzenia, o których mowa w ust. 1-8, nie przekroczy </w:t>
      </w:r>
      <w:r w:rsidR="00B80042" w:rsidRPr="008742F4">
        <w:rPr>
          <w:rFonts w:ascii="Garamond" w:hAnsi="Garamond" w:cs="Arial"/>
          <w:bCs/>
        </w:rPr>
        <w:t xml:space="preserve">w okresie obowiązywania umowy </w:t>
      </w:r>
      <w:r w:rsidRPr="008742F4">
        <w:rPr>
          <w:rFonts w:ascii="Garamond" w:hAnsi="Garamond" w:cs="Arial"/>
          <w:bCs/>
        </w:rPr>
        <w:t>1</w:t>
      </w:r>
      <w:r w:rsidR="00402C6B" w:rsidRPr="008742F4">
        <w:rPr>
          <w:rFonts w:ascii="Garamond" w:hAnsi="Garamond" w:cs="Arial"/>
          <w:bCs/>
        </w:rPr>
        <w:t>0</w:t>
      </w:r>
      <w:r w:rsidRPr="008742F4">
        <w:rPr>
          <w:rFonts w:ascii="Garamond" w:hAnsi="Garamond" w:cs="Arial"/>
          <w:bCs/>
        </w:rPr>
        <w:t>% łącznego wynagrodzenia brutto Wykonawcy wynikającego z umowy.</w:t>
      </w:r>
    </w:p>
    <w:p w14:paraId="628DE5D1" w14:textId="75C10A7F"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dokonania zmiany wynagrodzenia z powodu zmiany </w:t>
      </w:r>
      <w:r w:rsidR="00762E0F" w:rsidRPr="008742F4">
        <w:rPr>
          <w:rFonts w:ascii="Garamond" w:hAnsi="Garamond" w:cs="Arial"/>
          <w:bCs/>
        </w:rPr>
        <w:t xml:space="preserve">cen materiałów lub </w:t>
      </w:r>
      <w:r w:rsidRPr="008742F4">
        <w:rPr>
          <w:rFonts w:ascii="Garamond" w:hAnsi="Garamond" w:cs="Arial"/>
          <w:bCs/>
        </w:rPr>
        <w:t xml:space="preserve">kosztów związanych z realizacją </w:t>
      </w:r>
      <w:r w:rsidR="00B80042" w:rsidRPr="008742F4">
        <w:rPr>
          <w:rFonts w:ascii="Garamond" w:hAnsi="Garamond" w:cs="Arial"/>
          <w:bCs/>
        </w:rPr>
        <w:t xml:space="preserve">zamówienia </w:t>
      </w:r>
      <w:r w:rsidRPr="008742F4">
        <w:rPr>
          <w:rFonts w:ascii="Garamond" w:hAnsi="Garamond" w:cs="Arial"/>
          <w:bCs/>
        </w:rPr>
        <w:t xml:space="preserve">Wykonawca jest zobowiązany do zmiany wynagrodzenia przysługującego podwykonawcy, z którym zawarł umowę, w zakresie odpowiadającym zmianom </w:t>
      </w:r>
      <w:r w:rsidR="00762E0F" w:rsidRPr="008742F4">
        <w:rPr>
          <w:rFonts w:ascii="Garamond" w:hAnsi="Garamond" w:cs="Arial"/>
          <w:bCs/>
        </w:rPr>
        <w:t xml:space="preserve">cen materiałów lub </w:t>
      </w:r>
      <w:r w:rsidRPr="008742F4">
        <w:rPr>
          <w:rFonts w:ascii="Garamond" w:hAnsi="Garamond" w:cs="Arial"/>
          <w:bCs/>
        </w:rPr>
        <w:t xml:space="preserve">kosztów </w:t>
      </w:r>
      <w:r w:rsidR="00762E0F" w:rsidRPr="008742F4">
        <w:rPr>
          <w:rFonts w:ascii="Garamond" w:hAnsi="Garamond" w:cs="Arial"/>
          <w:bCs/>
        </w:rPr>
        <w:t xml:space="preserve">dotyczących </w:t>
      </w:r>
      <w:r w:rsidRPr="008742F4">
        <w:rPr>
          <w:rFonts w:ascii="Garamond" w:hAnsi="Garamond" w:cs="Arial"/>
          <w:bCs/>
        </w:rPr>
        <w:t>zobowiązania podwykonawcy, jeżeli łącznie spełnione są następujące warunki:</w:t>
      </w:r>
    </w:p>
    <w:p w14:paraId="78B66C1F" w14:textId="66B7642B" w:rsidR="00FD5C82" w:rsidRPr="008742F4" w:rsidRDefault="00FD5C82" w:rsidP="008742F4">
      <w:pPr>
        <w:pStyle w:val="Akapitzlist"/>
        <w:numPr>
          <w:ilvl w:val="0"/>
          <w:numId w:val="48"/>
        </w:numPr>
        <w:spacing w:after="0" w:line="276" w:lineRule="auto"/>
        <w:jc w:val="both"/>
        <w:rPr>
          <w:rFonts w:ascii="Garamond" w:hAnsi="Garamond" w:cs="Arial"/>
          <w:bCs/>
        </w:rPr>
      </w:pPr>
      <w:r w:rsidRPr="008742F4">
        <w:rPr>
          <w:rFonts w:ascii="Garamond" w:hAnsi="Garamond" w:cs="Arial"/>
          <w:bCs/>
        </w:rPr>
        <w:t xml:space="preserve">przedmiotem umowy są </w:t>
      </w:r>
      <w:r w:rsidR="00762E0F" w:rsidRPr="008742F4">
        <w:rPr>
          <w:rFonts w:ascii="Garamond" w:hAnsi="Garamond" w:cs="Arial"/>
          <w:bCs/>
        </w:rPr>
        <w:t xml:space="preserve">roboty budowlane, </w:t>
      </w:r>
      <w:r w:rsidRPr="008742F4">
        <w:rPr>
          <w:rFonts w:ascii="Garamond" w:hAnsi="Garamond" w:cs="Arial"/>
          <w:bCs/>
        </w:rPr>
        <w:t>usługi lub dostawy;</w:t>
      </w:r>
    </w:p>
    <w:p w14:paraId="095EE25E" w14:textId="1BF431BA" w:rsidR="00FD5C82" w:rsidRPr="008742F4" w:rsidRDefault="00FD5C82" w:rsidP="008742F4">
      <w:pPr>
        <w:pStyle w:val="Akapitzlist"/>
        <w:numPr>
          <w:ilvl w:val="0"/>
          <w:numId w:val="48"/>
        </w:numPr>
        <w:spacing w:after="0" w:line="276" w:lineRule="auto"/>
        <w:jc w:val="both"/>
        <w:rPr>
          <w:rFonts w:ascii="Garamond" w:hAnsi="Garamond" w:cs="Arial"/>
          <w:bCs/>
        </w:rPr>
      </w:pPr>
      <w:r w:rsidRPr="008742F4">
        <w:rPr>
          <w:rFonts w:ascii="Garamond" w:hAnsi="Garamond" w:cs="Arial"/>
          <w:bCs/>
        </w:rPr>
        <w:t>okres obowiązywania umowy przekracza 6 miesięcy.</w:t>
      </w:r>
    </w:p>
    <w:p w14:paraId="181EE26E" w14:textId="38F5C734"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w:t>
      </w:r>
      <w:r w:rsidR="00762E0F" w:rsidRPr="008742F4">
        <w:rPr>
          <w:rFonts w:ascii="Garamond" w:hAnsi="Garamond" w:cs="Arial"/>
          <w:bCs/>
        </w:rPr>
        <w:t>10</w:t>
      </w:r>
      <w:r w:rsidRPr="008742F4">
        <w:rPr>
          <w:rFonts w:ascii="Garamond" w:hAnsi="Garamond" w:cs="Arial"/>
          <w:bCs/>
        </w:rPr>
        <w:t>,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5458814B" w14:textId="7EE123C5"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razie braku zapłaty lub nieterminowej zapłaty przez Wykonawcę wynagrodzenia należnego podwykonawcom z tytułu zmiany wysokości wynagrodzenia, o której mowa w ust. </w:t>
      </w:r>
      <w:r w:rsidR="00762E0F" w:rsidRPr="008742F4">
        <w:rPr>
          <w:rFonts w:ascii="Garamond" w:hAnsi="Garamond" w:cs="Arial"/>
          <w:bCs/>
        </w:rPr>
        <w:t>10</w:t>
      </w:r>
      <w:r w:rsidRPr="008742F4">
        <w:rPr>
          <w:rFonts w:ascii="Garamond" w:hAnsi="Garamond" w:cs="Arial"/>
          <w:bCs/>
        </w:rPr>
        <w:t xml:space="preserve">, Zamawiający może obciążyć Wykonawcę karą umowną w wysokości 5.000 zł za każdy przypadek braku zapłaty lub nieterminowej zapłaty przez Wykonawcę wynagrodzenia należnego podwykonawcom z tytułu zmiany wysokości wynagrodzenia, o której mowa w ust. </w:t>
      </w:r>
      <w:r w:rsidR="00762E0F" w:rsidRPr="008742F4">
        <w:rPr>
          <w:rFonts w:ascii="Garamond" w:hAnsi="Garamond" w:cs="Arial"/>
          <w:bCs/>
        </w:rPr>
        <w:t>10</w:t>
      </w:r>
      <w:r w:rsidRPr="008742F4">
        <w:rPr>
          <w:rFonts w:ascii="Garamond" w:hAnsi="Garamond" w:cs="Arial"/>
          <w:bCs/>
        </w:rPr>
        <w:t>.</w:t>
      </w:r>
    </w:p>
    <w:p w14:paraId="624E3751" w14:textId="77777777" w:rsidR="00FD5C82" w:rsidRPr="008742F4" w:rsidRDefault="00FD5C82" w:rsidP="008742F4">
      <w:pPr>
        <w:spacing w:after="0" w:line="276" w:lineRule="auto"/>
        <w:jc w:val="both"/>
        <w:rPr>
          <w:rFonts w:ascii="Garamond" w:hAnsi="Garamond" w:cs="Arial"/>
          <w:bCs/>
        </w:rPr>
      </w:pPr>
    </w:p>
    <w:p w14:paraId="0F5762F1" w14:textId="77777777" w:rsidR="008742F4" w:rsidRDefault="008742F4" w:rsidP="008742F4">
      <w:pPr>
        <w:spacing w:after="0" w:line="276" w:lineRule="auto"/>
        <w:jc w:val="center"/>
        <w:rPr>
          <w:rFonts w:ascii="Garamond" w:hAnsi="Garamond" w:cs="Arial"/>
          <w:bCs/>
        </w:rPr>
      </w:pPr>
    </w:p>
    <w:p w14:paraId="699D2801" w14:textId="77777777" w:rsidR="008742F4" w:rsidRDefault="008742F4" w:rsidP="008742F4">
      <w:pPr>
        <w:spacing w:after="0" w:line="276" w:lineRule="auto"/>
        <w:jc w:val="center"/>
        <w:rPr>
          <w:rFonts w:ascii="Garamond" w:hAnsi="Garamond" w:cs="Arial"/>
          <w:bCs/>
        </w:rPr>
      </w:pPr>
    </w:p>
    <w:p w14:paraId="0590402D" w14:textId="267B7751"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5</w:t>
      </w:r>
      <w:r w:rsidRPr="008742F4">
        <w:rPr>
          <w:rFonts w:ascii="Garamond" w:hAnsi="Garamond" w:cs="Arial"/>
          <w:bCs/>
        </w:rPr>
        <w:t>.</w:t>
      </w:r>
    </w:p>
    <w:p w14:paraId="09FAB7F9" w14:textId="2FF6B6EA" w:rsidR="009D6E6C" w:rsidRPr="008742F4" w:rsidRDefault="009D6E6C" w:rsidP="008742F4">
      <w:pPr>
        <w:numPr>
          <w:ilvl w:val="0"/>
          <w:numId w:val="8"/>
        </w:numPr>
        <w:spacing w:after="0" w:line="276" w:lineRule="auto"/>
        <w:jc w:val="both"/>
        <w:rPr>
          <w:rFonts w:ascii="Garamond" w:hAnsi="Garamond" w:cs="Arial"/>
          <w:bCs/>
        </w:rPr>
      </w:pPr>
      <w:r w:rsidRPr="008742F4">
        <w:rPr>
          <w:rFonts w:ascii="Garamond" w:hAnsi="Garamond" w:cs="Arial"/>
          <w:bCs/>
        </w:rPr>
        <w:t>Wykonawca ponosi odpowiedzialność za niewykonanie lub nienależyte wykonanie umowy oraz za szkody w, a także odpowiedzialność za produkt niebezpieczny na zasadach określonych w obowiązujących przepisach oraz w postanowieniach niniejszej umowy.</w:t>
      </w:r>
    </w:p>
    <w:p w14:paraId="727072B7" w14:textId="77777777" w:rsidR="009D6E6C" w:rsidRPr="008742F4" w:rsidRDefault="009D6E6C" w:rsidP="008742F4">
      <w:pPr>
        <w:numPr>
          <w:ilvl w:val="0"/>
          <w:numId w:val="8"/>
        </w:numPr>
        <w:spacing w:after="0" w:line="276" w:lineRule="auto"/>
        <w:jc w:val="both"/>
        <w:rPr>
          <w:rFonts w:ascii="Garamond" w:hAnsi="Garamond" w:cs="Arial"/>
          <w:bCs/>
        </w:rPr>
      </w:pPr>
      <w:r w:rsidRPr="008742F4">
        <w:rPr>
          <w:rFonts w:ascii="Garamond" w:hAnsi="Garamond" w:cs="Arial"/>
          <w:bCs/>
        </w:rPr>
        <w:t>Wykonawca zobowiązany jest do poniesienia kosztów naprawy uszkodzeń i zniszczeń, których dopuścił się podczas wykonywania robót budowlanych lub które powstały na skutek wykonania robót budowlanych.</w:t>
      </w:r>
    </w:p>
    <w:p w14:paraId="4F9B33B4" w14:textId="77777777" w:rsidR="009D6E6C" w:rsidRPr="008742F4" w:rsidRDefault="009D6E6C" w:rsidP="008742F4">
      <w:pPr>
        <w:spacing w:after="0" w:line="276" w:lineRule="auto"/>
        <w:jc w:val="both"/>
        <w:rPr>
          <w:rFonts w:ascii="Garamond" w:hAnsi="Garamond" w:cs="Arial"/>
          <w:bCs/>
        </w:rPr>
      </w:pPr>
    </w:p>
    <w:p w14:paraId="447B6190" w14:textId="5DD9733B" w:rsidR="009D6E6C"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6</w:t>
      </w:r>
      <w:r w:rsidRPr="008742F4">
        <w:rPr>
          <w:rFonts w:ascii="Garamond" w:hAnsi="Garamond" w:cs="Arial"/>
          <w:bCs/>
        </w:rPr>
        <w:t>.</w:t>
      </w:r>
    </w:p>
    <w:p w14:paraId="25CBB6A6" w14:textId="1876B50F" w:rsidR="0040242F" w:rsidRPr="00AD51A4" w:rsidRDefault="0040242F" w:rsidP="0040242F">
      <w:pPr>
        <w:numPr>
          <w:ilvl w:val="0"/>
          <w:numId w:val="49"/>
        </w:numPr>
        <w:spacing w:after="0" w:line="276" w:lineRule="auto"/>
        <w:jc w:val="both"/>
        <w:rPr>
          <w:rFonts w:ascii="Garamond" w:hAnsi="Garamond" w:cs="Arial"/>
        </w:rPr>
      </w:pPr>
      <w:r w:rsidRPr="00AD51A4">
        <w:rPr>
          <w:rFonts w:ascii="Garamond" w:hAnsi="Garamond" w:cs="Arial"/>
        </w:rPr>
        <w:t xml:space="preserve">Wykonawca oświadcza, że należycie opłacił, posiada i utrzyma ubezpieczenie odpowiedzialności cywilnej </w:t>
      </w:r>
      <w:r>
        <w:rPr>
          <w:rFonts w:ascii="Garamond" w:hAnsi="Garamond" w:cs="Arial"/>
        </w:rPr>
        <w:t xml:space="preserve">przedsiębiorcy na </w:t>
      </w:r>
      <w:r w:rsidRPr="00AD51A4">
        <w:rPr>
          <w:rFonts w:ascii="Garamond" w:hAnsi="Garamond" w:cs="Arial"/>
        </w:rPr>
        <w:t>co najmniej okres realizacji umowy</w:t>
      </w:r>
      <w:r>
        <w:rPr>
          <w:rFonts w:ascii="Garamond" w:hAnsi="Garamond" w:cs="Arial"/>
        </w:rPr>
        <w:t>,</w:t>
      </w:r>
      <w:r w:rsidRPr="00AD51A4">
        <w:rPr>
          <w:rFonts w:ascii="Garamond" w:hAnsi="Garamond" w:cs="Arial"/>
        </w:rPr>
        <w:t xml:space="preserve"> o minimalnej sumie </w:t>
      </w:r>
      <w:r>
        <w:rPr>
          <w:rFonts w:ascii="Garamond" w:hAnsi="Garamond" w:cs="Arial"/>
        </w:rPr>
        <w:t xml:space="preserve">ubezpieczenia </w:t>
      </w:r>
      <w:r w:rsidRPr="00AD51A4">
        <w:rPr>
          <w:rFonts w:ascii="Garamond" w:hAnsi="Garamond" w:cs="Arial"/>
        </w:rPr>
        <w:t xml:space="preserve">wynoszącej </w:t>
      </w:r>
      <w:r>
        <w:rPr>
          <w:rFonts w:ascii="Garamond" w:hAnsi="Garamond" w:cs="Arial"/>
        </w:rPr>
        <w:t>1</w:t>
      </w:r>
      <w:r w:rsidRPr="00AD51A4">
        <w:rPr>
          <w:rFonts w:ascii="Garamond" w:hAnsi="Garamond" w:cs="Arial"/>
        </w:rPr>
        <w:t>.000.000 zł.</w:t>
      </w:r>
    </w:p>
    <w:p w14:paraId="132AD7EC" w14:textId="71280009" w:rsidR="0040242F" w:rsidRPr="00AD51A4" w:rsidRDefault="0040242F" w:rsidP="0040242F">
      <w:pPr>
        <w:numPr>
          <w:ilvl w:val="0"/>
          <w:numId w:val="49"/>
        </w:numPr>
        <w:spacing w:after="0" w:line="276" w:lineRule="auto"/>
        <w:jc w:val="both"/>
        <w:rPr>
          <w:rFonts w:ascii="Garamond" w:hAnsi="Garamond" w:cs="Arial"/>
        </w:rPr>
      </w:pPr>
      <w:r w:rsidRPr="00AD51A4">
        <w:rPr>
          <w:rFonts w:ascii="Garamond" w:hAnsi="Garamond" w:cs="Arial"/>
        </w:rPr>
        <w:t xml:space="preserve">Dokumenty potwierdzające, że Wykonawca w dniu zawarcia niniejszej </w:t>
      </w:r>
      <w:r w:rsidR="006F7FCA">
        <w:rPr>
          <w:rFonts w:ascii="Garamond" w:hAnsi="Garamond" w:cs="Arial"/>
        </w:rPr>
        <w:t>u</w:t>
      </w:r>
      <w:r w:rsidRPr="00AD51A4">
        <w:rPr>
          <w:rFonts w:ascii="Garamond" w:hAnsi="Garamond" w:cs="Arial"/>
        </w:rPr>
        <w:t>mowy jest ubezpieczony od odpowiedzialności cywilne</w:t>
      </w:r>
      <w:r>
        <w:rPr>
          <w:rFonts w:ascii="Garamond" w:hAnsi="Garamond" w:cs="Arial"/>
        </w:rPr>
        <w:t>j</w:t>
      </w:r>
      <w:r w:rsidRPr="00AD51A4">
        <w:rPr>
          <w:rFonts w:ascii="Garamond" w:hAnsi="Garamond" w:cs="Arial"/>
        </w:rPr>
        <w:t xml:space="preserve"> stanowią załącznik nr … do </w:t>
      </w:r>
      <w:r w:rsidR="006F7FCA">
        <w:rPr>
          <w:rFonts w:ascii="Garamond" w:hAnsi="Garamond" w:cs="Arial"/>
        </w:rPr>
        <w:t>u</w:t>
      </w:r>
      <w:r w:rsidRPr="00AD51A4">
        <w:rPr>
          <w:rFonts w:ascii="Garamond" w:hAnsi="Garamond" w:cs="Arial"/>
        </w:rPr>
        <w:t>mowy.</w:t>
      </w:r>
    </w:p>
    <w:p w14:paraId="6DAA3580" w14:textId="710A47AB" w:rsidR="0040242F" w:rsidRDefault="0040242F" w:rsidP="0040242F">
      <w:pPr>
        <w:numPr>
          <w:ilvl w:val="0"/>
          <w:numId w:val="49"/>
        </w:numPr>
        <w:spacing w:after="0" w:line="276" w:lineRule="auto"/>
        <w:jc w:val="both"/>
        <w:rPr>
          <w:rFonts w:ascii="Garamond" w:hAnsi="Garamond" w:cs="Arial"/>
        </w:rPr>
      </w:pPr>
      <w:r w:rsidRPr="00AD51A4">
        <w:rPr>
          <w:rFonts w:ascii="Garamond" w:hAnsi="Garamond" w:cs="Arial"/>
          <w:bCs/>
        </w:rPr>
        <w:t xml:space="preserve">Jeżeli ubezpieczenie wygasa w </w:t>
      </w:r>
      <w:r w:rsidRPr="00AD51A4">
        <w:rPr>
          <w:rFonts w:ascii="Garamond" w:hAnsi="Garamond" w:cs="Arial"/>
        </w:rPr>
        <w:t xml:space="preserve">trakcie obowiązywania niniejszej </w:t>
      </w:r>
      <w:r w:rsidR="006F7FCA">
        <w:rPr>
          <w:rFonts w:ascii="Garamond" w:hAnsi="Garamond" w:cs="Arial"/>
        </w:rPr>
        <w:t>u</w:t>
      </w:r>
      <w:r w:rsidRPr="00AD51A4">
        <w:rPr>
          <w:rFonts w:ascii="Garamond" w:hAnsi="Garamond" w:cs="Arial"/>
        </w:rPr>
        <w:t>mowy</w:t>
      </w:r>
      <w:r w:rsidRPr="00AD51A4">
        <w:rPr>
          <w:rFonts w:ascii="Garamond" w:hAnsi="Garamond" w:cs="Arial"/>
          <w:bCs/>
        </w:rPr>
        <w:t>, Wykonawca</w:t>
      </w:r>
      <w:r w:rsidRPr="00AD51A4">
        <w:rPr>
          <w:rFonts w:ascii="Garamond" w:hAnsi="Garamond" w:cs="Arial"/>
        </w:rPr>
        <w:t xml:space="preserve"> zobowiązuje się do uzyskania nowego lub do przedłużenia istniejącego ubezpieczenia tak, aby okres ubezpieczenia obejmował nieprzerwanie cały okres obowiązywania niniejszej </w:t>
      </w:r>
      <w:r w:rsidR="006F7FCA">
        <w:rPr>
          <w:rFonts w:ascii="Garamond" w:hAnsi="Garamond" w:cs="Arial"/>
        </w:rPr>
        <w:t>u</w:t>
      </w:r>
      <w:r w:rsidRPr="00AD51A4">
        <w:rPr>
          <w:rFonts w:ascii="Garamond" w:hAnsi="Garamond" w:cs="Arial"/>
        </w:rPr>
        <w:t>mowy zgodnie z warunkami określonymi w ust. 1.</w:t>
      </w:r>
    </w:p>
    <w:p w14:paraId="273F7C38" w14:textId="35D35541" w:rsidR="0040242F" w:rsidRDefault="0040242F" w:rsidP="0040242F">
      <w:pPr>
        <w:numPr>
          <w:ilvl w:val="0"/>
          <w:numId w:val="49"/>
        </w:numPr>
        <w:spacing w:after="0" w:line="276" w:lineRule="auto"/>
        <w:jc w:val="both"/>
        <w:rPr>
          <w:rFonts w:ascii="Garamond" w:hAnsi="Garamond" w:cs="Arial"/>
        </w:rPr>
      </w:pPr>
      <w:r w:rsidRPr="0040242F">
        <w:rPr>
          <w:rFonts w:ascii="Garamond" w:hAnsi="Garamond" w:cs="Arial"/>
          <w:bCs/>
        </w:rPr>
        <w:t xml:space="preserve">Wykonawca zobowiązuje się nie później niż na 7 dni przed wygaśnięciem dotychczasowego ubezpieczenia przedstawić Zamawiającemu </w:t>
      </w:r>
      <w:r w:rsidRPr="0040242F">
        <w:rPr>
          <w:rFonts w:ascii="Garamond" w:hAnsi="Garamond" w:cs="Arial"/>
        </w:rPr>
        <w:t>dokumenty potwierdzające, że Wykonawca jest ubezpieczony w zakresie określonym w ust. 1 oraz niezwłocznie zawiadomić Zamawiającego o każdej zmianie w zakresie posiadanego przez Wykonawcę ubezpieczenia</w:t>
      </w:r>
    </w:p>
    <w:p w14:paraId="538DC39D" w14:textId="77777777" w:rsidR="0040242F" w:rsidRDefault="0040242F" w:rsidP="0040242F">
      <w:pPr>
        <w:spacing w:after="0" w:line="276" w:lineRule="auto"/>
        <w:ind w:left="360"/>
        <w:jc w:val="both"/>
        <w:rPr>
          <w:rFonts w:ascii="Garamond" w:hAnsi="Garamond" w:cs="Arial"/>
        </w:rPr>
      </w:pPr>
    </w:p>
    <w:p w14:paraId="4B94C80F" w14:textId="3A3EA438" w:rsidR="0040242F" w:rsidRPr="008742F4" w:rsidRDefault="0040242F" w:rsidP="0040242F">
      <w:pPr>
        <w:spacing w:after="0" w:line="276" w:lineRule="auto"/>
        <w:jc w:val="center"/>
        <w:rPr>
          <w:rFonts w:ascii="Garamond" w:hAnsi="Garamond" w:cs="Arial"/>
          <w:bCs/>
        </w:rPr>
      </w:pPr>
      <w:r w:rsidRPr="008742F4">
        <w:rPr>
          <w:rFonts w:ascii="Garamond" w:hAnsi="Garamond" w:cs="Arial"/>
          <w:bCs/>
        </w:rPr>
        <w:t>§ 1</w:t>
      </w:r>
      <w:r>
        <w:rPr>
          <w:rFonts w:ascii="Garamond" w:hAnsi="Garamond" w:cs="Arial"/>
          <w:bCs/>
        </w:rPr>
        <w:t>7</w:t>
      </w:r>
    </w:p>
    <w:p w14:paraId="3046629C" w14:textId="77777777" w:rsidR="00860A31"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jest odpowiedzialny względem Zamawiającego, jeżeli wykonany przedmiot umowy ma wadę fizyczną lub prawną (rękojmia). Wykonawca ponosi odpowiedzialność z tytułu rękojmi na zasadach określonych w obowiązujących przepisach, z zastrzeżeniem postanowień </w:t>
      </w:r>
      <w:r w:rsidR="00860A31" w:rsidRPr="008742F4">
        <w:rPr>
          <w:rFonts w:ascii="Garamond" w:hAnsi="Garamond" w:cs="Arial"/>
          <w:bCs/>
        </w:rPr>
        <w:t>niniejszej umowy.</w:t>
      </w:r>
    </w:p>
    <w:p w14:paraId="10945135" w14:textId="77777777" w:rsidR="0027699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razie zażądania przez Zamawiającego w ramach rękojmi wymiany wadliwej rzeczy na wolną od wad lub usunięcia wady, wymiana wadliwej rzeczy na wolną od wad lub usunięcie wady przez Wykonawcę powinno</w:t>
      </w:r>
      <w:r w:rsidR="00276992" w:rsidRPr="008742F4">
        <w:rPr>
          <w:rFonts w:ascii="Garamond" w:hAnsi="Garamond" w:cs="Arial"/>
          <w:bCs/>
        </w:rPr>
        <w:t xml:space="preserve"> nastąpić niezwłocznie, </w:t>
      </w:r>
      <w:r w:rsidRPr="008742F4">
        <w:rPr>
          <w:rFonts w:ascii="Garamond" w:hAnsi="Garamond" w:cs="Arial"/>
          <w:bCs/>
        </w:rPr>
        <w:t>nie później niż</w:t>
      </w:r>
      <w:r w:rsidR="00276992" w:rsidRPr="008742F4">
        <w:rPr>
          <w:rFonts w:ascii="Garamond" w:hAnsi="Garamond" w:cs="Arial"/>
          <w:bCs/>
        </w:rPr>
        <w:t>:</w:t>
      </w:r>
    </w:p>
    <w:p w14:paraId="2DC2F7A2" w14:textId="77777777" w:rsidR="00276992" w:rsidRPr="008742F4" w:rsidRDefault="00276992" w:rsidP="008742F4">
      <w:pPr>
        <w:numPr>
          <w:ilvl w:val="0"/>
          <w:numId w:val="32"/>
        </w:numPr>
        <w:spacing w:after="0" w:line="276" w:lineRule="auto"/>
        <w:jc w:val="both"/>
        <w:rPr>
          <w:rFonts w:ascii="Garamond" w:hAnsi="Garamond" w:cs="Arial"/>
          <w:bCs/>
        </w:rPr>
      </w:pPr>
      <w:r w:rsidRPr="008742F4">
        <w:rPr>
          <w:rFonts w:ascii="Garamond" w:hAnsi="Garamond" w:cs="Arial"/>
          <w:bCs/>
        </w:rPr>
        <w:t>w przypadku napraw koniecznych do zachowania bezpieczeństwa konstrukcji całego pawilonu i jego niezależnie pracujących części</w:t>
      </w:r>
      <w:r w:rsidR="009D6E6C" w:rsidRPr="008742F4">
        <w:rPr>
          <w:rFonts w:ascii="Garamond" w:hAnsi="Garamond" w:cs="Arial"/>
          <w:bCs/>
        </w:rPr>
        <w:t xml:space="preserve"> </w:t>
      </w:r>
      <w:r w:rsidRPr="008742F4">
        <w:rPr>
          <w:rFonts w:ascii="Garamond" w:hAnsi="Garamond" w:cs="Arial"/>
          <w:bCs/>
        </w:rPr>
        <w:t xml:space="preserve">- </w:t>
      </w:r>
      <w:r w:rsidR="009D6E6C" w:rsidRPr="008742F4">
        <w:rPr>
          <w:rFonts w:ascii="Garamond" w:hAnsi="Garamond" w:cs="Arial"/>
          <w:bCs/>
        </w:rPr>
        <w:t xml:space="preserve">w terminie </w:t>
      </w:r>
      <w:r w:rsidRPr="008742F4">
        <w:rPr>
          <w:rFonts w:ascii="Garamond" w:hAnsi="Garamond" w:cs="Arial"/>
          <w:bCs/>
        </w:rPr>
        <w:t>12 godzin od momentu zgłoszenia;</w:t>
      </w:r>
    </w:p>
    <w:p w14:paraId="466E403F" w14:textId="5A25F6CA" w:rsidR="00276992" w:rsidRPr="008742F4" w:rsidRDefault="00276992" w:rsidP="008742F4">
      <w:pPr>
        <w:pStyle w:val="Akapitzlist"/>
        <w:numPr>
          <w:ilvl w:val="0"/>
          <w:numId w:val="32"/>
        </w:numPr>
        <w:spacing w:after="0" w:line="276" w:lineRule="auto"/>
        <w:jc w:val="both"/>
        <w:rPr>
          <w:rFonts w:ascii="Garamond" w:hAnsi="Garamond"/>
          <w:color w:val="000000" w:themeColor="text1"/>
        </w:rPr>
      </w:pPr>
      <w:r w:rsidRPr="008742F4">
        <w:rPr>
          <w:rFonts w:ascii="Garamond" w:hAnsi="Garamond"/>
          <w:bCs/>
          <w:color w:val="000000" w:themeColor="text1"/>
        </w:rPr>
        <w:t xml:space="preserve">w przypadku wad </w:t>
      </w:r>
      <w:r w:rsidRPr="008742F4">
        <w:rPr>
          <w:rFonts w:ascii="Garamond" w:hAnsi="Garamond"/>
          <w:color w:val="000000" w:themeColor="text1"/>
        </w:rPr>
        <w:t>związanych z działaniem pawilonu, w szczególności związanych z instalacją elektryczną i odpływami dachowymi – w terminie 24 godzin od momentu zgłoszenia</w:t>
      </w:r>
      <w:r w:rsidR="00953B52" w:rsidRPr="008742F4">
        <w:rPr>
          <w:rFonts w:ascii="Garamond" w:hAnsi="Garamond"/>
          <w:color w:val="000000" w:themeColor="text1"/>
        </w:rPr>
        <w:t>.</w:t>
      </w:r>
    </w:p>
    <w:p w14:paraId="6E65CEB5" w14:textId="53F6C9D4" w:rsidR="00953B5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udziela Zamawiającemu gwarancji na wykonany przedmiot umowy na okres </w:t>
      </w:r>
      <w:r w:rsidR="00276992" w:rsidRPr="008742F4">
        <w:rPr>
          <w:rFonts w:ascii="Garamond" w:hAnsi="Garamond" w:cs="Arial"/>
          <w:bCs/>
        </w:rPr>
        <w:t xml:space="preserve">do dnia </w:t>
      </w:r>
      <w:r w:rsidR="00953B52" w:rsidRPr="008742F4">
        <w:rPr>
          <w:rFonts w:ascii="Garamond" w:hAnsi="Garamond" w:cs="Arial"/>
          <w:bCs/>
        </w:rPr>
        <w:t>30-09-202</w:t>
      </w:r>
      <w:r w:rsidR="00EA78DF">
        <w:rPr>
          <w:rFonts w:ascii="Garamond" w:hAnsi="Garamond" w:cs="Arial"/>
          <w:bCs/>
        </w:rPr>
        <w:t>4</w:t>
      </w:r>
      <w:r w:rsidR="00953B52" w:rsidRPr="008742F4">
        <w:rPr>
          <w:rFonts w:ascii="Garamond" w:hAnsi="Garamond" w:cs="Arial"/>
          <w:bCs/>
        </w:rPr>
        <w:t xml:space="preserve"> r.</w:t>
      </w:r>
    </w:p>
    <w:p w14:paraId="2F0BB2CF"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Udzielenie gwarancji następuje w oparciu o postanowienia niniejszej umowy, które stanowią jednocześnie oświadczenie gwarancyjne. Na żądanie Zamawiającego Wykonawca wyda Zamawiającemu odpowiednie dokumenty gwarancyjne.</w:t>
      </w:r>
    </w:p>
    <w:p w14:paraId="6ED771A8"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ramach gwarancji Wykonawca zobowiązany jest do wymiany wadliwej rzeczy lub jej naprawy, a także zapewnienia innych usług, jakie okażą się niezbędne do usunięcia wad - w miejscu, w którym rzecz znajdowała się w chwili ujawnienia wady.</w:t>
      </w:r>
    </w:p>
    <w:p w14:paraId="54CAB7A4" w14:textId="77777777" w:rsidR="00953B5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jest obowiązany wykonać swoje obowiązki wynikające z gwarancji - niezwłocznie, ale </w:t>
      </w:r>
      <w:r w:rsidR="00953B52" w:rsidRPr="008742F4">
        <w:rPr>
          <w:rFonts w:ascii="Garamond" w:hAnsi="Garamond" w:cs="Arial"/>
          <w:bCs/>
        </w:rPr>
        <w:t>nie później niż:</w:t>
      </w:r>
    </w:p>
    <w:p w14:paraId="7FF3EC16" w14:textId="77777777" w:rsidR="00953B52" w:rsidRPr="008742F4" w:rsidRDefault="00953B52" w:rsidP="008742F4">
      <w:pPr>
        <w:numPr>
          <w:ilvl w:val="0"/>
          <w:numId w:val="33"/>
        </w:numPr>
        <w:spacing w:after="0" w:line="276" w:lineRule="auto"/>
        <w:jc w:val="both"/>
        <w:rPr>
          <w:rFonts w:ascii="Garamond" w:hAnsi="Garamond" w:cs="Arial"/>
          <w:bCs/>
        </w:rPr>
      </w:pPr>
      <w:r w:rsidRPr="008742F4">
        <w:rPr>
          <w:rFonts w:ascii="Garamond" w:hAnsi="Garamond" w:cs="Arial"/>
          <w:bCs/>
        </w:rPr>
        <w:t xml:space="preserve">w przypadku </w:t>
      </w:r>
      <w:r w:rsidR="00276992" w:rsidRPr="008742F4">
        <w:rPr>
          <w:rFonts w:ascii="Garamond" w:hAnsi="Garamond" w:cs="Arial"/>
          <w:bCs/>
        </w:rPr>
        <w:t>napraw koniecznych do zachowania bezpieczeństwa konstrukcji całego pawilonu i jego niezależnie pracujących części</w:t>
      </w:r>
      <w:r w:rsidRPr="008742F4">
        <w:rPr>
          <w:rFonts w:ascii="Garamond" w:hAnsi="Garamond" w:cs="Arial"/>
          <w:bCs/>
        </w:rPr>
        <w:t xml:space="preserve"> - w terminie 12 godzin od momentu zgłoszenia;</w:t>
      </w:r>
    </w:p>
    <w:p w14:paraId="4BB4FC35" w14:textId="77777777" w:rsidR="00953B52" w:rsidRPr="008742F4" w:rsidRDefault="00953B52" w:rsidP="008742F4">
      <w:pPr>
        <w:numPr>
          <w:ilvl w:val="0"/>
          <w:numId w:val="33"/>
        </w:numPr>
        <w:spacing w:after="0" w:line="276" w:lineRule="auto"/>
        <w:jc w:val="both"/>
        <w:rPr>
          <w:rFonts w:ascii="Garamond" w:hAnsi="Garamond" w:cs="Arial"/>
          <w:bCs/>
        </w:rPr>
      </w:pPr>
      <w:r w:rsidRPr="008742F4">
        <w:rPr>
          <w:rFonts w:ascii="Garamond" w:hAnsi="Garamond" w:cs="Arial"/>
          <w:bCs/>
        </w:rPr>
        <w:t>w przypadku wad związanych z działaniem pawilonu, w szczególności związanych z instalacją elektryczną i odpływami dachowymi – w terminie 24 godzin od momentu zgłoszenia.</w:t>
      </w:r>
    </w:p>
    <w:p w14:paraId="07E079FE"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lastRenderedPageBreak/>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 W innych przypadkach termin gwarancji ulega przedłużeniu o czas, w ciągu którego wskutek wady rzeczy objętej gwarancją uprawniony z gwarancji nie mógł z niej korzystać.</w:t>
      </w:r>
    </w:p>
    <w:p w14:paraId="49B4B946"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przypadku niewykonania przez Wykonawcę jego obowiązków wynikających z rękojmi lub gwarancji, Zamawiający może dokonać samodzielnie lub powierzyć osobie trzeciej wymianę wadliwej rzeczy lub jej naprawę, niezależnie od uprawnienia do naliczenia Wykonawcy kar umownych.</w:t>
      </w:r>
    </w:p>
    <w:p w14:paraId="35348E84"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04195194" w14:textId="77777777" w:rsidR="009D6E6C" w:rsidRPr="008742F4" w:rsidRDefault="009D6E6C" w:rsidP="008742F4">
      <w:pPr>
        <w:spacing w:after="0" w:line="276" w:lineRule="auto"/>
        <w:jc w:val="both"/>
        <w:rPr>
          <w:rFonts w:ascii="Garamond" w:hAnsi="Garamond" w:cs="Arial"/>
          <w:bCs/>
        </w:rPr>
      </w:pPr>
    </w:p>
    <w:p w14:paraId="299A4708" w14:textId="6E67B093"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40242F">
        <w:rPr>
          <w:rFonts w:ascii="Garamond" w:hAnsi="Garamond" w:cs="Arial"/>
          <w:bCs/>
        </w:rPr>
        <w:t>8</w:t>
      </w:r>
      <w:r w:rsidRPr="008742F4">
        <w:rPr>
          <w:rFonts w:ascii="Garamond" w:hAnsi="Garamond" w:cs="Arial"/>
          <w:bCs/>
        </w:rPr>
        <w:t>.</w:t>
      </w:r>
    </w:p>
    <w:p w14:paraId="1EA3D31A" w14:textId="77777777" w:rsidR="009D6E6C" w:rsidRPr="008742F4" w:rsidRDefault="009D6E6C" w:rsidP="008742F4">
      <w:pPr>
        <w:numPr>
          <w:ilvl w:val="0"/>
          <w:numId w:val="9"/>
        </w:numPr>
        <w:spacing w:after="0" w:line="276" w:lineRule="auto"/>
        <w:jc w:val="both"/>
        <w:rPr>
          <w:rFonts w:ascii="Garamond" w:hAnsi="Garamond" w:cs="Arial"/>
          <w:bCs/>
        </w:rPr>
      </w:pPr>
      <w:r w:rsidRPr="008742F4">
        <w:rPr>
          <w:rFonts w:ascii="Garamond" w:hAnsi="Garamond" w:cs="Arial"/>
          <w:bCs/>
        </w:rPr>
        <w:t>Zamawiający może żądać od Wykonawcy zapłaty kar umownych:</w:t>
      </w:r>
    </w:p>
    <w:p w14:paraId="0DE65415" w14:textId="0E11D4D3"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zwłoki w rozpoczęciu realizacji </w:t>
      </w:r>
      <w:r w:rsidR="00493865" w:rsidRPr="008742F4">
        <w:rPr>
          <w:rFonts w:ascii="Garamond" w:hAnsi="Garamond" w:cs="Arial"/>
          <w:bCs/>
        </w:rPr>
        <w:t>umowy</w:t>
      </w:r>
      <w:r w:rsidRPr="008742F4">
        <w:rPr>
          <w:rFonts w:ascii="Garamond" w:hAnsi="Garamond" w:cs="Arial"/>
          <w:bCs/>
        </w:rPr>
        <w:t xml:space="preserve"> - w wysokości 0,</w:t>
      </w:r>
      <w:r w:rsidR="00860A31" w:rsidRPr="008742F4">
        <w:rPr>
          <w:rFonts w:ascii="Garamond" w:hAnsi="Garamond" w:cs="Arial"/>
          <w:bCs/>
        </w:rPr>
        <w:t>1</w:t>
      </w:r>
      <w:r w:rsidRPr="008742F4">
        <w:rPr>
          <w:rFonts w:ascii="Garamond" w:hAnsi="Garamond" w:cs="Arial"/>
          <w:bCs/>
        </w:rPr>
        <w:t xml:space="preserve">% wynagrodzenia netto określonego w § </w:t>
      </w:r>
      <w:r w:rsidR="00DC021E" w:rsidRPr="008742F4">
        <w:rPr>
          <w:rFonts w:ascii="Garamond" w:hAnsi="Garamond" w:cs="Arial"/>
          <w:bCs/>
        </w:rPr>
        <w:t>10</w:t>
      </w:r>
      <w:r w:rsidR="00493865" w:rsidRPr="008742F4">
        <w:rPr>
          <w:rFonts w:ascii="Garamond" w:hAnsi="Garamond" w:cs="Arial"/>
          <w:bCs/>
        </w:rPr>
        <w:t xml:space="preserve"> </w:t>
      </w:r>
      <w:r w:rsidRPr="008742F4">
        <w:rPr>
          <w:rFonts w:ascii="Garamond" w:hAnsi="Garamond" w:cs="Arial"/>
          <w:bCs/>
        </w:rPr>
        <w:t>ust. 1 za każdy dzień zwłoki;</w:t>
      </w:r>
    </w:p>
    <w:p w14:paraId="58344F9E" w14:textId="3C58C0FB"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zwłoki w </w:t>
      </w:r>
      <w:r w:rsidR="00493865" w:rsidRPr="008742F4">
        <w:rPr>
          <w:rFonts w:ascii="Garamond" w:hAnsi="Garamond" w:cs="Arial"/>
          <w:bCs/>
        </w:rPr>
        <w:t xml:space="preserve">wykonaniu etapu I umowy </w:t>
      </w:r>
      <w:r w:rsidRPr="008742F4">
        <w:rPr>
          <w:rFonts w:ascii="Garamond" w:hAnsi="Garamond" w:cs="Arial"/>
          <w:bCs/>
        </w:rPr>
        <w:t xml:space="preserve">- w wysokości </w:t>
      </w:r>
      <w:r w:rsidR="004F3FD5" w:rsidRPr="008742F4">
        <w:rPr>
          <w:rFonts w:ascii="Garamond" w:hAnsi="Garamond" w:cs="Arial"/>
          <w:bCs/>
        </w:rPr>
        <w:t>1</w:t>
      </w:r>
      <w:r w:rsidR="00DC021E" w:rsidRPr="008742F4">
        <w:rPr>
          <w:rFonts w:ascii="Garamond" w:hAnsi="Garamond" w:cs="Arial"/>
          <w:bCs/>
        </w:rPr>
        <w:t>%</w:t>
      </w:r>
      <w:r w:rsidRPr="008742F4">
        <w:rPr>
          <w:rFonts w:ascii="Garamond" w:hAnsi="Garamond" w:cs="Arial"/>
          <w:bCs/>
        </w:rPr>
        <w:t xml:space="preserve">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0B56D192" w14:textId="04639832" w:rsidR="00DC021E" w:rsidRPr="008742F4" w:rsidRDefault="00DC021E"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wykonaniu etapu II umowy - w wysokości 0,2% wynagrodzenia netto określonego w § 10 ust. 1 za każdy dzień zwłoki;</w:t>
      </w:r>
    </w:p>
    <w:p w14:paraId="69DF3DC2" w14:textId="08643650"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usunięciu wad stwierdzonych podczas odbioru</w:t>
      </w:r>
      <w:r w:rsidR="00DC021E" w:rsidRPr="008742F4">
        <w:rPr>
          <w:rFonts w:ascii="Garamond" w:hAnsi="Garamond" w:cs="Arial"/>
          <w:bCs/>
        </w:rPr>
        <w:t xml:space="preserve"> </w:t>
      </w:r>
      <w:r w:rsidRPr="008742F4">
        <w:rPr>
          <w:rFonts w:ascii="Garamond" w:hAnsi="Garamond" w:cs="Arial"/>
          <w:bCs/>
        </w:rPr>
        <w:t>– w wysokości 0,</w:t>
      </w:r>
      <w:r w:rsidR="00DC021E" w:rsidRPr="008742F4">
        <w:rPr>
          <w:rFonts w:ascii="Garamond" w:hAnsi="Garamond" w:cs="Arial"/>
          <w:bCs/>
        </w:rPr>
        <w:t>1</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5B7E31BB" w14:textId="771CEF81" w:rsidR="00F012B0" w:rsidRPr="008742F4" w:rsidRDefault="00F012B0" w:rsidP="008742F4">
      <w:pPr>
        <w:numPr>
          <w:ilvl w:val="0"/>
          <w:numId w:val="11"/>
        </w:numPr>
        <w:spacing w:after="0" w:line="276" w:lineRule="auto"/>
        <w:contextualSpacing/>
        <w:jc w:val="both"/>
        <w:rPr>
          <w:rFonts w:ascii="Garamond" w:hAnsi="Garamond" w:cs="Arial"/>
        </w:rPr>
      </w:pPr>
      <w:r w:rsidRPr="008742F4">
        <w:rPr>
          <w:rFonts w:ascii="Garamond" w:hAnsi="Garamond" w:cs="Arial"/>
        </w:rPr>
        <w:t xml:space="preserve">w przypadku zwłoki w wykonaniu usług serwisowych - w wysokości 0,1% wynagrodzenia brutto określonego w § 10 ust. 1 za każdy dzień zwłoki; </w:t>
      </w:r>
    </w:p>
    <w:p w14:paraId="345121C1" w14:textId="069D620A"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usunięciu wad zgłoszonych w okresie rękojmi lub gwarancji – w wysokości 0,</w:t>
      </w:r>
      <w:r w:rsidR="00496278" w:rsidRPr="008742F4">
        <w:rPr>
          <w:rFonts w:ascii="Garamond" w:hAnsi="Garamond" w:cs="Arial"/>
          <w:bCs/>
        </w:rPr>
        <w:t>1</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2788C0A2" w14:textId="1955C05B"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w:t>
      </w:r>
      <w:r w:rsidR="00496278" w:rsidRPr="008742F4">
        <w:rPr>
          <w:rFonts w:ascii="Garamond" w:hAnsi="Garamond" w:cs="Arial"/>
          <w:bCs/>
        </w:rPr>
        <w:t xml:space="preserve">zawinionego przez Wykonawcę </w:t>
      </w:r>
      <w:r w:rsidRPr="008742F4">
        <w:rPr>
          <w:rFonts w:ascii="Garamond" w:hAnsi="Garamond" w:cs="Arial"/>
          <w:bCs/>
        </w:rPr>
        <w:t xml:space="preserve">niewykonania lub nienależytego wykonania przez Wykonawcę innego obowiązku wynikającego z umowy - w wysokości </w:t>
      </w:r>
      <w:r w:rsidR="00496278" w:rsidRPr="008742F4">
        <w:rPr>
          <w:rFonts w:ascii="Garamond" w:hAnsi="Garamond" w:cs="Arial"/>
          <w:bCs/>
        </w:rPr>
        <w:t>3</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w:t>
      </w:r>
      <w:r w:rsidR="00DC021E" w:rsidRPr="008742F4">
        <w:rPr>
          <w:rFonts w:ascii="Garamond" w:hAnsi="Garamond" w:cs="Arial"/>
          <w:bCs/>
        </w:rPr>
        <w:t>;</w:t>
      </w:r>
    </w:p>
    <w:p w14:paraId="4452C052" w14:textId="4F3D7527"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odstąpienia od umowy (w całości lub w części) przez Zamawiającego z przyczyn leżących po stronie Wykonawcy - w wysokości </w:t>
      </w:r>
      <w:r w:rsidR="00DC021E" w:rsidRPr="008742F4">
        <w:rPr>
          <w:rFonts w:ascii="Garamond" w:hAnsi="Garamond" w:cs="Arial"/>
          <w:bCs/>
        </w:rPr>
        <w:t>15</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w:t>
      </w:r>
    </w:p>
    <w:p w14:paraId="35A8EFD8" w14:textId="1370E364"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w przypadku braku zapłaty lub nieterminowej zapłaty wynagrodzenia należnego podwykonawcom</w:t>
      </w:r>
      <w:r w:rsidRPr="008742F4">
        <w:rPr>
          <w:rFonts w:ascii="Garamond" w:hAnsi="Garamond" w:cs="Arial"/>
          <w:bCs/>
        </w:rPr>
        <w:t xml:space="preserve"> lub dalszym podwykonawcom </w:t>
      </w:r>
      <w:r w:rsidRPr="008742F4">
        <w:rPr>
          <w:rFonts w:ascii="Garamond" w:hAnsi="Garamond" w:cs="Arial"/>
          <w:bCs/>
          <w:lang w:val="x-none"/>
        </w:rPr>
        <w:t xml:space="preserve">- w wysokości </w:t>
      </w:r>
      <w:r w:rsidR="00493865" w:rsidRPr="008742F4">
        <w:rPr>
          <w:rFonts w:ascii="Garamond" w:hAnsi="Garamond" w:cs="Arial"/>
          <w:bCs/>
        </w:rPr>
        <w:t>10</w:t>
      </w:r>
      <w:r w:rsidRPr="008742F4">
        <w:rPr>
          <w:rFonts w:ascii="Garamond" w:hAnsi="Garamond" w:cs="Arial"/>
          <w:bCs/>
        </w:rPr>
        <w:t>.</w:t>
      </w:r>
      <w:r w:rsidRPr="008742F4">
        <w:rPr>
          <w:rFonts w:ascii="Garamond" w:hAnsi="Garamond" w:cs="Arial"/>
          <w:bCs/>
          <w:lang w:val="x-none"/>
        </w:rPr>
        <w:t>000,00 zł za każdy taki stwierdzony przypadek;</w:t>
      </w:r>
    </w:p>
    <w:p w14:paraId="2D05F415" w14:textId="30E6A6D8"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w przypadku braku zmiany umow</w:t>
      </w:r>
      <w:r w:rsidRPr="008742F4">
        <w:rPr>
          <w:rFonts w:ascii="Garamond" w:hAnsi="Garamond" w:cs="Arial"/>
          <w:bCs/>
        </w:rPr>
        <w:t xml:space="preserve">y </w:t>
      </w:r>
      <w:r w:rsidRPr="008742F4">
        <w:rPr>
          <w:rFonts w:ascii="Garamond" w:hAnsi="Garamond" w:cs="Arial"/>
          <w:bCs/>
          <w:lang w:val="x-none"/>
        </w:rPr>
        <w:t xml:space="preserve">o podwykonawstwo </w:t>
      </w:r>
      <w:r w:rsidRPr="008742F4">
        <w:rPr>
          <w:rFonts w:ascii="Garamond" w:hAnsi="Garamond" w:cs="Arial"/>
          <w:bCs/>
        </w:rPr>
        <w:t xml:space="preserve">w zakresie </w:t>
      </w:r>
      <w:r w:rsidRPr="008742F4">
        <w:rPr>
          <w:rFonts w:ascii="Garamond" w:hAnsi="Garamond" w:cs="Arial"/>
          <w:bCs/>
          <w:lang w:val="x-none"/>
        </w:rPr>
        <w:t xml:space="preserve">terminu zapłaty wynagrodzenia </w:t>
      </w:r>
      <w:r w:rsidR="00172164" w:rsidRPr="008742F4">
        <w:rPr>
          <w:rFonts w:ascii="Garamond" w:hAnsi="Garamond" w:cs="Arial"/>
          <w:bCs/>
        </w:rPr>
        <w:t xml:space="preserve">zgodnie z art. 464 ust. 10 ustawy z dnia 11-09-2019 r. - Prawo zamówień publicznych </w:t>
      </w:r>
      <w:r w:rsidRPr="008742F4">
        <w:rPr>
          <w:rFonts w:ascii="Garamond" w:hAnsi="Garamond" w:cs="Arial"/>
          <w:bCs/>
          <w:lang w:val="x-none"/>
        </w:rPr>
        <w:t xml:space="preserve">- w wysokości </w:t>
      </w:r>
      <w:r w:rsidR="00A21A02" w:rsidRPr="008742F4">
        <w:rPr>
          <w:rFonts w:ascii="Garamond" w:hAnsi="Garamond" w:cs="Arial"/>
          <w:bCs/>
        </w:rPr>
        <w:t>10</w:t>
      </w:r>
      <w:r w:rsidR="00126FDE" w:rsidRPr="008742F4">
        <w:rPr>
          <w:rFonts w:ascii="Garamond" w:hAnsi="Garamond" w:cs="Arial"/>
          <w:bCs/>
        </w:rPr>
        <w:t>.</w:t>
      </w:r>
      <w:r w:rsidRPr="008742F4">
        <w:rPr>
          <w:rFonts w:ascii="Garamond" w:hAnsi="Garamond" w:cs="Arial"/>
          <w:bCs/>
          <w:lang w:val="x-none"/>
        </w:rPr>
        <w:t>000,00 zł za każdy taki stwierdzony przypadek;</w:t>
      </w:r>
    </w:p>
    <w:p w14:paraId="58718F76" w14:textId="1B9B7D9E"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 xml:space="preserve">w przypadku nieprzedłożenia do zaakceptowania przez Zamawiającego projektu umowy o podwykonawstwo, której przedmiotem są roboty budowlane, lub projektu jej zmiany - w wysokości </w:t>
      </w:r>
      <w:r w:rsidR="00A21A02" w:rsidRPr="008742F4">
        <w:rPr>
          <w:rFonts w:ascii="Garamond" w:hAnsi="Garamond" w:cs="Arial"/>
          <w:bCs/>
        </w:rPr>
        <w:t>15</w:t>
      </w:r>
      <w:r w:rsidR="00126FDE" w:rsidRPr="008742F4">
        <w:rPr>
          <w:rFonts w:ascii="Garamond" w:hAnsi="Garamond" w:cs="Arial"/>
          <w:bCs/>
        </w:rPr>
        <w:t>.</w:t>
      </w:r>
      <w:r w:rsidRPr="008742F4">
        <w:rPr>
          <w:rFonts w:ascii="Garamond" w:hAnsi="Garamond" w:cs="Arial"/>
          <w:bCs/>
          <w:lang w:val="x-none"/>
        </w:rPr>
        <w:t>000,00 zł za każdy taki stwierdzony przypadek;</w:t>
      </w:r>
    </w:p>
    <w:p w14:paraId="179986CC" w14:textId="372EE560"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 xml:space="preserve">w przypadku nieprzedłożenia Zamawiającemu potwierdzonej za zgodność z oryginałem, kopii umowy o podwykonawstwo lub jej zmiany - w wysokości </w:t>
      </w:r>
      <w:r w:rsidR="00A21A02" w:rsidRPr="008742F4">
        <w:rPr>
          <w:rFonts w:ascii="Garamond" w:hAnsi="Garamond" w:cs="Arial"/>
          <w:bCs/>
        </w:rPr>
        <w:t>15.</w:t>
      </w:r>
      <w:r w:rsidRPr="008742F4">
        <w:rPr>
          <w:rFonts w:ascii="Garamond" w:hAnsi="Garamond" w:cs="Arial"/>
          <w:bCs/>
          <w:lang w:val="x-none"/>
        </w:rPr>
        <w:t>000,00 zł za każdy taki stwierdzony przypadek.</w:t>
      </w:r>
    </w:p>
    <w:p w14:paraId="77D50D48" w14:textId="460C08C6" w:rsidR="009D6E6C" w:rsidRPr="008742F4" w:rsidRDefault="009D6E6C" w:rsidP="008742F4">
      <w:pPr>
        <w:numPr>
          <w:ilvl w:val="0"/>
          <w:numId w:val="9"/>
        </w:numPr>
        <w:spacing w:after="0" w:line="276" w:lineRule="auto"/>
        <w:jc w:val="both"/>
        <w:rPr>
          <w:rFonts w:ascii="Garamond" w:hAnsi="Garamond" w:cs="Arial"/>
          <w:bCs/>
        </w:rPr>
      </w:pPr>
      <w:r w:rsidRPr="008742F4">
        <w:rPr>
          <w:rFonts w:ascii="Garamond" w:hAnsi="Garamond" w:cs="Arial"/>
          <w:bCs/>
        </w:rPr>
        <w:lastRenderedPageBreak/>
        <w:t xml:space="preserve">Zapłata kar umownych </w:t>
      </w:r>
      <w:r w:rsidR="00DC021E" w:rsidRPr="008742F4">
        <w:rPr>
          <w:rFonts w:ascii="Garamond" w:hAnsi="Garamond" w:cs="Arial"/>
          <w:bCs/>
        </w:rPr>
        <w:t xml:space="preserve">określonych w umowie </w:t>
      </w:r>
      <w:r w:rsidRPr="008742F4">
        <w:rPr>
          <w:rFonts w:ascii="Garamond" w:hAnsi="Garamond" w:cs="Arial"/>
          <w:bCs/>
        </w:rPr>
        <w:t>nie zwalnia Wykonawcy z obowiązku wykonania jego zobowiązań wynikających z umowy, ani nie wyłącza prawa Zamawiającego do dochodzenia odszkodowania przenoszącego wysokość zastrzeżonych kar umownych.</w:t>
      </w:r>
    </w:p>
    <w:p w14:paraId="50C1BC02" w14:textId="3842C9D4" w:rsidR="00496278" w:rsidRPr="008742F4" w:rsidRDefault="00496278" w:rsidP="008742F4">
      <w:pPr>
        <w:numPr>
          <w:ilvl w:val="0"/>
          <w:numId w:val="9"/>
        </w:numPr>
        <w:spacing w:after="0" w:line="276" w:lineRule="auto"/>
        <w:jc w:val="both"/>
        <w:rPr>
          <w:rFonts w:ascii="Garamond" w:hAnsi="Garamond" w:cs="Arial"/>
          <w:bCs/>
        </w:rPr>
      </w:pPr>
      <w:r w:rsidRPr="008742F4">
        <w:rPr>
          <w:rFonts w:ascii="Garamond" w:hAnsi="Garamond" w:cs="Arial"/>
          <w:bCs/>
        </w:rPr>
        <w:t xml:space="preserve">Łączna wysokość kar umownych z tytułu umowy nie przekroczy kwoty 40% wynagrodzenia </w:t>
      </w:r>
      <w:r w:rsidR="00DC021E" w:rsidRPr="008742F4">
        <w:rPr>
          <w:rFonts w:ascii="Garamond" w:hAnsi="Garamond" w:cs="Arial"/>
          <w:bCs/>
        </w:rPr>
        <w:t xml:space="preserve">netto </w:t>
      </w:r>
      <w:r w:rsidRPr="008742F4">
        <w:rPr>
          <w:rFonts w:ascii="Garamond" w:hAnsi="Garamond" w:cs="Arial"/>
          <w:bCs/>
        </w:rPr>
        <w:t>określonego w § 1</w:t>
      </w:r>
      <w:r w:rsidR="00DC021E" w:rsidRPr="008742F4">
        <w:rPr>
          <w:rFonts w:ascii="Garamond" w:hAnsi="Garamond" w:cs="Arial"/>
          <w:bCs/>
        </w:rPr>
        <w:t>0 ust. 1</w:t>
      </w:r>
      <w:r w:rsidRPr="008742F4">
        <w:rPr>
          <w:rFonts w:ascii="Garamond" w:hAnsi="Garamond" w:cs="Arial"/>
          <w:bCs/>
        </w:rPr>
        <w:t>.</w:t>
      </w:r>
    </w:p>
    <w:p w14:paraId="55C639CA" w14:textId="77777777" w:rsidR="009D6E6C" w:rsidRPr="008742F4" w:rsidRDefault="009D6E6C" w:rsidP="008742F4">
      <w:pPr>
        <w:spacing w:after="0" w:line="276" w:lineRule="auto"/>
        <w:jc w:val="both"/>
        <w:rPr>
          <w:rFonts w:ascii="Garamond" w:hAnsi="Garamond" w:cs="Arial"/>
          <w:bCs/>
        </w:rPr>
      </w:pPr>
    </w:p>
    <w:p w14:paraId="0F1F6C39" w14:textId="31613F2F"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40242F">
        <w:rPr>
          <w:rFonts w:ascii="Garamond" w:hAnsi="Garamond" w:cs="Arial"/>
          <w:bCs/>
        </w:rPr>
        <w:t>9</w:t>
      </w:r>
      <w:r w:rsidRPr="008742F4">
        <w:rPr>
          <w:rFonts w:ascii="Garamond" w:hAnsi="Garamond" w:cs="Arial"/>
          <w:bCs/>
        </w:rPr>
        <w:t>.</w:t>
      </w:r>
    </w:p>
    <w:p w14:paraId="438782F3" w14:textId="77777777"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Każdej ze stron przysługuje prawo odstąpienia od umowy - w całości lub w odpowiedniej części - w przypadkach określonych w obowiązujących przepisach prawa oraz w niniejszej umowie.</w:t>
      </w:r>
    </w:p>
    <w:p w14:paraId="40B77F9D" w14:textId="30A3CF94"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8B5251" w14:textId="6DC0AEFD" w:rsidR="0072184B" w:rsidRPr="008742F4" w:rsidRDefault="0072184B" w:rsidP="008742F4">
      <w:pPr>
        <w:numPr>
          <w:ilvl w:val="0"/>
          <w:numId w:val="34"/>
        </w:numPr>
        <w:spacing w:after="0" w:line="276" w:lineRule="auto"/>
        <w:jc w:val="both"/>
        <w:rPr>
          <w:rFonts w:ascii="Garamond" w:hAnsi="Garamond" w:cs="Arial"/>
          <w:bCs/>
        </w:rPr>
      </w:pPr>
      <w:r w:rsidRPr="008742F4">
        <w:rPr>
          <w:rFonts w:ascii="Garamond" w:hAnsi="Garamond" w:cs="Arial"/>
          <w:bCs/>
        </w:rPr>
        <w:t xml:space="preserve">W razie zwłoki Wykonawcy co do wykonania etapu I umowy obejmującego wykonanie (montaż) pawilonu w terminie, o którym mowa w § </w:t>
      </w:r>
      <w:r w:rsidR="004F3FD5" w:rsidRPr="008742F4">
        <w:rPr>
          <w:rFonts w:ascii="Garamond" w:hAnsi="Garamond" w:cs="Arial"/>
          <w:bCs/>
        </w:rPr>
        <w:t>5 pkt 1,</w:t>
      </w:r>
      <w:r w:rsidRPr="008742F4">
        <w:rPr>
          <w:rFonts w:ascii="Garamond" w:hAnsi="Garamond" w:cs="Arial"/>
          <w:bCs/>
        </w:rPr>
        <w:t xml:space="preserve"> Zamawiający może </w:t>
      </w:r>
      <w:r w:rsidR="00D52480" w:rsidRPr="008742F4">
        <w:rPr>
          <w:rFonts w:ascii="Garamond" w:hAnsi="Garamond" w:cs="Arial"/>
          <w:bCs/>
        </w:rPr>
        <w:t>odstąpić</w:t>
      </w:r>
      <w:r w:rsidRPr="008742F4">
        <w:rPr>
          <w:rFonts w:ascii="Garamond" w:hAnsi="Garamond" w:cs="Arial"/>
          <w:bCs/>
        </w:rPr>
        <w:t xml:space="preserve"> od umowy bez wyznaczenia terminu dodatkowego </w:t>
      </w:r>
      <w:r w:rsidR="00EA1033" w:rsidRPr="008742F4">
        <w:rPr>
          <w:rFonts w:ascii="Garamond" w:hAnsi="Garamond" w:cs="Arial"/>
          <w:bCs/>
        </w:rPr>
        <w:t xml:space="preserve">stosownie do postanowień </w:t>
      </w:r>
      <w:r w:rsidRPr="008742F4">
        <w:rPr>
          <w:rFonts w:ascii="Garamond" w:hAnsi="Garamond" w:cs="Arial"/>
          <w:bCs/>
        </w:rPr>
        <w:t>art. 492 k.c.</w:t>
      </w:r>
    </w:p>
    <w:p w14:paraId="22DBC32E" w14:textId="6A2F2E43" w:rsidR="008C01F1" w:rsidRPr="008742F4" w:rsidRDefault="00EA1033" w:rsidP="008742F4">
      <w:pPr>
        <w:pStyle w:val="Akapitzlist"/>
        <w:numPr>
          <w:ilvl w:val="0"/>
          <w:numId w:val="34"/>
        </w:numPr>
        <w:shd w:val="clear" w:color="auto" w:fill="FFFFFF"/>
        <w:spacing w:after="0" w:line="276" w:lineRule="auto"/>
        <w:jc w:val="both"/>
        <w:rPr>
          <w:rFonts w:ascii="Garamond" w:eastAsia="Times New Roman" w:hAnsi="Garamond" w:cs="Arial"/>
          <w:color w:val="333333"/>
          <w:lang w:eastAsia="pl-PL"/>
        </w:rPr>
      </w:pPr>
      <w:r w:rsidRPr="008742F4">
        <w:rPr>
          <w:rFonts w:ascii="Garamond" w:eastAsia="Times New Roman" w:hAnsi="Garamond" w:cs="Arial"/>
          <w:color w:val="333333"/>
          <w:lang w:eastAsia="pl-PL"/>
        </w:rPr>
        <w:t xml:space="preserve">Jeżeli Wykonawca opóźnia się z rozpoczęciem lub wykończeniem przedmiotu umowy tak dalece, że nie jest prawdopodobne, żeby zdołał ukończyć </w:t>
      </w:r>
      <w:r w:rsidR="0072184B" w:rsidRPr="008742F4">
        <w:rPr>
          <w:rFonts w:ascii="Garamond" w:eastAsia="Times New Roman" w:hAnsi="Garamond" w:cs="Arial"/>
          <w:bCs/>
          <w:color w:val="333333"/>
          <w:lang w:eastAsia="pl-PL"/>
        </w:rPr>
        <w:t>wykonanie (montaż) pawilonu w terminie</w:t>
      </w:r>
      <w:r w:rsidR="008C01F1" w:rsidRPr="008742F4">
        <w:rPr>
          <w:rFonts w:ascii="Garamond" w:eastAsia="Times New Roman" w:hAnsi="Garamond" w:cs="Arial"/>
          <w:bCs/>
          <w:color w:val="333333"/>
          <w:lang w:eastAsia="pl-PL"/>
        </w:rPr>
        <w:t xml:space="preserve">, o którym mowa w § </w:t>
      </w:r>
      <w:r w:rsidR="004F3FD5" w:rsidRPr="008742F4">
        <w:rPr>
          <w:rFonts w:ascii="Garamond" w:eastAsia="Times New Roman" w:hAnsi="Garamond" w:cs="Arial"/>
          <w:bCs/>
          <w:color w:val="333333"/>
          <w:lang w:eastAsia="pl-PL"/>
        </w:rPr>
        <w:t>5 pkt 1</w:t>
      </w:r>
      <w:r w:rsidR="008C01F1" w:rsidRPr="008742F4">
        <w:rPr>
          <w:rFonts w:ascii="Garamond" w:eastAsia="Times New Roman" w:hAnsi="Garamond" w:cs="Arial"/>
          <w:bCs/>
          <w:color w:val="333333"/>
          <w:lang w:eastAsia="pl-PL"/>
        </w:rPr>
        <w:t xml:space="preserve">, </w:t>
      </w:r>
      <w:r w:rsidRPr="008742F4">
        <w:rPr>
          <w:rFonts w:ascii="Garamond" w:eastAsia="Times New Roman" w:hAnsi="Garamond" w:cs="Arial"/>
          <w:color w:val="333333"/>
          <w:lang w:eastAsia="pl-PL"/>
        </w:rPr>
        <w:t xml:space="preserve">Zamawiający może bez wyznaczenia terminu dodatkowego od umowy odstąpić jeszcze przed upływem terminu do </w:t>
      </w:r>
      <w:r w:rsidR="0072184B" w:rsidRPr="008742F4">
        <w:rPr>
          <w:rFonts w:ascii="Garamond" w:eastAsia="Times New Roman" w:hAnsi="Garamond" w:cs="Arial"/>
          <w:bCs/>
          <w:color w:val="333333"/>
          <w:lang w:eastAsia="pl-PL"/>
        </w:rPr>
        <w:t>wykonani</w:t>
      </w:r>
      <w:r w:rsidR="008C01F1" w:rsidRPr="008742F4">
        <w:rPr>
          <w:rFonts w:ascii="Garamond" w:eastAsia="Times New Roman" w:hAnsi="Garamond" w:cs="Arial"/>
          <w:bCs/>
          <w:color w:val="333333"/>
          <w:lang w:eastAsia="pl-PL"/>
        </w:rPr>
        <w:t>a</w:t>
      </w:r>
      <w:r w:rsidR="0072184B" w:rsidRPr="008742F4">
        <w:rPr>
          <w:rFonts w:ascii="Garamond" w:eastAsia="Times New Roman" w:hAnsi="Garamond" w:cs="Arial"/>
          <w:bCs/>
          <w:color w:val="333333"/>
          <w:lang w:eastAsia="pl-PL"/>
        </w:rPr>
        <w:t xml:space="preserve"> (montaż</w:t>
      </w:r>
      <w:r w:rsidR="008C01F1" w:rsidRPr="008742F4">
        <w:rPr>
          <w:rFonts w:ascii="Garamond" w:eastAsia="Times New Roman" w:hAnsi="Garamond" w:cs="Arial"/>
          <w:bCs/>
          <w:color w:val="333333"/>
          <w:lang w:eastAsia="pl-PL"/>
        </w:rPr>
        <w:t>u</w:t>
      </w:r>
      <w:r w:rsidR="0072184B" w:rsidRPr="008742F4">
        <w:rPr>
          <w:rFonts w:ascii="Garamond" w:eastAsia="Times New Roman" w:hAnsi="Garamond" w:cs="Arial"/>
          <w:bCs/>
          <w:color w:val="333333"/>
          <w:lang w:eastAsia="pl-PL"/>
        </w:rPr>
        <w:t>) pawilonu</w:t>
      </w:r>
      <w:r w:rsidR="008C01F1" w:rsidRPr="008742F4">
        <w:rPr>
          <w:rFonts w:ascii="Garamond" w:eastAsia="Times New Roman" w:hAnsi="Garamond" w:cs="Arial"/>
          <w:bCs/>
          <w:color w:val="333333"/>
          <w:lang w:eastAsia="pl-PL"/>
        </w:rPr>
        <w:t>.</w:t>
      </w:r>
    </w:p>
    <w:p w14:paraId="5AA793FC" w14:textId="142FA639" w:rsidR="009D6E6C" w:rsidRPr="008742F4" w:rsidRDefault="007B5CD0" w:rsidP="008742F4">
      <w:pPr>
        <w:numPr>
          <w:ilvl w:val="0"/>
          <w:numId w:val="34"/>
        </w:numPr>
        <w:spacing w:after="0" w:line="276" w:lineRule="auto"/>
        <w:jc w:val="both"/>
        <w:rPr>
          <w:rFonts w:ascii="Garamond" w:hAnsi="Garamond" w:cs="Arial"/>
          <w:bCs/>
        </w:rPr>
      </w:pPr>
      <w:r w:rsidRPr="008742F4">
        <w:rPr>
          <w:rFonts w:ascii="Garamond" w:hAnsi="Garamond" w:cs="Arial"/>
          <w:bCs/>
        </w:rPr>
        <w:t xml:space="preserve">Ponadto </w:t>
      </w:r>
      <w:r w:rsidR="009D6E6C" w:rsidRPr="008742F4">
        <w:rPr>
          <w:rFonts w:ascii="Garamond" w:hAnsi="Garamond" w:cs="Arial"/>
          <w:bCs/>
        </w:rPr>
        <w:t>Zamawiającemu przysługuje prawo odstąpienia od umowy - w całości lub w odpowiedniej części – w przypadku, gdy:</w:t>
      </w:r>
    </w:p>
    <w:p w14:paraId="69E4FE3D" w14:textId="349FD657" w:rsidR="009D6E6C" w:rsidRPr="008742F4" w:rsidRDefault="009D6E6C" w:rsidP="008742F4">
      <w:pPr>
        <w:numPr>
          <w:ilvl w:val="0"/>
          <w:numId w:val="13"/>
        </w:numPr>
        <w:spacing w:after="0" w:line="276" w:lineRule="auto"/>
        <w:jc w:val="both"/>
        <w:rPr>
          <w:rFonts w:ascii="Garamond" w:hAnsi="Garamond" w:cs="Arial"/>
          <w:bCs/>
        </w:rPr>
      </w:pPr>
      <w:r w:rsidRPr="008742F4">
        <w:rPr>
          <w:rFonts w:ascii="Garamond" w:hAnsi="Garamond" w:cs="Arial"/>
          <w:bCs/>
        </w:rPr>
        <w:t xml:space="preserve">Wykonawca przerwał </w:t>
      </w:r>
      <w:r w:rsidR="00D52480" w:rsidRPr="008742F4">
        <w:rPr>
          <w:rFonts w:ascii="Garamond" w:hAnsi="Garamond" w:cs="Arial"/>
          <w:bCs/>
        </w:rPr>
        <w:t>wykonywanie umowy</w:t>
      </w:r>
      <w:r w:rsidRPr="008742F4">
        <w:rPr>
          <w:rFonts w:ascii="Garamond" w:hAnsi="Garamond" w:cs="Arial"/>
          <w:bCs/>
        </w:rPr>
        <w:t xml:space="preserve">, a przerwa ta trwa dłużej niż </w:t>
      </w:r>
      <w:r w:rsidR="00917017" w:rsidRPr="008742F4">
        <w:rPr>
          <w:rFonts w:ascii="Garamond" w:hAnsi="Garamond" w:cs="Arial"/>
          <w:bCs/>
        </w:rPr>
        <w:t>7</w:t>
      </w:r>
      <w:r w:rsidRPr="008742F4">
        <w:rPr>
          <w:rFonts w:ascii="Garamond" w:hAnsi="Garamond" w:cs="Arial"/>
          <w:bCs/>
        </w:rPr>
        <w:t xml:space="preserve"> dni kalendarzow</w:t>
      </w:r>
      <w:r w:rsidR="00917017" w:rsidRPr="008742F4">
        <w:rPr>
          <w:rFonts w:ascii="Garamond" w:hAnsi="Garamond" w:cs="Arial"/>
          <w:bCs/>
        </w:rPr>
        <w:t>ych</w:t>
      </w:r>
      <w:r w:rsidRPr="008742F4">
        <w:rPr>
          <w:rFonts w:ascii="Garamond" w:hAnsi="Garamond" w:cs="Arial"/>
          <w:bCs/>
        </w:rPr>
        <w:t>;</w:t>
      </w:r>
    </w:p>
    <w:p w14:paraId="10FA663F" w14:textId="77777777" w:rsidR="009D6E6C" w:rsidRPr="008742F4" w:rsidRDefault="009D6E6C" w:rsidP="008742F4">
      <w:pPr>
        <w:numPr>
          <w:ilvl w:val="0"/>
          <w:numId w:val="13"/>
        </w:numPr>
        <w:spacing w:after="0" w:line="276" w:lineRule="auto"/>
        <w:jc w:val="both"/>
        <w:rPr>
          <w:rFonts w:ascii="Garamond" w:hAnsi="Garamond" w:cs="Arial"/>
          <w:bCs/>
        </w:rPr>
      </w:pPr>
      <w:r w:rsidRPr="008742F4">
        <w:rPr>
          <w:rFonts w:ascii="Garamond" w:hAnsi="Garamond" w:cs="Arial"/>
          <w:bCs/>
        </w:rPr>
        <w:t>Wykonawca lekceważy obowiązki utrzymania bezpieczeństwa, porządku lub czystości w miejscu robót budowlanych i ich otoczeniu, pomimo upomnienia ze strony Zamawiającego;</w:t>
      </w:r>
    </w:p>
    <w:p w14:paraId="71312A91" w14:textId="77777777" w:rsidR="009D6E6C" w:rsidRPr="008742F4" w:rsidRDefault="009D6E6C" w:rsidP="008742F4">
      <w:pPr>
        <w:numPr>
          <w:ilvl w:val="0"/>
          <w:numId w:val="13"/>
        </w:numPr>
        <w:spacing w:after="0" w:line="276" w:lineRule="auto"/>
        <w:jc w:val="both"/>
        <w:rPr>
          <w:rFonts w:ascii="Garamond" w:hAnsi="Garamond" w:cs="Arial"/>
          <w:bCs/>
          <w:lang w:val="x-none"/>
        </w:rPr>
      </w:pPr>
      <w:r w:rsidRPr="008742F4">
        <w:rPr>
          <w:rFonts w:ascii="Garamond" w:hAnsi="Garamond" w:cs="Arial"/>
          <w:bCs/>
          <w:lang w:val="x-none"/>
        </w:rPr>
        <w:t xml:space="preserve">w przypadku wykonywania umowy niezgodnie z zasadami sztuki budowlanej, przepisami prawa lub postanowieniami niniejszej umowy; </w:t>
      </w:r>
    </w:p>
    <w:p w14:paraId="063AF8E9" w14:textId="43086B09" w:rsidR="009D6E6C" w:rsidRPr="008742F4" w:rsidRDefault="009D6E6C" w:rsidP="008742F4">
      <w:pPr>
        <w:numPr>
          <w:ilvl w:val="0"/>
          <w:numId w:val="13"/>
        </w:numPr>
        <w:spacing w:after="0" w:line="276" w:lineRule="auto"/>
        <w:jc w:val="both"/>
        <w:rPr>
          <w:rFonts w:ascii="Garamond" w:hAnsi="Garamond" w:cs="Arial"/>
          <w:bCs/>
          <w:lang w:val="x-none"/>
        </w:rPr>
      </w:pPr>
      <w:r w:rsidRPr="008742F4">
        <w:rPr>
          <w:rFonts w:ascii="Garamond" w:hAnsi="Garamond" w:cs="Arial"/>
          <w:bCs/>
          <w:lang w:val="x-none"/>
        </w:rPr>
        <w:t>gdy Wykonawca wykonuje roboty w sposób wadliwy, pomimo upomnienia ze strony Zamawiającego</w:t>
      </w:r>
      <w:r w:rsidR="008C5189" w:rsidRPr="008742F4">
        <w:rPr>
          <w:rFonts w:ascii="Garamond" w:hAnsi="Garamond" w:cs="Arial"/>
          <w:bCs/>
        </w:rPr>
        <w:t>.</w:t>
      </w:r>
    </w:p>
    <w:p w14:paraId="3E27533E" w14:textId="1B0BD462"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Prawo odstąpienia od umowy</w:t>
      </w:r>
      <w:r w:rsidR="0049001D">
        <w:rPr>
          <w:rFonts w:ascii="Garamond" w:hAnsi="Garamond" w:cs="Arial"/>
          <w:bCs/>
        </w:rPr>
        <w:t xml:space="preserve"> </w:t>
      </w:r>
      <w:r w:rsidRPr="008742F4">
        <w:rPr>
          <w:rFonts w:ascii="Garamond" w:hAnsi="Garamond" w:cs="Arial"/>
          <w:bCs/>
        </w:rPr>
        <w:t xml:space="preserve">Zamawiający może wykonać w terminie </w:t>
      </w:r>
      <w:r w:rsidR="00A21A02" w:rsidRPr="008742F4">
        <w:rPr>
          <w:rFonts w:ascii="Garamond" w:hAnsi="Garamond" w:cs="Arial"/>
          <w:bCs/>
        </w:rPr>
        <w:t>2</w:t>
      </w:r>
      <w:r w:rsidRPr="008742F4">
        <w:rPr>
          <w:rFonts w:ascii="Garamond" w:hAnsi="Garamond" w:cs="Arial"/>
          <w:bCs/>
        </w:rPr>
        <w:t xml:space="preserve"> miesi</w:t>
      </w:r>
      <w:r w:rsidR="00A21A02" w:rsidRPr="008742F4">
        <w:rPr>
          <w:rFonts w:ascii="Garamond" w:hAnsi="Garamond" w:cs="Arial"/>
          <w:bCs/>
        </w:rPr>
        <w:t xml:space="preserve">ęcy </w:t>
      </w:r>
      <w:r w:rsidRPr="008742F4">
        <w:rPr>
          <w:rFonts w:ascii="Garamond" w:hAnsi="Garamond" w:cs="Arial"/>
          <w:bCs/>
        </w:rPr>
        <w:t>od wystąpienia okoliczności uzasadniającej odstąpienie od umowy.</w:t>
      </w:r>
    </w:p>
    <w:p w14:paraId="05B13902" w14:textId="77777777"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przypadku odstąpienia od umowy – o ile okaże się to konieczne:</w:t>
      </w:r>
    </w:p>
    <w:p w14:paraId="7AE4C023"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Wykonawca - w terminie do 7 dni - zobowiązuje się zabezpieczyć przerwane roboty budowlane;</w:t>
      </w:r>
    </w:p>
    <w:p w14:paraId="34AC0AAF"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Wykonawca - w terminie do 14 dni - zobowiązuje się przekazać Zamawiającemu uporządkowany plac budowy i wykonane roboty budowlane, urządzenia, materiały budowlane i wyroby;</w:t>
      </w:r>
    </w:p>
    <w:p w14:paraId="47229ABD"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strony - w terminie do 14 dni - sporządzą protokół inwentaryzacji wykonanych robót, robót w toku, urządzeń, materiałów budowlanych i wyrobów.</w:t>
      </w:r>
    </w:p>
    <w:p w14:paraId="15972339" w14:textId="30C7440B"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przypadku odstąpienia od umowy</w:t>
      </w:r>
      <w:r w:rsidR="00FC55E8" w:rsidRPr="008742F4">
        <w:rPr>
          <w:rFonts w:ascii="Garamond" w:hAnsi="Garamond" w:cs="Arial"/>
          <w:bCs/>
        </w:rPr>
        <w:t xml:space="preserve"> w części</w:t>
      </w:r>
      <w:r w:rsidRPr="008742F4">
        <w:rPr>
          <w:rFonts w:ascii="Garamond" w:hAnsi="Garamond" w:cs="Arial"/>
          <w:bCs/>
        </w:rPr>
        <w:t xml:space="preserve"> Wykonawca zachowuje prawo do wynagrodzenia za należycie wykonane i odebrane roboty budowlane, ustalonego w oparciu o protokół inwentaryzacji wykonanych robót.</w:t>
      </w:r>
    </w:p>
    <w:p w14:paraId="73896B39" w14:textId="79E36137" w:rsidR="00F30DF4" w:rsidRPr="008742F4" w:rsidRDefault="00F30DF4" w:rsidP="008742F4">
      <w:pPr>
        <w:spacing w:after="0" w:line="276" w:lineRule="auto"/>
        <w:jc w:val="both"/>
        <w:rPr>
          <w:rFonts w:ascii="Garamond" w:hAnsi="Garamond" w:cs="Arial"/>
          <w:bCs/>
        </w:rPr>
      </w:pPr>
    </w:p>
    <w:p w14:paraId="1B610958" w14:textId="7D204D6B" w:rsidR="00673346" w:rsidRPr="008742F4" w:rsidRDefault="008A35F7" w:rsidP="008742F4">
      <w:pPr>
        <w:spacing w:after="0" w:line="276" w:lineRule="auto"/>
        <w:jc w:val="center"/>
        <w:rPr>
          <w:rFonts w:ascii="Garamond" w:hAnsi="Garamond" w:cs="Arial"/>
          <w:bCs/>
        </w:rPr>
      </w:pPr>
      <w:r w:rsidRPr="008742F4">
        <w:rPr>
          <w:rFonts w:ascii="Garamond" w:hAnsi="Garamond" w:cs="Arial"/>
          <w:bCs/>
        </w:rPr>
        <w:t xml:space="preserve">§ </w:t>
      </w:r>
      <w:r w:rsidR="0040242F">
        <w:rPr>
          <w:rFonts w:ascii="Garamond" w:hAnsi="Garamond" w:cs="Arial"/>
          <w:bCs/>
        </w:rPr>
        <w:t>20</w:t>
      </w:r>
      <w:r w:rsidRPr="008742F4">
        <w:rPr>
          <w:rFonts w:ascii="Garamond" w:hAnsi="Garamond" w:cs="Arial"/>
          <w:bCs/>
        </w:rPr>
        <w:t>.</w:t>
      </w:r>
    </w:p>
    <w:p w14:paraId="77C3035C" w14:textId="6A7B6067" w:rsidR="00D32817" w:rsidRPr="008742F4" w:rsidRDefault="00D32817" w:rsidP="008742F4">
      <w:pPr>
        <w:numPr>
          <w:ilvl w:val="0"/>
          <w:numId w:val="16"/>
        </w:numPr>
        <w:spacing w:after="0" w:line="276" w:lineRule="auto"/>
        <w:jc w:val="both"/>
        <w:rPr>
          <w:rFonts w:ascii="Garamond" w:hAnsi="Garamond" w:cs="Arial"/>
          <w:bCs/>
        </w:rPr>
      </w:pPr>
      <w:r w:rsidRPr="008742F4">
        <w:rPr>
          <w:rFonts w:ascii="Garamond" w:hAnsi="Garamond" w:cs="Arial"/>
          <w:bCs/>
        </w:rPr>
        <w:t>Wszelkie zmiany umowy wymagają zachowania formy pisemnej pod rygorem nieważności i mogą być dokonane w granicach określonych art. 455 ust. 1 ustawy z dnia 11-09-2019 r. - Prawo zamówień publicznych.</w:t>
      </w:r>
    </w:p>
    <w:p w14:paraId="291EC6ED" w14:textId="79CEC52D" w:rsidR="00D32817" w:rsidRPr="008742F4" w:rsidRDefault="00D32817" w:rsidP="008742F4">
      <w:pPr>
        <w:numPr>
          <w:ilvl w:val="0"/>
          <w:numId w:val="16"/>
        </w:numPr>
        <w:spacing w:after="0" w:line="276" w:lineRule="auto"/>
        <w:jc w:val="both"/>
        <w:rPr>
          <w:rFonts w:ascii="Garamond" w:hAnsi="Garamond" w:cs="Arial"/>
          <w:bCs/>
        </w:rPr>
      </w:pPr>
      <w:r w:rsidRPr="008742F4">
        <w:rPr>
          <w:rFonts w:ascii="Garamond" w:hAnsi="Garamond" w:cs="Arial"/>
          <w:bCs/>
        </w:rPr>
        <w:t>Zamawiający przewiduje możliwość dokonania zmiany umowy w przypadkach określonych w przepisach prawa oraz w razie:</w:t>
      </w:r>
    </w:p>
    <w:p w14:paraId="1CC24545" w14:textId="77777777"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lastRenderedPageBreak/>
        <w:t>konieczności wprowadzenia zmian będących następstwem zmian powszechnie obowiązujących przepisów prawa – w zakresie wynikającym ze zmienionych przepisów prawa;</w:t>
      </w:r>
    </w:p>
    <w:p w14:paraId="7586D8A1" w14:textId="63BE39AD" w:rsidR="00D32817" w:rsidRPr="008742F4" w:rsidRDefault="00D32817" w:rsidP="008742F4">
      <w:pPr>
        <w:numPr>
          <w:ilvl w:val="0"/>
          <w:numId w:val="21"/>
        </w:numPr>
        <w:spacing w:after="0" w:line="276" w:lineRule="auto"/>
        <w:jc w:val="both"/>
        <w:rPr>
          <w:rFonts w:ascii="Garamond" w:hAnsi="Garamond" w:cs="Arial"/>
          <w:bCs/>
          <w:lang w:val="x-none"/>
        </w:rPr>
      </w:pPr>
      <w:r w:rsidRPr="008742F4">
        <w:rPr>
          <w:rFonts w:ascii="Garamond" w:hAnsi="Garamond" w:cs="Arial"/>
          <w:bCs/>
        </w:rPr>
        <w:t>odpowiedniego wydłużenia terminów wykonania przedmiotu umowy z przyczyn niezależnych od stron lub z przyczyn leżących po stronie Zamawiającego</w:t>
      </w:r>
      <w:r w:rsidR="00961469" w:rsidRPr="008742F4">
        <w:rPr>
          <w:rFonts w:ascii="Garamond" w:hAnsi="Garamond" w:cs="Arial"/>
          <w:bCs/>
        </w:rPr>
        <w:t xml:space="preserve"> </w:t>
      </w:r>
      <w:r w:rsidRPr="008742F4">
        <w:rPr>
          <w:rFonts w:ascii="Garamond" w:hAnsi="Garamond" w:cs="Arial"/>
          <w:bCs/>
        </w:rPr>
        <w:t xml:space="preserve">lub </w:t>
      </w:r>
      <w:r w:rsidRPr="008742F4">
        <w:rPr>
          <w:rFonts w:ascii="Garamond" w:hAnsi="Garamond" w:cs="Arial"/>
          <w:bCs/>
          <w:lang w:val="x-none"/>
        </w:rPr>
        <w:t xml:space="preserve">konieczności usunięcia błędów lub wprowadzenia zmian w dokumentacji projektowej </w:t>
      </w:r>
      <w:r w:rsidRPr="008742F4">
        <w:rPr>
          <w:rFonts w:ascii="Garamond" w:hAnsi="Garamond" w:cs="Arial"/>
          <w:bCs/>
        </w:rPr>
        <w:t xml:space="preserve">- w takim przypadku wydłużenie terminu </w:t>
      </w:r>
      <w:r w:rsidRPr="008742F4">
        <w:rPr>
          <w:rFonts w:ascii="Garamond" w:hAnsi="Garamond" w:cs="Arial"/>
          <w:bCs/>
          <w:lang w:val="x-none"/>
        </w:rPr>
        <w:t xml:space="preserve">realizacji przedmiotu umowy </w:t>
      </w:r>
      <w:r w:rsidRPr="008742F4">
        <w:rPr>
          <w:rFonts w:ascii="Garamond" w:hAnsi="Garamond" w:cs="Arial"/>
          <w:bCs/>
        </w:rPr>
        <w:t xml:space="preserve">nastąpi - odpowiednio - o okres usunięcia przyczyn i skutków </w:t>
      </w:r>
      <w:r w:rsidRPr="008742F4">
        <w:rPr>
          <w:rFonts w:ascii="Garamond" w:hAnsi="Garamond" w:cs="Arial"/>
          <w:bCs/>
          <w:lang w:val="x-none"/>
        </w:rPr>
        <w:t xml:space="preserve">okoliczności </w:t>
      </w:r>
      <w:r w:rsidR="00961469" w:rsidRPr="008742F4">
        <w:rPr>
          <w:rFonts w:ascii="Garamond" w:hAnsi="Garamond" w:cs="Arial"/>
          <w:bCs/>
        </w:rPr>
        <w:t xml:space="preserve">niezależnych od stron, lub </w:t>
      </w:r>
      <w:r w:rsidRPr="008742F4">
        <w:rPr>
          <w:rFonts w:ascii="Garamond" w:hAnsi="Garamond" w:cs="Arial"/>
          <w:bCs/>
          <w:lang w:val="x-none"/>
        </w:rPr>
        <w:t xml:space="preserve">leżących po stronie Zamawiającego, </w:t>
      </w:r>
      <w:r w:rsidRPr="008742F4">
        <w:rPr>
          <w:rFonts w:ascii="Garamond" w:hAnsi="Garamond" w:cs="Arial"/>
          <w:bCs/>
        </w:rPr>
        <w:t xml:space="preserve">lub </w:t>
      </w:r>
      <w:r w:rsidRPr="008742F4">
        <w:rPr>
          <w:rFonts w:ascii="Garamond" w:hAnsi="Garamond" w:cs="Arial"/>
          <w:bCs/>
          <w:lang w:val="x-none"/>
        </w:rPr>
        <w:t>usunięcia błędów lub wprowadzenia zmian w dokumentacji projektowej</w:t>
      </w:r>
      <w:r w:rsidRPr="008742F4">
        <w:rPr>
          <w:rFonts w:ascii="Garamond" w:hAnsi="Garamond" w:cs="Arial"/>
          <w:bCs/>
        </w:rPr>
        <w:t>;</w:t>
      </w:r>
    </w:p>
    <w:p w14:paraId="378271EB" w14:textId="7B5A7A9C"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gdy zmiany te są korzystne dla Zamawiającego, o ile zmiany te nie naruszają postanowień art. 454 ust. 2 ustawy z dnia 11-09-2019 r. - Prawo zamówień publicznych;</w:t>
      </w:r>
    </w:p>
    <w:p w14:paraId="092BAAC7" w14:textId="4E80A3B6" w:rsidR="00961469" w:rsidRPr="008742F4" w:rsidRDefault="00961469" w:rsidP="008742F4">
      <w:pPr>
        <w:numPr>
          <w:ilvl w:val="0"/>
          <w:numId w:val="21"/>
        </w:numPr>
        <w:spacing w:after="0" w:line="276" w:lineRule="auto"/>
        <w:jc w:val="both"/>
        <w:rPr>
          <w:rFonts w:ascii="Garamond" w:hAnsi="Garamond" w:cs="Arial"/>
          <w:bCs/>
          <w:lang w:val="x-none"/>
        </w:rPr>
      </w:pPr>
      <w:r w:rsidRPr="008742F4">
        <w:rPr>
          <w:rFonts w:ascii="Garamond" w:hAnsi="Garamond" w:cs="Arial"/>
          <w:bCs/>
          <w:lang w:val="x-none"/>
        </w:rPr>
        <w:t>zastosowanie innych rozwiązań technicznych</w:t>
      </w:r>
      <w:r w:rsidRPr="008742F4">
        <w:rPr>
          <w:rFonts w:ascii="Garamond" w:hAnsi="Garamond" w:cs="Arial"/>
          <w:bCs/>
        </w:rPr>
        <w:t xml:space="preserve">, </w:t>
      </w:r>
      <w:r w:rsidRPr="008742F4">
        <w:rPr>
          <w:rFonts w:ascii="Garamond" w:hAnsi="Garamond" w:cs="Arial"/>
          <w:bCs/>
          <w:lang w:val="x-none"/>
        </w:rPr>
        <w:t>technologicznych lub materiałowych niż przewidziane w dokumentacji</w:t>
      </w:r>
      <w:r w:rsidRPr="008742F4">
        <w:rPr>
          <w:rFonts w:ascii="Garamond" w:hAnsi="Garamond" w:cs="Arial"/>
          <w:bCs/>
        </w:rPr>
        <w:t xml:space="preserve"> projektowej</w:t>
      </w:r>
      <w:r w:rsidRPr="008742F4">
        <w:rPr>
          <w:rFonts w:ascii="Garamond" w:hAnsi="Garamond" w:cs="Arial"/>
          <w:bCs/>
          <w:lang w:val="x-none"/>
        </w:rPr>
        <w:t>, gdy zmiany te wynikać będą z konieczności usunięcia błędów w dokumentacji</w:t>
      </w:r>
      <w:r w:rsidRPr="008742F4">
        <w:rPr>
          <w:rFonts w:ascii="Garamond" w:hAnsi="Garamond" w:cs="Arial"/>
          <w:bCs/>
        </w:rPr>
        <w:t xml:space="preserve"> projektowej</w:t>
      </w:r>
      <w:r w:rsidRPr="008742F4">
        <w:rPr>
          <w:rFonts w:ascii="Garamond" w:hAnsi="Garamond" w:cs="Arial"/>
          <w:bCs/>
          <w:lang w:val="x-none"/>
        </w:rPr>
        <w:t xml:space="preserve"> lub </w:t>
      </w:r>
      <w:r w:rsidRPr="008742F4">
        <w:rPr>
          <w:rFonts w:ascii="Garamond" w:hAnsi="Garamond" w:cs="Arial"/>
          <w:bCs/>
        </w:rPr>
        <w:t xml:space="preserve">zostaną narzucone przez właściwe podmioty lub podmioty zewnętrzne - w takim przypadku </w:t>
      </w:r>
      <w:r w:rsidRPr="008742F4">
        <w:rPr>
          <w:rFonts w:ascii="Garamond" w:hAnsi="Garamond" w:cs="Arial"/>
          <w:bCs/>
          <w:lang w:val="x-none"/>
        </w:rPr>
        <w:t>zastosowanie innych rozwiązań technicznych</w:t>
      </w:r>
      <w:r w:rsidRPr="008742F4">
        <w:rPr>
          <w:rFonts w:ascii="Garamond" w:hAnsi="Garamond" w:cs="Arial"/>
          <w:bCs/>
        </w:rPr>
        <w:t xml:space="preserve">, </w:t>
      </w:r>
      <w:r w:rsidRPr="008742F4">
        <w:rPr>
          <w:rFonts w:ascii="Garamond" w:hAnsi="Garamond" w:cs="Arial"/>
          <w:bCs/>
          <w:lang w:val="x-none"/>
        </w:rPr>
        <w:t>technologicznych lub materiałowych niż przewidziane w dokumentacji</w:t>
      </w:r>
      <w:r w:rsidRPr="008742F4">
        <w:rPr>
          <w:rFonts w:ascii="Garamond" w:hAnsi="Garamond" w:cs="Arial"/>
          <w:bCs/>
        </w:rPr>
        <w:t xml:space="preserve"> projektowej będzie polegać na zastąpieniu pierwotnych </w:t>
      </w:r>
      <w:r w:rsidRPr="008742F4">
        <w:rPr>
          <w:rFonts w:ascii="Garamond" w:hAnsi="Garamond" w:cs="Arial"/>
          <w:bCs/>
          <w:lang w:val="x-none"/>
        </w:rPr>
        <w:t>rozwiązań technicznych</w:t>
      </w:r>
      <w:r w:rsidRPr="008742F4">
        <w:rPr>
          <w:rFonts w:ascii="Garamond" w:hAnsi="Garamond" w:cs="Arial"/>
          <w:bCs/>
        </w:rPr>
        <w:t xml:space="preserve">, </w:t>
      </w:r>
      <w:r w:rsidRPr="008742F4">
        <w:rPr>
          <w:rFonts w:ascii="Garamond" w:hAnsi="Garamond" w:cs="Arial"/>
          <w:bCs/>
          <w:lang w:val="x-none"/>
        </w:rPr>
        <w:t xml:space="preserve">technologicznych lub materiałowych, </w:t>
      </w:r>
      <w:r w:rsidRPr="008742F4">
        <w:rPr>
          <w:rFonts w:ascii="Garamond" w:hAnsi="Garamond" w:cs="Arial"/>
          <w:bCs/>
        </w:rPr>
        <w:t xml:space="preserve">właściwymi, nie gorszymi niż pierwotne </w:t>
      </w:r>
      <w:r w:rsidRPr="008742F4">
        <w:rPr>
          <w:rFonts w:ascii="Garamond" w:hAnsi="Garamond" w:cs="Arial"/>
          <w:bCs/>
          <w:lang w:val="x-none"/>
        </w:rPr>
        <w:t>rozwiąza</w:t>
      </w:r>
      <w:r w:rsidRPr="008742F4">
        <w:rPr>
          <w:rFonts w:ascii="Garamond" w:hAnsi="Garamond" w:cs="Arial"/>
          <w:bCs/>
        </w:rPr>
        <w:t>nia</w:t>
      </w:r>
      <w:r w:rsidRPr="008742F4">
        <w:rPr>
          <w:rFonts w:ascii="Garamond" w:hAnsi="Garamond" w:cs="Arial"/>
          <w:bCs/>
          <w:lang w:val="x-none"/>
        </w:rPr>
        <w:t xml:space="preserve"> techniczn</w:t>
      </w:r>
      <w:r w:rsidRPr="008742F4">
        <w:rPr>
          <w:rFonts w:ascii="Garamond" w:hAnsi="Garamond" w:cs="Arial"/>
          <w:bCs/>
        </w:rPr>
        <w:t xml:space="preserve">e, </w:t>
      </w:r>
      <w:r w:rsidRPr="008742F4">
        <w:rPr>
          <w:rFonts w:ascii="Garamond" w:hAnsi="Garamond" w:cs="Arial"/>
          <w:bCs/>
          <w:lang w:val="x-none"/>
        </w:rPr>
        <w:t>technologiczn</w:t>
      </w:r>
      <w:r w:rsidRPr="008742F4">
        <w:rPr>
          <w:rFonts w:ascii="Garamond" w:hAnsi="Garamond" w:cs="Arial"/>
          <w:bCs/>
        </w:rPr>
        <w:t>e</w:t>
      </w:r>
      <w:r w:rsidRPr="008742F4">
        <w:rPr>
          <w:rFonts w:ascii="Garamond" w:hAnsi="Garamond" w:cs="Arial"/>
          <w:bCs/>
          <w:lang w:val="x-none"/>
        </w:rPr>
        <w:t xml:space="preserve"> lub materiałow</w:t>
      </w:r>
      <w:r w:rsidRPr="008742F4">
        <w:rPr>
          <w:rFonts w:ascii="Garamond" w:hAnsi="Garamond" w:cs="Arial"/>
          <w:bCs/>
        </w:rPr>
        <w:t>e;</w:t>
      </w:r>
    </w:p>
    <w:p w14:paraId="6F96FDCB" w14:textId="16E736C4"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wystąpienia opóźnienia w dokonaniu określonych czynności ze strony właściwych organów, które nie są następstwem okoliczności, za które odpowiedzialność ponosi Wykonawca - odpowiednio o czas trwania opóźnienia w dokonaniu określonych czynności ze strony właściwych organów;</w:t>
      </w:r>
    </w:p>
    <w:p w14:paraId="3F2CB27A" w14:textId="1762DC78" w:rsidR="00197E67" w:rsidRPr="008742F4" w:rsidRDefault="00197E67" w:rsidP="008742F4">
      <w:pPr>
        <w:numPr>
          <w:ilvl w:val="0"/>
          <w:numId w:val="21"/>
        </w:numPr>
        <w:spacing w:after="0" w:line="276" w:lineRule="auto"/>
        <w:jc w:val="both"/>
        <w:rPr>
          <w:rFonts w:ascii="Garamond" w:hAnsi="Garamond" w:cs="Arial"/>
          <w:bCs/>
        </w:rPr>
      </w:pPr>
      <w:r w:rsidRPr="008742F4">
        <w:rPr>
          <w:rFonts w:ascii="Garamond" w:hAnsi="Garamond" w:cs="Arial"/>
          <w:bCs/>
        </w:rPr>
        <w:t>wydłużenie okresu funkcjonowania pawilonu w przypadku korzystanych warunków atmosferycznych - o okres nie dłuższy niż 1 miesiąc;</w:t>
      </w:r>
    </w:p>
    <w:p w14:paraId="0E933F86" w14:textId="2E37DA4C"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wystąpienia siły wyższej powodującej konieczność wstrzymania lub zawieszenia wykonywania umowy poprzez zmianę terminów lub sposobu realizacji umowy - odpowiednio o czas trwania siły wyższej lub w sposób zapobiegający skutkom wystąpienia siły wyższej</w:t>
      </w:r>
      <w:r w:rsidR="004F3FD5" w:rsidRPr="008742F4">
        <w:rPr>
          <w:rFonts w:ascii="Garamond" w:hAnsi="Garamond" w:cs="Arial"/>
          <w:bCs/>
        </w:rPr>
        <w:t>.</w:t>
      </w:r>
    </w:p>
    <w:p w14:paraId="59AE12B4" w14:textId="2FBE67F5" w:rsidR="00F447CE" w:rsidRPr="008742F4" w:rsidRDefault="00F447CE" w:rsidP="008742F4">
      <w:pPr>
        <w:numPr>
          <w:ilvl w:val="0"/>
          <w:numId w:val="16"/>
        </w:numPr>
        <w:spacing w:after="0" w:line="276" w:lineRule="auto"/>
        <w:jc w:val="both"/>
        <w:rPr>
          <w:rFonts w:ascii="Garamond" w:hAnsi="Garamond" w:cs="Arial"/>
          <w:bCs/>
          <w:lang w:val="x-none"/>
        </w:rPr>
      </w:pPr>
      <w:r w:rsidRPr="008742F4">
        <w:rPr>
          <w:rFonts w:ascii="Garamond" w:hAnsi="Garamond" w:cs="Arial"/>
          <w:bCs/>
          <w:lang w:val="x-none"/>
        </w:rPr>
        <w:t>Za siłę wyższą, warunkując</w:t>
      </w:r>
      <w:r w:rsidRPr="008742F4">
        <w:rPr>
          <w:rFonts w:ascii="Garamond" w:hAnsi="Garamond" w:cs="Arial"/>
          <w:bCs/>
        </w:rPr>
        <w:t>ą</w:t>
      </w:r>
      <w:r w:rsidRPr="008742F4">
        <w:rPr>
          <w:rFonts w:ascii="Garamond" w:hAnsi="Garamond" w:cs="Arial"/>
          <w:bCs/>
          <w:lang w:val="x-none"/>
        </w:rPr>
        <w:t xml:space="preserve"> zmianę umowy uważać się będzie zdarzenie zewnętrzne o charakterze niezależnym od stron, którego strony nie mogły przewidzieć oraz którego strony nie mogły uniknąć ani któremu nie mogły zapobiec przy zachowaniu należytej staranności</w:t>
      </w:r>
      <w:r w:rsidRPr="008742F4">
        <w:rPr>
          <w:rFonts w:ascii="Garamond" w:hAnsi="Garamond" w:cs="Arial"/>
          <w:bCs/>
        </w:rPr>
        <w:t xml:space="preserve">, </w:t>
      </w:r>
      <w:r w:rsidRPr="008742F4">
        <w:rPr>
          <w:rFonts w:ascii="Garamond" w:hAnsi="Garamond" w:cs="Arial"/>
          <w:bCs/>
          <w:lang w:val="x-none"/>
        </w:rPr>
        <w:t xml:space="preserve">w szczególności: powódź, pożar i inne klęski żywiołowe, </w:t>
      </w:r>
      <w:r w:rsidR="00961469" w:rsidRPr="008742F4">
        <w:rPr>
          <w:rFonts w:ascii="Garamond" w:hAnsi="Garamond" w:cs="Arial"/>
          <w:bCs/>
        </w:rPr>
        <w:t xml:space="preserve">epidemie, </w:t>
      </w:r>
      <w:r w:rsidRPr="008742F4">
        <w:rPr>
          <w:rFonts w:ascii="Garamond" w:hAnsi="Garamond" w:cs="Arial"/>
          <w:bCs/>
          <w:lang w:val="x-none"/>
        </w:rPr>
        <w:t>zamieszki, strajki, ataki terrorystyczne, nagłe załamania warunków atmosferycznych, nagłe przerwy w dostawie energii elektrycznej, promieniowanie lub skażenia</w:t>
      </w:r>
      <w:r w:rsidRPr="008742F4">
        <w:rPr>
          <w:rFonts w:ascii="Garamond" w:hAnsi="Garamond" w:cs="Arial"/>
          <w:bCs/>
        </w:rPr>
        <w:t>.</w:t>
      </w:r>
    </w:p>
    <w:p w14:paraId="11AC7C25" w14:textId="77777777" w:rsidR="00F447CE" w:rsidRPr="008742F4" w:rsidRDefault="00F447CE" w:rsidP="008742F4">
      <w:pPr>
        <w:spacing w:after="0" w:line="276" w:lineRule="auto"/>
        <w:jc w:val="both"/>
        <w:rPr>
          <w:rFonts w:ascii="Garamond" w:hAnsi="Garamond" w:cs="Arial"/>
          <w:bCs/>
        </w:rPr>
      </w:pPr>
    </w:p>
    <w:p w14:paraId="63BCD9B4" w14:textId="4B72A3E4" w:rsidR="002D5A52" w:rsidRPr="008742F4" w:rsidRDefault="002D5A52" w:rsidP="008742F4">
      <w:pPr>
        <w:spacing w:after="0" w:line="276" w:lineRule="auto"/>
        <w:jc w:val="center"/>
        <w:rPr>
          <w:rFonts w:ascii="Garamond" w:hAnsi="Garamond" w:cs="Arial"/>
          <w:bCs/>
        </w:rPr>
      </w:pPr>
      <w:bookmarkStart w:id="1" w:name="_Hlk77960152"/>
      <w:r w:rsidRPr="008742F4">
        <w:rPr>
          <w:rFonts w:ascii="Garamond" w:hAnsi="Garamond" w:cs="Arial"/>
          <w:bCs/>
        </w:rPr>
        <w:t xml:space="preserve">§ </w:t>
      </w:r>
      <w:r w:rsidR="00FD5C82" w:rsidRPr="008742F4">
        <w:rPr>
          <w:rFonts w:ascii="Garamond" w:hAnsi="Garamond" w:cs="Arial"/>
          <w:bCs/>
        </w:rPr>
        <w:t>2</w:t>
      </w:r>
      <w:r w:rsidR="0040242F">
        <w:rPr>
          <w:rFonts w:ascii="Garamond" w:hAnsi="Garamond" w:cs="Arial"/>
          <w:bCs/>
        </w:rPr>
        <w:t>1</w:t>
      </w:r>
      <w:r w:rsidRPr="008742F4">
        <w:rPr>
          <w:rFonts w:ascii="Garamond" w:hAnsi="Garamond" w:cs="Arial"/>
          <w:bCs/>
        </w:rPr>
        <w:t>.</w:t>
      </w:r>
    </w:p>
    <w:bookmarkEnd w:id="1"/>
    <w:p w14:paraId="5E90C5CE" w14:textId="77777777"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Korespondencja adresowana do stron umowy dostarczana będzie – odpowiednio - na adres Zamawiającego oraz Wykonawcy podany w komparycji umowy.</w:t>
      </w:r>
    </w:p>
    <w:p w14:paraId="73015B35" w14:textId="77777777"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Strony dopuszczają możliwość dostarczania korespondencji bieżącej związanej z wykonaniem umowy za pośrednictwem poczty elektronicznej na następujące adresy e-mail:</w:t>
      </w:r>
    </w:p>
    <w:p w14:paraId="1614E543" w14:textId="77777777" w:rsidR="00EE387C" w:rsidRPr="008742F4" w:rsidRDefault="00EE387C" w:rsidP="008742F4">
      <w:pPr>
        <w:pStyle w:val="Akapitzlist"/>
        <w:numPr>
          <w:ilvl w:val="0"/>
          <w:numId w:val="29"/>
        </w:numPr>
        <w:suppressAutoHyphens/>
        <w:spacing w:after="0" w:line="276" w:lineRule="auto"/>
        <w:jc w:val="both"/>
        <w:rPr>
          <w:rFonts w:ascii="Garamond" w:hAnsi="Garamond" w:cs="Arial"/>
          <w:bCs/>
        </w:rPr>
      </w:pPr>
      <w:r w:rsidRPr="008742F4">
        <w:rPr>
          <w:rFonts w:ascii="Garamond" w:hAnsi="Garamond" w:cs="Arial"/>
          <w:bCs/>
        </w:rPr>
        <w:t>w przypadku Zamawiającego - ……………………………</w:t>
      </w:r>
    </w:p>
    <w:p w14:paraId="3AABE91F" w14:textId="77777777" w:rsidR="00EE387C" w:rsidRPr="008742F4" w:rsidRDefault="00EE387C" w:rsidP="008742F4">
      <w:pPr>
        <w:pStyle w:val="Akapitzlist"/>
        <w:numPr>
          <w:ilvl w:val="0"/>
          <w:numId w:val="29"/>
        </w:numPr>
        <w:suppressAutoHyphens/>
        <w:spacing w:after="0" w:line="276" w:lineRule="auto"/>
        <w:jc w:val="both"/>
        <w:rPr>
          <w:rFonts w:ascii="Garamond" w:hAnsi="Garamond" w:cs="Arial"/>
          <w:bCs/>
        </w:rPr>
      </w:pPr>
      <w:r w:rsidRPr="008742F4">
        <w:rPr>
          <w:rFonts w:ascii="Garamond" w:hAnsi="Garamond" w:cs="Arial"/>
          <w:bCs/>
        </w:rPr>
        <w:t>w przypadku Wykonawcy - …………………………………</w:t>
      </w:r>
    </w:p>
    <w:p w14:paraId="701B236C" w14:textId="05527CCC"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 xml:space="preserve">Zmiana adresów e-mail określonych w ust. </w:t>
      </w:r>
      <w:r w:rsidR="0085348F" w:rsidRPr="008742F4">
        <w:rPr>
          <w:rFonts w:ascii="Garamond" w:hAnsi="Garamond" w:cs="Arial"/>
          <w:bCs/>
        </w:rPr>
        <w:t>2</w:t>
      </w:r>
      <w:r w:rsidRPr="008742F4">
        <w:rPr>
          <w:rFonts w:ascii="Garamond" w:hAnsi="Garamond" w:cs="Arial"/>
          <w:bCs/>
        </w:rPr>
        <w:t xml:space="preserve"> nie stanowi zmiany umowy, a dla swej skuteczności wymaga pisemnego zawiadomienia drugiej strony.</w:t>
      </w:r>
    </w:p>
    <w:p w14:paraId="1450D0B1" w14:textId="77777777" w:rsidR="003E6D80" w:rsidRPr="008742F4" w:rsidRDefault="003E6D80" w:rsidP="008742F4">
      <w:pPr>
        <w:spacing w:after="0" w:line="276" w:lineRule="auto"/>
        <w:jc w:val="center"/>
        <w:rPr>
          <w:rFonts w:ascii="Garamond" w:hAnsi="Garamond" w:cs="Arial"/>
          <w:bCs/>
        </w:rPr>
      </w:pPr>
    </w:p>
    <w:p w14:paraId="19CC52FB" w14:textId="738D70E2" w:rsidR="003E6D80" w:rsidRPr="008742F4" w:rsidRDefault="003E6D80" w:rsidP="008742F4">
      <w:pPr>
        <w:spacing w:after="0" w:line="276" w:lineRule="auto"/>
        <w:jc w:val="center"/>
        <w:rPr>
          <w:rFonts w:ascii="Garamond" w:hAnsi="Garamond" w:cs="Arial"/>
          <w:bCs/>
        </w:rPr>
      </w:pPr>
      <w:r w:rsidRPr="008742F4">
        <w:rPr>
          <w:rFonts w:ascii="Garamond" w:hAnsi="Garamond" w:cs="Arial"/>
          <w:bCs/>
        </w:rPr>
        <w:t>§ 2</w:t>
      </w:r>
      <w:r w:rsidR="0040242F">
        <w:rPr>
          <w:rFonts w:ascii="Garamond" w:hAnsi="Garamond" w:cs="Arial"/>
          <w:bCs/>
        </w:rPr>
        <w:t>2</w:t>
      </w:r>
      <w:r w:rsidRPr="008742F4">
        <w:rPr>
          <w:rFonts w:ascii="Garamond" w:hAnsi="Garamond" w:cs="Arial"/>
          <w:bCs/>
        </w:rPr>
        <w:t>.</w:t>
      </w:r>
    </w:p>
    <w:p w14:paraId="36997FBC" w14:textId="3FDF1DB5" w:rsidR="003E6D80" w:rsidRPr="008742F4" w:rsidRDefault="003E6D80" w:rsidP="008742F4">
      <w:pPr>
        <w:pStyle w:val="Akapitzlist"/>
        <w:numPr>
          <w:ilvl w:val="0"/>
          <w:numId w:val="20"/>
        </w:numPr>
        <w:spacing w:after="0" w:line="276" w:lineRule="auto"/>
        <w:jc w:val="both"/>
        <w:rPr>
          <w:rFonts w:ascii="Garamond" w:hAnsi="Garamond" w:cs="Arial"/>
          <w:bCs/>
        </w:rPr>
      </w:pPr>
      <w:r w:rsidRPr="008742F4">
        <w:rPr>
          <w:rFonts w:ascii="Garamond" w:hAnsi="Garamond" w:cs="Arial"/>
          <w:bCs/>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70E6F5" w14:textId="371D5D20" w:rsidR="003E6D80" w:rsidRPr="008742F4" w:rsidRDefault="003E6D80" w:rsidP="008742F4">
      <w:pPr>
        <w:pStyle w:val="Akapitzlist"/>
        <w:numPr>
          <w:ilvl w:val="0"/>
          <w:numId w:val="20"/>
        </w:numPr>
        <w:spacing w:after="0" w:line="276" w:lineRule="auto"/>
        <w:jc w:val="both"/>
        <w:rPr>
          <w:rFonts w:ascii="Garamond" w:hAnsi="Garamond" w:cs="Arial"/>
          <w:bCs/>
        </w:rPr>
      </w:pPr>
      <w:r w:rsidRPr="008742F4">
        <w:rPr>
          <w:rFonts w:ascii="Garamond" w:hAnsi="Garamond" w:cs="Arial"/>
          <w:bCs/>
        </w:rPr>
        <w:t xml:space="preserve">Powierzenie przetwarzania danych osobowych zostanie uregulowane w zawartej przez </w:t>
      </w:r>
      <w:r w:rsidR="00EE387C" w:rsidRPr="008742F4">
        <w:rPr>
          <w:rFonts w:ascii="Garamond" w:hAnsi="Garamond" w:cs="Arial"/>
          <w:bCs/>
        </w:rPr>
        <w:t>s</w:t>
      </w:r>
      <w:r w:rsidRPr="008742F4">
        <w:rPr>
          <w:rFonts w:ascii="Garamond" w:hAnsi="Garamond" w:cs="Arial"/>
          <w:bCs/>
        </w:rPr>
        <w:t>trony odrębnej umowie, jeżeli zawarcie takiej umowy będzie wymagane.</w:t>
      </w:r>
    </w:p>
    <w:p w14:paraId="64295454" w14:textId="77777777" w:rsidR="003E6D80" w:rsidRPr="008742F4" w:rsidRDefault="003E6D80" w:rsidP="008742F4">
      <w:pPr>
        <w:spacing w:after="0" w:line="276" w:lineRule="auto"/>
        <w:jc w:val="center"/>
        <w:rPr>
          <w:rFonts w:ascii="Garamond" w:hAnsi="Garamond" w:cs="Arial"/>
          <w:bCs/>
        </w:rPr>
      </w:pPr>
    </w:p>
    <w:p w14:paraId="61E040ED" w14:textId="248586E2" w:rsidR="00C11A18" w:rsidRPr="008742F4" w:rsidRDefault="00A20CD0" w:rsidP="008742F4">
      <w:pPr>
        <w:spacing w:after="0" w:line="276" w:lineRule="auto"/>
        <w:jc w:val="center"/>
        <w:rPr>
          <w:rFonts w:ascii="Garamond" w:hAnsi="Garamond" w:cs="Arial"/>
          <w:bCs/>
        </w:rPr>
      </w:pPr>
      <w:r w:rsidRPr="008742F4">
        <w:rPr>
          <w:rFonts w:ascii="Garamond" w:hAnsi="Garamond" w:cs="Arial"/>
          <w:bCs/>
        </w:rPr>
        <w:t>§</w:t>
      </w:r>
      <w:r w:rsidR="00172164" w:rsidRPr="008742F4">
        <w:rPr>
          <w:rFonts w:ascii="Garamond" w:hAnsi="Garamond" w:cs="Arial"/>
          <w:bCs/>
        </w:rPr>
        <w:t xml:space="preserve"> 2</w:t>
      </w:r>
      <w:r w:rsidR="0040242F">
        <w:rPr>
          <w:rFonts w:ascii="Garamond" w:hAnsi="Garamond" w:cs="Arial"/>
          <w:bCs/>
        </w:rPr>
        <w:t>3</w:t>
      </w:r>
      <w:r w:rsidR="00172164" w:rsidRPr="008742F4">
        <w:rPr>
          <w:rFonts w:ascii="Garamond" w:hAnsi="Garamond" w:cs="Arial"/>
          <w:bCs/>
        </w:rPr>
        <w:t>.</w:t>
      </w:r>
    </w:p>
    <w:p w14:paraId="74CE244C"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Spory mogące wyniknąć z umowy, w tym spory mogące wyniknąć w związku z rozwiązaniem lub odstąpieniem od umowy, strony poddają rozstrzygnięciu sądu powszechnego właściwego miejscowo dla siedziby Zamawiającego.</w:t>
      </w:r>
    </w:p>
    <w:p w14:paraId="235366E1"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W zakresie nieuregulowanym w umowie stosuje się właściwe przepisy polskiego prawa.</w:t>
      </w:r>
    </w:p>
    <w:p w14:paraId="519E9589"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Umowę sporządzono w 3 jednobrzmiących egzemplarzach, 2 egz. dla Zamawiającego i 1 egz. dla Wykonawcy.</w:t>
      </w:r>
    </w:p>
    <w:sectPr w:rsidR="00C11A18" w:rsidRPr="008742F4" w:rsidSect="00144ECA">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3524" w14:textId="77777777" w:rsidR="00850E26" w:rsidRDefault="00850E26" w:rsidP="004B6338">
      <w:pPr>
        <w:spacing w:after="0" w:line="240" w:lineRule="auto"/>
      </w:pPr>
      <w:r>
        <w:separator/>
      </w:r>
    </w:p>
  </w:endnote>
  <w:endnote w:type="continuationSeparator" w:id="0">
    <w:p w14:paraId="4271B7F1" w14:textId="77777777" w:rsidR="00850E26" w:rsidRDefault="00850E26" w:rsidP="004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B308" w14:textId="77777777" w:rsidR="00850E26" w:rsidRDefault="00850E26" w:rsidP="004B6338">
      <w:pPr>
        <w:spacing w:after="0" w:line="240" w:lineRule="auto"/>
      </w:pPr>
      <w:r>
        <w:separator/>
      </w:r>
    </w:p>
  </w:footnote>
  <w:footnote w:type="continuationSeparator" w:id="0">
    <w:p w14:paraId="1BF0B001" w14:textId="77777777" w:rsidR="00850E26" w:rsidRDefault="00850E26" w:rsidP="004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8719" w14:textId="4D06E1EC" w:rsidR="004B6338" w:rsidRPr="004B6338" w:rsidRDefault="00744039">
    <w:pPr>
      <w:pStyle w:val="Nagwek"/>
      <w:rPr>
        <w:rFonts w:ascii="Garamond" w:hAnsi="Garamond"/>
        <w:i/>
        <w:sz w:val="20"/>
        <w:szCs w:val="20"/>
      </w:rPr>
    </w:pPr>
    <w:r>
      <w:rPr>
        <w:rFonts w:ascii="Garamond" w:hAnsi="Garamond"/>
        <w:i/>
        <w:sz w:val="20"/>
        <w:szCs w:val="20"/>
      </w:rPr>
      <w:t>MPW.ZP.3121.2.202</w:t>
    </w:r>
    <w:r w:rsidR="00E73EC9">
      <w:rPr>
        <w:rFonts w:ascii="Garamond" w:hAnsi="Garamond"/>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712"/>
    <w:multiLevelType w:val="hybridMultilevel"/>
    <w:tmpl w:val="2730A5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150E15"/>
    <w:multiLevelType w:val="hybridMultilevel"/>
    <w:tmpl w:val="5FA6C31C"/>
    <w:lvl w:ilvl="0" w:tplc="0415000F">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52DAA"/>
    <w:multiLevelType w:val="hybridMultilevel"/>
    <w:tmpl w:val="B4EC5CAE"/>
    <w:lvl w:ilvl="0" w:tplc="0602BC54">
      <w:start w:val="1"/>
      <w:numFmt w:val="decimal"/>
      <w:lvlText w:val="%1."/>
      <w:lvlJc w:val="left"/>
      <w:pPr>
        <w:ind w:left="36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6F1721"/>
    <w:multiLevelType w:val="hybridMultilevel"/>
    <w:tmpl w:val="2A207D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C458DF"/>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54417B9"/>
    <w:multiLevelType w:val="hybridMultilevel"/>
    <w:tmpl w:val="893E7B9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3533E"/>
    <w:multiLevelType w:val="hybridMultilevel"/>
    <w:tmpl w:val="5FACADF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1E42E3"/>
    <w:multiLevelType w:val="hybridMultilevel"/>
    <w:tmpl w:val="6814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02F2"/>
    <w:multiLevelType w:val="hybridMultilevel"/>
    <w:tmpl w:val="3AB83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EF0A68"/>
    <w:multiLevelType w:val="hybridMultilevel"/>
    <w:tmpl w:val="ECD0A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B6F2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C747C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D635B9"/>
    <w:multiLevelType w:val="hybridMultilevel"/>
    <w:tmpl w:val="598A72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308214A"/>
    <w:multiLevelType w:val="hybridMultilevel"/>
    <w:tmpl w:val="87D6B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770A69"/>
    <w:multiLevelType w:val="hybridMultilevel"/>
    <w:tmpl w:val="3DF0A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AF2BB2"/>
    <w:multiLevelType w:val="hybridMultilevel"/>
    <w:tmpl w:val="F612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93959"/>
    <w:multiLevelType w:val="multilevel"/>
    <w:tmpl w:val="419A0F02"/>
    <w:lvl w:ilvl="0">
      <w:start w:val="1"/>
      <w:numFmt w:val="decimal"/>
      <w:lvlText w:val="%1."/>
      <w:lvlJc w:val="left"/>
      <w:pPr>
        <w:ind w:left="360" w:hanging="360"/>
      </w:pPr>
      <w:rPr>
        <w:rFonts w:hint="default"/>
        <w:color w:val="auto"/>
      </w:rPr>
    </w:lvl>
    <w:lvl w:ilvl="1">
      <w:start w:val="1"/>
      <w:numFmt w:val="decimal"/>
      <w:lvlText w:val="%2)"/>
      <w:lvlJc w:val="left"/>
      <w:pPr>
        <w:ind w:left="720" w:hanging="720"/>
      </w:pPr>
      <w:rPr>
        <w:rFonts w:ascii="Garamond" w:eastAsia="Times New Roman"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8505FB"/>
    <w:multiLevelType w:val="hybridMultilevel"/>
    <w:tmpl w:val="53AE9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864E0D"/>
    <w:multiLevelType w:val="hybridMultilevel"/>
    <w:tmpl w:val="3FBED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B464E"/>
    <w:multiLevelType w:val="hybridMultilevel"/>
    <w:tmpl w:val="B39E3466"/>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60"/>
        </w:tabs>
        <w:ind w:left="-60" w:hanging="360"/>
      </w:pPr>
    </w:lvl>
    <w:lvl w:ilvl="3" w:tplc="FFFFFFFF">
      <w:start w:val="1"/>
      <w:numFmt w:val="decimal"/>
      <w:lvlText w:val="%4."/>
      <w:lvlJc w:val="left"/>
      <w:pPr>
        <w:tabs>
          <w:tab w:val="num" w:pos="660"/>
        </w:tabs>
        <w:ind w:left="660" w:hanging="360"/>
      </w:pPr>
    </w:lvl>
    <w:lvl w:ilvl="4" w:tplc="FFFFFFFF">
      <w:start w:val="1"/>
      <w:numFmt w:val="decimal"/>
      <w:lvlText w:val="%5."/>
      <w:lvlJc w:val="left"/>
      <w:pPr>
        <w:tabs>
          <w:tab w:val="num" w:pos="1380"/>
        </w:tabs>
        <w:ind w:left="1380" w:hanging="360"/>
      </w:pPr>
    </w:lvl>
    <w:lvl w:ilvl="5" w:tplc="FFFFFFFF">
      <w:start w:val="1"/>
      <w:numFmt w:val="decimal"/>
      <w:lvlText w:val="%6."/>
      <w:lvlJc w:val="left"/>
      <w:pPr>
        <w:tabs>
          <w:tab w:val="num" w:pos="2100"/>
        </w:tabs>
        <w:ind w:left="2100" w:hanging="360"/>
      </w:pPr>
    </w:lvl>
    <w:lvl w:ilvl="6" w:tplc="FFFFFFFF">
      <w:start w:val="1"/>
      <w:numFmt w:val="decimal"/>
      <w:lvlText w:val="%7."/>
      <w:lvlJc w:val="left"/>
      <w:pPr>
        <w:tabs>
          <w:tab w:val="num" w:pos="2820"/>
        </w:tabs>
        <w:ind w:left="2820" w:hanging="360"/>
      </w:pPr>
    </w:lvl>
    <w:lvl w:ilvl="7" w:tplc="FFFFFFFF">
      <w:start w:val="1"/>
      <w:numFmt w:val="decimal"/>
      <w:lvlText w:val="%8."/>
      <w:lvlJc w:val="left"/>
      <w:pPr>
        <w:tabs>
          <w:tab w:val="num" w:pos="3540"/>
        </w:tabs>
        <w:ind w:left="3540" w:hanging="360"/>
      </w:pPr>
    </w:lvl>
    <w:lvl w:ilvl="8" w:tplc="FFFFFFFF">
      <w:start w:val="1"/>
      <w:numFmt w:val="decimal"/>
      <w:lvlText w:val="%9."/>
      <w:lvlJc w:val="left"/>
      <w:pPr>
        <w:tabs>
          <w:tab w:val="num" w:pos="4260"/>
        </w:tabs>
        <w:ind w:left="4260" w:hanging="360"/>
      </w:pPr>
    </w:lvl>
  </w:abstractNum>
  <w:abstractNum w:abstractNumId="20" w15:restartNumberingAfterBreak="0">
    <w:nsid w:val="3722448C"/>
    <w:multiLevelType w:val="hybridMultilevel"/>
    <w:tmpl w:val="D736C33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014363"/>
    <w:multiLevelType w:val="hybridMultilevel"/>
    <w:tmpl w:val="8E302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6E0D3F"/>
    <w:multiLevelType w:val="hybridMultilevel"/>
    <w:tmpl w:val="C36A6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B5A95"/>
    <w:multiLevelType w:val="hybridMultilevel"/>
    <w:tmpl w:val="A782A79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E632D"/>
    <w:multiLevelType w:val="hybridMultilevel"/>
    <w:tmpl w:val="16344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23CA6"/>
    <w:multiLevelType w:val="hybridMultilevel"/>
    <w:tmpl w:val="CC9AE4F0"/>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EE748F"/>
    <w:multiLevelType w:val="hybridMultilevel"/>
    <w:tmpl w:val="AEF8D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CB3B14"/>
    <w:multiLevelType w:val="hybridMultilevel"/>
    <w:tmpl w:val="6A70DCAE"/>
    <w:lvl w:ilvl="0" w:tplc="04150011">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D19BB"/>
    <w:multiLevelType w:val="hybridMultilevel"/>
    <w:tmpl w:val="A7F63AC6"/>
    <w:lvl w:ilvl="0" w:tplc="04150011">
      <w:start w:val="1"/>
      <w:numFmt w:val="decimal"/>
      <w:lvlText w:val="%1)"/>
      <w:lvlJc w:val="left"/>
      <w:pPr>
        <w:ind w:left="720" w:hanging="360"/>
      </w:pPr>
    </w:lvl>
    <w:lvl w:ilvl="1" w:tplc="430A5D2C">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2FBB"/>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CD2654A"/>
    <w:multiLevelType w:val="hybridMultilevel"/>
    <w:tmpl w:val="2692F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220BA2"/>
    <w:multiLevelType w:val="hybridMultilevel"/>
    <w:tmpl w:val="F7808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27337"/>
    <w:multiLevelType w:val="hybridMultilevel"/>
    <w:tmpl w:val="CC0CA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BC2867"/>
    <w:multiLevelType w:val="multilevel"/>
    <w:tmpl w:val="4F1C752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none"/>
      <w:lvlText w:val="a)"/>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4" w15:restartNumberingAfterBreak="0">
    <w:nsid w:val="585B6123"/>
    <w:multiLevelType w:val="hybridMultilevel"/>
    <w:tmpl w:val="90BC0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23E0A"/>
    <w:multiLevelType w:val="hybridMultilevel"/>
    <w:tmpl w:val="9960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513B0"/>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37B43B0"/>
    <w:multiLevelType w:val="hybridMultilevel"/>
    <w:tmpl w:val="9B44F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A82FAE"/>
    <w:multiLevelType w:val="hybridMultilevel"/>
    <w:tmpl w:val="BC6C0D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B226B4"/>
    <w:multiLevelType w:val="hybridMultilevel"/>
    <w:tmpl w:val="FF1C5B7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865B37"/>
    <w:multiLevelType w:val="hybridMultilevel"/>
    <w:tmpl w:val="06DA43D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CA3042C"/>
    <w:multiLevelType w:val="hybridMultilevel"/>
    <w:tmpl w:val="84067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C572AB"/>
    <w:multiLevelType w:val="hybridMultilevel"/>
    <w:tmpl w:val="CB1C6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5520FFA"/>
    <w:multiLevelType w:val="hybridMultilevel"/>
    <w:tmpl w:val="55642E46"/>
    <w:lvl w:ilvl="0" w:tplc="04150011">
      <w:start w:val="1"/>
      <w:numFmt w:val="decimal"/>
      <w:lvlText w:val="%1)"/>
      <w:lvlJc w:val="left"/>
      <w:pPr>
        <w:ind w:left="720" w:hanging="360"/>
      </w:pPr>
    </w:lvl>
    <w:lvl w:ilvl="1" w:tplc="10E45AD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C61689"/>
    <w:multiLevelType w:val="hybridMultilevel"/>
    <w:tmpl w:val="70109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DB513B"/>
    <w:multiLevelType w:val="hybridMultilevel"/>
    <w:tmpl w:val="FB906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9C0A88"/>
    <w:multiLevelType w:val="hybridMultilevel"/>
    <w:tmpl w:val="5F78DF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327B78"/>
    <w:multiLevelType w:val="hybridMultilevel"/>
    <w:tmpl w:val="F5E2A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01413787">
    <w:abstractNumId w:val="2"/>
  </w:num>
  <w:num w:numId="2" w16cid:durableId="499581296">
    <w:abstractNumId w:val="36"/>
  </w:num>
  <w:num w:numId="3" w16cid:durableId="174730842">
    <w:abstractNumId w:val="10"/>
  </w:num>
  <w:num w:numId="4" w16cid:durableId="1337462052">
    <w:abstractNumId w:val="44"/>
  </w:num>
  <w:num w:numId="5" w16cid:durableId="867259586">
    <w:abstractNumId w:val="14"/>
  </w:num>
  <w:num w:numId="6" w16cid:durableId="78019912">
    <w:abstractNumId w:val="1"/>
  </w:num>
  <w:num w:numId="7" w16cid:durableId="1873106674">
    <w:abstractNumId w:val="46"/>
  </w:num>
  <w:num w:numId="8" w16cid:durableId="350188530">
    <w:abstractNumId w:val="17"/>
  </w:num>
  <w:num w:numId="9" w16cid:durableId="1850871296">
    <w:abstractNumId w:val="8"/>
  </w:num>
  <w:num w:numId="10" w16cid:durableId="1822034860">
    <w:abstractNumId w:val="3"/>
  </w:num>
  <w:num w:numId="11" w16cid:durableId="41754689">
    <w:abstractNumId w:val="26"/>
  </w:num>
  <w:num w:numId="12" w16cid:durableId="266734979">
    <w:abstractNumId w:val="7"/>
  </w:num>
  <w:num w:numId="13" w16cid:durableId="715347724">
    <w:abstractNumId w:val="22"/>
  </w:num>
  <w:num w:numId="14" w16cid:durableId="1220483456">
    <w:abstractNumId w:val="21"/>
  </w:num>
  <w:num w:numId="15" w16cid:durableId="1512454250">
    <w:abstractNumId w:val="12"/>
  </w:num>
  <w:num w:numId="16" w16cid:durableId="686097320">
    <w:abstractNumId w:val="37"/>
  </w:num>
  <w:num w:numId="17" w16cid:durableId="1118766224">
    <w:abstractNumId w:val="43"/>
  </w:num>
  <w:num w:numId="18" w16cid:durableId="2114278126">
    <w:abstractNumId w:val="30"/>
  </w:num>
  <w:num w:numId="19" w16cid:durableId="1975063093">
    <w:abstractNumId w:val="27"/>
  </w:num>
  <w:num w:numId="20" w16cid:durableId="1397556716">
    <w:abstractNumId w:val="13"/>
  </w:num>
  <w:num w:numId="21" w16cid:durableId="894240122">
    <w:abstractNumId w:val="34"/>
  </w:num>
  <w:num w:numId="22" w16cid:durableId="494957845">
    <w:abstractNumId w:val="41"/>
  </w:num>
  <w:num w:numId="23" w16cid:durableId="1070738053">
    <w:abstractNumId w:val="4"/>
  </w:num>
  <w:num w:numId="24" w16cid:durableId="71319683">
    <w:abstractNumId w:val="35"/>
  </w:num>
  <w:num w:numId="25" w16cid:durableId="877475568">
    <w:abstractNumId w:val="11"/>
  </w:num>
  <w:num w:numId="26" w16cid:durableId="921909792">
    <w:abstractNumId w:val="29"/>
  </w:num>
  <w:num w:numId="27" w16cid:durableId="722942352">
    <w:abstractNumId w:val="31"/>
  </w:num>
  <w:num w:numId="28" w16cid:durableId="1061556235">
    <w:abstractNumId w:val="48"/>
  </w:num>
  <w:num w:numId="29" w16cid:durableId="181432212">
    <w:abstractNumId w:val="18"/>
  </w:num>
  <w:num w:numId="30" w16cid:durableId="1558974822">
    <w:abstractNumId w:val="42"/>
  </w:num>
  <w:num w:numId="31" w16cid:durableId="1076512507">
    <w:abstractNumId w:val="40"/>
  </w:num>
  <w:num w:numId="32" w16cid:durableId="1457673272">
    <w:abstractNumId w:val="6"/>
  </w:num>
  <w:num w:numId="33" w16cid:durableId="1813866163">
    <w:abstractNumId w:val="5"/>
  </w:num>
  <w:num w:numId="34" w16cid:durableId="1632249472">
    <w:abstractNumId w:val="0"/>
  </w:num>
  <w:num w:numId="35" w16cid:durableId="605693317">
    <w:abstractNumId w:val="45"/>
  </w:num>
  <w:num w:numId="36" w16cid:durableId="1319579758">
    <w:abstractNumId w:val="47"/>
  </w:num>
  <w:num w:numId="37" w16cid:durableId="1632244792">
    <w:abstractNumId w:val="15"/>
  </w:num>
  <w:num w:numId="38" w16cid:durableId="473719247">
    <w:abstractNumId w:val="28"/>
  </w:num>
  <w:num w:numId="39" w16cid:durableId="1800298104">
    <w:abstractNumId w:val="16"/>
  </w:num>
  <w:num w:numId="40" w16cid:durableId="1228417916">
    <w:abstractNumId w:val="24"/>
  </w:num>
  <w:num w:numId="41" w16cid:durableId="1756434915">
    <w:abstractNumId w:val="23"/>
  </w:num>
  <w:num w:numId="42" w16cid:durableId="448017286">
    <w:abstractNumId w:val="20"/>
  </w:num>
  <w:num w:numId="43" w16cid:durableId="903760618">
    <w:abstractNumId w:val="25"/>
  </w:num>
  <w:num w:numId="44" w16cid:durableId="85274993">
    <w:abstractNumId w:val="38"/>
  </w:num>
  <w:num w:numId="45" w16cid:durableId="719596006">
    <w:abstractNumId w:val="33"/>
  </w:num>
  <w:num w:numId="46" w16cid:durableId="1442064489">
    <w:abstractNumId w:val="9"/>
  </w:num>
  <w:num w:numId="47" w16cid:durableId="1592667375">
    <w:abstractNumId w:val="32"/>
  </w:num>
  <w:num w:numId="48" w16cid:durableId="451363356">
    <w:abstractNumId w:val="39"/>
  </w:num>
  <w:num w:numId="49" w16cid:durableId="174676323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5A"/>
    <w:rsid w:val="00031DF1"/>
    <w:rsid w:val="00042F02"/>
    <w:rsid w:val="000644E4"/>
    <w:rsid w:val="000809F2"/>
    <w:rsid w:val="000829B0"/>
    <w:rsid w:val="00083EF2"/>
    <w:rsid w:val="000B36D2"/>
    <w:rsid w:val="000C1B9C"/>
    <w:rsid w:val="000D004D"/>
    <w:rsid w:val="000D1CD9"/>
    <w:rsid w:val="000D23B2"/>
    <w:rsid w:val="000E0F9A"/>
    <w:rsid w:val="000E7FEE"/>
    <w:rsid w:val="00103BE8"/>
    <w:rsid w:val="00124C99"/>
    <w:rsid w:val="00126FDE"/>
    <w:rsid w:val="001334E2"/>
    <w:rsid w:val="001407A3"/>
    <w:rsid w:val="00144ECA"/>
    <w:rsid w:val="0015195C"/>
    <w:rsid w:val="0016484E"/>
    <w:rsid w:val="00172164"/>
    <w:rsid w:val="00193AB2"/>
    <w:rsid w:val="00195A26"/>
    <w:rsid w:val="00197E67"/>
    <w:rsid w:val="001A6A8A"/>
    <w:rsid w:val="001B2F73"/>
    <w:rsid w:val="001B5E89"/>
    <w:rsid w:val="001C0605"/>
    <w:rsid w:val="001D1D3C"/>
    <w:rsid w:val="001D5E30"/>
    <w:rsid w:val="0020404D"/>
    <w:rsid w:val="00206A7F"/>
    <w:rsid w:val="002105F7"/>
    <w:rsid w:val="002222E0"/>
    <w:rsid w:val="002328F6"/>
    <w:rsid w:val="002374AE"/>
    <w:rsid w:val="0027503C"/>
    <w:rsid w:val="00276992"/>
    <w:rsid w:val="002770AB"/>
    <w:rsid w:val="002809B4"/>
    <w:rsid w:val="0028134E"/>
    <w:rsid w:val="00287455"/>
    <w:rsid w:val="0029328A"/>
    <w:rsid w:val="00297F24"/>
    <w:rsid w:val="002B26B8"/>
    <w:rsid w:val="002B6A4A"/>
    <w:rsid w:val="002B7572"/>
    <w:rsid w:val="002D5A52"/>
    <w:rsid w:val="002D7D59"/>
    <w:rsid w:val="002E0C63"/>
    <w:rsid w:val="002F479D"/>
    <w:rsid w:val="002F57D8"/>
    <w:rsid w:val="0035679C"/>
    <w:rsid w:val="0036300A"/>
    <w:rsid w:val="00392576"/>
    <w:rsid w:val="003C2C65"/>
    <w:rsid w:val="003C394F"/>
    <w:rsid w:val="003E6D80"/>
    <w:rsid w:val="0040242F"/>
    <w:rsid w:val="00402C6B"/>
    <w:rsid w:val="004254F8"/>
    <w:rsid w:val="004320FA"/>
    <w:rsid w:val="00450595"/>
    <w:rsid w:val="004535CC"/>
    <w:rsid w:val="004564E3"/>
    <w:rsid w:val="00460F8C"/>
    <w:rsid w:val="004806B0"/>
    <w:rsid w:val="0049001D"/>
    <w:rsid w:val="00493105"/>
    <w:rsid w:val="00493865"/>
    <w:rsid w:val="00494B81"/>
    <w:rsid w:val="00496278"/>
    <w:rsid w:val="004977EF"/>
    <w:rsid w:val="004B0964"/>
    <w:rsid w:val="004B6338"/>
    <w:rsid w:val="004F3FD5"/>
    <w:rsid w:val="00513712"/>
    <w:rsid w:val="00535268"/>
    <w:rsid w:val="00542AD0"/>
    <w:rsid w:val="00543CE8"/>
    <w:rsid w:val="00562507"/>
    <w:rsid w:val="005C7F65"/>
    <w:rsid w:val="005E1A3D"/>
    <w:rsid w:val="005E2CF4"/>
    <w:rsid w:val="0061416E"/>
    <w:rsid w:val="006318DC"/>
    <w:rsid w:val="00634EC5"/>
    <w:rsid w:val="00653DF9"/>
    <w:rsid w:val="00657BCE"/>
    <w:rsid w:val="00665BED"/>
    <w:rsid w:val="00673346"/>
    <w:rsid w:val="00677ADF"/>
    <w:rsid w:val="006E0AA3"/>
    <w:rsid w:val="006F151F"/>
    <w:rsid w:val="006F7FCA"/>
    <w:rsid w:val="007008A3"/>
    <w:rsid w:val="0070780D"/>
    <w:rsid w:val="0072184B"/>
    <w:rsid w:val="007251CA"/>
    <w:rsid w:val="00734F06"/>
    <w:rsid w:val="00742631"/>
    <w:rsid w:val="00744039"/>
    <w:rsid w:val="00760BF2"/>
    <w:rsid w:val="00762E0F"/>
    <w:rsid w:val="0078031E"/>
    <w:rsid w:val="00781403"/>
    <w:rsid w:val="0078267E"/>
    <w:rsid w:val="007A00AA"/>
    <w:rsid w:val="007B5CD0"/>
    <w:rsid w:val="007F0807"/>
    <w:rsid w:val="008107DB"/>
    <w:rsid w:val="008114F0"/>
    <w:rsid w:val="008252F2"/>
    <w:rsid w:val="00846DE9"/>
    <w:rsid w:val="00850743"/>
    <w:rsid w:val="00850E26"/>
    <w:rsid w:val="0085348F"/>
    <w:rsid w:val="00860A31"/>
    <w:rsid w:val="00870AEE"/>
    <w:rsid w:val="008742F4"/>
    <w:rsid w:val="00892A5A"/>
    <w:rsid w:val="00895AAE"/>
    <w:rsid w:val="008A35F7"/>
    <w:rsid w:val="008C01F1"/>
    <w:rsid w:val="008C5189"/>
    <w:rsid w:val="008C5B74"/>
    <w:rsid w:val="008E622B"/>
    <w:rsid w:val="00901267"/>
    <w:rsid w:val="00903323"/>
    <w:rsid w:val="00915547"/>
    <w:rsid w:val="00917017"/>
    <w:rsid w:val="00917429"/>
    <w:rsid w:val="00943638"/>
    <w:rsid w:val="00945BA3"/>
    <w:rsid w:val="00946E37"/>
    <w:rsid w:val="00953B52"/>
    <w:rsid w:val="00961469"/>
    <w:rsid w:val="00970BFA"/>
    <w:rsid w:val="009715DE"/>
    <w:rsid w:val="0097455A"/>
    <w:rsid w:val="00982316"/>
    <w:rsid w:val="009A7F6B"/>
    <w:rsid w:val="009B1E48"/>
    <w:rsid w:val="009C2D0F"/>
    <w:rsid w:val="009C7714"/>
    <w:rsid w:val="009C79ED"/>
    <w:rsid w:val="009D4634"/>
    <w:rsid w:val="009D6E6C"/>
    <w:rsid w:val="009E2B0C"/>
    <w:rsid w:val="009E3265"/>
    <w:rsid w:val="009E4C71"/>
    <w:rsid w:val="009E66D4"/>
    <w:rsid w:val="009F0806"/>
    <w:rsid w:val="009F4D93"/>
    <w:rsid w:val="00A12730"/>
    <w:rsid w:val="00A14A3C"/>
    <w:rsid w:val="00A20CD0"/>
    <w:rsid w:val="00A21A02"/>
    <w:rsid w:val="00A36D18"/>
    <w:rsid w:val="00A75D61"/>
    <w:rsid w:val="00AA0C20"/>
    <w:rsid w:val="00AC7199"/>
    <w:rsid w:val="00B201A8"/>
    <w:rsid w:val="00B453F3"/>
    <w:rsid w:val="00B46B4E"/>
    <w:rsid w:val="00B54E96"/>
    <w:rsid w:val="00B6668B"/>
    <w:rsid w:val="00B7203B"/>
    <w:rsid w:val="00B76608"/>
    <w:rsid w:val="00B77111"/>
    <w:rsid w:val="00B80042"/>
    <w:rsid w:val="00BA48E8"/>
    <w:rsid w:val="00BA72B6"/>
    <w:rsid w:val="00BB4EAF"/>
    <w:rsid w:val="00BB5A38"/>
    <w:rsid w:val="00BC2E58"/>
    <w:rsid w:val="00BC7ABF"/>
    <w:rsid w:val="00BE03A8"/>
    <w:rsid w:val="00BE7A17"/>
    <w:rsid w:val="00C00DE4"/>
    <w:rsid w:val="00C11A18"/>
    <w:rsid w:val="00C13453"/>
    <w:rsid w:val="00C26E9E"/>
    <w:rsid w:val="00C3180E"/>
    <w:rsid w:val="00C33B59"/>
    <w:rsid w:val="00C34029"/>
    <w:rsid w:val="00C572DF"/>
    <w:rsid w:val="00C70EDB"/>
    <w:rsid w:val="00C97A36"/>
    <w:rsid w:val="00CA74F6"/>
    <w:rsid w:val="00CB0B2A"/>
    <w:rsid w:val="00CB2883"/>
    <w:rsid w:val="00CC7CCB"/>
    <w:rsid w:val="00CF4595"/>
    <w:rsid w:val="00D036FD"/>
    <w:rsid w:val="00D30A08"/>
    <w:rsid w:val="00D32817"/>
    <w:rsid w:val="00D52480"/>
    <w:rsid w:val="00D63B63"/>
    <w:rsid w:val="00D6539D"/>
    <w:rsid w:val="00D754AA"/>
    <w:rsid w:val="00DC021E"/>
    <w:rsid w:val="00DD1752"/>
    <w:rsid w:val="00DD79C4"/>
    <w:rsid w:val="00DE06D9"/>
    <w:rsid w:val="00DE145A"/>
    <w:rsid w:val="00E24C9D"/>
    <w:rsid w:val="00E261A6"/>
    <w:rsid w:val="00E35DF0"/>
    <w:rsid w:val="00E660F9"/>
    <w:rsid w:val="00E70A18"/>
    <w:rsid w:val="00E7274B"/>
    <w:rsid w:val="00E7308F"/>
    <w:rsid w:val="00E73EC9"/>
    <w:rsid w:val="00E75918"/>
    <w:rsid w:val="00EA1033"/>
    <w:rsid w:val="00EA78DF"/>
    <w:rsid w:val="00EB0971"/>
    <w:rsid w:val="00EE387C"/>
    <w:rsid w:val="00F012B0"/>
    <w:rsid w:val="00F0628E"/>
    <w:rsid w:val="00F1192D"/>
    <w:rsid w:val="00F2047F"/>
    <w:rsid w:val="00F23DAF"/>
    <w:rsid w:val="00F30DF4"/>
    <w:rsid w:val="00F447CE"/>
    <w:rsid w:val="00F52D25"/>
    <w:rsid w:val="00F55137"/>
    <w:rsid w:val="00F5545D"/>
    <w:rsid w:val="00F65588"/>
    <w:rsid w:val="00F72D3C"/>
    <w:rsid w:val="00F7338E"/>
    <w:rsid w:val="00F75D71"/>
    <w:rsid w:val="00F84222"/>
    <w:rsid w:val="00FB131D"/>
    <w:rsid w:val="00FB6765"/>
    <w:rsid w:val="00FC22B7"/>
    <w:rsid w:val="00FC47D9"/>
    <w:rsid w:val="00FC55E8"/>
    <w:rsid w:val="00FD166D"/>
    <w:rsid w:val="00FD4B4C"/>
    <w:rsid w:val="00FD5C82"/>
    <w:rsid w:val="00FE08A3"/>
    <w:rsid w:val="00FF5EAE"/>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89B9"/>
  <w15:chartTrackingRefBased/>
  <w15:docId w15:val="{DDE23CA3-7E22-4BBC-9F78-F8EEE2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A5A"/>
    <w:pPr>
      <w:spacing w:after="160" w:line="259" w:lineRule="auto"/>
      <w:jc w:val="left"/>
    </w:pPr>
  </w:style>
  <w:style w:type="paragraph" w:styleId="Nagwek2">
    <w:name w:val="heading 2"/>
    <w:basedOn w:val="Normalny"/>
    <w:link w:val="Nagwek2Znak"/>
    <w:uiPriority w:val="9"/>
    <w:unhideWhenUsed/>
    <w:qFormat/>
    <w:rsid w:val="00193AB2"/>
    <w:pPr>
      <w:suppressAutoHyphens/>
      <w:spacing w:after="120" w:line="240" w:lineRule="auto"/>
      <w:contextualSpacing/>
      <w:outlineLvl w:val="1"/>
    </w:pPr>
    <w:rPr>
      <w:rFonts w:asciiTheme="majorHAnsi" w:eastAsiaTheme="majorEastAsia" w:hAnsiTheme="majorHAnsi" w:cstheme="majorBidi"/>
      <w:caps/>
      <w:spacing w:val="-10"/>
      <w:sz w:val="2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Obiekt,List Paragraph1,normalny tekst,Akapit z listą 1,sw tekst,Podsis rysunku,Preambuła,CW_Lista,Normalny PDST,lp1,HŁ_Bullet1,Rozdział,lp11"/>
    <w:basedOn w:val="Normalny"/>
    <w:link w:val="AkapitzlistZnak"/>
    <w:uiPriority w:val="34"/>
    <w:qFormat/>
    <w:rsid w:val="00892A5A"/>
    <w:pPr>
      <w:ind w:left="720"/>
      <w:contextualSpacing/>
    </w:pPr>
  </w:style>
  <w:style w:type="paragraph" w:styleId="Tekstpodstawowy">
    <w:name w:val="Body Text"/>
    <w:aliases w:val="Tekst podstawowy Znak Znak"/>
    <w:basedOn w:val="Normalny"/>
    <w:link w:val="TekstpodstawowyZnak"/>
    <w:uiPriority w:val="99"/>
    <w:semiHidden/>
    <w:rsid w:val="00892A5A"/>
    <w:pPr>
      <w:tabs>
        <w:tab w:val="left" w:pos="0"/>
      </w:tabs>
      <w:overflowPunct w:val="0"/>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TekstpodstawowyZnak">
    <w:name w:val="Tekst podstawowy Znak"/>
    <w:aliases w:val="Tekst podstawowy Znak Znak Znak"/>
    <w:basedOn w:val="Domylnaczcionkaakapitu"/>
    <w:link w:val="Tekstpodstawowy"/>
    <w:uiPriority w:val="99"/>
    <w:semiHidden/>
    <w:rsid w:val="00892A5A"/>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FC22B7"/>
    <w:rPr>
      <w:sz w:val="16"/>
      <w:szCs w:val="16"/>
    </w:rPr>
  </w:style>
  <w:style w:type="paragraph" w:styleId="Tekstkomentarza">
    <w:name w:val="annotation text"/>
    <w:basedOn w:val="Normalny"/>
    <w:link w:val="TekstkomentarzaZnak"/>
    <w:uiPriority w:val="99"/>
    <w:unhideWhenUsed/>
    <w:rsid w:val="00FC22B7"/>
    <w:pPr>
      <w:spacing w:line="240" w:lineRule="auto"/>
    </w:pPr>
    <w:rPr>
      <w:sz w:val="20"/>
      <w:szCs w:val="20"/>
    </w:rPr>
  </w:style>
  <w:style w:type="character" w:customStyle="1" w:styleId="TekstkomentarzaZnak">
    <w:name w:val="Tekst komentarza Znak"/>
    <w:basedOn w:val="Domylnaczcionkaakapitu"/>
    <w:link w:val="Tekstkomentarza"/>
    <w:uiPriority w:val="99"/>
    <w:rsid w:val="00FC22B7"/>
    <w:rPr>
      <w:sz w:val="20"/>
      <w:szCs w:val="20"/>
    </w:rPr>
  </w:style>
  <w:style w:type="paragraph" w:styleId="Tematkomentarza">
    <w:name w:val="annotation subject"/>
    <w:basedOn w:val="Tekstkomentarza"/>
    <w:next w:val="Tekstkomentarza"/>
    <w:link w:val="TematkomentarzaZnak"/>
    <w:uiPriority w:val="99"/>
    <w:semiHidden/>
    <w:unhideWhenUsed/>
    <w:rsid w:val="00FC22B7"/>
    <w:rPr>
      <w:b/>
      <w:bCs/>
    </w:rPr>
  </w:style>
  <w:style w:type="character" w:customStyle="1" w:styleId="TematkomentarzaZnak">
    <w:name w:val="Temat komentarza Znak"/>
    <w:basedOn w:val="TekstkomentarzaZnak"/>
    <w:link w:val="Tematkomentarza"/>
    <w:uiPriority w:val="99"/>
    <w:semiHidden/>
    <w:rsid w:val="00FC22B7"/>
    <w:rPr>
      <w:b/>
      <w:bCs/>
      <w:sz w:val="20"/>
      <w:szCs w:val="20"/>
    </w:rPr>
  </w:style>
  <w:style w:type="character" w:styleId="Hipercze">
    <w:name w:val="Hyperlink"/>
    <w:basedOn w:val="Domylnaczcionkaakapitu"/>
    <w:uiPriority w:val="99"/>
    <w:semiHidden/>
    <w:unhideWhenUsed/>
    <w:rsid w:val="00DE06D9"/>
    <w:rPr>
      <w:color w:val="0000FF"/>
      <w:u w:val="single"/>
    </w:rPr>
  </w:style>
  <w:style w:type="paragraph" w:styleId="Tekstdymka">
    <w:name w:val="Balloon Text"/>
    <w:basedOn w:val="Normalny"/>
    <w:link w:val="TekstdymkaZnak"/>
    <w:uiPriority w:val="99"/>
    <w:semiHidden/>
    <w:unhideWhenUsed/>
    <w:rsid w:val="009745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55A"/>
    <w:rPr>
      <w:rFonts w:ascii="Segoe UI" w:hAnsi="Segoe UI" w:cs="Segoe UI"/>
      <w:sz w:val="18"/>
      <w:szCs w:val="18"/>
    </w:rPr>
  </w:style>
  <w:style w:type="numbering" w:customStyle="1" w:styleId="Zaimportowanystyl1">
    <w:name w:val="Zaimportowany styl 1"/>
    <w:rsid w:val="00E660F9"/>
    <w:pPr>
      <w:numPr>
        <w:numId w:val="22"/>
      </w:numPr>
    </w:p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Akapit z listą 1 Znak,sw tekst Znak"/>
    <w:link w:val="Akapitzlist"/>
    <w:uiPriority w:val="34"/>
    <w:qFormat/>
    <w:locked/>
    <w:rsid w:val="00126FDE"/>
  </w:style>
  <w:style w:type="character" w:customStyle="1" w:styleId="Nagwek2Znak">
    <w:name w:val="Nagłówek 2 Znak"/>
    <w:basedOn w:val="Domylnaczcionkaakapitu"/>
    <w:link w:val="Nagwek2"/>
    <w:uiPriority w:val="9"/>
    <w:qFormat/>
    <w:rsid w:val="00193AB2"/>
    <w:rPr>
      <w:rFonts w:asciiTheme="majorHAnsi" w:eastAsiaTheme="majorEastAsia" w:hAnsiTheme="majorHAnsi" w:cstheme="majorBidi"/>
      <w:caps/>
      <w:spacing w:val="-10"/>
      <w:sz w:val="24"/>
      <w:szCs w:val="18"/>
    </w:rPr>
  </w:style>
  <w:style w:type="character" w:customStyle="1" w:styleId="alb-s">
    <w:name w:val="a_lb-s"/>
    <w:basedOn w:val="Domylnaczcionkaakapitu"/>
    <w:rsid w:val="0072184B"/>
  </w:style>
  <w:style w:type="paragraph" w:styleId="NormalnyWeb">
    <w:name w:val="Normal (Web)"/>
    <w:basedOn w:val="Normalny"/>
    <w:uiPriority w:val="99"/>
    <w:semiHidden/>
    <w:unhideWhenUsed/>
    <w:rsid w:val="007218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B63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6338"/>
  </w:style>
  <w:style w:type="paragraph" w:styleId="Stopka">
    <w:name w:val="footer"/>
    <w:basedOn w:val="Normalny"/>
    <w:link w:val="StopkaZnak"/>
    <w:uiPriority w:val="99"/>
    <w:unhideWhenUsed/>
    <w:rsid w:val="004B63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6338"/>
  </w:style>
  <w:style w:type="paragraph" w:styleId="Poprawka">
    <w:name w:val="Revision"/>
    <w:hidden/>
    <w:uiPriority w:val="99"/>
    <w:semiHidden/>
    <w:rsid w:val="00BA72B6"/>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0928">
      <w:bodyDiv w:val="1"/>
      <w:marLeft w:val="0"/>
      <w:marRight w:val="0"/>
      <w:marTop w:val="0"/>
      <w:marBottom w:val="0"/>
      <w:divBdr>
        <w:top w:val="none" w:sz="0" w:space="0" w:color="auto"/>
        <w:left w:val="none" w:sz="0" w:space="0" w:color="auto"/>
        <w:bottom w:val="none" w:sz="0" w:space="0" w:color="auto"/>
        <w:right w:val="none" w:sz="0" w:space="0" w:color="auto"/>
      </w:divBdr>
      <w:divsChild>
        <w:div w:id="922302975">
          <w:marLeft w:val="0"/>
          <w:marRight w:val="0"/>
          <w:marTop w:val="72"/>
          <w:marBottom w:val="0"/>
          <w:divBdr>
            <w:top w:val="none" w:sz="0" w:space="0" w:color="auto"/>
            <w:left w:val="none" w:sz="0" w:space="0" w:color="auto"/>
            <w:bottom w:val="none" w:sz="0" w:space="0" w:color="auto"/>
            <w:right w:val="none" w:sz="0" w:space="0" w:color="auto"/>
          </w:divBdr>
        </w:div>
        <w:div w:id="1301765357">
          <w:marLeft w:val="0"/>
          <w:marRight w:val="0"/>
          <w:marTop w:val="72"/>
          <w:marBottom w:val="0"/>
          <w:divBdr>
            <w:top w:val="none" w:sz="0" w:space="0" w:color="auto"/>
            <w:left w:val="none" w:sz="0" w:space="0" w:color="auto"/>
            <w:bottom w:val="none" w:sz="0" w:space="0" w:color="auto"/>
            <w:right w:val="none" w:sz="0" w:space="0" w:color="auto"/>
          </w:divBdr>
          <w:divsChild>
            <w:div w:id="66149458">
              <w:marLeft w:val="0"/>
              <w:marRight w:val="0"/>
              <w:marTop w:val="0"/>
              <w:marBottom w:val="0"/>
              <w:divBdr>
                <w:top w:val="none" w:sz="0" w:space="0" w:color="auto"/>
                <w:left w:val="none" w:sz="0" w:space="0" w:color="auto"/>
                <w:bottom w:val="none" w:sz="0" w:space="0" w:color="auto"/>
                <w:right w:val="none" w:sz="0" w:space="0" w:color="auto"/>
              </w:divBdr>
            </w:div>
          </w:divsChild>
        </w:div>
        <w:div w:id="760028543">
          <w:marLeft w:val="0"/>
          <w:marRight w:val="0"/>
          <w:marTop w:val="72"/>
          <w:marBottom w:val="0"/>
          <w:divBdr>
            <w:top w:val="none" w:sz="0" w:space="0" w:color="auto"/>
            <w:left w:val="none" w:sz="0" w:space="0" w:color="auto"/>
            <w:bottom w:val="none" w:sz="0" w:space="0" w:color="auto"/>
            <w:right w:val="none" w:sz="0" w:space="0" w:color="auto"/>
          </w:divBdr>
          <w:divsChild>
            <w:div w:id="245264897">
              <w:marLeft w:val="0"/>
              <w:marRight w:val="0"/>
              <w:marTop w:val="0"/>
              <w:marBottom w:val="0"/>
              <w:divBdr>
                <w:top w:val="none" w:sz="0" w:space="0" w:color="auto"/>
                <w:left w:val="none" w:sz="0" w:space="0" w:color="auto"/>
                <w:bottom w:val="none" w:sz="0" w:space="0" w:color="auto"/>
                <w:right w:val="none" w:sz="0" w:space="0" w:color="auto"/>
              </w:divBdr>
            </w:div>
          </w:divsChild>
        </w:div>
        <w:div w:id="1078094991">
          <w:marLeft w:val="0"/>
          <w:marRight w:val="0"/>
          <w:marTop w:val="72"/>
          <w:marBottom w:val="0"/>
          <w:divBdr>
            <w:top w:val="none" w:sz="0" w:space="0" w:color="auto"/>
            <w:left w:val="none" w:sz="0" w:space="0" w:color="auto"/>
            <w:bottom w:val="none" w:sz="0" w:space="0" w:color="auto"/>
            <w:right w:val="none" w:sz="0" w:space="0" w:color="auto"/>
          </w:divBdr>
          <w:divsChild>
            <w:div w:id="285356344">
              <w:marLeft w:val="0"/>
              <w:marRight w:val="0"/>
              <w:marTop w:val="0"/>
              <w:marBottom w:val="0"/>
              <w:divBdr>
                <w:top w:val="none" w:sz="0" w:space="0" w:color="auto"/>
                <w:left w:val="none" w:sz="0" w:space="0" w:color="auto"/>
                <w:bottom w:val="none" w:sz="0" w:space="0" w:color="auto"/>
                <w:right w:val="none" w:sz="0" w:space="0" w:color="auto"/>
              </w:divBdr>
            </w:div>
          </w:divsChild>
        </w:div>
        <w:div w:id="1138382117">
          <w:marLeft w:val="0"/>
          <w:marRight w:val="0"/>
          <w:marTop w:val="72"/>
          <w:marBottom w:val="0"/>
          <w:divBdr>
            <w:top w:val="none" w:sz="0" w:space="0" w:color="auto"/>
            <w:left w:val="none" w:sz="0" w:space="0" w:color="auto"/>
            <w:bottom w:val="none" w:sz="0" w:space="0" w:color="auto"/>
            <w:right w:val="none" w:sz="0" w:space="0" w:color="auto"/>
          </w:divBdr>
          <w:divsChild>
            <w:div w:id="1065421043">
              <w:marLeft w:val="0"/>
              <w:marRight w:val="0"/>
              <w:marTop w:val="0"/>
              <w:marBottom w:val="0"/>
              <w:divBdr>
                <w:top w:val="none" w:sz="0" w:space="0" w:color="auto"/>
                <w:left w:val="none" w:sz="0" w:space="0" w:color="auto"/>
                <w:bottom w:val="none" w:sz="0" w:space="0" w:color="auto"/>
                <w:right w:val="none" w:sz="0" w:space="0" w:color="auto"/>
              </w:divBdr>
            </w:div>
            <w:div w:id="1396276214">
              <w:marLeft w:val="360"/>
              <w:marRight w:val="0"/>
              <w:marTop w:val="72"/>
              <w:marBottom w:val="72"/>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431898321">
              <w:marLeft w:val="360"/>
              <w:marRight w:val="0"/>
              <w:marTop w:val="0"/>
              <w:marBottom w:val="72"/>
              <w:divBdr>
                <w:top w:val="none" w:sz="0" w:space="0" w:color="auto"/>
                <w:left w:val="none" w:sz="0" w:space="0" w:color="auto"/>
                <w:bottom w:val="none" w:sz="0" w:space="0" w:color="auto"/>
                <w:right w:val="none" w:sz="0" w:space="0" w:color="auto"/>
              </w:divBdr>
              <w:divsChild>
                <w:div w:id="691613778">
                  <w:marLeft w:val="0"/>
                  <w:marRight w:val="0"/>
                  <w:marTop w:val="0"/>
                  <w:marBottom w:val="0"/>
                  <w:divBdr>
                    <w:top w:val="none" w:sz="0" w:space="0" w:color="auto"/>
                    <w:left w:val="none" w:sz="0" w:space="0" w:color="auto"/>
                    <w:bottom w:val="none" w:sz="0" w:space="0" w:color="auto"/>
                    <w:right w:val="none" w:sz="0" w:space="0" w:color="auto"/>
                  </w:divBdr>
                </w:div>
              </w:divsChild>
            </w:div>
            <w:div w:id="1574656492">
              <w:marLeft w:val="360"/>
              <w:marRight w:val="0"/>
              <w:marTop w:val="0"/>
              <w:marBottom w:val="72"/>
              <w:divBdr>
                <w:top w:val="none" w:sz="0" w:space="0" w:color="auto"/>
                <w:left w:val="none" w:sz="0" w:space="0" w:color="auto"/>
                <w:bottom w:val="none" w:sz="0" w:space="0" w:color="auto"/>
                <w:right w:val="none" w:sz="0" w:space="0" w:color="auto"/>
              </w:divBdr>
              <w:divsChild>
                <w:div w:id="10456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232">
          <w:marLeft w:val="0"/>
          <w:marRight w:val="0"/>
          <w:marTop w:val="72"/>
          <w:marBottom w:val="0"/>
          <w:divBdr>
            <w:top w:val="none" w:sz="0" w:space="0" w:color="auto"/>
            <w:left w:val="none" w:sz="0" w:space="0" w:color="auto"/>
            <w:bottom w:val="none" w:sz="0" w:space="0" w:color="auto"/>
            <w:right w:val="none" w:sz="0" w:space="0" w:color="auto"/>
          </w:divBdr>
          <w:divsChild>
            <w:div w:id="240911975">
              <w:marLeft w:val="0"/>
              <w:marRight w:val="0"/>
              <w:marTop w:val="0"/>
              <w:marBottom w:val="0"/>
              <w:divBdr>
                <w:top w:val="none" w:sz="0" w:space="0" w:color="auto"/>
                <w:left w:val="none" w:sz="0" w:space="0" w:color="auto"/>
                <w:bottom w:val="none" w:sz="0" w:space="0" w:color="auto"/>
                <w:right w:val="none" w:sz="0" w:space="0" w:color="auto"/>
              </w:divBdr>
            </w:div>
          </w:divsChild>
        </w:div>
        <w:div w:id="350306860">
          <w:marLeft w:val="0"/>
          <w:marRight w:val="0"/>
          <w:marTop w:val="72"/>
          <w:marBottom w:val="0"/>
          <w:divBdr>
            <w:top w:val="none" w:sz="0" w:space="0" w:color="auto"/>
            <w:left w:val="none" w:sz="0" w:space="0" w:color="auto"/>
            <w:bottom w:val="none" w:sz="0" w:space="0" w:color="auto"/>
            <w:right w:val="none" w:sz="0" w:space="0" w:color="auto"/>
          </w:divBdr>
          <w:divsChild>
            <w:div w:id="482045987">
              <w:marLeft w:val="0"/>
              <w:marRight w:val="0"/>
              <w:marTop w:val="0"/>
              <w:marBottom w:val="0"/>
              <w:divBdr>
                <w:top w:val="none" w:sz="0" w:space="0" w:color="auto"/>
                <w:left w:val="none" w:sz="0" w:space="0" w:color="auto"/>
                <w:bottom w:val="none" w:sz="0" w:space="0" w:color="auto"/>
                <w:right w:val="none" w:sz="0" w:space="0" w:color="auto"/>
              </w:divBdr>
            </w:div>
          </w:divsChild>
        </w:div>
        <w:div w:id="327682163">
          <w:marLeft w:val="0"/>
          <w:marRight w:val="0"/>
          <w:marTop w:val="72"/>
          <w:marBottom w:val="0"/>
          <w:divBdr>
            <w:top w:val="none" w:sz="0" w:space="0" w:color="auto"/>
            <w:left w:val="none" w:sz="0" w:space="0" w:color="auto"/>
            <w:bottom w:val="none" w:sz="0" w:space="0" w:color="auto"/>
            <w:right w:val="none" w:sz="0" w:space="0" w:color="auto"/>
          </w:divBdr>
          <w:divsChild>
            <w:div w:id="806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50">
      <w:bodyDiv w:val="1"/>
      <w:marLeft w:val="0"/>
      <w:marRight w:val="0"/>
      <w:marTop w:val="0"/>
      <w:marBottom w:val="0"/>
      <w:divBdr>
        <w:top w:val="none" w:sz="0" w:space="0" w:color="auto"/>
        <w:left w:val="none" w:sz="0" w:space="0" w:color="auto"/>
        <w:bottom w:val="none" w:sz="0" w:space="0" w:color="auto"/>
        <w:right w:val="none" w:sz="0" w:space="0" w:color="auto"/>
      </w:divBdr>
      <w:divsChild>
        <w:div w:id="903681379">
          <w:marLeft w:val="0"/>
          <w:marRight w:val="0"/>
          <w:marTop w:val="72"/>
          <w:marBottom w:val="0"/>
          <w:divBdr>
            <w:top w:val="none" w:sz="0" w:space="0" w:color="auto"/>
            <w:left w:val="none" w:sz="0" w:space="0" w:color="auto"/>
            <w:bottom w:val="none" w:sz="0" w:space="0" w:color="auto"/>
            <w:right w:val="none" w:sz="0" w:space="0" w:color="auto"/>
          </w:divBdr>
        </w:div>
        <w:div w:id="1307005843">
          <w:marLeft w:val="0"/>
          <w:marRight w:val="0"/>
          <w:marTop w:val="72"/>
          <w:marBottom w:val="0"/>
          <w:divBdr>
            <w:top w:val="none" w:sz="0" w:space="0" w:color="auto"/>
            <w:left w:val="none" w:sz="0" w:space="0" w:color="auto"/>
            <w:bottom w:val="none" w:sz="0" w:space="0" w:color="auto"/>
            <w:right w:val="none" w:sz="0" w:space="0" w:color="auto"/>
          </w:divBdr>
          <w:divsChild>
            <w:div w:id="242184292">
              <w:marLeft w:val="0"/>
              <w:marRight w:val="0"/>
              <w:marTop w:val="0"/>
              <w:marBottom w:val="0"/>
              <w:divBdr>
                <w:top w:val="none" w:sz="0" w:space="0" w:color="auto"/>
                <w:left w:val="none" w:sz="0" w:space="0" w:color="auto"/>
                <w:bottom w:val="none" w:sz="0" w:space="0" w:color="auto"/>
                <w:right w:val="none" w:sz="0" w:space="0" w:color="auto"/>
              </w:divBdr>
            </w:div>
          </w:divsChild>
        </w:div>
        <w:div w:id="1671713596">
          <w:marLeft w:val="0"/>
          <w:marRight w:val="0"/>
          <w:marTop w:val="72"/>
          <w:marBottom w:val="0"/>
          <w:divBdr>
            <w:top w:val="none" w:sz="0" w:space="0" w:color="auto"/>
            <w:left w:val="none" w:sz="0" w:space="0" w:color="auto"/>
            <w:bottom w:val="none" w:sz="0" w:space="0" w:color="auto"/>
            <w:right w:val="none" w:sz="0" w:space="0" w:color="auto"/>
          </w:divBdr>
          <w:divsChild>
            <w:div w:id="1595087250">
              <w:marLeft w:val="0"/>
              <w:marRight w:val="0"/>
              <w:marTop w:val="0"/>
              <w:marBottom w:val="0"/>
              <w:divBdr>
                <w:top w:val="none" w:sz="0" w:space="0" w:color="auto"/>
                <w:left w:val="none" w:sz="0" w:space="0" w:color="auto"/>
                <w:bottom w:val="none" w:sz="0" w:space="0" w:color="auto"/>
                <w:right w:val="none" w:sz="0" w:space="0" w:color="auto"/>
              </w:divBdr>
            </w:div>
            <w:div w:id="1038093022">
              <w:marLeft w:val="360"/>
              <w:marRight w:val="0"/>
              <w:marTop w:val="72"/>
              <w:marBottom w:val="72"/>
              <w:divBdr>
                <w:top w:val="none" w:sz="0" w:space="0" w:color="auto"/>
                <w:left w:val="none" w:sz="0" w:space="0" w:color="auto"/>
                <w:bottom w:val="none" w:sz="0" w:space="0" w:color="auto"/>
                <w:right w:val="none" w:sz="0" w:space="0" w:color="auto"/>
              </w:divBdr>
              <w:divsChild>
                <w:div w:id="1981306644">
                  <w:marLeft w:val="0"/>
                  <w:marRight w:val="0"/>
                  <w:marTop w:val="0"/>
                  <w:marBottom w:val="0"/>
                  <w:divBdr>
                    <w:top w:val="none" w:sz="0" w:space="0" w:color="auto"/>
                    <w:left w:val="none" w:sz="0" w:space="0" w:color="auto"/>
                    <w:bottom w:val="none" w:sz="0" w:space="0" w:color="auto"/>
                    <w:right w:val="none" w:sz="0" w:space="0" w:color="auto"/>
                  </w:divBdr>
                </w:div>
              </w:divsChild>
            </w:div>
            <w:div w:id="317728578">
              <w:marLeft w:val="360"/>
              <w:marRight w:val="0"/>
              <w:marTop w:val="0"/>
              <w:marBottom w:val="72"/>
              <w:divBdr>
                <w:top w:val="none" w:sz="0" w:space="0" w:color="auto"/>
                <w:left w:val="none" w:sz="0" w:space="0" w:color="auto"/>
                <w:bottom w:val="none" w:sz="0" w:space="0" w:color="auto"/>
                <w:right w:val="none" w:sz="0" w:space="0" w:color="auto"/>
              </w:divBdr>
              <w:divsChild>
                <w:div w:id="1888106794">
                  <w:marLeft w:val="0"/>
                  <w:marRight w:val="0"/>
                  <w:marTop w:val="0"/>
                  <w:marBottom w:val="0"/>
                  <w:divBdr>
                    <w:top w:val="none" w:sz="0" w:space="0" w:color="auto"/>
                    <w:left w:val="none" w:sz="0" w:space="0" w:color="auto"/>
                    <w:bottom w:val="none" w:sz="0" w:space="0" w:color="auto"/>
                    <w:right w:val="none" w:sz="0" w:space="0" w:color="auto"/>
                  </w:divBdr>
                </w:div>
              </w:divsChild>
            </w:div>
            <w:div w:id="164323187">
              <w:marLeft w:val="360"/>
              <w:marRight w:val="0"/>
              <w:marTop w:val="0"/>
              <w:marBottom w:val="72"/>
              <w:divBdr>
                <w:top w:val="none" w:sz="0" w:space="0" w:color="auto"/>
                <w:left w:val="none" w:sz="0" w:space="0" w:color="auto"/>
                <w:bottom w:val="none" w:sz="0" w:space="0" w:color="auto"/>
                <w:right w:val="none" w:sz="0" w:space="0" w:color="auto"/>
              </w:divBdr>
              <w:divsChild>
                <w:div w:id="335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934">
          <w:marLeft w:val="0"/>
          <w:marRight w:val="0"/>
          <w:marTop w:val="72"/>
          <w:marBottom w:val="0"/>
          <w:divBdr>
            <w:top w:val="none" w:sz="0" w:space="0" w:color="auto"/>
            <w:left w:val="none" w:sz="0" w:space="0" w:color="auto"/>
            <w:bottom w:val="none" w:sz="0" w:space="0" w:color="auto"/>
            <w:right w:val="none" w:sz="0" w:space="0" w:color="auto"/>
          </w:divBdr>
          <w:divsChild>
            <w:div w:id="1062021695">
              <w:marLeft w:val="0"/>
              <w:marRight w:val="0"/>
              <w:marTop w:val="0"/>
              <w:marBottom w:val="0"/>
              <w:divBdr>
                <w:top w:val="none" w:sz="0" w:space="0" w:color="auto"/>
                <w:left w:val="none" w:sz="0" w:space="0" w:color="auto"/>
                <w:bottom w:val="none" w:sz="0" w:space="0" w:color="auto"/>
                <w:right w:val="none" w:sz="0" w:space="0" w:color="auto"/>
              </w:divBdr>
            </w:div>
          </w:divsChild>
        </w:div>
        <w:div w:id="293365850">
          <w:marLeft w:val="0"/>
          <w:marRight w:val="0"/>
          <w:marTop w:val="72"/>
          <w:marBottom w:val="0"/>
          <w:divBdr>
            <w:top w:val="none" w:sz="0" w:space="0" w:color="auto"/>
            <w:left w:val="none" w:sz="0" w:space="0" w:color="auto"/>
            <w:bottom w:val="none" w:sz="0" w:space="0" w:color="auto"/>
            <w:right w:val="none" w:sz="0" w:space="0" w:color="auto"/>
          </w:divBdr>
          <w:divsChild>
            <w:div w:id="1120687757">
              <w:marLeft w:val="0"/>
              <w:marRight w:val="0"/>
              <w:marTop w:val="0"/>
              <w:marBottom w:val="0"/>
              <w:divBdr>
                <w:top w:val="none" w:sz="0" w:space="0" w:color="auto"/>
                <w:left w:val="none" w:sz="0" w:space="0" w:color="auto"/>
                <w:bottom w:val="none" w:sz="0" w:space="0" w:color="auto"/>
                <w:right w:val="none" w:sz="0" w:space="0" w:color="auto"/>
              </w:divBdr>
            </w:div>
          </w:divsChild>
        </w:div>
        <w:div w:id="666592178">
          <w:marLeft w:val="0"/>
          <w:marRight w:val="0"/>
          <w:marTop w:val="72"/>
          <w:marBottom w:val="0"/>
          <w:divBdr>
            <w:top w:val="none" w:sz="0" w:space="0" w:color="auto"/>
            <w:left w:val="none" w:sz="0" w:space="0" w:color="auto"/>
            <w:bottom w:val="none" w:sz="0" w:space="0" w:color="auto"/>
            <w:right w:val="none" w:sz="0" w:space="0" w:color="auto"/>
          </w:divBdr>
          <w:divsChild>
            <w:div w:id="1842699828">
              <w:marLeft w:val="0"/>
              <w:marRight w:val="0"/>
              <w:marTop w:val="0"/>
              <w:marBottom w:val="0"/>
              <w:divBdr>
                <w:top w:val="none" w:sz="0" w:space="0" w:color="auto"/>
                <w:left w:val="none" w:sz="0" w:space="0" w:color="auto"/>
                <w:bottom w:val="none" w:sz="0" w:space="0" w:color="auto"/>
                <w:right w:val="none" w:sz="0" w:space="0" w:color="auto"/>
              </w:divBdr>
            </w:div>
          </w:divsChild>
        </w:div>
        <w:div w:id="1126966204">
          <w:marLeft w:val="0"/>
          <w:marRight w:val="0"/>
          <w:marTop w:val="72"/>
          <w:marBottom w:val="0"/>
          <w:divBdr>
            <w:top w:val="none" w:sz="0" w:space="0" w:color="auto"/>
            <w:left w:val="none" w:sz="0" w:space="0" w:color="auto"/>
            <w:bottom w:val="none" w:sz="0" w:space="0" w:color="auto"/>
            <w:right w:val="none" w:sz="0" w:space="0" w:color="auto"/>
          </w:divBdr>
          <w:divsChild>
            <w:div w:id="1255094281">
              <w:marLeft w:val="0"/>
              <w:marRight w:val="0"/>
              <w:marTop w:val="0"/>
              <w:marBottom w:val="0"/>
              <w:divBdr>
                <w:top w:val="none" w:sz="0" w:space="0" w:color="auto"/>
                <w:left w:val="none" w:sz="0" w:space="0" w:color="auto"/>
                <w:bottom w:val="none" w:sz="0" w:space="0" w:color="auto"/>
                <w:right w:val="none" w:sz="0" w:space="0" w:color="auto"/>
              </w:divBdr>
            </w:div>
          </w:divsChild>
        </w:div>
        <w:div w:id="967930969">
          <w:marLeft w:val="0"/>
          <w:marRight w:val="0"/>
          <w:marTop w:val="72"/>
          <w:marBottom w:val="0"/>
          <w:divBdr>
            <w:top w:val="none" w:sz="0" w:space="0" w:color="auto"/>
            <w:left w:val="none" w:sz="0" w:space="0" w:color="auto"/>
            <w:bottom w:val="none" w:sz="0" w:space="0" w:color="auto"/>
            <w:right w:val="none" w:sz="0" w:space="0" w:color="auto"/>
          </w:divBdr>
          <w:divsChild>
            <w:div w:id="1950891434">
              <w:marLeft w:val="0"/>
              <w:marRight w:val="0"/>
              <w:marTop w:val="0"/>
              <w:marBottom w:val="0"/>
              <w:divBdr>
                <w:top w:val="none" w:sz="0" w:space="0" w:color="auto"/>
                <w:left w:val="none" w:sz="0" w:space="0" w:color="auto"/>
                <w:bottom w:val="none" w:sz="0" w:space="0" w:color="auto"/>
                <w:right w:val="none" w:sz="0" w:space="0" w:color="auto"/>
              </w:divBdr>
            </w:div>
          </w:divsChild>
        </w:div>
        <w:div w:id="1291981167">
          <w:marLeft w:val="0"/>
          <w:marRight w:val="0"/>
          <w:marTop w:val="72"/>
          <w:marBottom w:val="0"/>
          <w:divBdr>
            <w:top w:val="none" w:sz="0" w:space="0" w:color="auto"/>
            <w:left w:val="none" w:sz="0" w:space="0" w:color="auto"/>
            <w:bottom w:val="none" w:sz="0" w:space="0" w:color="auto"/>
            <w:right w:val="none" w:sz="0" w:space="0" w:color="auto"/>
          </w:divBdr>
          <w:divsChild>
            <w:div w:id="334502702">
              <w:marLeft w:val="0"/>
              <w:marRight w:val="0"/>
              <w:marTop w:val="0"/>
              <w:marBottom w:val="0"/>
              <w:divBdr>
                <w:top w:val="none" w:sz="0" w:space="0" w:color="auto"/>
                <w:left w:val="none" w:sz="0" w:space="0" w:color="auto"/>
                <w:bottom w:val="none" w:sz="0" w:space="0" w:color="auto"/>
                <w:right w:val="none" w:sz="0" w:space="0" w:color="auto"/>
              </w:divBdr>
            </w:div>
          </w:divsChild>
        </w:div>
        <w:div w:id="824592041">
          <w:marLeft w:val="0"/>
          <w:marRight w:val="0"/>
          <w:marTop w:val="72"/>
          <w:marBottom w:val="0"/>
          <w:divBdr>
            <w:top w:val="none" w:sz="0" w:space="0" w:color="auto"/>
            <w:left w:val="none" w:sz="0" w:space="0" w:color="auto"/>
            <w:bottom w:val="none" w:sz="0" w:space="0" w:color="auto"/>
            <w:right w:val="none" w:sz="0" w:space="0" w:color="auto"/>
          </w:divBdr>
          <w:divsChild>
            <w:div w:id="1637030251">
              <w:marLeft w:val="0"/>
              <w:marRight w:val="0"/>
              <w:marTop w:val="0"/>
              <w:marBottom w:val="0"/>
              <w:divBdr>
                <w:top w:val="none" w:sz="0" w:space="0" w:color="auto"/>
                <w:left w:val="none" w:sz="0" w:space="0" w:color="auto"/>
                <w:bottom w:val="none" w:sz="0" w:space="0" w:color="auto"/>
                <w:right w:val="none" w:sz="0" w:space="0" w:color="auto"/>
              </w:divBdr>
            </w:div>
          </w:divsChild>
        </w:div>
        <w:div w:id="1893227688">
          <w:marLeft w:val="0"/>
          <w:marRight w:val="0"/>
          <w:marTop w:val="72"/>
          <w:marBottom w:val="0"/>
          <w:divBdr>
            <w:top w:val="none" w:sz="0" w:space="0" w:color="auto"/>
            <w:left w:val="none" w:sz="0" w:space="0" w:color="auto"/>
            <w:bottom w:val="none" w:sz="0" w:space="0" w:color="auto"/>
            <w:right w:val="none" w:sz="0" w:space="0" w:color="auto"/>
          </w:divBdr>
          <w:divsChild>
            <w:div w:id="16814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40">
      <w:bodyDiv w:val="1"/>
      <w:marLeft w:val="0"/>
      <w:marRight w:val="0"/>
      <w:marTop w:val="0"/>
      <w:marBottom w:val="0"/>
      <w:divBdr>
        <w:top w:val="none" w:sz="0" w:space="0" w:color="auto"/>
        <w:left w:val="none" w:sz="0" w:space="0" w:color="auto"/>
        <w:bottom w:val="none" w:sz="0" w:space="0" w:color="auto"/>
        <w:right w:val="none" w:sz="0" w:space="0" w:color="auto"/>
      </w:divBdr>
      <w:divsChild>
        <w:div w:id="562638285">
          <w:marLeft w:val="0"/>
          <w:marRight w:val="0"/>
          <w:marTop w:val="0"/>
          <w:marBottom w:val="240"/>
          <w:divBdr>
            <w:top w:val="none" w:sz="0" w:space="0" w:color="auto"/>
            <w:left w:val="none" w:sz="0" w:space="0" w:color="auto"/>
            <w:bottom w:val="none" w:sz="0" w:space="0" w:color="auto"/>
            <w:right w:val="none" w:sz="0" w:space="0" w:color="auto"/>
          </w:divBdr>
        </w:div>
        <w:div w:id="444614700">
          <w:marLeft w:val="0"/>
          <w:marRight w:val="0"/>
          <w:marTop w:val="0"/>
          <w:marBottom w:val="240"/>
          <w:divBdr>
            <w:top w:val="none" w:sz="0" w:space="0" w:color="auto"/>
            <w:left w:val="none" w:sz="0" w:space="0" w:color="auto"/>
            <w:bottom w:val="none" w:sz="0" w:space="0" w:color="auto"/>
            <w:right w:val="none" w:sz="0" w:space="0" w:color="auto"/>
          </w:divBdr>
          <w:divsChild>
            <w:div w:id="733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8276">
      <w:bodyDiv w:val="1"/>
      <w:marLeft w:val="0"/>
      <w:marRight w:val="0"/>
      <w:marTop w:val="0"/>
      <w:marBottom w:val="0"/>
      <w:divBdr>
        <w:top w:val="none" w:sz="0" w:space="0" w:color="auto"/>
        <w:left w:val="none" w:sz="0" w:space="0" w:color="auto"/>
        <w:bottom w:val="none" w:sz="0" w:space="0" w:color="auto"/>
        <w:right w:val="none" w:sz="0" w:space="0" w:color="auto"/>
      </w:divBdr>
      <w:divsChild>
        <w:div w:id="158932399">
          <w:marLeft w:val="0"/>
          <w:marRight w:val="0"/>
          <w:marTop w:val="72"/>
          <w:marBottom w:val="0"/>
          <w:divBdr>
            <w:top w:val="none" w:sz="0" w:space="0" w:color="auto"/>
            <w:left w:val="none" w:sz="0" w:space="0" w:color="auto"/>
            <w:bottom w:val="none" w:sz="0" w:space="0" w:color="auto"/>
            <w:right w:val="none" w:sz="0" w:space="0" w:color="auto"/>
          </w:divBdr>
        </w:div>
        <w:div w:id="2000886185">
          <w:marLeft w:val="0"/>
          <w:marRight w:val="0"/>
          <w:marTop w:val="72"/>
          <w:marBottom w:val="0"/>
          <w:divBdr>
            <w:top w:val="none" w:sz="0" w:space="0" w:color="auto"/>
            <w:left w:val="none" w:sz="0" w:space="0" w:color="auto"/>
            <w:bottom w:val="none" w:sz="0" w:space="0" w:color="auto"/>
            <w:right w:val="none" w:sz="0" w:space="0" w:color="auto"/>
          </w:divBdr>
          <w:divsChild>
            <w:div w:id="1275940669">
              <w:marLeft w:val="0"/>
              <w:marRight w:val="0"/>
              <w:marTop w:val="0"/>
              <w:marBottom w:val="0"/>
              <w:divBdr>
                <w:top w:val="none" w:sz="0" w:space="0" w:color="auto"/>
                <w:left w:val="none" w:sz="0" w:space="0" w:color="auto"/>
                <w:bottom w:val="none" w:sz="0" w:space="0" w:color="auto"/>
                <w:right w:val="none" w:sz="0" w:space="0" w:color="auto"/>
              </w:divBdr>
            </w:div>
            <w:div w:id="1709916339">
              <w:marLeft w:val="360"/>
              <w:marRight w:val="0"/>
              <w:marTop w:val="72"/>
              <w:marBottom w:val="72"/>
              <w:divBdr>
                <w:top w:val="none" w:sz="0" w:space="0" w:color="auto"/>
                <w:left w:val="none" w:sz="0" w:space="0" w:color="auto"/>
                <w:bottom w:val="none" w:sz="0" w:space="0" w:color="auto"/>
                <w:right w:val="none" w:sz="0" w:space="0" w:color="auto"/>
              </w:divBdr>
              <w:divsChild>
                <w:div w:id="1951623325">
                  <w:marLeft w:val="0"/>
                  <w:marRight w:val="0"/>
                  <w:marTop w:val="0"/>
                  <w:marBottom w:val="0"/>
                  <w:divBdr>
                    <w:top w:val="none" w:sz="0" w:space="0" w:color="auto"/>
                    <w:left w:val="none" w:sz="0" w:space="0" w:color="auto"/>
                    <w:bottom w:val="none" w:sz="0" w:space="0" w:color="auto"/>
                    <w:right w:val="none" w:sz="0" w:space="0" w:color="auto"/>
                  </w:divBdr>
                </w:div>
              </w:divsChild>
            </w:div>
            <w:div w:id="610819951">
              <w:marLeft w:val="360"/>
              <w:marRight w:val="0"/>
              <w:marTop w:val="0"/>
              <w:marBottom w:val="72"/>
              <w:divBdr>
                <w:top w:val="none" w:sz="0" w:space="0" w:color="auto"/>
                <w:left w:val="none" w:sz="0" w:space="0" w:color="auto"/>
                <w:bottom w:val="none" w:sz="0" w:space="0" w:color="auto"/>
                <w:right w:val="none" w:sz="0" w:space="0" w:color="auto"/>
              </w:divBdr>
              <w:divsChild>
                <w:div w:id="607591607">
                  <w:marLeft w:val="0"/>
                  <w:marRight w:val="0"/>
                  <w:marTop w:val="0"/>
                  <w:marBottom w:val="0"/>
                  <w:divBdr>
                    <w:top w:val="none" w:sz="0" w:space="0" w:color="auto"/>
                    <w:left w:val="none" w:sz="0" w:space="0" w:color="auto"/>
                    <w:bottom w:val="none" w:sz="0" w:space="0" w:color="auto"/>
                    <w:right w:val="none" w:sz="0" w:space="0" w:color="auto"/>
                  </w:divBdr>
                </w:div>
              </w:divsChild>
            </w:div>
            <w:div w:id="1453742386">
              <w:marLeft w:val="360"/>
              <w:marRight w:val="0"/>
              <w:marTop w:val="0"/>
              <w:marBottom w:val="72"/>
              <w:divBdr>
                <w:top w:val="none" w:sz="0" w:space="0" w:color="auto"/>
                <w:left w:val="none" w:sz="0" w:space="0" w:color="auto"/>
                <w:bottom w:val="none" w:sz="0" w:space="0" w:color="auto"/>
                <w:right w:val="none" w:sz="0" w:space="0" w:color="auto"/>
              </w:divBdr>
              <w:divsChild>
                <w:div w:id="122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952">
          <w:marLeft w:val="0"/>
          <w:marRight w:val="0"/>
          <w:marTop w:val="72"/>
          <w:marBottom w:val="0"/>
          <w:divBdr>
            <w:top w:val="none" w:sz="0" w:space="0" w:color="auto"/>
            <w:left w:val="none" w:sz="0" w:space="0" w:color="auto"/>
            <w:bottom w:val="none" w:sz="0" w:space="0" w:color="auto"/>
            <w:right w:val="none" w:sz="0" w:space="0" w:color="auto"/>
          </w:divBdr>
          <w:divsChild>
            <w:div w:id="1967849952">
              <w:marLeft w:val="0"/>
              <w:marRight w:val="0"/>
              <w:marTop w:val="0"/>
              <w:marBottom w:val="0"/>
              <w:divBdr>
                <w:top w:val="none" w:sz="0" w:space="0" w:color="auto"/>
                <w:left w:val="none" w:sz="0" w:space="0" w:color="auto"/>
                <w:bottom w:val="none" w:sz="0" w:space="0" w:color="auto"/>
                <w:right w:val="none" w:sz="0" w:space="0" w:color="auto"/>
              </w:divBdr>
            </w:div>
          </w:divsChild>
        </w:div>
        <w:div w:id="803933019">
          <w:marLeft w:val="0"/>
          <w:marRight w:val="0"/>
          <w:marTop w:val="72"/>
          <w:marBottom w:val="0"/>
          <w:divBdr>
            <w:top w:val="none" w:sz="0" w:space="0" w:color="auto"/>
            <w:left w:val="none" w:sz="0" w:space="0" w:color="auto"/>
            <w:bottom w:val="none" w:sz="0" w:space="0" w:color="auto"/>
            <w:right w:val="none" w:sz="0" w:space="0" w:color="auto"/>
          </w:divBdr>
          <w:divsChild>
            <w:div w:id="1230074025">
              <w:marLeft w:val="0"/>
              <w:marRight w:val="0"/>
              <w:marTop w:val="0"/>
              <w:marBottom w:val="0"/>
              <w:divBdr>
                <w:top w:val="none" w:sz="0" w:space="0" w:color="auto"/>
                <w:left w:val="none" w:sz="0" w:space="0" w:color="auto"/>
                <w:bottom w:val="none" w:sz="0" w:space="0" w:color="auto"/>
                <w:right w:val="none" w:sz="0" w:space="0" w:color="auto"/>
              </w:divBdr>
            </w:div>
          </w:divsChild>
        </w:div>
        <w:div w:id="477579612">
          <w:marLeft w:val="0"/>
          <w:marRight w:val="0"/>
          <w:marTop w:val="72"/>
          <w:marBottom w:val="0"/>
          <w:divBdr>
            <w:top w:val="none" w:sz="0" w:space="0" w:color="auto"/>
            <w:left w:val="none" w:sz="0" w:space="0" w:color="auto"/>
            <w:bottom w:val="none" w:sz="0" w:space="0" w:color="auto"/>
            <w:right w:val="none" w:sz="0" w:space="0" w:color="auto"/>
          </w:divBdr>
          <w:divsChild>
            <w:div w:id="963540904">
              <w:marLeft w:val="0"/>
              <w:marRight w:val="0"/>
              <w:marTop w:val="0"/>
              <w:marBottom w:val="0"/>
              <w:divBdr>
                <w:top w:val="none" w:sz="0" w:space="0" w:color="auto"/>
                <w:left w:val="none" w:sz="0" w:space="0" w:color="auto"/>
                <w:bottom w:val="none" w:sz="0" w:space="0" w:color="auto"/>
                <w:right w:val="none" w:sz="0" w:space="0" w:color="auto"/>
              </w:divBdr>
            </w:div>
          </w:divsChild>
        </w:div>
        <w:div w:id="1502771628">
          <w:marLeft w:val="0"/>
          <w:marRight w:val="0"/>
          <w:marTop w:val="72"/>
          <w:marBottom w:val="0"/>
          <w:divBdr>
            <w:top w:val="none" w:sz="0" w:space="0" w:color="auto"/>
            <w:left w:val="none" w:sz="0" w:space="0" w:color="auto"/>
            <w:bottom w:val="none" w:sz="0" w:space="0" w:color="auto"/>
            <w:right w:val="none" w:sz="0" w:space="0" w:color="auto"/>
          </w:divBdr>
          <w:divsChild>
            <w:div w:id="173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6124">
      <w:bodyDiv w:val="1"/>
      <w:marLeft w:val="0"/>
      <w:marRight w:val="0"/>
      <w:marTop w:val="0"/>
      <w:marBottom w:val="0"/>
      <w:divBdr>
        <w:top w:val="none" w:sz="0" w:space="0" w:color="auto"/>
        <w:left w:val="none" w:sz="0" w:space="0" w:color="auto"/>
        <w:bottom w:val="none" w:sz="0" w:space="0" w:color="auto"/>
        <w:right w:val="none" w:sz="0" w:space="0" w:color="auto"/>
      </w:divBdr>
      <w:divsChild>
        <w:div w:id="1453982111">
          <w:marLeft w:val="0"/>
          <w:marRight w:val="0"/>
          <w:marTop w:val="72"/>
          <w:marBottom w:val="0"/>
          <w:divBdr>
            <w:top w:val="none" w:sz="0" w:space="0" w:color="auto"/>
            <w:left w:val="none" w:sz="0" w:space="0" w:color="auto"/>
            <w:bottom w:val="none" w:sz="0" w:space="0" w:color="auto"/>
            <w:right w:val="none" w:sz="0" w:space="0" w:color="auto"/>
          </w:divBdr>
        </w:div>
        <w:div w:id="1459034631">
          <w:marLeft w:val="0"/>
          <w:marRight w:val="0"/>
          <w:marTop w:val="72"/>
          <w:marBottom w:val="0"/>
          <w:divBdr>
            <w:top w:val="none" w:sz="0" w:space="0" w:color="auto"/>
            <w:left w:val="none" w:sz="0" w:space="0" w:color="auto"/>
            <w:bottom w:val="none" w:sz="0" w:space="0" w:color="auto"/>
            <w:right w:val="none" w:sz="0" w:space="0" w:color="auto"/>
          </w:divBdr>
          <w:divsChild>
            <w:div w:id="825628402">
              <w:marLeft w:val="0"/>
              <w:marRight w:val="0"/>
              <w:marTop w:val="0"/>
              <w:marBottom w:val="0"/>
              <w:divBdr>
                <w:top w:val="none" w:sz="0" w:space="0" w:color="auto"/>
                <w:left w:val="none" w:sz="0" w:space="0" w:color="auto"/>
                <w:bottom w:val="none" w:sz="0" w:space="0" w:color="auto"/>
                <w:right w:val="none" w:sz="0" w:space="0" w:color="auto"/>
              </w:divBdr>
            </w:div>
          </w:divsChild>
        </w:div>
        <w:div w:id="372580932">
          <w:marLeft w:val="0"/>
          <w:marRight w:val="0"/>
          <w:marTop w:val="72"/>
          <w:marBottom w:val="0"/>
          <w:divBdr>
            <w:top w:val="none" w:sz="0" w:space="0" w:color="auto"/>
            <w:left w:val="none" w:sz="0" w:space="0" w:color="auto"/>
            <w:bottom w:val="none" w:sz="0" w:space="0" w:color="auto"/>
            <w:right w:val="none" w:sz="0" w:space="0" w:color="auto"/>
          </w:divBdr>
          <w:divsChild>
            <w:div w:id="2125496196">
              <w:marLeft w:val="0"/>
              <w:marRight w:val="0"/>
              <w:marTop w:val="0"/>
              <w:marBottom w:val="0"/>
              <w:divBdr>
                <w:top w:val="none" w:sz="0" w:space="0" w:color="auto"/>
                <w:left w:val="none" w:sz="0" w:space="0" w:color="auto"/>
                <w:bottom w:val="none" w:sz="0" w:space="0" w:color="auto"/>
                <w:right w:val="none" w:sz="0" w:space="0" w:color="auto"/>
              </w:divBdr>
            </w:div>
            <w:div w:id="1163935701">
              <w:marLeft w:val="360"/>
              <w:marRight w:val="0"/>
              <w:marTop w:val="72"/>
              <w:marBottom w:val="72"/>
              <w:divBdr>
                <w:top w:val="none" w:sz="0" w:space="0" w:color="auto"/>
                <w:left w:val="none" w:sz="0" w:space="0" w:color="auto"/>
                <w:bottom w:val="none" w:sz="0" w:space="0" w:color="auto"/>
                <w:right w:val="none" w:sz="0" w:space="0" w:color="auto"/>
              </w:divBdr>
              <w:divsChild>
                <w:div w:id="474224777">
                  <w:marLeft w:val="0"/>
                  <w:marRight w:val="0"/>
                  <w:marTop w:val="0"/>
                  <w:marBottom w:val="0"/>
                  <w:divBdr>
                    <w:top w:val="none" w:sz="0" w:space="0" w:color="auto"/>
                    <w:left w:val="none" w:sz="0" w:space="0" w:color="auto"/>
                    <w:bottom w:val="none" w:sz="0" w:space="0" w:color="auto"/>
                    <w:right w:val="none" w:sz="0" w:space="0" w:color="auto"/>
                  </w:divBdr>
                </w:div>
              </w:divsChild>
            </w:div>
            <w:div w:id="105200733">
              <w:marLeft w:val="360"/>
              <w:marRight w:val="0"/>
              <w:marTop w:val="0"/>
              <w:marBottom w:val="72"/>
              <w:divBdr>
                <w:top w:val="none" w:sz="0" w:space="0" w:color="auto"/>
                <w:left w:val="none" w:sz="0" w:space="0" w:color="auto"/>
                <w:bottom w:val="none" w:sz="0" w:space="0" w:color="auto"/>
                <w:right w:val="none" w:sz="0" w:space="0" w:color="auto"/>
              </w:divBdr>
              <w:divsChild>
                <w:div w:id="1769960510">
                  <w:marLeft w:val="0"/>
                  <w:marRight w:val="0"/>
                  <w:marTop w:val="0"/>
                  <w:marBottom w:val="0"/>
                  <w:divBdr>
                    <w:top w:val="none" w:sz="0" w:space="0" w:color="auto"/>
                    <w:left w:val="none" w:sz="0" w:space="0" w:color="auto"/>
                    <w:bottom w:val="none" w:sz="0" w:space="0" w:color="auto"/>
                    <w:right w:val="none" w:sz="0" w:space="0" w:color="auto"/>
                  </w:divBdr>
                </w:div>
              </w:divsChild>
            </w:div>
            <w:div w:id="92677533">
              <w:marLeft w:val="360"/>
              <w:marRight w:val="0"/>
              <w:marTop w:val="0"/>
              <w:marBottom w:val="72"/>
              <w:divBdr>
                <w:top w:val="none" w:sz="0" w:space="0" w:color="auto"/>
                <w:left w:val="none" w:sz="0" w:space="0" w:color="auto"/>
                <w:bottom w:val="none" w:sz="0" w:space="0" w:color="auto"/>
                <w:right w:val="none" w:sz="0" w:space="0" w:color="auto"/>
              </w:divBdr>
              <w:divsChild>
                <w:div w:id="1398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315">
          <w:marLeft w:val="0"/>
          <w:marRight w:val="0"/>
          <w:marTop w:val="72"/>
          <w:marBottom w:val="0"/>
          <w:divBdr>
            <w:top w:val="none" w:sz="0" w:space="0" w:color="auto"/>
            <w:left w:val="none" w:sz="0" w:space="0" w:color="auto"/>
            <w:bottom w:val="none" w:sz="0" w:space="0" w:color="auto"/>
            <w:right w:val="none" w:sz="0" w:space="0" w:color="auto"/>
          </w:divBdr>
          <w:divsChild>
            <w:div w:id="691033612">
              <w:marLeft w:val="0"/>
              <w:marRight w:val="0"/>
              <w:marTop w:val="0"/>
              <w:marBottom w:val="0"/>
              <w:divBdr>
                <w:top w:val="none" w:sz="0" w:space="0" w:color="auto"/>
                <w:left w:val="none" w:sz="0" w:space="0" w:color="auto"/>
                <w:bottom w:val="none" w:sz="0" w:space="0" w:color="auto"/>
                <w:right w:val="none" w:sz="0" w:space="0" w:color="auto"/>
              </w:divBdr>
            </w:div>
          </w:divsChild>
        </w:div>
        <w:div w:id="56982148">
          <w:marLeft w:val="0"/>
          <w:marRight w:val="0"/>
          <w:marTop w:val="72"/>
          <w:marBottom w:val="0"/>
          <w:divBdr>
            <w:top w:val="none" w:sz="0" w:space="0" w:color="auto"/>
            <w:left w:val="none" w:sz="0" w:space="0" w:color="auto"/>
            <w:bottom w:val="none" w:sz="0" w:space="0" w:color="auto"/>
            <w:right w:val="none" w:sz="0" w:space="0" w:color="auto"/>
          </w:divBdr>
          <w:divsChild>
            <w:div w:id="882328134">
              <w:marLeft w:val="0"/>
              <w:marRight w:val="0"/>
              <w:marTop w:val="0"/>
              <w:marBottom w:val="0"/>
              <w:divBdr>
                <w:top w:val="none" w:sz="0" w:space="0" w:color="auto"/>
                <w:left w:val="none" w:sz="0" w:space="0" w:color="auto"/>
                <w:bottom w:val="none" w:sz="0" w:space="0" w:color="auto"/>
                <w:right w:val="none" w:sz="0" w:space="0" w:color="auto"/>
              </w:divBdr>
            </w:div>
          </w:divsChild>
        </w:div>
        <w:div w:id="20322693">
          <w:marLeft w:val="0"/>
          <w:marRight w:val="0"/>
          <w:marTop w:val="72"/>
          <w:marBottom w:val="0"/>
          <w:divBdr>
            <w:top w:val="none" w:sz="0" w:space="0" w:color="auto"/>
            <w:left w:val="none" w:sz="0" w:space="0" w:color="auto"/>
            <w:bottom w:val="none" w:sz="0" w:space="0" w:color="auto"/>
            <w:right w:val="none" w:sz="0" w:space="0" w:color="auto"/>
          </w:divBdr>
          <w:divsChild>
            <w:div w:id="1103039926">
              <w:marLeft w:val="0"/>
              <w:marRight w:val="0"/>
              <w:marTop w:val="0"/>
              <w:marBottom w:val="0"/>
              <w:divBdr>
                <w:top w:val="none" w:sz="0" w:space="0" w:color="auto"/>
                <w:left w:val="none" w:sz="0" w:space="0" w:color="auto"/>
                <w:bottom w:val="none" w:sz="0" w:space="0" w:color="auto"/>
                <w:right w:val="none" w:sz="0" w:space="0" w:color="auto"/>
              </w:divBdr>
            </w:div>
          </w:divsChild>
        </w:div>
        <w:div w:id="1696423312">
          <w:marLeft w:val="0"/>
          <w:marRight w:val="0"/>
          <w:marTop w:val="72"/>
          <w:marBottom w:val="0"/>
          <w:divBdr>
            <w:top w:val="none" w:sz="0" w:space="0" w:color="auto"/>
            <w:left w:val="none" w:sz="0" w:space="0" w:color="auto"/>
            <w:bottom w:val="none" w:sz="0" w:space="0" w:color="auto"/>
            <w:right w:val="none" w:sz="0" w:space="0" w:color="auto"/>
          </w:divBdr>
          <w:divsChild>
            <w:div w:id="302734485">
              <w:marLeft w:val="0"/>
              <w:marRight w:val="0"/>
              <w:marTop w:val="0"/>
              <w:marBottom w:val="0"/>
              <w:divBdr>
                <w:top w:val="none" w:sz="0" w:space="0" w:color="auto"/>
                <w:left w:val="none" w:sz="0" w:space="0" w:color="auto"/>
                <w:bottom w:val="none" w:sz="0" w:space="0" w:color="auto"/>
                <w:right w:val="none" w:sz="0" w:space="0" w:color="auto"/>
              </w:divBdr>
            </w:div>
          </w:divsChild>
        </w:div>
        <w:div w:id="1459955054">
          <w:marLeft w:val="0"/>
          <w:marRight w:val="0"/>
          <w:marTop w:val="72"/>
          <w:marBottom w:val="0"/>
          <w:divBdr>
            <w:top w:val="none" w:sz="0" w:space="0" w:color="auto"/>
            <w:left w:val="none" w:sz="0" w:space="0" w:color="auto"/>
            <w:bottom w:val="none" w:sz="0" w:space="0" w:color="auto"/>
            <w:right w:val="none" w:sz="0" w:space="0" w:color="auto"/>
          </w:divBdr>
          <w:divsChild>
            <w:div w:id="213392211">
              <w:marLeft w:val="0"/>
              <w:marRight w:val="0"/>
              <w:marTop w:val="0"/>
              <w:marBottom w:val="0"/>
              <w:divBdr>
                <w:top w:val="none" w:sz="0" w:space="0" w:color="auto"/>
                <w:left w:val="none" w:sz="0" w:space="0" w:color="auto"/>
                <w:bottom w:val="none" w:sz="0" w:space="0" w:color="auto"/>
                <w:right w:val="none" w:sz="0" w:space="0" w:color="auto"/>
              </w:divBdr>
            </w:div>
          </w:divsChild>
        </w:div>
        <w:div w:id="2072924767">
          <w:marLeft w:val="0"/>
          <w:marRight w:val="0"/>
          <w:marTop w:val="72"/>
          <w:marBottom w:val="0"/>
          <w:divBdr>
            <w:top w:val="none" w:sz="0" w:space="0" w:color="auto"/>
            <w:left w:val="none" w:sz="0" w:space="0" w:color="auto"/>
            <w:bottom w:val="none" w:sz="0" w:space="0" w:color="auto"/>
            <w:right w:val="none" w:sz="0" w:space="0" w:color="auto"/>
          </w:divBdr>
          <w:divsChild>
            <w:div w:id="236861777">
              <w:marLeft w:val="0"/>
              <w:marRight w:val="0"/>
              <w:marTop w:val="0"/>
              <w:marBottom w:val="0"/>
              <w:divBdr>
                <w:top w:val="none" w:sz="0" w:space="0" w:color="auto"/>
                <w:left w:val="none" w:sz="0" w:space="0" w:color="auto"/>
                <w:bottom w:val="none" w:sz="0" w:space="0" w:color="auto"/>
                <w:right w:val="none" w:sz="0" w:space="0" w:color="auto"/>
              </w:divBdr>
            </w:div>
          </w:divsChild>
        </w:div>
        <w:div w:id="1841039991">
          <w:marLeft w:val="0"/>
          <w:marRight w:val="0"/>
          <w:marTop w:val="72"/>
          <w:marBottom w:val="0"/>
          <w:divBdr>
            <w:top w:val="none" w:sz="0" w:space="0" w:color="auto"/>
            <w:left w:val="none" w:sz="0" w:space="0" w:color="auto"/>
            <w:bottom w:val="none" w:sz="0" w:space="0" w:color="auto"/>
            <w:right w:val="none" w:sz="0" w:space="0" w:color="auto"/>
          </w:divBdr>
          <w:divsChild>
            <w:div w:id="461463101">
              <w:marLeft w:val="0"/>
              <w:marRight w:val="0"/>
              <w:marTop w:val="0"/>
              <w:marBottom w:val="0"/>
              <w:divBdr>
                <w:top w:val="none" w:sz="0" w:space="0" w:color="auto"/>
                <w:left w:val="none" w:sz="0" w:space="0" w:color="auto"/>
                <w:bottom w:val="none" w:sz="0" w:space="0" w:color="auto"/>
                <w:right w:val="none" w:sz="0" w:space="0" w:color="auto"/>
              </w:divBdr>
            </w:div>
          </w:divsChild>
        </w:div>
        <w:div w:id="180825160">
          <w:marLeft w:val="0"/>
          <w:marRight w:val="0"/>
          <w:marTop w:val="72"/>
          <w:marBottom w:val="0"/>
          <w:divBdr>
            <w:top w:val="none" w:sz="0" w:space="0" w:color="auto"/>
            <w:left w:val="none" w:sz="0" w:space="0" w:color="auto"/>
            <w:bottom w:val="none" w:sz="0" w:space="0" w:color="auto"/>
            <w:right w:val="none" w:sz="0" w:space="0" w:color="auto"/>
          </w:divBdr>
          <w:divsChild>
            <w:div w:id="20334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091">
      <w:bodyDiv w:val="1"/>
      <w:marLeft w:val="0"/>
      <w:marRight w:val="0"/>
      <w:marTop w:val="0"/>
      <w:marBottom w:val="0"/>
      <w:divBdr>
        <w:top w:val="none" w:sz="0" w:space="0" w:color="auto"/>
        <w:left w:val="none" w:sz="0" w:space="0" w:color="auto"/>
        <w:bottom w:val="none" w:sz="0" w:space="0" w:color="auto"/>
        <w:right w:val="none" w:sz="0" w:space="0" w:color="auto"/>
      </w:divBdr>
    </w:div>
    <w:div w:id="1824160035">
      <w:bodyDiv w:val="1"/>
      <w:marLeft w:val="0"/>
      <w:marRight w:val="0"/>
      <w:marTop w:val="0"/>
      <w:marBottom w:val="0"/>
      <w:divBdr>
        <w:top w:val="none" w:sz="0" w:space="0" w:color="auto"/>
        <w:left w:val="none" w:sz="0" w:space="0" w:color="auto"/>
        <w:bottom w:val="none" w:sz="0" w:space="0" w:color="auto"/>
        <w:right w:val="none" w:sz="0" w:space="0" w:color="auto"/>
      </w:divBdr>
      <w:divsChild>
        <w:div w:id="253326943">
          <w:marLeft w:val="0"/>
          <w:marRight w:val="0"/>
          <w:marTop w:val="0"/>
          <w:marBottom w:val="240"/>
          <w:divBdr>
            <w:top w:val="none" w:sz="0" w:space="0" w:color="auto"/>
            <w:left w:val="none" w:sz="0" w:space="0" w:color="auto"/>
            <w:bottom w:val="none" w:sz="0" w:space="0" w:color="auto"/>
            <w:right w:val="none" w:sz="0" w:space="0" w:color="auto"/>
          </w:divBdr>
        </w:div>
        <w:div w:id="170948225">
          <w:marLeft w:val="0"/>
          <w:marRight w:val="0"/>
          <w:marTop w:val="0"/>
          <w:marBottom w:val="240"/>
          <w:divBdr>
            <w:top w:val="none" w:sz="0" w:space="0" w:color="auto"/>
            <w:left w:val="none" w:sz="0" w:space="0" w:color="auto"/>
            <w:bottom w:val="none" w:sz="0" w:space="0" w:color="auto"/>
            <w:right w:val="none" w:sz="0" w:space="0" w:color="auto"/>
          </w:divBdr>
          <w:divsChild>
            <w:div w:id="11082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E80A-54C5-4182-A6BB-2C27B95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6483</Words>
  <Characters>38900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Anna Dawidowska</cp:lastModifiedBy>
  <cp:revision>3</cp:revision>
  <cp:lastPrinted>2024-02-09T09:40:00Z</cp:lastPrinted>
  <dcterms:created xsi:type="dcterms:W3CDTF">2024-02-09T11:51:00Z</dcterms:created>
  <dcterms:modified xsi:type="dcterms:W3CDTF">2024-02-09T11:52:00Z</dcterms:modified>
</cp:coreProperties>
</file>