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45" w:rsidRPr="00A67472" w:rsidRDefault="00843245" w:rsidP="00843245">
      <w:pPr>
        <w:rPr>
          <w:rFonts w:ascii="Arial" w:hAnsi="Arial" w:cs="Arial"/>
          <w:b/>
          <w:sz w:val="20"/>
          <w:szCs w:val="20"/>
        </w:rPr>
      </w:pPr>
      <w:r w:rsidRPr="00A67472">
        <w:rPr>
          <w:rFonts w:ascii="Arial" w:hAnsi="Arial" w:cs="Arial"/>
          <w:b/>
          <w:noProof/>
          <w:sz w:val="20"/>
          <w:szCs w:val="20"/>
          <w:lang w:eastAsia="pl-PL"/>
        </w:rPr>
        <w:drawing>
          <wp:anchor distT="0" distB="0" distL="114300" distR="114300" simplePos="0" relativeHeight="251658240" behindDoc="0" locked="0" layoutInCell="1" allowOverlap="1" wp14:anchorId="2690392E" wp14:editId="05EE4F37">
            <wp:simplePos x="0" y="0"/>
            <wp:positionH relativeFrom="column">
              <wp:posOffset>5114925</wp:posOffset>
            </wp:positionH>
            <wp:positionV relativeFrom="paragraph">
              <wp:posOffset>8890</wp:posOffset>
            </wp:positionV>
            <wp:extent cx="1085850" cy="716915"/>
            <wp:effectExtent l="0" t="0" r="0" b="6985"/>
            <wp:wrapNone/>
            <wp:docPr id="1" name="Obraz 1"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80lat_AKpowsta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245" w:rsidRPr="00A67472" w:rsidRDefault="00843245" w:rsidP="00843245">
      <w:pPr>
        <w:rPr>
          <w:rFonts w:ascii="Arial" w:hAnsi="Arial" w:cs="Arial"/>
          <w:b/>
          <w:sz w:val="20"/>
          <w:szCs w:val="20"/>
        </w:rPr>
      </w:pPr>
    </w:p>
    <w:p w:rsidR="00843245" w:rsidRPr="00A67472" w:rsidRDefault="00843245" w:rsidP="00843245">
      <w:pPr>
        <w:rPr>
          <w:rFonts w:ascii="Arial" w:hAnsi="Arial" w:cs="Arial"/>
          <w:b/>
          <w:sz w:val="20"/>
          <w:szCs w:val="20"/>
        </w:rPr>
      </w:pPr>
    </w:p>
    <w:p w:rsidR="00843245" w:rsidRPr="00A67472" w:rsidRDefault="00843245" w:rsidP="00843245">
      <w:pPr>
        <w:spacing w:after="0"/>
        <w:rPr>
          <w:rFonts w:ascii="Arial" w:hAnsi="Arial" w:cs="Arial"/>
          <w:sz w:val="20"/>
          <w:szCs w:val="20"/>
        </w:rPr>
      </w:pPr>
      <w:r w:rsidRPr="00A67472">
        <w:rPr>
          <w:rFonts w:ascii="Arial" w:hAnsi="Arial" w:cs="Arial"/>
          <w:b/>
          <w:sz w:val="20"/>
          <w:szCs w:val="20"/>
        </w:rPr>
        <w:t xml:space="preserve">Nr sprawy </w:t>
      </w:r>
      <w:r w:rsidR="00873E9B">
        <w:rPr>
          <w:rFonts w:ascii="Arial" w:hAnsi="Arial" w:cs="Arial"/>
          <w:b/>
          <w:sz w:val="20"/>
          <w:szCs w:val="20"/>
        </w:rPr>
        <w:t>33</w:t>
      </w:r>
      <w:r w:rsidRPr="00A67472">
        <w:rPr>
          <w:rFonts w:ascii="Arial" w:hAnsi="Arial" w:cs="Arial"/>
          <w:b/>
          <w:sz w:val="20"/>
          <w:szCs w:val="20"/>
        </w:rPr>
        <w:t>/2022</w:t>
      </w:r>
      <w:r w:rsidRPr="00A67472">
        <w:rPr>
          <w:rFonts w:ascii="Arial" w:hAnsi="Arial" w:cs="Arial"/>
          <w:sz w:val="20"/>
          <w:szCs w:val="20"/>
        </w:rPr>
        <w:t xml:space="preserve">                                                                                                    </w:t>
      </w:r>
      <w:r w:rsidR="00CB136D">
        <w:rPr>
          <w:rFonts w:ascii="Arial" w:hAnsi="Arial" w:cs="Arial"/>
          <w:sz w:val="20"/>
          <w:szCs w:val="20"/>
        </w:rPr>
        <w:t xml:space="preserve">                                                                                     </w:t>
      </w:r>
      <w:r w:rsidRPr="00A67472">
        <w:rPr>
          <w:rFonts w:ascii="Arial" w:hAnsi="Arial" w:cs="Arial"/>
          <w:sz w:val="20"/>
          <w:szCs w:val="20"/>
        </w:rPr>
        <w:t xml:space="preserve"> Lubliniec, dnia </w:t>
      </w:r>
      <w:r w:rsidR="00CB136D">
        <w:rPr>
          <w:rFonts w:ascii="Arial" w:hAnsi="Arial" w:cs="Arial"/>
          <w:sz w:val="20"/>
          <w:szCs w:val="20"/>
        </w:rPr>
        <w:t>25</w:t>
      </w:r>
      <w:r w:rsidR="0034492B" w:rsidRPr="00A67472">
        <w:rPr>
          <w:rFonts w:ascii="Arial" w:hAnsi="Arial" w:cs="Arial"/>
          <w:sz w:val="20"/>
          <w:szCs w:val="20"/>
        </w:rPr>
        <w:t>.03</w:t>
      </w:r>
      <w:r w:rsidRPr="00A67472">
        <w:rPr>
          <w:rFonts w:ascii="Arial" w:hAnsi="Arial" w:cs="Arial"/>
          <w:sz w:val="20"/>
          <w:szCs w:val="20"/>
        </w:rPr>
        <w:t>.2022 r.</w:t>
      </w:r>
    </w:p>
    <w:p w:rsidR="00843245" w:rsidRPr="00A67472" w:rsidRDefault="00843245" w:rsidP="00843245">
      <w:pPr>
        <w:spacing w:after="0"/>
        <w:rPr>
          <w:rFonts w:ascii="Arial" w:hAnsi="Arial" w:cs="Arial"/>
          <w:sz w:val="20"/>
          <w:szCs w:val="20"/>
        </w:rPr>
      </w:pPr>
      <w:r w:rsidRPr="00A67472">
        <w:rPr>
          <w:rFonts w:ascii="Arial" w:hAnsi="Arial" w:cs="Arial"/>
          <w:sz w:val="20"/>
          <w:szCs w:val="20"/>
        </w:rPr>
        <w:t>Jednostka Wojskowa 4101</w:t>
      </w:r>
    </w:p>
    <w:p w:rsidR="00843245" w:rsidRPr="00A67472" w:rsidRDefault="00843245" w:rsidP="00843245">
      <w:pPr>
        <w:spacing w:after="0"/>
        <w:rPr>
          <w:rFonts w:ascii="Arial" w:hAnsi="Arial" w:cs="Arial"/>
          <w:sz w:val="20"/>
          <w:szCs w:val="20"/>
        </w:rPr>
      </w:pPr>
      <w:r w:rsidRPr="00A67472">
        <w:rPr>
          <w:rFonts w:ascii="Arial" w:hAnsi="Arial" w:cs="Arial"/>
          <w:sz w:val="20"/>
          <w:szCs w:val="20"/>
        </w:rPr>
        <w:t>Ul. Sobieskiego 35</w:t>
      </w:r>
    </w:p>
    <w:p w:rsidR="00843245" w:rsidRPr="00A67472" w:rsidRDefault="00843245" w:rsidP="00843245">
      <w:pPr>
        <w:spacing w:after="0"/>
        <w:rPr>
          <w:rFonts w:ascii="Arial" w:hAnsi="Arial" w:cs="Arial"/>
          <w:sz w:val="20"/>
          <w:szCs w:val="20"/>
        </w:rPr>
      </w:pPr>
      <w:r w:rsidRPr="00A67472">
        <w:rPr>
          <w:rFonts w:ascii="Arial" w:hAnsi="Arial" w:cs="Arial"/>
          <w:sz w:val="20"/>
          <w:szCs w:val="20"/>
        </w:rPr>
        <w:t>42- 700 Lubliniec</w:t>
      </w:r>
    </w:p>
    <w:p w:rsidR="00843245" w:rsidRPr="00A67472" w:rsidRDefault="00843245" w:rsidP="00843245">
      <w:pPr>
        <w:spacing w:after="0"/>
        <w:rPr>
          <w:rFonts w:ascii="Arial" w:hAnsi="Arial" w:cs="Arial"/>
          <w:sz w:val="20"/>
          <w:szCs w:val="20"/>
        </w:rPr>
      </w:pPr>
      <w:r w:rsidRPr="00A67472">
        <w:rPr>
          <w:rFonts w:ascii="Arial" w:hAnsi="Arial" w:cs="Arial"/>
          <w:sz w:val="20"/>
          <w:szCs w:val="20"/>
        </w:rPr>
        <w:t>Tel. 261 101 450</w:t>
      </w:r>
    </w:p>
    <w:p w:rsidR="00843245" w:rsidRPr="00A67472" w:rsidRDefault="00843245" w:rsidP="00843245">
      <w:pPr>
        <w:spacing w:after="0"/>
        <w:rPr>
          <w:rFonts w:ascii="Arial" w:hAnsi="Arial" w:cs="Arial"/>
          <w:sz w:val="20"/>
          <w:szCs w:val="20"/>
        </w:rPr>
      </w:pPr>
      <w:r w:rsidRPr="00A67472">
        <w:rPr>
          <w:rFonts w:ascii="Arial" w:hAnsi="Arial" w:cs="Arial"/>
          <w:sz w:val="20"/>
          <w:szCs w:val="20"/>
        </w:rPr>
        <w:t>e-mail: a.</w:t>
      </w:r>
      <w:r w:rsidR="00346220" w:rsidRPr="00A67472">
        <w:rPr>
          <w:rFonts w:ascii="Arial" w:hAnsi="Arial" w:cs="Arial"/>
          <w:sz w:val="20"/>
          <w:szCs w:val="20"/>
        </w:rPr>
        <w:t>lukasik</w:t>
      </w:r>
      <w:r w:rsidRPr="00A67472">
        <w:rPr>
          <w:rFonts w:ascii="Arial" w:hAnsi="Arial" w:cs="Arial"/>
          <w:sz w:val="20"/>
          <w:szCs w:val="20"/>
        </w:rPr>
        <w:t>@ron.mil.pl</w:t>
      </w:r>
    </w:p>
    <w:p w:rsidR="00843245" w:rsidRPr="00A67472" w:rsidRDefault="00843245" w:rsidP="00843245">
      <w:pPr>
        <w:spacing w:after="0" w:line="240" w:lineRule="auto"/>
        <w:ind w:left="11328"/>
        <w:jc w:val="both"/>
        <w:rPr>
          <w:rFonts w:ascii="Arial" w:hAnsi="Arial" w:cs="Arial"/>
          <w:b/>
          <w:sz w:val="20"/>
          <w:szCs w:val="20"/>
        </w:rPr>
      </w:pPr>
    </w:p>
    <w:p w:rsidR="00843245" w:rsidRPr="00A67472" w:rsidRDefault="00B0469F" w:rsidP="0056181E">
      <w:pPr>
        <w:pStyle w:val="Bezodstpw"/>
        <w:jc w:val="right"/>
        <w:rPr>
          <w:rFonts w:ascii="Arial" w:hAnsi="Arial" w:cs="Arial"/>
          <w:b/>
          <w:sz w:val="20"/>
          <w:szCs w:val="20"/>
        </w:rPr>
      </w:pPr>
      <w:r w:rsidRPr="00A67472">
        <w:rPr>
          <w:rFonts w:ascii="Arial" w:hAnsi="Arial" w:cs="Arial"/>
          <w:b/>
          <w:sz w:val="20"/>
          <w:szCs w:val="20"/>
        </w:rPr>
        <w:t xml:space="preserve">Wykonawcy biorący udział </w:t>
      </w:r>
      <w:r w:rsidR="00873E9B">
        <w:rPr>
          <w:rFonts w:ascii="Arial" w:hAnsi="Arial" w:cs="Arial"/>
          <w:b/>
          <w:sz w:val="20"/>
          <w:szCs w:val="20"/>
        </w:rPr>
        <w:t>w postępowaniu nr 33</w:t>
      </w:r>
      <w:r w:rsidRPr="00A67472">
        <w:rPr>
          <w:rFonts w:ascii="Arial" w:hAnsi="Arial" w:cs="Arial"/>
          <w:b/>
          <w:sz w:val="20"/>
          <w:szCs w:val="20"/>
        </w:rPr>
        <w:t>/2022</w:t>
      </w:r>
    </w:p>
    <w:p w:rsidR="00843245" w:rsidRPr="00A67472" w:rsidRDefault="00843245" w:rsidP="00843245">
      <w:pPr>
        <w:spacing w:after="0" w:line="240" w:lineRule="auto"/>
        <w:jc w:val="both"/>
        <w:rPr>
          <w:rFonts w:ascii="Arial" w:hAnsi="Arial" w:cs="Arial"/>
          <w:b/>
          <w:i/>
          <w:sz w:val="20"/>
          <w:szCs w:val="20"/>
          <w:u w:val="single"/>
        </w:rPr>
      </w:pPr>
    </w:p>
    <w:p w:rsidR="00A67472" w:rsidRPr="00A67472" w:rsidRDefault="00A67472" w:rsidP="00843245">
      <w:pPr>
        <w:spacing w:after="0" w:line="240" w:lineRule="auto"/>
        <w:jc w:val="both"/>
        <w:rPr>
          <w:rFonts w:ascii="Arial" w:hAnsi="Arial" w:cs="Arial"/>
          <w:b/>
          <w:i/>
          <w:sz w:val="20"/>
          <w:szCs w:val="20"/>
          <w:u w:val="single"/>
        </w:rPr>
      </w:pPr>
    </w:p>
    <w:p w:rsidR="00843245" w:rsidRPr="00A67472" w:rsidRDefault="0034492B" w:rsidP="0034492B">
      <w:pPr>
        <w:autoSpaceDE w:val="0"/>
        <w:autoSpaceDN w:val="0"/>
        <w:adjustRightInd w:val="0"/>
        <w:spacing w:after="0"/>
        <w:jc w:val="center"/>
        <w:rPr>
          <w:rFonts w:ascii="Arial" w:hAnsi="Arial" w:cs="Arial"/>
          <w:b/>
          <w:bCs/>
          <w:sz w:val="20"/>
          <w:szCs w:val="20"/>
        </w:rPr>
      </w:pPr>
      <w:r w:rsidRPr="00A67472">
        <w:rPr>
          <w:rFonts w:ascii="Arial" w:hAnsi="Arial" w:cs="Arial"/>
          <w:b/>
          <w:sz w:val="20"/>
          <w:szCs w:val="20"/>
        </w:rPr>
        <w:t>ZAWIADOMIENIE</w:t>
      </w:r>
    </w:p>
    <w:p w:rsidR="00843245" w:rsidRPr="00A67472" w:rsidRDefault="00843245" w:rsidP="00843245">
      <w:pPr>
        <w:spacing w:after="0" w:line="240" w:lineRule="auto"/>
        <w:jc w:val="both"/>
        <w:rPr>
          <w:rFonts w:ascii="Arial" w:eastAsia="Times New Roman" w:hAnsi="Arial" w:cs="Arial"/>
          <w:i/>
          <w:color w:val="9900FF"/>
          <w:sz w:val="20"/>
          <w:szCs w:val="20"/>
          <w:lang w:eastAsia="pl-PL"/>
        </w:rPr>
      </w:pPr>
    </w:p>
    <w:p w:rsidR="00843245" w:rsidRPr="00A67472" w:rsidRDefault="0034492B" w:rsidP="00843245">
      <w:pPr>
        <w:spacing w:after="0" w:line="240" w:lineRule="auto"/>
        <w:jc w:val="both"/>
        <w:rPr>
          <w:rFonts w:ascii="Arial" w:eastAsia="Times New Roman" w:hAnsi="Arial" w:cs="Arial"/>
          <w:sz w:val="20"/>
          <w:szCs w:val="20"/>
          <w:lang w:eastAsia="pl-PL"/>
        </w:rPr>
      </w:pPr>
      <w:r w:rsidRPr="00A67472">
        <w:rPr>
          <w:rFonts w:ascii="Arial" w:eastAsia="Times New Roman" w:hAnsi="Arial" w:cs="Arial"/>
          <w:sz w:val="20"/>
          <w:szCs w:val="20"/>
          <w:lang w:eastAsia="pl-PL"/>
        </w:rPr>
        <w:t xml:space="preserve">Dowódca Jednostki Wojskowej 4101 w Lublińcu informuje, że otrzymał </w:t>
      </w:r>
      <w:r w:rsidR="00CB136D">
        <w:rPr>
          <w:rFonts w:ascii="Arial" w:eastAsia="Times New Roman" w:hAnsi="Arial" w:cs="Arial"/>
          <w:sz w:val="20"/>
          <w:szCs w:val="20"/>
          <w:lang w:eastAsia="pl-PL"/>
        </w:rPr>
        <w:t>dwa zapytania</w:t>
      </w:r>
      <w:r w:rsidRPr="00A67472">
        <w:rPr>
          <w:rFonts w:ascii="Arial" w:eastAsia="Times New Roman" w:hAnsi="Arial" w:cs="Arial"/>
          <w:sz w:val="20"/>
          <w:szCs w:val="20"/>
          <w:lang w:eastAsia="pl-PL"/>
        </w:rPr>
        <w:t xml:space="preserve"> do treści SWZ: </w:t>
      </w:r>
    </w:p>
    <w:p w:rsidR="0034492B" w:rsidRPr="00A67472" w:rsidRDefault="00CB136D" w:rsidP="0034492B">
      <w:pPr>
        <w:pStyle w:val="Akapitzlist"/>
        <w:numPr>
          <w:ilvl w:val="0"/>
          <w:numId w:val="9"/>
        </w:numPr>
        <w:spacing w:after="0" w:line="240" w:lineRule="auto"/>
        <w:jc w:val="both"/>
        <w:rPr>
          <w:rFonts w:ascii="Arial" w:hAnsi="Arial" w:cs="Arial"/>
          <w:sz w:val="20"/>
          <w:szCs w:val="20"/>
        </w:rPr>
      </w:pPr>
      <w:r>
        <w:rPr>
          <w:rFonts w:ascii="Arial" w:hAnsi="Arial" w:cs="Arial"/>
          <w:sz w:val="20"/>
          <w:szCs w:val="20"/>
        </w:rPr>
        <w:t>w dniu 23</w:t>
      </w:r>
      <w:bookmarkStart w:id="0" w:name="_GoBack"/>
      <w:bookmarkEnd w:id="0"/>
      <w:r w:rsidR="0034492B" w:rsidRPr="00A67472">
        <w:rPr>
          <w:rFonts w:ascii="Arial" w:hAnsi="Arial" w:cs="Arial"/>
          <w:sz w:val="20"/>
          <w:szCs w:val="20"/>
        </w:rPr>
        <w:t>.03</w:t>
      </w:r>
      <w:r w:rsidR="00A67472" w:rsidRPr="00A67472">
        <w:rPr>
          <w:rFonts w:ascii="Arial" w:hAnsi="Arial" w:cs="Arial"/>
          <w:sz w:val="20"/>
          <w:szCs w:val="20"/>
        </w:rPr>
        <w:t>.2022 r., zapytanie Wykonawcy (</w:t>
      </w:r>
      <w:r w:rsidR="0034492B" w:rsidRPr="00A67472">
        <w:rPr>
          <w:rFonts w:ascii="Arial" w:hAnsi="Arial" w:cs="Arial"/>
          <w:sz w:val="20"/>
          <w:szCs w:val="20"/>
        </w:rPr>
        <w:t xml:space="preserve">pismo skierowane </w:t>
      </w:r>
      <w:r w:rsidR="00A67472" w:rsidRPr="00A67472">
        <w:rPr>
          <w:rFonts w:ascii="Arial" w:hAnsi="Arial" w:cs="Arial"/>
          <w:sz w:val="20"/>
          <w:szCs w:val="20"/>
        </w:rPr>
        <w:t>poprzez platformę zakupową</w:t>
      </w:r>
      <w:r w:rsidR="0034492B" w:rsidRPr="00A67472">
        <w:rPr>
          <w:rFonts w:ascii="Arial" w:hAnsi="Arial" w:cs="Arial"/>
          <w:sz w:val="20"/>
          <w:szCs w:val="20"/>
        </w:rPr>
        <w:t xml:space="preserve">) dotyczące postępowania prowadzonego w trybie podstawowym </w:t>
      </w:r>
      <w:r w:rsidR="00B0469F" w:rsidRPr="00A67472">
        <w:rPr>
          <w:rFonts w:ascii="Arial" w:hAnsi="Arial" w:cs="Arial"/>
          <w:sz w:val="20"/>
          <w:szCs w:val="20"/>
        </w:rPr>
        <w:t>bez negocjacji</w:t>
      </w:r>
      <w:r w:rsidR="00873E9B">
        <w:rPr>
          <w:rFonts w:ascii="Arial" w:hAnsi="Arial" w:cs="Arial"/>
          <w:sz w:val="20"/>
          <w:szCs w:val="20"/>
        </w:rPr>
        <w:t xml:space="preserve"> - nr sprawy 33/2022 </w:t>
      </w:r>
      <w:proofErr w:type="spellStart"/>
      <w:r w:rsidR="00873E9B">
        <w:rPr>
          <w:rFonts w:ascii="Arial" w:hAnsi="Arial" w:cs="Arial"/>
          <w:sz w:val="20"/>
          <w:szCs w:val="20"/>
        </w:rPr>
        <w:t>pn</w:t>
      </w:r>
      <w:proofErr w:type="spellEnd"/>
      <w:r w:rsidR="00873E9B">
        <w:rPr>
          <w:rFonts w:ascii="Arial" w:hAnsi="Arial" w:cs="Arial"/>
          <w:sz w:val="20"/>
          <w:szCs w:val="20"/>
        </w:rPr>
        <w:t xml:space="preserve"> : „</w:t>
      </w:r>
      <w:r w:rsidR="00873E9B">
        <w:rPr>
          <w:rFonts w:ascii="Arial" w:hAnsi="Arial" w:cs="Arial"/>
          <w:sz w:val="20"/>
          <w:szCs w:val="20"/>
          <w:u w:val="single"/>
        </w:rPr>
        <w:t>Dostawa części i akcesoriów do pojazdów silnikowych</w:t>
      </w:r>
      <w:r w:rsidR="0034492B" w:rsidRPr="00A67472">
        <w:rPr>
          <w:rFonts w:ascii="Arial" w:hAnsi="Arial" w:cs="Arial"/>
          <w:sz w:val="20"/>
          <w:szCs w:val="20"/>
          <w:u w:val="single"/>
        </w:rPr>
        <w:t xml:space="preserve"> dla Jednostki Wojskowej nr 4101 w Lublińcu</w:t>
      </w:r>
      <w:r w:rsidR="00873E9B">
        <w:rPr>
          <w:rFonts w:ascii="Arial" w:hAnsi="Arial" w:cs="Arial"/>
          <w:sz w:val="20"/>
          <w:szCs w:val="20"/>
        </w:rPr>
        <w:t>( 2)</w:t>
      </w:r>
      <w:r w:rsidR="0034492B" w:rsidRPr="00A67472">
        <w:rPr>
          <w:rFonts w:ascii="Arial" w:hAnsi="Arial" w:cs="Arial"/>
          <w:sz w:val="20"/>
          <w:szCs w:val="20"/>
        </w:rPr>
        <w:t xml:space="preserve">„ </w:t>
      </w:r>
    </w:p>
    <w:p w:rsidR="00843245" w:rsidRPr="00A67472" w:rsidRDefault="00843245" w:rsidP="00843245">
      <w:pPr>
        <w:pStyle w:val="Akapitzlist"/>
        <w:autoSpaceDE w:val="0"/>
        <w:autoSpaceDN w:val="0"/>
        <w:adjustRightInd w:val="0"/>
        <w:spacing w:after="0" w:line="240" w:lineRule="auto"/>
        <w:ind w:left="1797"/>
        <w:rPr>
          <w:rFonts w:ascii="Arial" w:hAnsi="Arial" w:cs="Arial"/>
          <w:b/>
          <w:bCs/>
          <w:color w:val="000000"/>
          <w:sz w:val="20"/>
          <w:szCs w:val="20"/>
        </w:rPr>
      </w:pPr>
    </w:p>
    <w:p w:rsidR="00A67472" w:rsidRDefault="00A67472" w:rsidP="0056181E">
      <w:pPr>
        <w:spacing w:after="0" w:line="240" w:lineRule="auto"/>
        <w:rPr>
          <w:rFonts w:ascii="Arial" w:hAnsi="Arial" w:cs="Arial"/>
          <w:b/>
          <w:sz w:val="20"/>
          <w:szCs w:val="20"/>
        </w:rPr>
      </w:pPr>
    </w:p>
    <w:p w:rsidR="005270F5" w:rsidRPr="00A67472" w:rsidRDefault="0034492B" w:rsidP="0034492B">
      <w:pPr>
        <w:spacing w:after="0" w:line="240" w:lineRule="auto"/>
        <w:jc w:val="center"/>
        <w:rPr>
          <w:rFonts w:ascii="Arial" w:hAnsi="Arial" w:cs="Arial"/>
          <w:b/>
          <w:sz w:val="20"/>
          <w:szCs w:val="20"/>
        </w:rPr>
      </w:pPr>
      <w:r w:rsidRPr="00A67472">
        <w:rPr>
          <w:rFonts w:ascii="Arial" w:hAnsi="Arial" w:cs="Arial"/>
          <w:b/>
          <w:sz w:val="20"/>
          <w:szCs w:val="20"/>
        </w:rPr>
        <w:t>TREŚĆ ZAPYTANIA</w:t>
      </w:r>
      <w:r w:rsidR="00CB136D">
        <w:rPr>
          <w:rFonts w:ascii="Arial" w:hAnsi="Arial" w:cs="Arial"/>
          <w:b/>
          <w:sz w:val="20"/>
          <w:szCs w:val="20"/>
        </w:rPr>
        <w:t xml:space="preserve"> 1 :</w:t>
      </w:r>
      <w:r w:rsidRPr="00A67472">
        <w:rPr>
          <w:rFonts w:ascii="Arial" w:hAnsi="Arial" w:cs="Arial"/>
          <w:b/>
          <w:sz w:val="20"/>
          <w:szCs w:val="20"/>
        </w:rPr>
        <w:br/>
      </w:r>
    </w:p>
    <w:p w:rsidR="002F50DB" w:rsidRDefault="002F50DB" w:rsidP="002F50DB">
      <w:pPr>
        <w:spacing w:after="240" w:line="240" w:lineRule="auto"/>
        <w:rPr>
          <w:rFonts w:ascii="Times New Roman" w:eastAsia="Times New Roman" w:hAnsi="Times New Roman" w:cs="Times New Roman"/>
          <w:sz w:val="24"/>
          <w:szCs w:val="24"/>
          <w:lang w:eastAsia="pl-PL"/>
        </w:rPr>
      </w:pPr>
      <w:r w:rsidRPr="002F50DB">
        <w:rPr>
          <w:rFonts w:ascii="Times New Roman" w:eastAsia="Times New Roman" w:hAnsi="Times New Roman" w:cs="Times New Roman"/>
          <w:sz w:val="24"/>
          <w:szCs w:val="24"/>
          <w:lang w:eastAsia="pl-PL"/>
        </w:rPr>
        <w:t xml:space="preserve">W odpowiedzi na zadane pytanie, które przesłał Zamawiający, informujemy, że podanie modelu pojazdu bez wskazania których części zamiennych dotyczą, w dalszym ciągu uniemożliwia właściwą identyfikację części. Stanowi to jawne ograniczenie możliwości złożenia oferty do przetargu dla naszej firmy przez uniemożliwienie zidentyfikowania numeru NSN, podobnie jak fakt nie przedłużenia terminu składania ofert. W związku z tym Wykonawca po raz kolejny wnosi o uzupełnienie przez Zamawiającego, zgodnie z art. 99 pkt 1 PZP, niezbędnych danych do identyfikacji części takich jak: model pojazdu przypisany do każdej części oddzielnie oraz nr NSN. Dodatkowo Wykonawca wnosi o wydłużenie terminu składa ofert o 7 dni od daty uzupełnienia w/w danych. Czas ten jest niezbędny do przygotowania oferty. </w:t>
      </w:r>
      <w:r w:rsidRPr="002F50DB">
        <w:rPr>
          <w:rFonts w:ascii="Times New Roman" w:eastAsia="Times New Roman" w:hAnsi="Times New Roman" w:cs="Times New Roman"/>
          <w:sz w:val="24"/>
          <w:szCs w:val="24"/>
          <w:lang w:eastAsia="pl-PL"/>
        </w:rPr>
        <w:br/>
      </w:r>
    </w:p>
    <w:p w:rsidR="00CB136D" w:rsidRDefault="00CB136D" w:rsidP="00CB136D">
      <w:pPr>
        <w:spacing w:after="0" w:line="240" w:lineRule="auto"/>
        <w:rPr>
          <w:rFonts w:ascii="Arial" w:hAnsi="Arial" w:cs="Arial"/>
          <w:b/>
          <w:sz w:val="20"/>
          <w:szCs w:val="20"/>
        </w:rPr>
      </w:pPr>
    </w:p>
    <w:p w:rsidR="00CB136D" w:rsidRDefault="00CB136D" w:rsidP="00CB136D">
      <w:pPr>
        <w:spacing w:after="240" w:line="240" w:lineRule="auto"/>
        <w:jc w:val="center"/>
        <w:rPr>
          <w:rFonts w:ascii="Arial" w:hAnsi="Arial" w:cs="Arial"/>
          <w:b/>
          <w:sz w:val="20"/>
          <w:szCs w:val="20"/>
        </w:rPr>
      </w:pPr>
      <w:r w:rsidRPr="00A67472">
        <w:rPr>
          <w:rFonts w:ascii="Arial" w:hAnsi="Arial" w:cs="Arial"/>
          <w:b/>
          <w:sz w:val="20"/>
          <w:szCs w:val="20"/>
        </w:rPr>
        <w:t>TREŚĆ ZAPYTANIA</w:t>
      </w:r>
      <w:r>
        <w:rPr>
          <w:rFonts w:ascii="Arial" w:hAnsi="Arial" w:cs="Arial"/>
          <w:b/>
          <w:sz w:val="20"/>
          <w:szCs w:val="20"/>
        </w:rPr>
        <w:t xml:space="preserve"> 2</w:t>
      </w:r>
      <w:r>
        <w:rPr>
          <w:rFonts w:ascii="Arial" w:hAnsi="Arial" w:cs="Arial"/>
          <w:b/>
          <w:sz w:val="20"/>
          <w:szCs w:val="20"/>
        </w:rPr>
        <w:t xml:space="preserve"> :</w:t>
      </w:r>
    </w:p>
    <w:p w:rsidR="00CB136D" w:rsidRDefault="00CB136D" w:rsidP="00CB136D">
      <w:pPr>
        <w:spacing w:after="240" w:line="240" w:lineRule="auto"/>
      </w:pPr>
      <w:r>
        <w:t xml:space="preserve">Czy w zadaniu nr 2 zakupu bezpośredniego w dla pozycji nr 8, zamawiający spodziewa się dostawy kompletu klamek na dwoje drzwi (drzwi lewe i prawe) , czy </w:t>
      </w:r>
      <w:r>
        <w:br/>
        <w:t>tylko do jednych drzwi?</w:t>
      </w:r>
    </w:p>
    <w:p w:rsidR="00CB136D" w:rsidRPr="002F50DB" w:rsidRDefault="00CB136D" w:rsidP="00CB136D">
      <w:pPr>
        <w:spacing w:after="240" w:line="240" w:lineRule="auto"/>
        <w:jc w:val="center"/>
        <w:rPr>
          <w:rFonts w:ascii="Times New Roman" w:eastAsia="Times New Roman" w:hAnsi="Times New Roman" w:cs="Times New Roman"/>
          <w:b/>
          <w:sz w:val="24"/>
          <w:szCs w:val="24"/>
          <w:u w:val="single"/>
          <w:lang w:eastAsia="pl-PL"/>
        </w:rPr>
      </w:pPr>
      <w:r w:rsidRPr="00CB136D">
        <w:rPr>
          <w:b/>
          <w:u w:val="single"/>
        </w:rPr>
        <w:lastRenderedPageBreak/>
        <w:t xml:space="preserve">ODPOWIEDŹ ZAMAWIAJĄCEGO : </w:t>
      </w:r>
    </w:p>
    <w:p w:rsidR="002F50DB" w:rsidRPr="00A67472" w:rsidRDefault="002F50DB" w:rsidP="002F50DB">
      <w:pPr>
        <w:spacing w:after="0" w:line="240" w:lineRule="auto"/>
        <w:rPr>
          <w:rFonts w:ascii="Arial" w:hAnsi="Arial" w:cs="Arial"/>
          <w:b/>
          <w:sz w:val="20"/>
          <w:szCs w:val="20"/>
        </w:rPr>
      </w:pPr>
      <w:r>
        <w:rPr>
          <w:rFonts w:ascii="Arial" w:hAnsi="Arial" w:cs="Arial"/>
          <w:b/>
          <w:sz w:val="20"/>
          <w:szCs w:val="20"/>
        </w:rPr>
        <w:t>Pytanie nr 1 :</w:t>
      </w:r>
    </w:p>
    <w:p w:rsidR="00B0469F" w:rsidRDefault="002F50DB" w:rsidP="002F50DB">
      <w:pPr>
        <w:spacing w:after="0" w:line="240" w:lineRule="auto"/>
        <w:rPr>
          <w:rFonts w:ascii="Arial" w:hAnsi="Arial" w:cs="Arial"/>
          <w:b/>
          <w:sz w:val="20"/>
          <w:szCs w:val="20"/>
        </w:rPr>
      </w:pPr>
      <w:r>
        <w:rPr>
          <w:rFonts w:ascii="Arial" w:hAnsi="Arial" w:cs="Arial"/>
          <w:b/>
          <w:sz w:val="20"/>
          <w:szCs w:val="20"/>
        </w:rPr>
        <w:t>Szanowni Państwo, Zamawiający w celu jednoznacznej identyfikacji części zawartych w formularzu ofertowym przesyła niniejszy formularz wraz z numerami NSN produktu :</w:t>
      </w:r>
    </w:p>
    <w:tbl>
      <w:tblPr>
        <w:tblW w:w="13600" w:type="dxa"/>
        <w:tblInd w:w="55" w:type="dxa"/>
        <w:tblCellMar>
          <w:left w:w="70" w:type="dxa"/>
          <w:right w:w="70" w:type="dxa"/>
        </w:tblCellMar>
        <w:tblLook w:val="04A0" w:firstRow="1" w:lastRow="0" w:firstColumn="1" w:lastColumn="0" w:noHBand="0" w:noVBand="1"/>
      </w:tblPr>
      <w:tblGrid>
        <w:gridCol w:w="1820"/>
        <w:gridCol w:w="3600"/>
        <w:gridCol w:w="1640"/>
        <w:gridCol w:w="1140"/>
        <w:gridCol w:w="1340"/>
        <w:gridCol w:w="1340"/>
        <w:gridCol w:w="2720"/>
      </w:tblGrid>
      <w:tr w:rsidR="002F50DB" w:rsidRPr="002F50DB" w:rsidTr="002F50DB">
        <w:trPr>
          <w:trHeight w:val="750"/>
        </w:trPr>
        <w:tc>
          <w:tcPr>
            <w:tcW w:w="136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jc w:val="center"/>
              <w:rPr>
                <w:rFonts w:ascii="Calibri" w:eastAsia="Times New Roman" w:hAnsi="Calibri" w:cs="Calibri"/>
                <w:b/>
                <w:bCs/>
                <w:color w:val="000000"/>
                <w:sz w:val="28"/>
                <w:szCs w:val="28"/>
                <w:lang w:eastAsia="pl-PL"/>
              </w:rPr>
            </w:pPr>
            <w:r w:rsidRPr="002F50DB">
              <w:rPr>
                <w:rFonts w:ascii="Calibri" w:eastAsia="Times New Roman" w:hAnsi="Calibri" w:cs="Calibri"/>
                <w:b/>
                <w:bCs/>
                <w:color w:val="000000"/>
                <w:sz w:val="28"/>
                <w:szCs w:val="28"/>
                <w:lang w:eastAsia="pl-PL"/>
              </w:rPr>
              <w:t xml:space="preserve">Zadanie nr 4 </w:t>
            </w:r>
            <w:r>
              <w:rPr>
                <w:rFonts w:ascii="Calibri" w:eastAsia="Times New Roman" w:hAnsi="Calibri" w:cs="Calibri"/>
                <w:b/>
                <w:bCs/>
                <w:color w:val="000000"/>
                <w:sz w:val="28"/>
                <w:szCs w:val="28"/>
                <w:lang w:eastAsia="pl-PL"/>
              </w:rPr>
              <w:t>–</w:t>
            </w:r>
            <w:r w:rsidRPr="002F50DB">
              <w:rPr>
                <w:rFonts w:ascii="Calibri" w:eastAsia="Times New Roman" w:hAnsi="Calibri" w:cs="Calibri"/>
                <w:b/>
                <w:bCs/>
                <w:color w:val="000000"/>
                <w:sz w:val="28"/>
                <w:szCs w:val="28"/>
                <w:lang w:eastAsia="pl-PL"/>
              </w:rPr>
              <w:t xml:space="preserve"> zakup bezpośredni z jednoczesnym zachowaniem gwarancji ceny w przypadku dostaw wynikowych (prawo opcji) do końca 2022 roku HMMWV</w:t>
            </w:r>
          </w:p>
        </w:tc>
      </w:tr>
      <w:tr w:rsidR="002F50DB" w:rsidRPr="002F50DB" w:rsidTr="002F50DB">
        <w:trPr>
          <w:trHeight w:val="1455"/>
        </w:trPr>
        <w:tc>
          <w:tcPr>
            <w:tcW w:w="1820" w:type="dxa"/>
            <w:tcBorders>
              <w:top w:val="nil"/>
              <w:left w:val="single" w:sz="4" w:space="0" w:color="auto"/>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proofErr w:type="spellStart"/>
            <w:r w:rsidRPr="002F50DB">
              <w:rPr>
                <w:rFonts w:ascii="Calibri" w:eastAsia="Times New Roman" w:hAnsi="Calibri" w:cs="Calibri"/>
                <w:color w:val="000000"/>
                <w:lang w:eastAsia="pl-PL"/>
              </w:rPr>
              <w:t>Lp</w:t>
            </w:r>
            <w:proofErr w:type="spellEnd"/>
          </w:p>
        </w:tc>
        <w:tc>
          <w:tcPr>
            <w:tcW w:w="5240" w:type="dxa"/>
            <w:gridSpan w:val="2"/>
            <w:tcBorders>
              <w:top w:val="single" w:sz="4" w:space="0" w:color="auto"/>
              <w:left w:val="nil"/>
              <w:bottom w:val="single" w:sz="4" w:space="0" w:color="auto"/>
              <w:right w:val="single" w:sz="4" w:space="0" w:color="000000"/>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xml:space="preserve">Nazwa </w:t>
            </w:r>
            <w:proofErr w:type="spellStart"/>
            <w:r w:rsidRPr="002F50DB">
              <w:rPr>
                <w:rFonts w:ascii="Calibri" w:eastAsia="Times New Roman" w:hAnsi="Calibri" w:cs="Calibri"/>
                <w:color w:val="000000"/>
                <w:lang w:eastAsia="pl-PL"/>
              </w:rPr>
              <w:t>asortymenu</w:t>
            </w:r>
            <w:proofErr w:type="spellEnd"/>
            <w:r w:rsidRPr="002F50DB">
              <w:rPr>
                <w:rFonts w:ascii="Calibri" w:eastAsia="Times New Roman" w:hAnsi="Calibri" w:cs="Calibri"/>
                <w:color w:val="000000"/>
                <w:lang w:eastAsia="pl-PL"/>
              </w:rPr>
              <w:t xml:space="preserve"> / nr katalogowy / VIN</w:t>
            </w:r>
          </w:p>
        </w:tc>
        <w:tc>
          <w:tcPr>
            <w:tcW w:w="114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Ilość</w:t>
            </w:r>
          </w:p>
        </w:tc>
        <w:tc>
          <w:tcPr>
            <w:tcW w:w="134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Jednostka miary</w:t>
            </w:r>
          </w:p>
        </w:tc>
        <w:tc>
          <w:tcPr>
            <w:tcW w:w="134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Cena jednostkowa (brutto)</w:t>
            </w:r>
          </w:p>
        </w:tc>
        <w:tc>
          <w:tcPr>
            <w:tcW w:w="272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Producent / części składowe dla poz. Rozrząd</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KOŃCÓWKA DRĄŻKA KIEROWNICZEGO PRAWA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2530011892195</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KOŃCÓWKA DRĄŻKA KIEROWNICZEGO LEWA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2530011892195</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3</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SWORZEŃ WACHACZA DOLNY</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5340014324876</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4</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PRZEŁĄCZNIK ŚWIATEŁ 5930-00-307088556</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2540014311338</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5</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OSŁONA PRZEGUBU TYŁ LEWA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5</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KPL</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PN 2890019</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OSŁONA PRZEGUBU TYŁ PRAWA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5</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KPL</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PN 2890019</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7</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OSŁONA PRZEGUBU PRZÓD LEWA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5</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KPL</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2530014599493</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8</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OSŁONA PRZEGUBU PRZÓD PRAWA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5</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KPL</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2530014599493</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9</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KLOCKI HAMULCA POSTOJOWEGO                      244-7935 ES 460-1035</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KPL</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2530014208025</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lastRenderedPageBreak/>
              <w:t>10</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PRZEŁĄCZNIK KIERUNKOWSKAZU 12447083</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4</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6220014087785</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11</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SWORZEŃ WACHACZA GÓRNY</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2530011891745</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12</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ZAWÓR BEZPIECZEŃSTWA UKŁADU CPK</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PN 5935459</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13</w:t>
            </w:r>
          </w:p>
        </w:tc>
        <w:tc>
          <w:tcPr>
            <w:tcW w:w="5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POMPKA PALIWOWA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FF0000"/>
                <w:lang w:eastAsia="pl-PL"/>
              </w:rPr>
            </w:pPr>
            <w:r w:rsidRPr="002F50DB">
              <w:rPr>
                <w:rFonts w:ascii="Calibri" w:eastAsia="Times New Roman" w:hAnsi="Calibri" w:cs="Calibri"/>
                <w:color w:val="FF0000"/>
                <w:lang w:eastAsia="pl-PL"/>
              </w:rPr>
              <w:t>2910011687905</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77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2F50DB" w:rsidRPr="002F50DB" w:rsidRDefault="002F50DB" w:rsidP="002F50DB">
            <w:pPr>
              <w:spacing w:after="0" w:line="240" w:lineRule="auto"/>
              <w:jc w:val="center"/>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Wartość razem (poz. 1-13)</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288"/>
        </w:trPr>
        <w:tc>
          <w:tcPr>
            <w:tcW w:w="18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jc w:val="center"/>
              <w:rPr>
                <w:rFonts w:ascii="Calibri" w:eastAsia="Times New Roman" w:hAnsi="Calibri" w:cs="Calibri"/>
                <w:color w:val="000000"/>
                <w:lang w:eastAsia="pl-PL"/>
              </w:rPr>
            </w:pPr>
          </w:p>
        </w:tc>
        <w:tc>
          <w:tcPr>
            <w:tcW w:w="360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640" w:type="dxa"/>
            <w:tcBorders>
              <w:top w:val="nil"/>
              <w:left w:val="nil"/>
              <w:bottom w:val="nil"/>
              <w:right w:val="nil"/>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p>
        </w:tc>
        <w:tc>
          <w:tcPr>
            <w:tcW w:w="11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3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jc w:val="center"/>
              <w:rPr>
                <w:rFonts w:ascii="Calibri" w:eastAsia="Times New Roman" w:hAnsi="Calibri" w:cs="Calibri"/>
                <w:color w:val="000000"/>
                <w:lang w:eastAsia="pl-PL"/>
              </w:rPr>
            </w:pPr>
          </w:p>
        </w:tc>
        <w:tc>
          <w:tcPr>
            <w:tcW w:w="13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27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r>
      <w:tr w:rsidR="002F50DB" w:rsidRPr="002F50DB" w:rsidTr="002F50DB">
        <w:trPr>
          <w:trHeight w:val="288"/>
        </w:trPr>
        <w:tc>
          <w:tcPr>
            <w:tcW w:w="18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jc w:val="center"/>
              <w:rPr>
                <w:rFonts w:ascii="Calibri" w:eastAsia="Times New Roman" w:hAnsi="Calibri" w:cs="Calibri"/>
                <w:color w:val="000000"/>
                <w:lang w:eastAsia="pl-PL"/>
              </w:rPr>
            </w:pPr>
          </w:p>
        </w:tc>
        <w:tc>
          <w:tcPr>
            <w:tcW w:w="360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640" w:type="dxa"/>
            <w:tcBorders>
              <w:top w:val="nil"/>
              <w:left w:val="nil"/>
              <w:bottom w:val="nil"/>
              <w:right w:val="nil"/>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p>
        </w:tc>
        <w:tc>
          <w:tcPr>
            <w:tcW w:w="11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3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jc w:val="center"/>
              <w:rPr>
                <w:rFonts w:ascii="Calibri" w:eastAsia="Times New Roman" w:hAnsi="Calibri" w:cs="Calibri"/>
                <w:color w:val="000000"/>
                <w:lang w:eastAsia="pl-PL"/>
              </w:rPr>
            </w:pPr>
          </w:p>
        </w:tc>
        <w:tc>
          <w:tcPr>
            <w:tcW w:w="13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27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r>
      <w:tr w:rsidR="002F50DB" w:rsidRPr="002F50DB" w:rsidTr="002F50DB">
        <w:trPr>
          <w:trHeight w:val="750"/>
        </w:trPr>
        <w:tc>
          <w:tcPr>
            <w:tcW w:w="136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jc w:val="center"/>
              <w:rPr>
                <w:rFonts w:ascii="Calibri" w:eastAsia="Times New Roman" w:hAnsi="Calibri" w:cs="Calibri"/>
                <w:b/>
                <w:bCs/>
                <w:color w:val="000000"/>
                <w:sz w:val="28"/>
                <w:szCs w:val="28"/>
                <w:lang w:eastAsia="pl-PL"/>
              </w:rPr>
            </w:pPr>
            <w:r w:rsidRPr="002F50DB">
              <w:rPr>
                <w:rFonts w:ascii="Calibri" w:eastAsia="Times New Roman" w:hAnsi="Calibri" w:cs="Calibri"/>
                <w:b/>
                <w:bCs/>
                <w:color w:val="000000"/>
                <w:sz w:val="28"/>
                <w:szCs w:val="28"/>
                <w:lang w:eastAsia="pl-PL"/>
              </w:rPr>
              <w:t xml:space="preserve">Zadanie nr 4 </w:t>
            </w:r>
            <w:r>
              <w:rPr>
                <w:rFonts w:ascii="Calibri" w:eastAsia="Times New Roman" w:hAnsi="Calibri" w:cs="Calibri"/>
                <w:b/>
                <w:bCs/>
                <w:color w:val="000000"/>
                <w:sz w:val="28"/>
                <w:szCs w:val="28"/>
                <w:lang w:eastAsia="pl-PL"/>
              </w:rPr>
              <w:t>–</w:t>
            </w:r>
            <w:r w:rsidRPr="002F50DB">
              <w:rPr>
                <w:rFonts w:ascii="Calibri" w:eastAsia="Times New Roman" w:hAnsi="Calibri" w:cs="Calibri"/>
                <w:b/>
                <w:bCs/>
                <w:color w:val="000000"/>
                <w:sz w:val="28"/>
                <w:szCs w:val="28"/>
                <w:lang w:eastAsia="pl-PL"/>
              </w:rPr>
              <w:t xml:space="preserve"> zakup wynikowy w ramach </w:t>
            </w:r>
            <w:r>
              <w:rPr>
                <w:rFonts w:ascii="Calibri" w:eastAsia="Times New Roman" w:hAnsi="Calibri" w:cs="Calibri"/>
                <w:b/>
                <w:bCs/>
                <w:color w:val="000000"/>
                <w:sz w:val="28"/>
                <w:szCs w:val="28"/>
                <w:lang w:eastAsia="pl-PL"/>
              </w:rPr>
              <w:pgNum/>
            </w:r>
            <w:proofErr w:type="spellStart"/>
            <w:r>
              <w:rPr>
                <w:rFonts w:ascii="Calibri" w:eastAsia="Times New Roman" w:hAnsi="Calibri" w:cs="Calibri"/>
                <w:b/>
                <w:bCs/>
                <w:color w:val="000000"/>
                <w:sz w:val="28"/>
                <w:szCs w:val="28"/>
                <w:lang w:eastAsia="pl-PL"/>
              </w:rPr>
              <w:t>otrzeb</w:t>
            </w:r>
            <w:proofErr w:type="spellEnd"/>
            <w:r w:rsidRPr="002F50DB">
              <w:rPr>
                <w:rFonts w:ascii="Calibri" w:eastAsia="Times New Roman" w:hAnsi="Calibri" w:cs="Calibri"/>
                <w:b/>
                <w:bCs/>
                <w:color w:val="000000"/>
                <w:sz w:val="28"/>
                <w:szCs w:val="28"/>
                <w:lang w:eastAsia="pl-PL"/>
              </w:rPr>
              <w:t xml:space="preserve"> z zachowaniem gwarancji ceny do końca 2022 roku HMMWV (prawo opcji)</w:t>
            </w:r>
          </w:p>
        </w:tc>
      </w:tr>
      <w:tr w:rsidR="002F50DB" w:rsidRPr="002F50DB" w:rsidTr="002F50DB">
        <w:trPr>
          <w:trHeight w:val="1455"/>
        </w:trPr>
        <w:tc>
          <w:tcPr>
            <w:tcW w:w="1820" w:type="dxa"/>
            <w:tcBorders>
              <w:top w:val="nil"/>
              <w:left w:val="single" w:sz="4" w:space="0" w:color="auto"/>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proofErr w:type="spellStart"/>
            <w:r w:rsidRPr="002F50DB">
              <w:rPr>
                <w:rFonts w:ascii="Calibri" w:eastAsia="Times New Roman" w:hAnsi="Calibri" w:cs="Calibri"/>
                <w:color w:val="000000"/>
                <w:lang w:eastAsia="pl-PL"/>
              </w:rPr>
              <w:t>Lp</w:t>
            </w:r>
            <w:proofErr w:type="spellEnd"/>
          </w:p>
        </w:tc>
        <w:tc>
          <w:tcPr>
            <w:tcW w:w="5240" w:type="dxa"/>
            <w:gridSpan w:val="2"/>
            <w:tcBorders>
              <w:top w:val="single" w:sz="4" w:space="0" w:color="auto"/>
              <w:left w:val="nil"/>
              <w:bottom w:val="single" w:sz="4" w:space="0" w:color="auto"/>
              <w:right w:val="single" w:sz="4" w:space="0" w:color="000000"/>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xml:space="preserve">Nazwa </w:t>
            </w:r>
            <w:proofErr w:type="spellStart"/>
            <w:r w:rsidRPr="002F50DB">
              <w:rPr>
                <w:rFonts w:ascii="Calibri" w:eastAsia="Times New Roman" w:hAnsi="Calibri" w:cs="Calibri"/>
                <w:color w:val="000000"/>
                <w:lang w:eastAsia="pl-PL"/>
              </w:rPr>
              <w:t>asortymenu</w:t>
            </w:r>
            <w:proofErr w:type="spellEnd"/>
            <w:r w:rsidRPr="002F50DB">
              <w:rPr>
                <w:rFonts w:ascii="Calibri" w:eastAsia="Times New Roman" w:hAnsi="Calibri" w:cs="Calibri"/>
                <w:color w:val="000000"/>
                <w:lang w:eastAsia="pl-PL"/>
              </w:rPr>
              <w:t xml:space="preserve"> / nr katalogowy / VIN</w:t>
            </w:r>
          </w:p>
        </w:tc>
        <w:tc>
          <w:tcPr>
            <w:tcW w:w="114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Ilość</w:t>
            </w:r>
          </w:p>
        </w:tc>
        <w:tc>
          <w:tcPr>
            <w:tcW w:w="134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Jednostka miary</w:t>
            </w:r>
          </w:p>
        </w:tc>
        <w:tc>
          <w:tcPr>
            <w:tcW w:w="134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Cena jednostkowa (brutto)</w:t>
            </w:r>
          </w:p>
        </w:tc>
        <w:tc>
          <w:tcPr>
            <w:tcW w:w="2720" w:type="dxa"/>
            <w:tcBorders>
              <w:top w:val="nil"/>
              <w:left w:val="nil"/>
              <w:bottom w:val="single" w:sz="4" w:space="0" w:color="auto"/>
              <w:right w:val="single" w:sz="4" w:space="0" w:color="auto"/>
            </w:tcBorders>
            <w:shd w:val="clear" w:color="000000" w:fill="D9D9D9"/>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Producent / części składowe dla poz. Rozrząd</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WSPORNIK DRĄŻKÓW KIER.HMMWV 6004839</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POMPA WSPOMAGANIA HMMWV 5939396</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3</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WŁĄCZNIK ZAPŁONU (STACYJKA)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4</w:t>
            </w:r>
          </w:p>
        </w:tc>
        <w:tc>
          <w:tcPr>
            <w:tcW w:w="5240" w:type="dxa"/>
            <w:gridSpan w:val="2"/>
            <w:tcBorders>
              <w:top w:val="single" w:sz="4" w:space="0" w:color="auto"/>
              <w:left w:val="nil"/>
              <w:bottom w:val="single" w:sz="4" w:space="0" w:color="auto"/>
              <w:right w:val="single" w:sz="4" w:space="0" w:color="000000"/>
            </w:tcBorders>
            <w:shd w:val="clear" w:color="000000" w:fill="FFFFFF"/>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DYSZA SPRYSKIWACZA HMMWV D12604</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24</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lastRenderedPageBreak/>
              <w:t>5</w:t>
            </w:r>
          </w:p>
        </w:tc>
        <w:tc>
          <w:tcPr>
            <w:tcW w:w="52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ŚWIATŁO HAM.HMMWV 12360870-2</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5240" w:type="dxa"/>
            <w:gridSpan w:val="2"/>
            <w:tcBorders>
              <w:top w:val="single" w:sz="4" w:space="0" w:color="auto"/>
              <w:left w:val="nil"/>
              <w:bottom w:val="single" w:sz="4" w:space="0" w:color="auto"/>
              <w:right w:val="single" w:sz="4" w:space="0" w:color="000000"/>
            </w:tcBorders>
            <w:shd w:val="clear" w:color="000000" w:fill="FFFFFF"/>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LAMPA OBRYŚOWA POMARAŃCZOWA</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20</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7</w:t>
            </w:r>
          </w:p>
        </w:tc>
        <w:tc>
          <w:tcPr>
            <w:tcW w:w="5240" w:type="dxa"/>
            <w:gridSpan w:val="2"/>
            <w:tcBorders>
              <w:top w:val="single" w:sz="4" w:space="0" w:color="auto"/>
              <w:left w:val="nil"/>
              <w:bottom w:val="single" w:sz="4" w:space="0" w:color="auto"/>
              <w:right w:val="single" w:sz="4" w:space="0" w:color="000000"/>
            </w:tcBorders>
            <w:shd w:val="clear" w:color="000000" w:fill="FFFFFF"/>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FILTR PALIWA HMMWV</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12</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8</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 xml:space="preserve"> WKŁAD FILTRACYJNY PŁYNU PF1218</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24</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9</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PRZEŁĄCZNIK KIERUNKOWSKAZÓW 12447083</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2</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10</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 xml:space="preserve"> FILTR OLEJU SKRZ.BIEGÓW HMMWV 8684221</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5</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11</w:t>
            </w:r>
          </w:p>
        </w:tc>
        <w:tc>
          <w:tcPr>
            <w:tcW w:w="3600" w:type="dxa"/>
            <w:tcBorders>
              <w:top w:val="nil"/>
              <w:left w:val="nil"/>
              <w:bottom w:val="single" w:sz="4" w:space="0" w:color="auto"/>
              <w:right w:val="single" w:sz="4" w:space="0" w:color="auto"/>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KLOCKI HAMULCOWE WPD 7020-M</w:t>
            </w:r>
          </w:p>
        </w:tc>
        <w:tc>
          <w:tcPr>
            <w:tcW w:w="16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6</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KPL</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12</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ZACISK AKUMULATORA (+) A52425-1</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40</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13</w:t>
            </w:r>
          </w:p>
        </w:tc>
        <w:tc>
          <w:tcPr>
            <w:tcW w:w="5240" w:type="dxa"/>
            <w:gridSpan w:val="2"/>
            <w:tcBorders>
              <w:top w:val="single" w:sz="4" w:space="0" w:color="auto"/>
              <w:left w:val="nil"/>
              <w:bottom w:val="single" w:sz="4" w:space="0" w:color="auto"/>
              <w:right w:val="single" w:sz="4" w:space="0" w:color="000000"/>
            </w:tcBorders>
            <w:shd w:val="clear" w:color="000000" w:fill="FFFFFF"/>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ZACISK AKUMULATORA (-) 7320533</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40</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14</w:t>
            </w:r>
          </w:p>
        </w:tc>
        <w:tc>
          <w:tcPr>
            <w:tcW w:w="5240" w:type="dxa"/>
            <w:gridSpan w:val="2"/>
            <w:tcBorders>
              <w:top w:val="single" w:sz="4" w:space="0" w:color="auto"/>
              <w:left w:val="nil"/>
              <w:bottom w:val="single" w:sz="4" w:space="0" w:color="auto"/>
              <w:right w:val="single" w:sz="4" w:space="0" w:color="000000"/>
            </w:tcBorders>
            <w:shd w:val="clear" w:color="000000" w:fill="FFFFFF"/>
            <w:vAlign w:val="center"/>
            <w:hideMark/>
          </w:tcPr>
          <w:p w:rsidR="002F50DB" w:rsidRPr="002F50DB" w:rsidRDefault="002F50DB" w:rsidP="002F50DB">
            <w:pPr>
              <w:spacing w:after="0" w:line="240" w:lineRule="auto"/>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WENTYLATOR DMUCHAWY</w:t>
            </w:r>
          </w:p>
        </w:tc>
        <w:tc>
          <w:tcPr>
            <w:tcW w:w="11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4</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SZT</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70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77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2F50DB" w:rsidRPr="002F50DB" w:rsidRDefault="002F50DB" w:rsidP="002F50DB">
            <w:pPr>
              <w:spacing w:after="0" w:line="240" w:lineRule="auto"/>
              <w:jc w:val="center"/>
              <w:rPr>
                <w:rFonts w:ascii="Calibri" w:eastAsia="Times New Roman" w:hAnsi="Calibri" w:cs="Calibri"/>
                <w:color w:val="000000"/>
                <w:sz w:val="24"/>
                <w:szCs w:val="24"/>
                <w:lang w:eastAsia="pl-PL"/>
              </w:rPr>
            </w:pPr>
            <w:r w:rsidRPr="002F50DB">
              <w:rPr>
                <w:rFonts w:ascii="Calibri" w:eastAsia="Times New Roman" w:hAnsi="Calibri" w:cs="Calibri"/>
                <w:color w:val="000000"/>
                <w:sz w:val="24"/>
                <w:szCs w:val="24"/>
                <w:lang w:eastAsia="pl-PL"/>
              </w:rPr>
              <w:t>Wartość razem (poz. 1-14)</w:t>
            </w:r>
          </w:p>
        </w:tc>
        <w:tc>
          <w:tcPr>
            <w:tcW w:w="134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c>
          <w:tcPr>
            <w:tcW w:w="2720" w:type="dxa"/>
            <w:tcBorders>
              <w:top w:val="nil"/>
              <w:left w:val="nil"/>
              <w:bottom w:val="single" w:sz="4" w:space="0" w:color="auto"/>
              <w:right w:val="single" w:sz="4" w:space="0" w:color="auto"/>
            </w:tcBorders>
            <w:shd w:val="clear" w:color="auto" w:fill="auto"/>
            <w:noWrap/>
            <w:vAlign w:val="center"/>
            <w:hideMark/>
          </w:tcPr>
          <w:p w:rsidR="002F50DB" w:rsidRPr="002F50DB" w:rsidRDefault="002F50DB" w:rsidP="002F50DB">
            <w:pPr>
              <w:spacing w:after="0" w:line="240" w:lineRule="auto"/>
              <w:jc w:val="center"/>
              <w:rPr>
                <w:rFonts w:ascii="Calibri" w:eastAsia="Times New Roman" w:hAnsi="Calibri" w:cs="Calibri"/>
                <w:color w:val="000000"/>
                <w:lang w:eastAsia="pl-PL"/>
              </w:rPr>
            </w:pPr>
            <w:r w:rsidRPr="002F50DB">
              <w:rPr>
                <w:rFonts w:ascii="Calibri" w:eastAsia="Times New Roman" w:hAnsi="Calibri" w:cs="Calibri"/>
                <w:color w:val="000000"/>
                <w:lang w:eastAsia="pl-PL"/>
              </w:rPr>
              <w:t> </w:t>
            </w:r>
          </w:p>
        </w:tc>
      </w:tr>
      <w:tr w:rsidR="002F50DB" w:rsidRPr="002F50DB" w:rsidTr="002F50DB">
        <w:trPr>
          <w:trHeight w:val="288"/>
        </w:trPr>
        <w:tc>
          <w:tcPr>
            <w:tcW w:w="95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50DB" w:rsidRPr="002F50DB" w:rsidRDefault="002F50DB" w:rsidP="002F50DB">
            <w:pPr>
              <w:spacing w:after="0" w:line="240" w:lineRule="auto"/>
              <w:rPr>
                <w:rFonts w:ascii="Calibri" w:eastAsia="Times New Roman" w:hAnsi="Calibri" w:cs="Calibri"/>
                <w:b/>
                <w:bCs/>
                <w:color w:val="000000"/>
                <w:lang w:eastAsia="pl-PL"/>
              </w:rPr>
            </w:pPr>
            <w:r w:rsidRPr="002F50DB">
              <w:rPr>
                <w:rFonts w:ascii="Calibri" w:eastAsia="Times New Roman" w:hAnsi="Calibri" w:cs="Calibri"/>
                <w:b/>
                <w:bCs/>
                <w:color w:val="000000"/>
                <w:lang w:eastAsia="pl-PL"/>
              </w:rPr>
              <w:t>Wysokość rabatu na  asortyment niewyspecyfikowany do pojazdów z grupy HMMWV znajdujący się w stałej ofercie Wykonawcy</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50DB" w:rsidRPr="002F50DB" w:rsidRDefault="002F50DB" w:rsidP="002F50DB">
            <w:pPr>
              <w:spacing w:after="0" w:line="240" w:lineRule="auto"/>
              <w:jc w:val="right"/>
              <w:rPr>
                <w:rFonts w:ascii="Calibri" w:eastAsia="Times New Roman" w:hAnsi="Calibri" w:cs="Calibri"/>
                <w:color w:val="000000"/>
                <w:lang w:eastAsia="pl-PL"/>
              </w:rPr>
            </w:pPr>
            <w:r w:rsidRPr="002F50DB">
              <w:rPr>
                <w:rFonts w:ascii="Calibri" w:eastAsia="Times New Roman" w:hAnsi="Calibri" w:cs="Calibri"/>
                <w:color w:val="000000"/>
                <w:lang w:eastAsia="pl-PL"/>
              </w:rPr>
              <w:t>%</w:t>
            </w:r>
          </w:p>
        </w:tc>
        <w:tc>
          <w:tcPr>
            <w:tcW w:w="27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r>
      <w:tr w:rsidR="002F50DB" w:rsidRPr="002F50DB" w:rsidTr="002F50DB">
        <w:trPr>
          <w:trHeight w:val="288"/>
        </w:trPr>
        <w:tc>
          <w:tcPr>
            <w:tcW w:w="9540" w:type="dxa"/>
            <w:gridSpan w:val="5"/>
            <w:vMerge/>
            <w:tcBorders>
              <w:top w:val="single" w:sz="4" w:space="0" w:color="auto"/>
              <w:left w:val="single" w:sz="4" w:space="0" w:color="auto"/>
              <w:bottom w:val="single" w:sz="4" w:space="0" w:color="000000"/>
              <w:right w:val="single" w:sz="4" w:space="0" w:color="000000"/>
            </w:tcBorders>
            <w:vAlign w:val="center"/>
            <w:hideMark/>
          </w:tcPr>
          <w:p w:rsidR="002F50DB" w:rsidRPr="002F50DB" w:rsidRDefault="002F50DB" w:rsidP="002F50DB">
            <w:pPr>
              <w:spacing w:after="0" w:line="240" w:lineRule="auto"/>
              <w:rPr>
                <w:rFonts w:ascii="Calibri" w:eastAsia="Times New Roman" w:hAnsi="Calibri" w:cs="Calibri"/>
                <w:b/>
                <w:bCs/>
                <w:color w:val="000000"/>
                <w:lang w:eastAsia="pl-PL"/>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27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r>
      <w:tr w:rsidR="002F50DB" w:rsidRPr="002F50DB" w:rsidTr="002F50DB">
        <w:trPr>
          <w:trHeight w:val="288"/>
        </w:trPr>
        <w:tc>
          <w:tcPr>
            <w:tcW w:w="18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360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6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1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3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134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c>
          <w:tcPr>
            <w:tcW w:w="2720" w:type="dxa"/>
            <w:tcBorders>
              <w:top w:val="nil"/>
              <w:left w:val="nil"/>
              <w:bottom w:val="nil"/>
              <w:right w:val="nil"/>
            </w:tcBorders>
            <w:shd w:val="clear" w:color="auto" w:fill="auto"/>
            <w:noWrap/>
            <w:vAlign w:val="bottom"/>
            <w:hideMark/>
          </w:tcPr>
          <w:p w:rsidR="002F50DB" w:rsidRPr="002F50DB" w:rsidRDefault="002F50DB" w:rsidP="002F50DB">
            <w:pPr>
              <w:spacing w:after="0" w:line="240" w:lineRule="auto"/>
              <w:rPr>
                <w:rFonts w:ascii="Calibri" w:eastAsia="Times New Roman" w:hAnsi="Calibri" w:cs="Calibri"/>
                <w:color w:val="000000"/>
                <w:lang w:eastAsia="pl-PL"/>
              </w:rPr>
            </w:pPr>
          </w:p>
        </w:tc>
      </w:tr>
    </w:tbl>
    <w:p w:rsidR="002F50DB" w:rsidRDefault="002F50DB" w:rsidP="0034492B">
      <w:pPr>
        <w:spacing w:after="0" w:line="240" w:lineRule="auto"/>
        <w:jc w:val="center"/>
        <w:rPr>
          <w:rFonts w:ascii="Arial" w:hAnsi="Arial" w:cs="Arial"/>
          <w:b/>
          <w:sz w:val="20"/>
          <w:szCs w:val="20"/>
        </w:rPr>
      </w:pPr>
    </w:p>
    <w:p w:rsidR="002F50DB" w:rsidRDefault="002F50DB" w:rsidP="002F50DB">
      <w:pPr>
        <w:spacing w:after="0" w:line="240" w:lineRule="auto"/>
        <w:rPr>
          <w:rFonts w:ascii="Arial" w:hAnsi="Arial" w:cs="Arial"/>
          <w:b/>
          <w:sz w:val="20"/>
          <w:szCs w:val="20"/>
        </w:rPr>
      </w:pPr>
      <w:r>
        <w:rPr>
          <w:rFonts w:ascii="Arial" w:hAnsi="Arial" w:cs="Arial"/>
          <w:b/>
          <w:sz w:val="20"/>
          <w:szCs w:val="20"/>
        </w:rPr>
        <w:t>Pytanie nr 2 :</w:t>
      </w:r>
    </w:p>
    <w:p w:rsidR="002F50DB" w:rsidRDefault="002F50DB" w:rsidP="002F50DB">
      <w:pPr>
        <w:spacing w:after="0" w:line="240" w:lineRule="auto"/>
        <w:rPr>
          <w:rFonts w:ascii="Arial" w:hAnsi="Arial" w:cs="Arial"/>
          <w:b/>
          <w:sz w:val="20"/>
          <w:szCs w:val="20"/>
        </w:rPr>
      </w:pPr>
      <w:r>
        <w:rPr>
          <w:rFonts w:ascii="Arial" w:hAnsi="Arial" w:cs="Arial"/>
          <w:b/>
          <w:sz w:val="20"/>
          <w:szCs w:val="20"/>
        </w:rPr>
        <w:t>Zamawiający przewiduje dostawę kompletu klamek ( drzwi prawe i lewe ).</w:t>
      </w:r>
    </w:p>
    <w:p w:rsidR="002F50DB" w:rsidRDefault="002F50DB" w:rsidP="0034492B">
      <w:pPr>
        <w:spacing w:after="0" w:line="240" w:lineRule="auto"/>
        <w:jc w:val="center"/>
        <w:rPr>
          <w:rFonts w:ascii="Arial" w:hAnsi="Arial" w:cs="Arial"/>
          <w:b/>
          <w:sz w:val="20"/>
          <w:szCs w:val="20"/>
        </w:rPr>
      </w:pPr>
    </w:p>
    <w:p w:rsidR="002F50DB" w:rsidRDefault="002F50DB" w:rsidP="0034492B">
      <w:pPr>
        <w:spacing w:after="0" w:line="240" w:lineRule="auto"/>
        <w:jc w:val="center"/>
        <w:rPr>
          <w:rFonts w:ascii="Arial" w:hAnsi="Arial" w:cs="Arial"/>
          <w:b/>
          <w:sz w:val="20"/>
          <w:szCs w:val="20"/>
        </w:rPr>
      </w:pPr>
    </w:p>
    <w:p w:rsidR="002F50DB" w:rsidRDefault="002F50DB" w:rsidP="0034492B">
      <w:pPr>
        <w:spacing w:after="0" w:line="240" w:lineRule="auto"/>
        <w:jc w:val="center"/>
        <w:rPr>
          <w:rFonts w:ascii="Arial" w:hAnsi="Arial" w:cs="Arial"/>
          <w:b/>
          <w:sz w:val="20"/>
          <w:szCs w:val="20"/>
        </w:rPr>
      </w:pPr>
    </w:p>
    <w:p w:rsidR="002F50DB" w:rsidRDefault="002F50DB" w:rsidP="0034492B">
      <w:pPr>
        <w:spacing w:after="0" w:line="240" w:lineRule="auto"/>
        <w:jc w:val="center"/>
        <w:rPr>
          <w:rFonts w:ascii="Arial" w:hAnsi="Arial" w:cs="Arial"/>
          <w:b/>
          <w:sz w:val="20"/>
          <w:szCs w:val="20"/>
        </w:rPr>
      </w:pPr>
    </w:p>
    <w:p w:rsidR="002F50DB" w:rsidRPr="00A67472" w:rsidRDefault="002F50DB" w:rsidP="0034492B">
      <w:pPr>
        <w:spacing w:after="0" w:line="240" w:lineRule="auto"/>
        <w:jc w:val="center"/>
        <w:rPr>
          <w:rFonts w:ascii="Arial" w:hAnsi="Arial" w:cs="Arial"/>
          <w:b/>
          <w:sz w:val="20"/>
          <w:szCs w:val="20"/>
        </w:rPr>
      </w:pPr>
    </w:p>
    <w:p w:rsidR="00BA44E5" w:rsidRPr="00A67472" w:rsidRDefault="00BA44E5" w:rsidP="00B0469F">
      <w:pPr>
        <w:spacing w:after="0" w:line="240" w:lineRule="auto"/>
        <w:jc w:val="both"/>
        <w:rPr>
          <w:rFonts w:ascii="Arial" w:hAnsi="Arial" w:cs="Arial"/>
          <w:b/>
          <w:sz w:val="20"/>
          <w:szCs w:val="20"/>
        </w:rPr>
      </w:pPr>
    </w:p>
    <w:p w:rsidR="00843245" w:rsidRPr="00873E9B" w:rsidRDefault="005270F5" w:rsidP="00873E9B">
      <w:pPr>
        <w:spacing w:after="0" w:line="240" w:lineRule="auto"/>
        <w:jc w:val="both"/>
        <w:rPr>
          <w:rFonts w:ascii="Arial" w:hAnsi="Arial" w:cs="Arial"/>
          <w:b/>
          <w:sz w:val="20"/>
          <w:szCs w:val="20"/>
        </w:rPr>
      </w:pPr>
      <w:r w:rsidRPr="00A67472">
        <w:rPr>
          <w:rFonts w:ascii="Arial" w:hAnsi="Arial" w:cs="Arial"/>
          <w:b/>
          <w:sz w:val="20"/>
          <w:szCs w:val="20"/>
        </w:rPr>
        <w:t>W związku z powyższym Zamawiaj</w:t>
      </w:r>
      <w:r w:rsidR="00CB136D">
        <w:rPr>
          <w:rFonts w:ascii="Arial" w:hAnsi="Arial" w:cs="Arial"/>
          <w:b/>
          <w:sz w:val="20"/>
          <w:szCs w:val="20"/>
        </w:rPr>
        <w:t xml:space="preserve">ący </w:t>
      </w:r>
      <w:r w:rsidR="00CB136D" w:rsidRPr="00CB136D">
        <w:rPr>
          <w:rFonts w:ascii="Arial" w:hAnsi="Arial" w:cs="Arial"/>
          <w:b/>
          <w:sz w:val="20"/>
          <w:szCs w:val="20"/>
          <w:u w:val="single"/>
        </w:rPr>
        <w:t>zmienia</w:t>
      </w:r>
      <w:r w:rsidR="00CB136D">
        <w:rPr>
          <w:rFonts w:ascii="Arial" w:hAnsi="Arial" w:cs="Arial"/>
          <w:b/>
          <w:sz w:val="20"/>
          <w:szCs w:val="20"/>
        </w:rPr>
        <w:t xml:space="preserve"> termin składania i otwarcia ofert na dzień 31.03.2022r., godzina 09:00, termin otwarcia 31.03.2022 r., godzina 09:05. </w:t>
      </w:r>
    </w:p>
    <w:p w:rsidR="00843245" w:rsidRPr="00A67472" w:rsidRDefault="00843245" w:rsidP="0056181E">
      <w:pPr>
        <w:tabs>
          <w:tab w:val="left" w:pos="720"/>
        </w:tabs>
        <w:spacing w:after="0" w:line="480" w:lineRule="auto"/>
        <w:rPr>
          <w:rFonts w:ascii="Arial" w:eastAsia="Calibri" w:hAnsi="Arial" w:cs="Arial"/>
          <w:b/>
          <w:bCs/>
          <w:sz w:val="20"/>
          <w:szCs w:val="20"/>
        </w:rPr>
      </w:pPr>
    </w:p>
    <w:p w:rsidR="00843245" w:rsidRPr="00A67472" w:rsidRDefault="00843245" w:rsidP="00843245">
      <w:pPr>
        <w:tabs>
          <w:tab w:val="left" w:pos="720"/>
        </w:tabs>
        <w:spacing w:after="0" w:line="480" w:lineRule="auto"/>
        <w:ind w:left="4956"/>
        <w:jc w:val="center"/>
        <w:rPr>
          <w:rFonts w:ascii="Arial" w:eastAsia="Calibri" w:hAnsi="Arial" w:cs="Arial"/>
          <w:b/>
          <w:bCs/>
          <w:i/>
          <w:sz w:val="20"/>
          <w:szCs w:val="20"/>
        </w:rPr>
      </w:pPr>
      <w:r w:rsidRPr="00A67472">
        <w:rPr>
          <w:rFonts w:ascii="Arial" w:eastAsia="Calibri" w:hAnsi="Arial" w:cs="Arial"/>
          <w:b/>
          <w:bCs/>
          <w:i/>
          <w:sz w:val="20"/>
          <w:szCs w:val="20"/>
        </w:rPr>
        <w:t>DOWÓDCA</w:t>
      </w:r>
    </w:p>
    <w:p w:rsidR="00843245" w:rsidRPr="00A67472" w:rsidRDefault="00BD0FC9" w:rsidP="0056181E">
      <w:pPr>
        <w:tabs>
          <w:tab w:val="left" w:pos="720"/>
        </w:tabs>
        <w:spacing w:after="0" w:line="480" w:lineRule="auto"/>
        <w:ind w:left="4956"/>
        <w:jc w:val="center"/>
        <w:rPr>
          <w:rFonts w:ascii="Arial" w:eastAsia="Calibri" w:hAnsi="Arial" w:cs="Arial"/>
          <w:b/>
          <w:bCs/>
          <w:i/>
          <w:sz w:val="20"/>
          <w:szCs w:val="20"/>
        </w:rPr>
      </w:pPr>
      <w:r w:rsidRPr="00A67472">
        <w:rPr>
          <w:rFonts w:ascii="Arial" w:eastAsia="Calibri" w:hAnsi="Arial" w:cs="Arial"/>
          <w:b/>
          <w:bCs/>
          <w:i/>
          <w:sz w:val="20"/>
          <w:szCs w:val="20"/>
        </w:rPr>
        <w:t>Jednostki Wojskowej nr 4101</w:t>
      </w:r>
    </w:p>
    <w:p w:rsidR="00843245" w:rsidRPr="00A67472" w:rsidRDefault="00843245" w:rsidP="00843245">
      <w:pPr>
        <w:tabs>
          <w:tab w:val="left" w:pos="720"/>
        </w:tabs>
        <w:spacing w:after="0" w:line="240" w:lineRule="auto"/>
        <w:ind w:left="4956"/>
        <w:jc w:val="center"/>
        <w:rPr>
          <w:rFonts w:ascii="Arial" w:eastAsia="Calibri" w:hAnsi="Arial" w:cs="Arial"/>
          <w:b/>
          <w:bCs/>
          <w:i/>
          <w:sz w:val="20"/>
          <w:szCs w:val="20"/>
        </w:rPr>
      </w:pPr>
      <w:r w:rsidRPr="00A67472">
        <w:rPr>
          <w:rFonts w:ascii="Arial" w:eastAsia="Calibri" w:hAnsi="Arial" w:cs="Arial"/>
          <w:b/>
          <w:bCs/>
          <w:i/>
          <w:sz w:val="20"/>
          <w:szCs w:val="20"/>
        </w:rPr>
        <w:t>__________________________</w:t>
      </w:r>
    </w:p>
    <w:p w:rsidR="00843245" w:rsidRPr="0056181E" w:rsidRDefault="0056181E" w:rsidP="0056181E">
      <w:pPr>
        <w:spacing w:after="0" w:line="360" w:lineRule="auto"/>
        <w:ind w:left="4956"/>
        <w:rPr>
          <w:rFonts w:ascii="Arial" w:hAnsi="Arial" w:cs="Arial"/>
          <w:i/>
          <w:sz w:val="20"/>
          <w:szCs w:val="20"/>
        </w:rPr>
      </w:pPr>
      <w:r>
        <w:rPr>
          <w:rFonts w:ascii="Arial" w:eastAsia="Times New Roman" w:hAnsi="Arial" w:cs="Arial"/>
          <w:b/>
          <w:i/>
          <w:sz w:val="20"/>
          <w:szCs w:val="20"/>
          <w:lang w:eastAsia="ar-SA"/>
        </w:rPr>
        <w:t xml:space="preserve">                     </w:t>
      </w:r>
      <w:r w:rsidR="00CB136D">
        <w:rPr>
          <w:rFonts w:ascii="Arial" w:eastAsia="Times New Roman" w:hAnsi="Arial" w:cs="Arial"/>
          <w:b/>
          <w:i/>
          <w:sz w:val="20"/>
          <w:szCs w:val="20"/>
          <w:lang w:eastAsia="ar-SA"/>
        </w:rPr>
        <w:t xml:space="preserve">                                           </w:t>
      </w:r>
      <w:r>
        <w:rPr>
          <w:rFonts w:ascii="Arial" w:eastAsia="Times New Roman" w:hAnsi="Arial" w:cs="Arial"/>
          <w:b/>
          <w:i/>
          <w:sz w:val="20"/>
          <w:szCs w:val="20"/>
          <w:lang w:eastAsia="ar-SA"/>
        </w:rPr>
        <w:t>płk Wojciech DANISIEWICZ</w:t>
      </w:r>
    </w:p>
    <w:p w:rsidR="00843245" w:rsidRPr="00A67472" w:rsidRDefault="00843245" w:rsidP="00843245">
      <w:pPr>
        <w:spacing w:after="0"/>
        <w:rPr>
          <w:rFonts w:ascii="Arial" w:hAnsi="Arial" w:cs="Arial"/>
          <w:sz w:val="18"/>
          <w:szCs w:val="18"/>
        </w:rPr>
      </w:pPr>
    </w:p>
    <w:p w:rsidR="00843245" w:rsidRPr="0056181E" w:rsidRDefault="00843245" w:rsidP="00843245">
      <w:pPr>
        <w:spacing w:after="0"/>
        <w:rPr>
          <w:rFonts w:ascii="Arial" w:hAnsi="Arial" w:cs="Arial"/>
          <w:sz w:val="16"/>
          <w:szCs w:val="16"/>
        </w:rPr>
      </w:pPr>
      <w:r w:rsidRPr="0056181E">
        <w:rPr>
          <w:rFonts w:ascii="Arial" w:hAnsi="Arial" w:cs="Arial"/>
          <w:sz w:val="16"/>
          <w:szCs w:val="16"/>
        </w:rPr>
        <w:t xml:space="preserve">Wyk. </w:t>
      </w:r>
      <w:r w:rsidR="00BD0FC9" w:rsidRPr="0056181E">
        <w:rPr>
          <w:rFonts w:ascii="Arial" w:hAnsi="Arial" w:cs="Arial"/>
          <w:sz w:val="16"/>
          <w:szCs w:val="16"/>
        </w:rPr>
        <w:t>Patrycja JEZIOROWSKA</w:t>
      </w:r>
    </w:p>
    <w:p w:rsidR="00BF1FDD" w:rsidRPr="0056181E" w:rsidRDefault="00843245" w:rsidP="0056181E">
      <w:pPr>
        <w:spacing w:after="0"/>
        <w:rPr>
          <w:rFonts w:ascii="Arial" w:hAnsi="Arial" w:cs="Arial"/>
          <w:sz w:val="16"/>
          <w:szCs w:val="16"/>
        </w:rPr>
      </w:pPr>
      <w:r w:rsidRPr="0056181E">
        <w:rPr>
          <w:rFonts w:ascii="Arial" w:hAnsi="Arial" w:cs="Arial"/>
          <w:sz w:val="16"/>
          <w:szCs w:val="16"/>
        </w:rPr>
        <w:t xml:space="preserve"> tel. 261-101-450</w:t>
      </w:r>
      <w:r w:rsidR="0056181E">
        <w:rPr>
          <w:rFonts w:ascii="Arial" w:hAnsi="Arial" w:cs="Arial"/>
          <w:sz w:val="16"/>
          <w:szCs w:val="16"/>
        </w:rPr>
        <w:t>, T: 2412</w:t>
      </w:r>
    </w:p>
    <w:sectPr w:rsidR="00BF1FDD" w:rsidRPr="0056181E" w:rsidSect="002F50DB">
      <w:pgSz w:w="16838" w:h="11906" w:orient="landscape"/>
      <w:pgMar w:top="1021"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93A32F1"/>
    <w:multiLevelType w:val="hybridMultilevel"/>
    <w:tmpl w:val="173C96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3BD80986"/>
    <w:multiLevelType w:val="hybridMultilevel"/>
    <w:tmpl w:val="1F84814C"/>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
    <w:nsid w:val="3DA1133B"/>
    <w:multiLevelType w:val="hybridMultilevel"/>
    <w:tmpl w:val="1E1ED884"/>
    <w:lvl w:ilvl="0" w:tplc="5074C4E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464B67F4"/>
    <w:multiLevelType w:val="hybridMultilevel"/>
    <w:tmpl w:val="9B861356"/>
    <w:lvl w:ilvl="0" w:tplc="FC4A666A">
      <w:start w:val="1"/>
      <w:numFmt w:val="decimal"/>
      <w:lvlText w:val="%1)"/>
      <w:lvlJc w:val="left"/>
      <w:pPr>
        <w:ind w:left="179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80785A"/>
    <w:multiLevelType w:val="multilevel"/>
    <w:tmpl w:val="9F38ABE2"/>
    <w:lvl w:ilvl="0">
      <w:start w:val="2"/>
      <w:numFmt w:val="lowerLetter"/>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602402F0"/>
    <w:multiLevelType w:val="hybridMultilevel"/>
    <w:tmpl w:val="DCB0F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09F5CC4"/>
    <w:multiLevelType w:val="hybridMultilevel"/>
    <w:tmpl w:val="6B3E9B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AC7821"/>
    <w:multiLevelType w:val="hybridMultilevel"/>
    <w:tmpl w:val="420AFB28"/>
    <w:lvl w:ilvl="0" w:tplc="875C5DDC">
      <w:start w:val="5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45"/>
    <w:rsid w:val="00290185"/>
    <w:rsid w:val="002F50DB"/>
    <w:rsid w:val="0034492B"/>
    <w:rsid w:val="00346220"/>
    <w:rsid w:val="0036062C"/>
    <w:rsid w:val="005270F5"/>
    <w:rsid w:val="0056181E"/>
    <w:rsid w:val="006A177C"/>
    <w:rsid w:val="008043D8"/>
    <w:rsid w:val="00843245"/>
    <w:rsid w:val="00873E9B"/>
    <w:rsid w:val="00A67472"/>
    <w:rsid w:val="00A91778"/>
    <w:rsid w:val="00B0469F"/>
    <w:rsid w:val="00BA44E5"/>
    <w:rsid w:val="00BD0FC9"/>
    <w:rsid w:val="00CB136D"/>
    <w:rsid w:val="00CC0169"/>
    <w:rsid w:val="00EE585D"/>
    <w:rsid w:val="00FA3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24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Podsis rysunku Znak,lp1 Znak,Preambuła Znak,CP-UC Znak,CP-Punkty Znak,Bullet List Znak,b1 Znak"/>
    <w:link w:val="Akapitzlist"/>
    <w:uiPriority w:val="34"/>
    <w:qFormat/>
    <w:locked/>
    <w:rsid w:val="00843245"/>
  </w:style>
  <w:style w:type="paragraph" w:styleId="Akapitzlist">
    <w:name w:val="List Paragraph"/>
    <w:aliases w:val="Numerowanie,L1,Akapit z listą5,2 heading,A_wyliczenie,K-P_odwolanie,maz_wyliczenie,opis dzialania,Podsis rysunku,lp1,Preambuła,CP-UC,CP-Punkty,Bullet List,List - bullets,Equipment,Bullet 1,List Paragraph Char Char,b1,Figure_name,Ref"/>
    <w:basedOn w:val="Normalny"/>
    <w:link w:val="AkapitzlistZnak"/>
    <w:uiPriority w:val="34"/>
    <w:qFormat/>
    <w:rsid w:val="00843245"/>
    <w:pPr>
      <w:ind w:left="720"/>
      <w:contextualSpacing/>
    </w:pPr>
  </w:style>
  <w:style w:type="paragraph" w:customStyle="1" w:styleId="Default">
    <w:name w:val="Default"/>
    <w:rsid w:val="00843245"/>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43245"/>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432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2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24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Podsis rysunku Znak,lp1 Znak,Preambuła Znak,CP-UC Znak,CP-Punkty Znak,Bullet List Znak,b1 Znak"/>
    <w:link w:val="Akapitzlist"/>
    <w:uiPriority w:val="34"/>
    <w:qFormat/>
    <w:locked/>
    <w:rsid w:val="00843245"/>
  </w:style>
  <w:style w:type="paragraph" w:styleId="Akapitzlist">
    <w:name w:val="List Paragraph"/>
    <w:aliases w:val="Numerowanie,L1,Akapit z listą5,2 heading,A_wyliczenie,K-P_odwolanie,maz_wyliczenie,opis dzialania,Podsis rysunku,lp1,Preambuła,CP-UC,CP-Punkty,Bullet List,List - bullets,Equipment,Bullet 1,List Paragraph Char Char,b1,Figure_name,Ref"/>
    <w:basedOn w:val="Normalny"/>
    <w:link w:val="AkapitzlistZnak"/>
    <w:uiPriority w:val="34"/>
    <w:qFormat/>
    <w:rsid w:val="00843245"/>
    <w:pPr>
      <w:ind w:left="720"/>
      <w:contextualSpacing/>
    </w:pPr>
  </w:style>
  <w:style w:type="paragraph" w:customStyle="1" w:styleId="Default">
    <w:name w:val="Default"/>
    <w:rsid w:val="00843245"/>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43245"/>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432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1784">
      <w:bodyDiv w:val="1"/>
      <w:marLeft w:val="0"/>
      <w:marRight w:val="0"/>
      <w:marTop w:val="0"/>
      <w:marBottom w:val="0"/>
      <w:divBdr>
        <w:top w:val="none" w:sz="0" w:space="0" w:color="auto"/>
        <w:left w:val="none" w:sz="0" w:space="0" w:color="auto"/>
        <w:bottom w:val="none" w:sz="0" w:space="0" w:color="auto"/>
        <w:right w:val="none" w:sz="0" w:space="0" w:color="auto"/>
      </w:divBdr>
    </w:div>
    <w:div w:id="1303657911">
      <w:bodyDiv w:val="1"/>
      <w:marLeft w:val="0"/>
      <w:marRight w:val="0"/>
      <w:marTop w:val="0"/>
      <w:marBottom w:val="0"/>
      <w:divBdr>
        <w:top w:val="none" w:sz="0" w:space="0" w:color="auto"/>
        <w:left w:val="none" w:sz="0" w:space="0" w:color="auto"/>
        <w:bottom w:val="none" w:sz="0" w:space="0" w:color="auto"/>
        <w:right w:val="none" w:sz="0" w:space="0" w:color="auto"/>
      </w:divBdr>
      <w:divsChild>
        <w:div w:id="1267539338">
          <w:marLeft w:val="0"/>
          <w:marRight w:val="0"/>
          <w:marTop w:val="0"/>
          <w:marBottom w:val="0"/>
          <w:divBdr>
            <w:top w:val="none" w:sz="0" w:space="0" w:color="auto"/>
            <w:left w:val="none" w:sz="0" w:space="0" w:color="auto"/>
            <w:bottom w:val="none" w:sz="0" w:space="0" w:color="auto"/>
            <w:right w:val="none" w:sz="0" w:space="0" w:color="auto"/>
          </w:divBdr>
          <w:divsChild>
            <w:div w:id="1708483142">
              <w:marLeft w:val="0"/>
              <w:marRight w:val="0"/>
              <w:marTop w:val="0"/>
              <w:marBottom w:val="0"/>
              <w:divBdr>
                <w:top w:val="none" w:sz="0" w:space="0" w:color="auto"/>
                <w:left w:val="none" w:sz="0" w:space="0" w:color="auto"/>
                <w:bottom w:val="none" w:sz="0" w:space="0" w:color="auto"/>
                <w:right w:val="none" w:sz="0" w:space="0" w:color="auto"/>
              </w:divBdr>
              <w:divsChild>
                <w:div w:id="1955669631">
                  <w:marLeft w:val="0"/>
                  <w:marRight w:val="0"/>
                  <w:marTop w:val="0"/>
                  <w:marBottom w:val="0"/>
                  <w:divBdr>
                    <w:top w:val="none" w:sz="0" w:space="0" w:color="auto"/>
                    <w:left w:val="none" w:sz="0" w:space="0" w:color="auto"/>
                    <w:bottom w:val="none" w:sz="0" w:space="0" w:color="auto"/>
                    <w:right w:val="none" w:sz="0" w:space="0" w:color="auto"/>
                  </w:divBdr>
                  <w:divsChild>
                    <w:div w:id="20761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zamowienia</cp:lastModifiedBy>
  <cp:revision>2</cp:revision>
  <cp:lastPrinted>2022-03-10T13:27:00Z</cp:lastPrinted>
  <dcterms:created xsi:type="dcterms:W3CDTF">2022-03-25T11:54:00Z</dcterms:created>
  <dcterms:modified xsi:type="dcterms:W3CDTF">2022-03-25T11:54:00Z</dcterms:modified>
</cp:coreProperties>
</file>