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7A2D7" w14:textId="77777777" w:rsidR="00391B9E" w:rsidRDefault="00000000">
      <w:pPr>
        <w:pStyle w:val="Tekstpodstawowy"/>
        <w:spacing w:before="89"/>
        <w:ind w:left="503" w:right="367"/>
        <w:jc w:val="center"/>
        <w:rPr>
          <w:rFonts w:ascii="Caladea" w:hAnsi="Caladea"/>
        </w:rPr>
      </w:pPr>
      <w:r>
        <w:rPr>
          <w:rFonts w:ascii="Caladea" w:hAnsi="Caladea"/>
        </w:rPr>
        <w:t>UMOWA</w:t>
      </w:r>
      <w:r>
        <w:rPr>
          <w:rFonts w:ascii="Caladea" w:hAnsi="Caladea"/>
          <w:spacing w:val="-10"/>
        </w:rPr>
        <w:t xml:space="preserve"> </w:t>
      </w:r>
      <w:r>
        <w:rPr>
          <w:rFonts w:ascii="Caladea" w:hAnsi="Caladea"/>
          <w:spacing w:val="-2"/>
        </w:rPr>
        <w:t>(PROJEKT)</w:t>
      </w:r>
    </w:p>
    <w:p w14:paraId="1F9ED326" w14:textId="77777777" w:rsidR="00391B9E" w:rsidRDefault="00391B9E">
      <w:pPr>
        <w:pStyle w:val="Tekstpodstawowy"/>
        <w:spacing w:before="4"/>
        <w:ind w:left="0"/>
        <w:jc w:val="left"/>
        <w:rPr>
          <w:rFonts w:ascii="Caladea" w:hAnsi="Caladea"/>
        </w:rPr>
      </w:pPr>
    </w:p>
    <w:p w14:paraId="2B170AE5" w14:textId="77777777" w:rsidR="00391B9E" w:rsidRDefault="00000000">
      <w:pPr>
        <w:pStyle w:val="Nagwek1"/>
        <w:ind w:left="503"/>
      </w:pPr>
      <w:r>
        <w:t>Zakup</w:t>
      </w:r>
      <w:r>
        <w:rPr>
          <w:spacing w:val="-10"/>
        </w:rPr>
        <w:t xml:space="preserve"> </w:t>
      </w:r>
      <w:r>
        <w:rPr>
          <w:color w:val="000000"/>
        </w:rPr>
        <w:t>samochodu strażackiego – mikrobus do przewozu 9 osób łącznie z kierowcą</w:t>
      </w:r>
      <w:r>
        <w:rPr>
          <w:color w:val="000000"/>
          <w:spacing w:val="-10"/>
        </w:rPr>
        <w:t xml:space="preserve"> </w:t>
      </w:r>
    </w:p>
    <w:p w14:paraId="2E09CA39" w14:textId="77777777" w:rsidR="00391B9E" w:rsidRDefault="00000000">
      <w:pPr>
        <w:pStyle w:val="Nagwek1"/>
        <w:ind w:left="503"/>
      </w:pPr>
      <w:r>
        <w:rPr>
          <w:color w:val="000000"/>
        </w:rPr>
        <w:t>o dopuszczalnej masie całkowitej do 3500 kg .</w:t>
      </w:r>
    </w:p>
    <w:p w14:paraId="489FB26D" w14:textId="77777777" w:rsidR="00391B9E" w:rsidRDefault="00391B9E">
      <w:pPr>
        <w:pStyle w:val="Tekstpodstawowy"/>
        <w:ind w:left="0"/>
        <w:jc w:val="left"/>
        <w:rPr>
          <w:rFonts w:ascii="Caladea" w:hAnsi="Caladea"/>
          <w:b/>
        </w:rPr>
      </w:pPr>
    </w:p>
    <w:p w14:paraId="318CED42" w14:textId="77777777" w:rsidR="00391B9E" w:rsidRDefault="00391B9E">
      <w:pPr>
        <w:pStyle w:val="Tekstpodstawowy"/>
        <w:spacing w:before="9"/>
        <w:ind w:left="0"/>
        <w:jc w:val="left"/>
        <w:rPr>
          <w:rFonts w:ascii="Caladea" w:hAnsi="Caladea"/>
          <w:b/>
        </w:rPr>
      </w:pPr>
    </w:p>
    <w:p w14:paraId="0676BD1E" w14:textId="77777777" w:rsidR="00391B9E" w:rsidRDefault="00000000">
      <w:pPr>
        <w:pStyle w:val="Tekstpodstawowy"/>
        <w:ind w:left="256"/>
        <w:jc w:val="left"/>
      </w:pPr>
      <w:r>
        <w:rPr>
          <w:spacing w:val="-2"/>
        </w:rPr>
        <w:t>Zawarta</w:t>
      </w:r>
      <w:r>
        <w:rPr>
          <w:spacing w:val="-9"/>
        </w:rPr>
        <w:t xml:space="preserve"> </w:t>
      </w:r>
      <w:r>
        <w:rPr>
          <w:spacing w:val="-2"/>
        </w:rPr>
        <w:t>w</w:t>
      </w:r>
      <w:r>
        <w:rPr>
          <w:spacing w:val="-8"/>
        </w:rPr>
        <w:t xml:space="preserve"> </w:t>
      </w:r>
      <w:r>
        <w:rPr>
          <w:spacing w:val="-2"/>
        </w:rPr>
        <w:t>Turku</w:t>
      </w:r>
      <w:r>
        <w:rPr>
          <w:spacing w:val="31"/>
        </w:rPr>
        <w:t xml:space="preserve"> </w:t>
      </w:r>
      <w:r>
        <w:rPr>
          <w:spacing w:val="-2"/>
        </w:rPr>
        <w:t>pomiędzy:</w:t>
      </w:r>
    </w:p>
    <w:p w14:paraId="1441EDF6" w14:textId="77777777" w:rsidR="00391B9E" w:rsidRDefault="00391B9E">
      <w:pPr>
        <w:pStyle w:val="Tekstpodstawowy"/>
        <w:spacing w:before="7"/>
        <w:ind w:left="0"/>
        <w:jc w:val="left"/>
      </w:pPr>
    </w:p>
    <w:p w14:paraId="4052A379" w14:textId="77777777" w:rsidR="00391B9E" w:rsidRDefault="00000000">
      <w:pPr>
        <w:pStyle w:val="Akapitzlist"/>
        <w:numPr>
          <w:ilvl w:val="0"/>
          <w:numId w:val="13"/>
        </w:numPr>
        <w:tabs>
          <w:tab w:val="left" w:pos="976"/>
        </w:tabs>
        <w:ind w:hanging="511"/>
        <w:jc w:val="left"/>
        <w:rPr>
          <w:sz w:val="20"/>
        </w:rPr>
      </w:pPr>
      <w:r>
        <w:rPr>
          <w:spacing w:val="-2"/>
          <w:sz w:val="20"/>
        </w:rPr>
        <w:t>Zamawiający</w:t>
      </w:r>
    </w:p>
    <w:tbl>
      <w:tblPr>
        <w:tblStyle w:val="TableNormal"/>
        <w:tblW w:w="8778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94"/>
        <w:gridCol w:w="2126"/>
        <w:gridCol w:w="1858"/>
        <w:gridCol w:w="2100"/>
      </w:tblGrid>
      <w:tr w:rsidR="00391B9E" w14:paraId="312CAB96" w14:textId="77777777">
        <w:trPr>
          <w:trHeight w:val="26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D564022" w14:textId="77777777" w:rsidR="00391B9E" w:rsidRDefault="00000000">
            <w:pPr>
              <w:pStyle w:val="TableParagraph"/>
              <w:spacing w:before="16" w:line="232" w:lineRule="exact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Podmiotu: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36C3" w14:textId="77777777" w:rsidR="00391B9E" w:rsidRDefault="00000000">
            <w:pPr>
              <w:pStyle w:val="TableParagraph"/>
              <w:spacing w:before="23" w:line="226" w:lineRule="exact"/>
              <w:rPr>
                <w:rFonts w:ascii="Georgia" w:hAnsi="Georgi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8" behindDoc="1" locked="0" layoutInCell="0" allowOverlap="1" wp14:anchorId="0A9E57B2" wp14:editId="7796FEB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104775</wp:posOffset>
                      </wp:positionV>
                      <wp:extent cx="744855" cy="8255"/>
                      <wp:effectExtent l="4445" t="4445" r="3175" b="0"/>
                      <wp:wrapNone/>
                      <wp:docPr id="1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4840" cy="8280"/>
                                <a:chOff x="0" y="0"/>
                                <a:chExt cx="744840" cy="8280"/>
                              </a:xfrm>
                            </wpg:grpSpPr>
                            <wps:wsp>
                              <wps:cNvPr id="1730818122" name="Dowolny kształt: kształt 1730818122"/>
                              <wps:cNvSpPr/>
                              <wps:spPr>
                                <a:xfrm>
                                  <a:off x="0" y="0"/>
                                  <a:ext cx="744840" cy="8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4855">
                                      <a:moveTo>
                                        <a:pt x="0" y="0"/>
                                      </a:moveTo>
                                      <a:lnTo>
                                        <a:pt x="74453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F76363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784591" id="Group 3" o:spid="_x0000_s1026" style="position:absolute;margin-left:5.55pt;margin-top:8.25pt;width:58.65pt;height:.65pt;z-index:-503316472;mso-wrap-distance-left:0;mso-wrap-distance-right:0" coordsize="744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z4aAIAAOIFAAAOAAAAZHJzL2Uyb0RvYy54bWykVMlu2zAQvRfoPxC815LXCILtHOral6IN&#10;mvQDaIpaUIokSNqye+y/9b86HC12HKBAkos05Cyc9/g4y/tTLclRWFdptaLjUUyJUFxnlSpW9OfT&#10;9lNCifNMZUxqJVb0LBy9X3/8sGxMKia61DITlkAR5dLGrGjpvUmjyPFS1MyNtBEKnLm2NfOwtEWU&#10;WdZA9VpGkzheRI22mbGaC+dgd9M66Rrr57ng/nueO+GJXFHozePX4ncfvtF6ydLCMlNWvGuDvaGL&#10;mlUKDh1KbZhn5GCrF6XqilvtdO5HXNeRzvOKC8QAaMbxDZqd1QeDWIq0KcxAE1B7w9Oby/Jvx501&#10;j+bBAhONKYALXAUsp9zW4Q9dkhNSdh4oEydPOGzezWbJDIjl4EomSUcoL4H1Fzm8/PKfrKg/MHrW&#10;RmNAGO6C3b0P+2PJjEBKXQrYHyypMtDt3TROxsl4MqFEsRp0utGNlupMfrnfnv3949PBIlfByBkW&#10;Ghh0qQMy30PfQARL+cH5ndB4C+z41flWrllvsbK3+En1pgXRB7lLlLunBORuKQG571u5G+ZDXugx&#10;mKRpr3E+RwXX+iieNDr9zRVCZxevVNdRoIP5FNjrFQKhbQAY4ZD1sjPwYLCvoSm9raREbFJhO/NF&#10;jM04LassOEM/zhb7z9KSIwN027vFdDENgKDYszB4NCpr96UCd1BQeydo+bMUoZpUP0QOt4/KxvK8&#10;q9+OB3hkoOt+SMAhmBACc+jnlbldSsgWOJVemT8k4fla+SG/rpS2SMMVumDudXbGV40EwBNCKnCQ&#10;IGfd0AuT6nqNUZfRvP4HAAD//wMAUEsDBBQABgAIAAAAIQCuabmG3gAAAAgBAAAPAAAAZHJzL2Rv&#10;d25yZXYueG1sTI9BS8NAEIXvgv9hGcGb3Wy1NcRsSinqqQi2gnjbZqdJaHY2ZLdJ+u+dnvQ083iP&#10;N9/kq8m1YsA+NJ40qFkCAqn0tqFKw9f+7SEFEaIha1pPqOGCAVbF7U1uMutH+sRhFyvBJRQyo6GO&#10;scukDGWNzoSZ75DYO/remciyr6TtzcjlrpXzJFlKZxriC7XpcFNjedqdnYb30YzrR/U6bE/HzeVn&#10;v/j43irU+v5uWr+AiDjFvzBc8RkdCmY6+DPZIFrWSnGS53IB4urP0ycQB16eU5BFLv8/UPwCAAD/&#10;/wMAUEsBAi0AFAAGAAgAAAAhALaDOJL+AAAA4QEAABMAAAAAAAAAAAAAAAAAAAAAAFtDb250ZW50&#10;X1R5cGVzXS54bWxQSwECLQAUAAYACAAAACEAOP0h/9YAAACUAQAACwAAAAAAAAAAAAAAAAAvAQAA&#10;X3JlbHMvLnJlbHNQSwECLQAUAAYACAAAACEApq2c+GgCAADiBQAADgAAAAAAAAAAAAAAAAAuAgAA&#10;ZHJzL2Uyb0RvYy54bWxQSwECLQAUAAYACAAAACEArmm5ht4AAAAIAQAADwAAAAAAAAAAAAAAAADC&#10;BAAAZHJzL2Rvd25yZXYueG1sUEsFBgAAAAAEAAQA8wAAAM0FAAAAAA==&#10;" o:allowincell="f">
                      <v:shape id="Dowolny kształt: kształt 1730818122" o:spid="_x0000_s1027" style="position:absolute;width:7448;height:82;visibility:visible;mso-wrap-style:square;v-text-anchor:top" coordsize="744855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IuByQAAAOMAAAAPAAAAZHJzL2Rvd25yZXYueG1sRE/NasJA&#10;EL4LfYdlCt50kxRqSF2lDVgED0VtxeOQHZPY7GzMrpr69F2h0ON8/zOd96YRF+pcbVlBPI5AEBdW&#10;11wq+NwuRikI55E1NpZJwQ85mM8eBlPMtL3ymi4bX4oQwi5DBZX3bSalKyoy6Ma2JQ7cwXYGfTi7&#10;UuoOryHcNDKJomdpsObQUGFLeUXF9+ZsFKzeTv79OLkd1sf97WOX2txtv3Klho/96wsIT73/F/+5&#10;lzrMnzxFaZzGSQL3nwIAcvYLAAD//wMAUEsBAi0AFAAGAAgAAAAhANvh9svuAAAAhQEAABMAAAAA&#10;AAAAAAAAAAAAAAAAAFtDb250ZW50X1R5cGVzXS54bWxQSwECLQAUAAYACAAAACEAWvQsW78AAAAV&#10;AQAACwAAAAAAAAAAAAAAAAAfAQAAX3JlbHMvLnJlbHNQSwECLQAUAAYACAAAACEAd4iLgckAAADj&#10;AAAADwAAAAAAAAAAAAAAAAAHAgAAZHJzL2Rvd25yZXYueG1sUEsFBgAAAAADAAMAtwAAAP0CAAAA&#10;AA==&#10;" path="m,l744532,e" filled="f" strokecolor="#f76363" strokeweight=".2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Georgia" w:hAnsi="Georgia"/>
                <w:w w:val="90"/>
                <w:sz w:val="20"/>
              </w:rPr>
              <w:t>OCHOTNICZA</w:t>
            </w:r>
            <w:r>
              <w:rPr>
                <w:rFonts w:ascii="Georgia" w:hAnsi="Georgia"/>
                <w:spacing w:val="-7"/>
                <w:w w:val="90"/>
                <w:sz w:val="20"/>
              </w:rPr>
              <w:t xml:space="preserve"> </w:t>
            </w:r>
            <w:r>
              <w:rPr>
                <w:rFonts w:ascii="Georgia" w:hAnsi="Georgia"/>
                <w:w w:val="90"/>
                <w:sz w:val="20"/>
              </w:rPr>
              <w:t>STRAŻ</w:t>
            </w:r>
            <w:r>
              <w:rPr>
                <w:rFonts w:ascii="Georgia" w:hAnsi="Georgia"/>
                <w:spacing w:val="-7"/>
                <w:w w:val="90"/>
                <w:sz w:val="20"/>
              </w:rPr>
              <w:t xml:space="preserve"> </w:t>
            </w:r>
            <w:r>
              <w:rPr>
                <w:rFonts w:ascii="Georgia" w:hAnsi="Georgia"/>
                <w:w w:val="90"/>
                <w:sz w:val="20"/>
              </w:rPr>
              <w:t>POŻARNA</w:t>
            </w:r>
            <w:r>
              <w:rPr>
                <w:rFonts w:ascii="Georgia" w:hAnsi="Georgia"/>
                <w:spacing w:val="-6"/>
                <w:w w:val="90"/>
                <w:sz w:val="20"/>
              </w:rPr>
              <w:t xml:space="preserve"> </w:t>
            </w:r>
            <w:r>
              <w:rPr>
                <w:rFonts w:ascii="Georgia" w:hAnsi="Georgia"/>
                <w:w w:val="90"/>
                <w:sz w:val="20"/>
              </w:rPr>
              <w:t>W</w:t>
            </w:r>
            <w:r>
              <w:rPr>
                <w:rFonts w:ascii="Georgia" w:hAnsi="Georgia"/>
                <w:spacing w:val="-6"/>
                <w:w w:val="90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w w:val="90"/>
                <w:sz w:val="20"/>
              </w:rPr>
              <w:t xml:space="preserve"> Turku</w:t>
            </w:r>
          </w:p>
        </w:tc>
      </w:tr>
      <w:tr w:rsidR="00391B9E" w14:paraId="1D395137" w14:textId="77777777">
        <w:trPr>
          <w:trHeight w:val="26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9BF5DAE" w14:textId="77777777" w:rsidR="00391B9E" w:rsidRDefault="00000000">
            <w:pPr>
              <w:pStyle w:val="TableParagraph"/>
              <w:spacing w:before="16" w:line="232" w:lineRule="exact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siedziby: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9AED" w14:textId="77777777" w:rsidR="00391B9E" w:rsidRDefault="00000000">
            <w:pPr>
              <w:pStyle w:val="TableParagraph"/>
              <w:spacing w:before="16" w:line="232" w:lineRule="exact"/>
              <w:rPr>
                <w:rFonts w:ascii="Georgia" w:hAnsi="Georgia"/>
                <w:sz w:val="20"/>
              </w:rPr>
            </w:pPr>
            <w:r>
              <w:rPr>
                <w:spacing w:val="-11"/>
                <w:sz w:val="20"/>
              </w:rPr>
              <w:t xml:space="preserve">ul. 3-go Maja 8 </w:t>
            </w:r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–</w:t>
            </w:r>
            <w:r>
              <w:rPr>
                <w:rFonts w:ascii="Georgia" w:hAnsi="Georgia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Turek</w:t>
            </w:r>
          </w:p>
        </w:tc>
      </w:tr>
      <w:tr w:rsidR="00391B9E" w14:paraId="09A09EBD" w14:textId="77777777">
        <w:trPr>
          <w:trHeight w:val="26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AED59A9" w14:textId="77777777" w:rsidR="00391B9E" w:rsidRDefault="00000000">
            <w:pPr>
              <w:pStyle w:val="TableParagraph"/>
              <w:spacing w:before="16" w:line="232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mail: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8874" w14:textId="77777777" w:rsidR="00391B9E" w:rsidRDefault="00000000">
            <w:pPr>
              <w:pStyle w:val="TableParagraph"/>
              <w:spacing w:before="16" w:line="23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osp.turek@op.pl</w:t>
            </w:r>
          </w:p>
        </w:tc>
      </w:tr>
      <w:tr w:rsidR="00391B9E" w14:paraId="0B6F9963" w14:textId="77777777">
        <w:trPr>
          <w:trHeight w:val="26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1F66EE8" w14:textId="77777777" w:rsidR="00391B9E" w:rsidRDefault="00000000">
            <w:pPr>
              <w:pStyle w:val="TableParagraph"/>
              <w:spacing w:before="16" w:line="232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ePUAP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A79B" w14:textId="77777777" w:rsidR="00391B9E" w:rsidRDefault="00000000">
            <w:pPr>
              <w:pStyle w:val="TableParagraph"/>
              <w:spacing w:before="16" w:line="23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1B9E" w14:paraId="0CB01A57" w14:textId="77777777">
        <w:trPr>
          <w:trHeight w:val="26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35C27A8" w14:textId="77777777" w:rsidR="00391B9E" w:rsidRDefault="00000000">
            <w:pPr>
              <w:pStyle w:val="TableParagraph"/>
              <w:spacing w:before="14" w:line="232" w:lineRule="exact"/>
              <w:rPr>
                <w:color w:val="000000"/>
              </w:rPr>
            </w:pPr>
            <w:r>
              <w:rPr>
                <w:color w:val="000000"/>
                <w:sz w:val="20"/>
              </w:rPr>
              <w:t>Numer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>KRS/</w:t>
            </w:r>
            <w:r>
              <w:rPr>
                <w:strike/>
                <w:color w:val="000000"/>
                <w:spacing w:val="-2"/>
                <w:sz w:val="20"/>
              </w:rPr>
              <w:t>PESEL</w:t>
            </w:r>
            <w:r>
              <w:rPr>
                <w:color w:val="000000"/>
                <w:spacing w:val="-2"/>
                <w:sz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36D2" w14:textId="77777777" w:rsidR="00391B9E" w:rsidRDefault="00000000">
            <w:pPr>
              <w:pStyle w:val="TableParagraph"/>
              <w:spacing w:before="14" w:line="232" w:lineRule="exact"/>
              <w:rPr>
                <w:color w:val="000000"/>
              </w:rPr>
            </w:pPr>
            <w:r>
              <w:rPr>
                <w:rFonts w:ascii="Google Sans;Arial;sans-serif" w:hAnsi="Google Sans;Arial;sans-serif"/>
                <w:color w:val="000000"/>
                <w:sz w:val="21"/>
              </w:rPr>
              <w:t>0000033923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2C5C126" w14:textId="77777777" w:rsidR="00391B9E" w:rsidRDefault="00000000">
            <w:pPr>
              <w:pStyle w:val="TableParagraph"/>
              <w:spacing w:before="14" w:line="232" w:lineRule="exact"/>
              <w:ind w:left="111"/>
              <w:rPr>
                <w:color w:val="000000"/>
              </w:rPr>
            </w:pPr>
            <w:r>
              <w:rPr>
                <w:color w:val="000000"/>
                <w:sz w:val="20"/>
              </w:rPr>
              <w:t>Numer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>
              <w:rPr>
                <w:color w:val="000000"/>
                <w:spacing w:val="-4"/>
                <w:sz w:val="20"/>
              </w:rPr>
              <w:t>NIP: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A4BF" w14:textId="77777777" w:rsidR="00391B9E" w:rsidRDefault="00000000">
            <w:pPr>
              <w:pStyle w:val="TableParagraph"/>
              <w:spacing w:before="14" w:line="232" w:lineRule="exact"/>
              <w:rPr>
                <w:color w:val="000000"/>
              </w:rPr>
            </w:pPr>
            <w:r>
              <w:rPr>
                <w:rFonts w:ascii="Google Sans;Arial;sans-serif" w:hAnsi="Google Sans;Arial;sans-serif"/>
                <w:color w:val="000000"/>
                <w:sz w:val="21"/>
              </w:rPr>
              <w:t>6681371679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91B9E" w14:paraId="1B62887B" w14:textId="77777777">
        <w:trPr>
          <w:trHeight w:val="26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EF451C" w14:textId="77777777" w:rsidR="00391B9E" w:rsidRDefault="00000000">
            <w:pPr>
              <w:pStyle w:val="TableParagraph"/>
              <w:spacing w:before="16" w:line="232" w:lineRule="exact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REGON/</w:t>
            </w:r>
            <w:r>
              <w:rPr>
                <w:strike/>
                <w:sz w:val="20"/>
              </w:rPr>
              <w:t>DOW</w:t>
            </w:r>
            <w:r>
              <w:rPr>
                <w:strike/>
                <w:spacing w:val="-9"/>
                <w:sz w:val="20"/>
              </w:rPr>
              <w:t xml:space="preserve"> </w:t>
            </w:r>
            <w:r>
              <w:rPr>
                <w:strike/>
                <w:spacing w:val="-4"/>
                <w:sz w:val="20"/>
              </w:rPr>
              <w:t>OSOB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2448" w14:textId="77777777" w:rsidR="00391B9E" w:rsidRDefault="00000000">
            <w:pPr>
              <w:pStyle w:val="TableParagraph"/>
              <w:spacing w:before="16" w:line="232" w:lineRule="exact"/>
              <w:rPr>
                <w:color w:val="000000"/>
              </w:rPr>
            </w:pPr>
            <w:r>
              <w:rPr>
                <w:rFonts w:ascii="Google Sans;Arial;sans-serif" w:hAnsi="Google Sans;Arial;sans-serif"/>
                <w:color w:val="000000"/>
                <w:sz w:val="21"/>
              </w:rPr>
              <w:t>310286410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FEBA137" w14:textId="77777777" w:rsidR="00391B9E" w:rsidRDefault="00000000">
            <w:pPr>
              <w:pStyle w:val="TableParagraph"/>
              <w:spacing w:before="23" w:line="226" w:lineRule="exact"/>
              <w:ind w:left="111"/>
              <w:rPr>
                <w:color w:val="000000"/>
              </w:rPr>
            </w:pPr>
            <w:r>
              <w:rPr>
                <w:rFonts w:ascii="Georgia" w:hAnsi="Georgia"/>
                <w:color w:val="000000"/>
                <w:spacing w:val="-5"/>
                <w:sz w:val="20"/>
              </w:rPr>
              <w:t>Kapitał</w:t>
            </w:r>
            <w:r>
              <w:rPr>
                <w:rFonts w:ascii="Georgia" w:hAnsi="Georgia"/>
                <w:color w:val="000000"/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color w:val="000000"/>
                <w:spacing w:val="-2"/>
                <w:sz w:val="20"/>
              </w:rPr>
              <w:t>zakładowy: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AAA1" w14:textId="77777777" w:rsidR="00391B9E" w:rsidRDefault="00000000">
            <w:pPr>
              <w:pStyle w:val="TableParagraph"/>
              <w:spacing w:before="16" w:line="232" w:lineRule="exact"/>
              <w:rPr>
                <w:color w:val="000000"/>
              </w:rPr>
            </w:pPr>
            <w:r>
              <w:rPr>
                <w:color w:val="000000"/>
                <w:sz w:val="20"/>
              </w:rPr>
              <w:t>nie</w:t>
            </w:r>
            <w:r>
              <w:rPr>
                <w:color w:val="000000"/>
                <w:spacing w:val="-4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>dotyczy</w:t>
            </w:r>
          </w:p>
        </w:tc>
      </w:tr>
      <w:tr w:rsidR="00391B9E" w14:paraId="5ABD2383" w14:textId="77777777">
        <w:trPr>
          <w:trHeight w:val="32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E1A8DAF" w14:textId="77777777" w:rsidR="00391B9E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pacing w:val="-2"/>
                <w:sz w:val="20"/>
              </w:rPr>
              <w:t>Reprezentowany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przez: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327D" w14:textId="77777777" w:rsidR="00391B9E" w:rsidRDefault="00000000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Rogodziński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Zbigniew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12FBCED" w14:textId="77777777" w:rsidR="00391B9E" w:rsidRDefault="00000000">
            <w:pPr>
              <w:pStyle w:val="TableParagraph"/>
              <w:spacing w:before="45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Stanowisko: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AFEE" w14:textId="77777777" w:rsidR="00391B9E" w:rsidRDefault="00000000">
            <w:pPr>
              <w:pStyle w:val="TableParagraph"/>
              <w:spacing w:before="52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w w:val="85"/>
                <w:sz w:val="20"/>
              </w:rPr>
              <w:t>PREZES</w:t>
            </w:r>
            <w:r>
              <w:rPr>
                <w:rFonts w:ascii="Georgia" w:hAnsi="Georgia"/>
                <w:spacing w:val="19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w w:val="95"/>
                <w:sz w:val="20"/>
              </w:rPr>
              <w:t>ZARZĄDU</w:t>
            </w:r>
          </w:p>
        </w:tc>
      </w:tr>
      <w:tr w:rsidR="00391B9E" w14:paraId="37F9AD0A" w14:textId="77777777">
        <w:trPr>
          <w:trHeight w:val="36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5084191" w14:textId="77777777" w:rsidR="00391B9E" w:rsidRDefault="00000000">
            <w:pPr>
              <w:pStyle w:val="TableParagraph"/>
              <w:spacing w:before="61"/>
              <w:rPr>
                <w:sz w:val="20"/>
              </w:rPr>
            </w:pPr>
            <w:r>
              <w:rPr>
                <w:spacing w:val="-2"/>
                <w:sz w:val="20"/>
              </w:rPr>
              <w:t>Kontrasygnata: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1D82" w14:textId="77777777" w:rsidR="00391B9E" w:rsidRDefault="00000000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Świerk Henryk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020E928" w14:textId="77777777" w:rsidR="00391B9E" w:rsidRDefault="00000000">
            <w:pPr>
              <w:pStyle w:val="TableParagraph"/>
              <w:spacing w:before="6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Stanowisko: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70B5" w14:textId="77777777" w:rsidR="00391B9E" w:rsidRDefault="00000000">
            <w:pPr>
              <w:pStyle w:val="TableParagraph"/>
              <w:spacing w:before="61"/>
              <w:rPr>
                <w:sz w:val="20"/>
              </w:rPr>
            </w:pPr>
            <w:r>
              <w:rPr>
                <w:spacing w:val="-2"/>
                <w:sz w:val="20"/>
              </w:rPr>
              <w:t>SKARBNIK</w:t>
            </w:r>
          </w:p>
        </w:tc>
      </w:tr>
    </w:tbl>
    <w:p w14:paraId="007037F2" w14:textId="77777777" w:rsidR="00391B9E" w:rsidRDefault="00391B9E">
      <w:pPr>
        <w:pStyle w:val="Tekstpodstawowy"/>
        <w:spacing w:before="14"/>
        <w:ind w:left="0"/>
        <w:jc w:val="left"/>
      </w:pPr>
    </w:p>
    <w:p w14:paraId="6C1EF430" w14:textId="77777777" w:rsidR="00391B9E" w:rsidRDefault="00000000">
      <w:pPr>
        <w:pStyle w:val="Tekstpodstawowy"/>
        <w:spacing w:before="1"/>
        <w:ind w:left="256"/>
        <w:jc w:val="left"/>
      </w:pPr>
      <w:r>
        <w:t>a</w:t>
      </w:r>
      <w:r>
        <w:rPr>
          <w:spacing w:val="-10"/>
        </w:rPr>
        <w:t xml:space="preserve"> </w:t>
      </w:r>
      <w:r>
        <w:rPr>
          <w:spacing w:val="-2"/>
        </w:rPr>
        <w:t>Firmą</w:t>
      </w:r>
    </w:p>
    <w:p w14:paraId="7A8AB4E5" w14:textId="77777777" w:rsidR="00391B9E" w:rsidRDefault="00391B9E">
      <w:pPr>
        <w:pStyle w:val="Tekstpodstawowy"/>
        <w:spacing w:before="6"/>
        <w:ind w:left="0"/>
        <w:jc w:val="left"/>
      </w:pPr>
    </w:p>
    <w:p w14:paraId="364AAA4E" w14:textId="77777777" w:rsidR="00391B9E" w:rsidRDefault="00000000">
      <w:pPr>
        <w:pStyle w:val="Akapitzlist"/>
        <w:numPr>
          <w:ilvl w:val="0"/>
          <w:numId w:val="13"/>
        </w:numPr>
        <w:tabs>
          <w:tab w:val="left" w:pos="976"/>
        </w:tabs>
        <w:spacing w:before="1"/>
        <w:ind w:hanging="511"/>
        <w:jc w:val="left"/>
        <w:rPr>
          <w:rFonts w:ascii="Caladea" w:hAnsi="Calade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76B75F8A" wp14:editId="73D92B0A">
                <wp:simplePos x="0" y="0"/>
                <wp:positionH relativeFrom="page">
                  <wp:posOffset>1038225</wp:posOffset>
                </wp:positionH>
                <wp:positionV relativeFrom="paragraph">
                  <wp:posOffset>149860</wp:posOffset>
                </wp:positionV>
                <wp:extent cx="5656580" cy="1461770"/>
                <wp:effectExtent l="0" t="0" r="0" b="0"/>
                <wp:wrapNone/>
                <wp:docPr id="2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6680" cy="1461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8778" w:type="dxa"/>
                              <w:tblInd w:w="6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2126"/>
                              <w:gridCol w:w="1858"/>
                              <w:gridCol w:w="2100"/>
                            </w:tblGrid>
                            <w:tr w:rsidR="00391B9E" w14:paraId="4879FD0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1F1F1"/>
                                </w:tcPr>
                                <w:p w14:paraId="77B2345D" w14:textId="77777777" w:rsidR="00391B9E" w:rsidRDefault="00000000">
                                  <w:pPr>
                                    <w:pStyle w:val="TableParagraph"/>
                                    <w:spacing w:before="16" w:line="23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Nazwa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Podmiotu:</w:t>
                                  </w:r>
                                </w:p>
                              </w:tc>
                              <w:tc>
                                <w:tcPr>
                                  <w:tcW w:w="608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8FC4B5" w14:textId="77777777" w:rsidR="00391B9E" w:rsidRDefault="00391B9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1B9E" w14:paraId="0F4BDC2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1F1F1"/>
                                </w:tcPr>
                                <w:p w14:paraId="0AED45B3" w14:textId="77777777" w:rsidR="00391B9E" w:rsidRDefault="00000000">
                                  <w:pPr>
                                    <w:pStyle w:val="TableParagraph"/>
                                    <w:spacing w:before="16" w:line="23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Adres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siedziby:</w:t>
                                  </w:r>
                                </w:p>
                              </w:tc>
                              <w:tc>
                                <w:tcPr>
                                  <w:tcW w:w="608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978811" w14:textId="77777777" w:rsidR="00391B9E" w:rsidRDefault="00391B9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1B9E" w14:paraId="483E982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1F1F1"/>
                                </w:tcPr>
                                <w:p w14:paraId="6C4A88AE" w14:textId="77777777" w:rsidR="00391B9E" w:rsidRDefault="00000000">
                                  <w:pPr>
                                    <w:pStyle w:val="TableParagraph"/>
                                    <w:spacing w:before="16" w:line="23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mail:</w:t>
                                  </w:r>
                                </w:p>
                              </w:tc>
                              <w:tc>
                                <w:tcPr>
                                  <w:tcW w:w="608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6A6F5B" w14:textId="77777777" w:rsidR="00391B9E" w:rsidRDefault="00391B9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1B9E" w14:paraId="620E5C8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1F1F1"/>
                                </w:tcPr>
                                <w:p w14:paraId="245FDC73" w14:textId="77777777" w:rsidR="00391B9E" w:rsidRDefault="00000000">
                                  <w:pPr>
                                    <w:pStyle w:val="TableParagraph"/>
                                    <w:spacing w:before="16" w:line="232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ePUAP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08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98EED0" w14:textId="77777777" w:rsidR="00391B9E" w:rsidRDefault="00391B9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1B9E" w14:paraId="49D229E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1F1F1"/>
                                </w:tcPr>
                                <w:p w14:paraId="5C00A55F" w14:textId="77777777" w:rsidR="00391B9E" w:rsidRDefault="00000000">
                                  <w:pPr>
                                    <w:pStyle w:val="TableParagraph"/>
                                    <w:spacing w:before="16" w:line="23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Numer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KRS/PESEL: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D510CB" w14:textId="77777777" w:rsidR="00391B9E" w:rsidRDefault="00391B9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1F1F1"/>
                                </w:tcPr>
                                <w:p w14:paraId="4BF20912" w14:textId="77777777" w:rsidR="00391B9E" w:rsidRDefault="00000000">
                                  <w:pPr>
                                    <w:pStyle w:val="TableParagraph"/>
                                    <w:spacing w:before="16" w:line="232" w:lineRule="exact"/>
                                    <w:ind w:left="1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Numer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NIP: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52E2C4" w14:textId="77777777" w:rsidR="00391B9E" w:rsidRDefault="00391B9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1B9E" w14:paraId="233B6EB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1F1F1"/>
                                </w:tcPr>
                                <w:p w14:paraId="1E9E85AC" w14:textId="77777777" w:rsidR="00391B9E" w:rsidRDefault="00000000">
                                  <w:pPr>
                                    <w:pStyle w:val="TableParagraph"/>
                                    <w:spacing w:before="14" w:line="23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Numer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REGON/</w:t>
                                  </w:r>
                                  <w:r>
                                    <w:rPr>
                                      <w:strike/>
                                      <w:sz w:val="20"/>
                                    </w:rPr>
                                    <w:t>DOW</w:t>
                                  </w:r>
                                  <w:r>
                                    <w:rPr>
                                      <w:strike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trike/>
                                      <w:spacing w:val="-4"/>
                                      <w:sz w:val="20"/>
                                    </w:rPr>
                                    <w:t>OSOB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7AC989" w14:textId="77777777" w:rsidR="00391B9E" w:rsidRDefault="00391B9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1F1F1"/>
                                </w:tcPr>
                                <w:p w14:paraId="7B92737E" w14:textId="77777777" w:rsidR="00391B9E" w:rsidRDefault="00000000">
                                  <w:pPr>
                                    <w:pStyle w:val="TableParagraph"/>
                                    <w:spacing w:before="20" w:line="226" w:lineRule="exact"/>
                                    <w:ind w:left="111"/>
                                    <w:rPr>
                                      <w:rFonts w:ascii="Georgia" w:hAnsi="Georg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pacing w:val="-5"/>
                                      <w:sz w:val="20"/>
                                    </w:rPr>
                                    <w:t>Kapitał</w:t>
                                  </w:r>
                                  <w:r>
                                    <w:rPr>
                                      <w:rFonts w:ascii="Georgia" w:hAnsi="Georgi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2"/>
                                      <w:sz w:val="20"/>
                                    </w:rPr>
                                    <w:t>zakładowy: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65AA1A" w14:textId="77777777" w:rsidR="00391B9E" w:rsidRDefault="00391B9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1B9E" w14:paraId="73F170C9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1F1F1"/>
                                </w:tcPr>
                                <w:p w14:paraId="3A12BF44" w14:textId="77777777" w:rsidR="00391B9E" w:rsidRDefault="00000000">
                                  <w:pPr>
                                    <w:pStyle w:val="TableParagraph"/>
                                    <w:spacing w:before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Reprezentowany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przez: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405F4D" w14:textId="77777777" w:rsidR="00391B9E" w:rsidRDefault="00391B9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1F1F1"/>
                                </w:tcPr>
                                <w:p w14:paraId="4C9517BD" w14:textId="77777777" w:rsidR="00391B9E" w:rsidRDefault="00000000">
                                  <w:pPr>
                                    <w:pStyle w:val="TableParagraph"/>
                                    <w:spacing w:before="45"/>
                                    <w:ind w:left="1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Stanowisko: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BC96CA" w14:textId="77777777" w:rsidR="00391B9E" w:rsidRDefault="00391B9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1B9E" w14:paraId="47A9B388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1F1F1"/>
                                </w:tcPr>
                                <w:p w14:paraId="1080D213" w14:textId="77777777" w:rsidR="00391B9E" w:rsidRDefault="00000000">
                                  <w:pPr>
                                    <w:pStyle w:val="TableParagraph"/>
                                    <w:spacing w:before="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Reprezentowany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przez: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07CA8A" w14:textId="77777777" w:rsidR="00391B9E" w:rsidRDefault="00391B9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1F1F1"/>
                                </w:tcPr>
                                <w:p w14:paraId="7AF1ED57" w14:textId="77777777" w:rsidR="00391B9E" w:rsidRDefault="00000000">
                                  <w:pPr>
                                    <w:pStyle w:val="TableParagraph"/>
                                    <w:spacing w:before="21"/>
                                    <w:ind w:left="1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Stanowisko: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2B2150" w14:textId="77777777" w:rsidR="00391B9E" w:rsidRDefault="00391B9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594E75" w14:textId="77777777" w:rsidR="00391B9E" w:rsidRDefault="00391B9E">
                            <w:pPr>
                              <w:pStyle w:val="Tekstpodstawowy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75F8A" id="Textbox 5" o:spid="_x0000_s1026" style="position:absolute;left:0;text-align:left;margin-left:81.75pt;margin-top:11.8pt;width:445.4pt;height:115.1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3AzAEAAP0DAAAOAAAAZHJzL2Uyb0RvYy54bWysU9tu2zAMfR+wfxD8vtgpVqMw4hTFig4D&#10;hq1Yuw+QZSkWIIkCpcbO34+S7WSXpw59kWmK55A8pHa3kzXsKDFocG2x3VQFk05Ar92hLX4+P3y4&#10;KViI3PXcgJNtcZKhuN2/f7cbfSOvYADTS2RE4kIz+rYYYvRNWQYxSMvDBrx0dKkALY/0i4eyRz4S&#10;uzXlVVXV5QjYewQhQyDv/XxZ7DO/UlLE70oFGZlpC6ot5hPz2aWz3O94c0DuBy2WMvh/VGG5dpT0&#10;THXPI2cvqP+hslogBFBxI8CWoJQWMvdA3Wyrv7p5GriXuRcSJ/izTOHtaMW345N/RJJh9KEJZKYu&#10;JoU2fak+NmWxTmex5BSZIOd1fV3XN6SpoLvtx3pbV1nO8gL3GOJnCZYloy2QppFF4sevIVJKCl1D&#10;UjYHD9qYPBHj2Jgy/uGmcOMIdak0W/FkZIoz7odUTPe54OQIAg/dJ4NsnjctJFW7Tj2TESAFKkr7&#10;SuwCSWiZ1+yV+DMo5wcXz3irHWDay7nPubvUaJy6aZlTB/3pEZn54mgV0lqvBq5GtxrciQFIgFl5&#10;B3cvEZTO6ifSmWlJRjuWh7K8h7TEv//nqMur3f8CAAD//wMAUEsDBBQABgAIAAAAIQBXhysD3wAA&#10;AAsBAAAPAAAAZHJzL2Rvd25yZXYueG1sTI/BToNAEIbvJr7DZky82cUipKUsjSkh0ZtWL9627ApE&#10;dhZ2t4Bv7/Rkj//Ml3++yfeL6dmkne8sCnhcRcA01lZ12Aj4/KgeNsB8kKhkb1EL+NUe9sXtTS4z&#10;ZWd819MxNIxK0GdSQBvCkHHu61Yb6Vd20Ei7b+uMDBRdw5WTM5Wbnq+jKOVGdkgXWjnoQ6vrn+PZ&#10;CChdqip/eCmr7ddchte3cRr5KMT93fK8Axb0Ev5huOiTOhTkdLJnVJ71lNM4IVTAOk6BXYAoeYqB&#10;nWiSxBvgRc6vfyj+AAAA//8DAFBLAQItABQABgAIAAAAIQC2gziS/gAAAOEBAAATAAAAAAAAAAAA&#10;AAAAAAAAAABbQ29udGVudF9UeXBlc10ueG1sUEsBAi0AFAAGAAgAAAAhADj9If/WAAAAlAEAAAsA&#10;AAAAAAAAAAAAAAAALwEAAF9yZWxzLy5yZWxzUEsBAi0AFAAGAAgAAAAhAG91vcDMAQAA/QMAAA4A&#10;AAAAAAAAAAAAAAAALgIAAGRycy9lMm9Eb2MueG1sUEsBAi0AFAAGAAgAAAAhAFeHKwPfAAAACwEA&#10;AA8AAAAAAAAAAAAAAAAAJgQAAGRycy9kb3ducmV2LnhtbFBLBQYAAAAABAAEAPMAAAAy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8778" w:type="dxa"/>
                        <w:tblInd w:w="6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94"/>
                        <w:gridCol w:w="2126"/>
                        <w:gridCol w:w="1858"/>
                        <w:gridCol w:w="2100"/>
                      </w:tblGrid>
                      <w:tr w:rsidR="00391B9E" w14:paraId="4879FD0A" w14:textId="77777777">
                        <w:trPr>
                          <w:trHeight w:val="268"/>
                        </w:trPr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1F1F1"/>
                          </w:tcPr>
                          <w:p w14:paraId="77B2345D" w14:textId="77777777" w:rsidR="00391B9E" w:rsidRDefault="00000000">
                            <w:pPr>
                              <w:pStyle w:val="TableParagraph"/>
                              <w:spacing w:before="16" w:line="23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Nazwa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Podmiotu:</w:t>
                            </w:r>
                          </w:p>
                        </w:tc>
                        <w:tc>
                          <w:tcPr>
                            <w:tcW w:w="608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8FC4B5" w14:textId="77777777" w:rsidR="00391B9E" w:rsidRDefault="00391B9E">
                            <w:pPr>
                              <w:pStyle w:val="TableParagraph"/>
                              <w:ind w:left="0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1B9E" w14:paraId="0F4BDC2E" w14:textId="77777777">
                        <w:trPr>
                          <w:trHeight w:val="268"/>
                        </w:trPr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1F1F1"/>
                          </w:tcPr>
                          <w:p w14:paraId="0AED45B3" w14:textId="77777777" w:rsidR="00391B9E" w:rsidRDefault="00000000">
                            <w:pPr>
                              <w:pStyle w:val="TableParagraph"/>
                              <w:spacing w:before="16" w:line="23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Adres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siedziby:</w:t>
                            </w:r>
                          </w:p>
                        </w:tc>
                        <w:tc>
                          <w:tcPr>
                            <w:tcW w:w="608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978811" w14:textId="77777777" w:rsidR="00391B9E" w:rsidRDefault="00391B9E">
                            <w:pPr>
                              <w:pStyle w:val="TableParagraph"/>
                              <w:ind w:left="0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1B9E" w14:paraId="483E9827" w14:textId="77777777">
                        <w:trPr>
                          <w:trHeight w:val="268"/>
                        </w:trPr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1F1F1"/>
                          </w:tcPr>
                          <w:p w14:paraId="6C4A88AE" w14:textId="77777777" w:rsidR="00391B9E" w:rsidRDefault="00000000">
                            <w:pPr>
                              <w:pStyle w:val="TableParagraph"/>
                              <w:spacing w:before="16" w:line="23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mail:</w:t>
                            </w:r>
                          </w:p>
                        </w:tc>
                        <w:tc>
                          <w:tcPr>
                            <w:tcW w:w="608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6A6F5B" w14:textId="77777777" w:rsidR="00391B9E" w:rsidRDefault="00391B9E">
                            <w:pPr>
                              <w:pStyle w:val="TableParagraph"/>
                              <w:ind w:left="0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1B9E" w14:paraId="620E5C88" w14:textId="77777777">
                        <w:trPr>
                          <w:trHeight w:val="268"/>
                        </w:trPr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1F1F1"/>
                          </w:tcPr>
                          <w:p w14:paraId="245FDC73" w14:textId="77777777" w:rsidR="00391B9E" w:rsidRDefault="00000000">
                            <w:pPr>
                              <w:pStyle w:val="TableParagraph"/>
                              <w:spacing w:before="16" w:line="232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ePUAP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08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98EED0" w14:textId="77777777" w:rsidR="00391B9E" w:rsidRDefault="00391B9E">
                            <w:pPr>
                              <w:pStyle w:val="TableParagraph"/>
                              <w:ind w:left="0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1B9E" w14:paraId="49D229E8" w14:textId="77777777">
                        <w:trPr>
                          <w:trHeight w:val="268"/>
                        </w:trPr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1F1F1"/>
                          </w:tcPr>
                          <w:p w14:paraId="5C00A55F" w14:textId="77777777" w:rsidR="00391B9E" w:rsidRDefault="00000000">
                            <w:pPr>
                              <w:pStyle w:val="TableParagraph"/>
                              <w:spacing w:before="16" w:line="23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Numer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KRS/PESEL: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D510CB" w14:textId="77777777" w:rsidR="00391B9E" w:rsidRDefault="00391B9E">
                            <w:pPr>
                              <w:pStyle w:val="TableParagraph"/>
                              <w:ind w:left="0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1F1F1"/>
                          </w:tcPr>
                          <w:p w14:paraId="4BF20912" w14:textId="77777777" w:rsidR="00391B9E" w:rsidRDefault="00000000">
                            <w:pPr>
                              <w:pStyle w:val="TableParagraph"/>
                              <w:spacing w:before="16" w:line="232" w:lineRule="exact"/>
                              <w:ind w:left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Numer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NIP: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52E2C4" w14:textId="77777777" w:rsidR="00391B9E" w:rsidRDefault="00391B9E">
                            <w:pPr>
                              <w:pStyle w:val="TableParagraph"/>
                              <w:ind w:left="0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1B9E" w14:paraId="233B6EB4" w14:textId="77777777">
                        <w:trPr>
                          <w:trHeight w:val="266"/>
                        </w:trPr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1F1F1"/>
                          </w:tcPr>
                          <w:p w14:paraId="1E9E85AC" w14:textId="77777777" w:rsidR="00391B9E" w:rsidRDefault="00000000">
                            <w:pPr>
                              <w:pStyle w:val="TableParagraph"/>
                              <w:spacing w:before="14" w:line="23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Numer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REGON/</w:t>
                            </w:r>
                            <w:r>
                              <w:rPr>
                                <w:strike/>
                                <w:sz w:val="20"/>
                              </w:rPr>
                              <w:t>DOW</w:t>
                            </w:r>
                            <w:r>
                              <w:rPr>
                                <w:strike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trike/>
                                <w:spacing w:val="-4"/>
                                <w:sz w:val="20"/>
                              </w:rPr>
                              <w:t>OSOB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7AC989" w14:textId="77777777" w:rsidR="00391B9E" w:rsidRDefault="00391B9E">
                            <w:pPr>
                              <w:pStyle w:val="TableParagraph"/>
                              <w:ind w:left="0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1F1F1"/>
                          </w:tcPr>
                          <w:p w14:paraId="7B92737E" w14:textId="77777777" w:rsidR="00391B9E" w:rsidRDefault="00000000">
                            <w:pPr>
                              <w:pStyle w:val="TableParagraph"/>
                              <w:spacing w:before="20" w:line="226" w:lineRule="exact"/>
                              <w:ind w:left="111"/>
                              <w:rPr>
                                <w:rFonts w:ascii="Georgia" w:hAnsi="Georgia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-5"/>
                                <w:sz w:val="20"/>
                              </w:rPr>
                              <w:t>Kapitał</w:t>
                            </w:r>
                            <w:r>
                              <w:rPr>
                                <w:rFonts w:ascii="Georgia" w:hAnsi="Georg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2"/>
                                <w:sz w:val="20"/>
                              </w:rPr>
                              <w:t>zakładowy: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65AA1A" w14:textId="77777777" w:rsidR="00391B9E" w:rsidRDefault="00391B9E">
                            <w:pPr>
                              <w:pStyle w:val="TableParagraph"/>
                              <w:ind w:left="0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1B9E" w14:paraId="73F170C9" w14:textId="77777777">
                        <w:trPr>
                          <w:trHeight w:val="326"/>
                        </w:trPr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1F1F1"/>
                          </w:tcPr>
                          <w:p w14:paraId="3A12BF44" w14:textId="77777777" w:rsidR="00391B9E" w:rsidRDefault="00000000">
                            <w:pPr>
                              <w:pStyle w:val="TableParagraph"/>
                              <w:spacing w:before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Reprezentowany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przez: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405F4D" w14:textId="77777777" w:rsidR="00391B9E" w:rsidRDefault="00391B9E">
                            <w:pPr>
                              <w:pStyle w:val="TableParagraph"/>
                              <w:ind w:left="0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1F1F1"/>
                          </w:tcPr>
                          <w:p w14:paraId="4C9517BD" w14:textId="77777777" w:rsidR="00391B9E" w:rsidRDefault="00000000">
                            <w:pPr>
                              <w:pStyle w:val="TableParagraph"/>
                              <w:spacing w:before="45"/>
                              <w:ind w:left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Stanowisko: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BC96CA" w14:textId="77777777" w:rsidR="00391B9E" w:rsidRDefault="00391B9E">
                            <w:pPr>
                              <w:pStyle w:val="TableParagraph"/>
                              <w:ind w:left="0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1B9E" w14:paraId="47A9B388" w14:textId="77777777">
                        <w:trPr>
                          <w:trHeight w:val="280"/>
                        </w:trPr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1F1F1"/>
                          </w:tcPr>
                          <w:p w14:paraId="1080D213" w14:textId="77777777" w:rsidR="00391B9E" w:rsidRDefault="00000000">
                            <w:pPr>
                              <w:pStyle w:val="TableParagraph"/>
                              <w:spacing w:before="2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Reprezentowany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przez: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07CA8A" w14:textId="77777777" w:rsidR="00391B9E" w:rsidRDefault="00391B9E">
                            <w:pPr>
                              <w:pStyle w:val="TableParagraph"/>
                              <w:ind w:left="0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1F1F1"/>
                          </w:tcPr>
                          <w:p w14:paraId="7AF1ED57" w14:textId="77777777" w:rsidR="00391B9E" w:rsidRDefault="00000000">
                            <w:pPr>
                              <w:pStyle w:val="TableParagraph"/>
                              <w:spacing w:before="21"/>
                              <w:ind w:left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Stanowisko: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2B2150" w14:textId="77777777" w:rsidR="00391B9E" w:rsidRDefault="00391B9E">
                            <w:pPr>
                              <w:pStyle w:val="TableParagraph"/>
                              <w:ind w:left="0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4594E75" w14:textId="77777777" w:rsidR="00391B9E" w:rsidRDefault="00391B9E">
                      <w:pPr>
                        <w:pStyle w:val="Tekstpodstawowy"/>
                        <w:ind w:left="0"/>
                        <w:jc w:val="left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aladea" w:hAnsi="Caladea"/>
          <w:spacing w:val="-2"/>
          <w:sz w:val="20"/>
        </w:rPr>
        <w:t>Wykonawca</w:t>
      </w:r>
    </w:p>
    <w:p w14:paraId="69744894" w14:textId="77777777" w:rsidR="00391B9E" w:rsidRDefault="00391B9E">
      <w:pPr>
        <w:pStyle w:val="Tekstpodstawowy"/>
        <w:ind w:left="0"/>
        <w:jc w:val="left"/>
        <w:rPr>
          <w:rFonts w:ascii="Caladea" w:hAnsi="Caladea"/>
        </w:rPr>
      </w:pPr>
    </w:p>
    <w:p w14:paraId="2D11323B" w14:textId="77777777" w:rsidR="00391B9E" w:rsidRDefault="00391B9E">
      <w:pPr>
        <w:pStyle w:val="Tekstpodstawowy"/>
        <w:ind w:left="0"/>
        <w:jc w:val="left"/>
        <w:rPr>
          <w:rFonts w:ascii="Caladea" w:hAnsi="Caladea"/>
        </w:rPr>
      </w:pPr>
    </w:p>
    <w:p w14:paraId="07C0BA75" w14:textId="77777777" w:rsidR="00391B9E" w:rsidRDefault="00391B9E">
      <w:pPr>
        <w:pStyle w:val="Tekstpodstawowy"/>
        <w:ind w:left="0"/>
        <w:jc w:val="left"/>
        <w:rPr>
          <w:rFonts w:ascii="Caladea" w:hAnsi="Caladea"/>
        </w:rPr>
      </w:pPr>
    </w:p>
    <w:p w14:paraId="07BDD6C0" w14:textId="77777777" w:rsidR="00391B9E" w:rsidRDefault="00391B9E">
      <w:pPr>
        <w:pStyle w:val="Tekstpodstawowy"/>
        <w:ind w:left="0"/>
        <w:jc w:val="left"/>
        <w:rPr>
          <w:rFonts w:ascii="Caladea" w:hAnsi="Caladea"/>
        </w:rPr>
      </w:pPr>
    </w:p>
    <w:p w14:paraId="18E438BA" w14:textId="77777777" w:rsidR="00391B9E" w:rsidRDefault="00391B9E">
      <w:pPr>
        <w:pStyle w:val="Tekstpodstawowy"/>
        <w:ind w:left="0"/>
        <w:jc w:val="left"/>
        <w:rPr>
          <w:rFonts w:ascii="Caladea" w:hAnsi="Caladea"/>
        </w:rPr>
      </w:pPr>
    </w:p>
    <w:p w14:paraId="0660FB29" w14:textId="77777777" w:rsidR="00391B9E" w:rsidRDefault="00391B9E">
      <w:pPr>
        <w:pStyle w:val="Tekstpodstawowy"/>
        <w:ind w:left="0"/>
        <w:jc w:val="left"/>
        <w:rPr>
          <w:rFonts w:ascii="Caladea" w:hAnsi="Caladea"/>
        </w:rPr>
      </w:pPr>
    </w:p>
    <w:p w14:paraId="5190013A" w14:textId="77777777" w:rsidR="00391B9E" w:rsidRDefault="00391B9E">
      <w:pPr>
        <w:pStyle w:val="Tekstpodstawowy"/>
        <w:ind w:left="0"/>
        <w:jc w:val="left"/>
        <w:rPr>
          <w:rFonts w:ascii="Caladea" w:hAnsi="Caladea"/>
        </w:rPr>
      </w:pPr>
    </w:p>
    <w:p w14:paraId="1C8BE3CA" w14:textId="77777777" w:rsidR="00391B9E" w:rsidRDefault="00391B9E">
      <w:pPr>
        <w:pStyle w:val="Tekstpodstawowy"/>
        <w:ind w:left="0"/>
        <w:jc w:val="left"/>
        <w:rPr>
          <w:rFonts w:ascii="Caladea" w:hAnsi="Caladea"/>
        </w:rPr>
      </w:pPr>
    </w:p>
    <w:p w14:paraId="3DAE8E6E" w14:textId="77777777" w:rsidR="00391B9E" w:rsidRDefault="00391B9E">
      <w:pPr>
        <w:pStyle w:val="Tekstpodstawowy"/>
        <w:spacing w:before="82"/>
        <w:ind w:left="0"/>
        <w:jc w:val="left"/>
        <w:rPr>
          <w:rFonts w:ascii="Caladea" w:hAnsi="Caladea"/>
        </w:rPr>
      </w:pPr>
    </w:p>
    <w:p w14:paraId="6C9AE7D4" w14:textId="77777777" w:rsidR="00391B9E" w:rsidRDefault="00000000">
      <w:pPr>
        <w:pStyle w:val="Tekstpodstawowy"/>
        <w:spacing w:line="580" w:lineRule="atLeast"/>
        <w:ind w:left="256" w:right="6156"/>
      </w:pPr>
      <w:r>
        <w:rPr>
          <w:spacing w:val="-4"/>
        </w:rPr>
        <w:t>wspólnie</w:t>
      </w:r>
      <w:r>
        <w:rPr>
          <w:spacing w:val="-8"/>
        </w:rPr>
        <w:t xml:space="preserve"> </w:t>
      </w:r>
      <w:r>
        <w:rPr>
          <w:spacing w:val="-4"/>
        </w:rPr>
        <w:t>zwanymi</w:t>
      </w:r>
      <w:r>
        <w:rPr>
          <w:spacing w:val="-6"/>
        </w:rPr>
        <w:t xml:space="preserve"> </w:t>
      </w:r>
      <w:r>
        <w:rPr>
          <w:spacing w:val="-4"/>
        </w:rPr>
        <w:t>dalej</w:t>
      </w:r>
      <w:r>
        <w:rPr>
          <w:spacing w:val="-7"/>
        </w:rPr>
        <w:t xml:space="preserve"> </w:t>
      </w:r>
      <w:r>
        <w:rPr>
          <w:spacing w:val="-4"/>
        </w:rPr>
        <w:t xml:space="preserve">„Stronami” </w:t>
      </w:r>
      <w:r>
        <w:t>Strony mając na uwadze fakt, że:</w:t>
      </w:r>
    </w:p>
    <w:p w14:paraId="0DBC9001" w14:textId="77777777" w:rsidR="00391B9E" w:rsidRDefault="00000000">
      <w:pPr>
        <w:pStyle w:val="Akapitzlist"/>
        <w:numPr>
          <w:ilvl w:val="1"/>
          <w:numId w:val="13"/>
        </w:numPr>
        <w:tabs>
          <w:tab w:val="left" w:pos="976"/>
        </w:tabs>
        <w:spacing w:before="125" w:line="355" w:lineRule="auto"/>
        <w:ind w:right="115"/>
        <w:rPr>
          <w:rFonts w:ascii="Caladea" w:hAnsi="Caladea"/>
          <w:sz w:val="20"/>
        </w:rPr>
      </w:pPr>
      <w:r>
        <w:rPr>
          <w:sz w:val="20"/>
        </w:rPr>
        <w:t>wykonawca</w:t>
      </w:r>
      <w:r>
        <w:rPr>
          <w:spacing w:val="40"/>
          <w:sz w:val="20"/>
        </w:rPr>
        <w:t xml:space="preserve"> </w:t>
      </w:r>
      <w:r>
        <w:rPr>
          <w:sz w:val="20"/>
        </w:rPr>
        <w:t>został</w:t>
      </w:r>
      <w:r>
        <w:rPr>
          <w:spacing w:val="40"/>
          <w:sz w:val="20"/>
        </w:rPr>
        <w:t xml:space="preserve"> </w:t>
      </w:r>
      <w:r>
        <w:rPr>
          <w:sz w:val="20"/>
        </w:rPr>
        <w:t>wyłoniony</w:t>
      </w:r>
      <w:r>
        <w:rPr>
          <w:spacing w:val="40"/>
          <w:sz w:val="20"/>
        </w:rPr>
        <w:t xml:space="preserve"> </w:t>
      </w:r>
      <w:r>
        <w:rPr>
          <w:sz w:val="20"/>
        </w:rPr>
        <w:t>po</w:t>
      </w:r>
      <w:r>
        <w:rPr>
          <w:spacing w:val="40"/>
          <w:sz w:val="20"/>
        </w:rPr>
        <w:t xml:space="preserve"> </w:t>
      </w:r>
      <w:r>
        <w:rPr>
          <w:sz w:val="20"/>
        </w:rPr>
        <w:t>przeprowadzeniu</w:t>
      </w:r>
      <w:r>
        <w:rPr>
          <w:spacing w:val="40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zamówienie</w:t>
      </w:r>
      <w:r>
        <w:rPr>
          <w:spacing w:val="40"/>
          <w:sz w:val="20"/>
        </w:rPr>
        <w:t xml:space="preserve"> </w:t>
      </w:r>
      <w:r>
        <w:rPr>
          <w:sz w:val="20"/>
        </w:rPr>
        <w:t>publiczne</w:t>
      </w:r>
      <w:r>
        <w:rPr>
          <w:spacing w:val="80"/>
          <w:sz w:val="20"/>
        </w:rPr>
        <w:t xml:space="preserve"> </w:t>
      </w:r>
      <w:r>
        <w:rPr>
          <w:rFonts w:ascii="Caladea" w:hAnsi="Caladea"/>
          <w:sz w:val="20"/>
        </w:rPr>
        <w:t>w</w:t>
      </w:r>
      <w:r>
        <w:rPr>
          <w:rFonts w:ascii="Caladea" w:hAnsi="Caladea"/>
          <w:spacing w:val="-6"/>
          <w:sz w:val="20"/>
        </w:rPr>
        <w:t xml:space="preserve"> </w:t>
      </w:r>
      <w:r>
        <w:rPr>
          <w:sz w:val="20"/>
        </w:rPr>
        <w:t>oparciu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przepisy</w:t>
      </w:r>
      <w:r>
        <w:rPr>
          <w:spacing w:val="-5"/>
          <w:sz w:val="20"/>
        </w:rPr>
        <w:t xml:space="preserve"> </w:t>
      </w:r>
      <w:r>
        <w:rPr>
          <w:sz w:val="20"/>
        </w:rPr>
        <w:t>ustawy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września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rFonts w:ascii="Caladea" w:hAnsi="Caladea"/>
          <w:sz w:val="20"/>
        </w:rPr>
        <w:t xml:space="preserve">- </w:t>
      </w:r>
      <w:r>
        <w:rPr>
          <w:sz w:val="20"/>
        </w:rPr>
        <w:t>Prawo</w:t>
      </w:r>
      <w:r>
        <w:rPr>
          <w:spacing w:val="-5"/>
          <w:sz w:val="20"/>
        </w:rPr>
        <w:t xml:space="preserve"> </w:t>
      </w:r>
      <w:r>
        <w:rPr>
          <w:sz w:val="20"/>
        </w:rPr>
        <w:t>zamówień</w:t>
      </w:r>
      <w:r>
        <w:rPr>
          <w:spacing w:val="-4"/>
          <w:sz w:val="20"/>
        </w:rPr>
        <w:t xml:space="preserve"> </w:t>
      </w:r>
      <w:r>
        <w:rPr>
          <w:sz w:val="20"/>
        </w:rPr>
        <w:t>publicznych</w:t>
      </w:r>
      <w:r>
        <w:rPr>
          <w:spacing w:val="-2"/>
          <w:sz w:val="20"/>
        </w:rPr>
        <w:t xml:space="preserve"> </w:t>
      </w:r>
      <w:r>
        <w:rPr>
          <w:rFonts w:ascii="Caladea" w:hAnsi="Caladea"/>
          <w:sz w:val="20"/>
        </w:rPr>
        <w:t xml:space="preserve">- w trybie </w:t>
      </w:r>
      <w:r>
        <w:rPr>
          <w:rFonts w:ascii="Caladea" w:hAnsi="Caladea"/>
          <w:spacing w:val="-2"/>
          <w:sz w:val="20"/>
        </w:rPr>
        <w:t>podstawowym,</w:t>
      </w:r>
    </w:p>
    <w:p w14:paraId="15ED1DB4" w14:textId="77777777" w:rsidR="00391B9E" w:rsidRDefault="00000000">
      <w:pPr>
        <w:pStyle w:val="Akapitzlist"/>
        <w:numPr>
          <w:ilvl w:val="1"/>
          <w:numId w:val="13"/>
        </w:numPr>
        <w:tabs>
          <w:tab w:val="left" w:pos="975"/>
        </w:tabs>
        <w:spacing w:before="5"/>
        <w:ind w:left="975" w:hanging="359"/>
        <w:rPr>
          <w:sz w:val="20"/>
        </w:rPr>
      </w:pPr>
      <w:r>
        <w:rPr>
          <w:spacing w:val="-2"/>
          <w:sz w:val="20"/>
        </w:rPr>
        <w:t>podstawą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zawarcia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Umowy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jest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decyzja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Zamawiającego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wyborze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oferty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najkorzystniejszej,</w:t>
      </w:r>
    </w:p>
    <w:p w14:paraId="449943BA" w14:textId="77777777" w:rsidR="00391B9E" w:rsidRDefault="00000000">
      <w:pPr>
        <w:pStyle w:val="Akapitzlist"/>
        <w:numPr>
          <w:ilvl w:val="1"/>
          <w:numId w:val="13"/>
        </w:numPr>
        <w:tabs>
          <w:tab w:val="left" w:pos="975"/>
        </w:tabs>
        <w:spacing w:before="117"/>
        <w:ind w:left="975" w:hanging="359"/>
        <w:rPr>
          <w:sz w:val="20"/>
        </w:rPr>
      </w:pPr>
      <w:r>
        <w:rPr>
          <w:spacing w:val="-4"/>
          <w:sz w:val="20"/>
        </w:rPr>
        <w:t>osoby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reprezentujące Strony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mają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stosowne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umocowania,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aby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zaciągnąć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zobowiązania wynikające</w:t>
      </w:r>
    </w:p>
    <w:p w14:paraId="46C81F65" w14:textId="77777777" w:rsidR="00391B9E" w:rsidRDefault="00000000">
      <w:pPr>
        <w:pStyle w:val="Tekstpodstawowy"/>
        <w:spacing w:before="117"/>
        <w:ind w:left="976"/>
        <w:jc w:val="left"/>
        <w:rPr>
          <w:rFonts w:ascii="Caladea" w:hAnsi="Caladea"/>
        </w:rPr>
      </w:pPr>
      <w:r>
        <w:rPr>
          <w:rFonts w:ascii="Caladea" w:hAnsi="Caladea"/>
        </w:rPr>
        <w:t>z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niniejszej</w:t>
      </w:r>
      <w:r>
        <w:rPr>
          <w:rFonts w:ascii="Caladea" w:hAnsi="Caladea"/>
          <w:spacing w:val="-5"/>
        </w:rPr>
        <w:t xml:space="preserve"> </w:t>
      </w:r>
      <w:r>
        <w:rPr>
          <w:rFonts w:ascii="Caladea" w:hAnsi="Caladea"/>
          <w:spacing w:val="-2"/>
        </w:rPr>
        <w:t>Umowy,</w:t>
      </w:r>
    </w:p>
    <w:p w14:paraId="066943F4" w14:textId="77777777" w:rsidR="00391B9E" w:rsidRDefault="00000000">
      <w:pPr>
        <w:pStyle w:val="Tekstpodstawowy"/>
        <w:spacing w:before="125"/>
        <w:ind w:left="256"/>
        <w:jc w:val="left"/>
      </w:pPr>
      <w:r>
        <w:rPr>
          <w:spacing w:val="-2"/>
        </w:rPr>
        <w:t>postanowiły</w:t>
      </w:r>
      <w:r>
        <w:rPr>
          <w:spacing w:val="-11"/>
        </w:rPr>
        <w:t xml:space="preserve"> </w:t>
      </w:r>
      <w:r>
        <w:rPr>
          <w:spacing w:val="-2"/>
        </w:rPr>
        <w:t>zawrzeć</w:t>
      </w:r>
      <w:r>
        <w:rPr>
          <w:spacing w:val="-9"/>
        </w:rPr>
        <w:t xml:space="preserve"> </w:t>
      </w:r>
      <w:r>
        <w:rPr>
          <w:spacing w:val="-2"/>
        </w:rPr>
        <w:t>Umowę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następującej</w:t>
      </w:r>
      <w:r>
        <w:rPr>
          <w:spacing w:val="-10"/>
        </w:rPr>
        <w:t xml:space="preserve"> </w:t>
      </w:r>
      <w:r>
        <w:rPr>
          <w:spacing w:val="-2"/>
        </w:rPr>
        <w:t>treści:</w:t>
      </w:r>
    </w:p>
    <w:p w14:paraId="0F60AE73" w14:textId="77777777" w:rsidR="00391B9E" w:rsidRDefault="00391B9E">
      <w:pPr>
        <w:pStyle w:val="Tekstpodstawowy"/>
        <w:ind w:left="0"/>
        <w:jc w:val="left"/>
      </w:pPr>
    </w:p>
    <w:p w14:paraId="0B113E35" w14:textId="77777777" w:rsidR="00391B9E" w:rsidRDefault="00391B9E">
      <w:pPr>
        <w:pStyle w:val="Tekstpodstawowy"/>
        <w:spacing w:before="15"/>
        <w:ind w:left="0"/>
        <w:jc w:val="left"/>
      </w:pPr>
    </w:p>
    <w:p w14:paraId="2F8C3539" w14:textId="77777777" w:rsidR="00391B9E" w:rsidRDefault="00000000">
      <w:pPr>
        <w:pStyle w:val="Nagwek1"/>
        <w:ind w:left="499"/>
      </w:pPr>
      <w:r>
        <w:t>§</w:t>
      </w:r>
      <w:r>
        <w:rPr>
          <w:spacing w:val="-7"/>
        </w:rPr>
        <w:t xml:space="preserve"> </w:t>
      </w:r>
      <w:r>
        <w:t>1.</w:t>
      </w:r>
      <w:r>
        <w:rPr>
          <w:spacing w:val="33"/>
        </w:rPr>
        <w:t xml:space="preserve"> </w:t>
      </w:r>
      <w:r>
        <w:t>POSTANOWIENIA</w:t>
      </w:r>
      <w:r>
        <w:rPr>
          <w:spacing w:val="-6"/>
        </w:rPr>
        <w:t xml:space="preserve"> </w:t>
      </w:r>
      <w:r>
        <w:rPr>
          <w:spacing w:val="-2"/>
        </w:rPr>
        <w:t>OGÓLNE</w:t>
      </w:r>
    </w:p>
    <w:p w14:paraId="30E28780" w14:textId="53C939D3" w:rsidR="00391B9E" w:rsidRDefault="005C4638">
      <w:pPr>
        <w:pStyle w:val="Akapitzlist"/>
        <w:numPr>
          <w:ilvl w:val="0"/>
          <w:numId w:val="12"/>
        </w:numPr>
        <w:tabs>
          <w:tab w:val="left" w:pos="537"/>
        </w:tabs>
        <w:spacing w:before="123"/>
        <w:ind w:left="537" w:hanging="291"/>
        <w:jc w:val="left"/>
        <w:rPr>
          <w:sz w:val="20"/>
        </w:rPr>
      </w:pPr>
      <w:r>
        <w:rPr>
          <w:spacing w:val="4"/>
          <w:w w:val="86"/>
          <w:sz w:val="20"/>
        </w:rPr>
        <w:t>I</w:t>
      </w:r>
      <w:r>
        <w:rPr>
          <w:spacing w:val="5"/>
          <w:w w:val="102"/>
          <w:sz w:val="20"/>
        </w:rPr>
        <w:t>l</w:t>
      </w:r>
      <w:r>
        <w:rPr>
          <w:spacing w:val="2"/>
          <w:w w:val="102"/>
          <w:sz w:val="20"/>
        </w:rPr>
        <w:t>e</w:t>
      </w:r>
      <w:r>
        <w:rPr>
          <w:spacing w:val="4"/>
          <w:w w:val="101"/>
          <w:sz w:val="20"/>
        </w:rPr>
        <w:t>k</w:t>
      </w:r>
      <w:r>
        <w:rPr>
          <w:w w:val="104"/>
          <w:sz w:val="20"/>
        </w:rPr>
        <w:t>r</w:t>
      </w:r>
      <w:r>
        <w:rPr>
          <w:spacing w:val="4"/>
          <w:w w:val="101"/>
          <w:sz w:val="20"/>
        </w:rPr>
        <w:t>o</w:t>
      </w:r>
      <w:r>
        <w:rPr>
          <w:spacing w:val="-3"/>
          <w:w w:val="101"/>
          <w:sz w:val="20"/>
        </w:rPr>
        <w:t>ć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Umowie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jest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mowa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o:</w:t>
      </w:r>
    </w:p>
    <w:p w14:paraId="7D751163" w14:textId="6908D8BA" w:rsidR="00391B9E" w:rsidRDefault="00000000">
      <w:pPr>
        <w:pStyle w:val="Akapitzlist"/>
        <w:numPr>
          <w:ilvl w:val="1"/>
          <w:numId w:val="12"/>
        </w:numPr>
        <w:tabs>
          <w:tab w:val="left" w:pos="964"/>
        </w:tabs>
        <w:spacing w:before="125" w:line="372" w:lineRule="auto"/>
        <w:ind w:right="122"/>
        <w:rPr>
          <w:sz w:val="20"/>
        </w:rPr>
      </w:pPr>
      <w:r>
        <w:rPr>
          <w:spacing w:val="-6"/>
          <w:sz w:val="20"/>
        </w:rPr>
        <w:t>dniach, bez</w:t>
      </w:r>
      <w:r>
        <w:rPr>
          <w:spacing w:val="-1"/>
          <w:sz w:val="20"/>
        </w:rPr>
        <w:t xml:space="preserve"> </w:t>
      </w:r>
      <w:r w:rsidR="005C4638">
        <w:rPr>
          <w:spacing w:val="-6"/>
          <w:sz w:val="20"/>
        </w:rPr>
        <w:t>bliższego</w:t>
      </w:r>
      <w:r>
        <w:rPr>
          <w:spacing w:val="-6"/>
          <w:sz w:val="20"/>
        </w:rPr>
        <w:t xml:space="preserve"> okre</w:t>
      </w:r>
      <w:r w:rsidR="005C4638">
        <w:rPr>
          <w:spacing w:val="-6"/>
          <w:sz w:val="20"/>
        </w:rPr>
        <w:t>ś</w:t>
      </w:r>
      <w:r>
        <w:rPr>
          <w:spacing w:val="-6"/>
          <w:sz w:val="20"/>
        </w:rPr>
        <w:t>lenia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– </w:t>
      </w:r>
      <w:r w:rsidR="005C4638">
        <w:rPr>
          <w:spacing w:val="-6"/>
          <w:sz w:val="20"/>
        </w:rPr>
        <w:t>należy</w:t>
      </w:r>
      <w:r>
        <w:rPr>
          <w:spacing w:val="-6"/>
          <w:sz w:val="20"/>
        </w:rPr>
        <w:t xml:space="preserve"> przez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 xml:space="preserve">to </w:t>
      </w:r>
      <w:r w:rsidR="005C4638">
        <w:rPr>
          <w:spacing w:val="2"/>
          <w:w w:val="102"/>
          <w:sz w:val="20"/>
        </w:rPr>
        <w:t>r</w:t>
      </w:r>
      <w:r w:rsidR="005C4638">
        <w:rPr>
          <w:spacing w:val="5"/>
          <w:sz w:val="20"/>
        </w:rPr>
        <w:t>oz</w:t>
      </w:r>
      <w:r w:rsidR="005C4638">
        <w:rPr>
          <w:spacing w:val="8"/>
          <w:sz w:val="20"/>
        </w:rPr>
        <w:t>u</w:t>
      </w:r>
      <w:r w:rsidR="005C4638">
        <w:rPr>
          <w:spacing w:val="6"/>
          <w:w w:val="98"/>
          <w:sz w:val="20"/>
        </w:rPr>
        <w:t>mi</w:t>
      </w:r>
      <w:r w:rsidR="005C4638">
        <w:rPr>
          <w:spacing w:val="4"/>
          <w:w w:val="98"/>
          <w:sz w:val="20"/>
        </w:rPr>
        <w:t>e</w:t>
      </w:r>
      <w:r w:rsidR="005C4638">
        <w:rPr>
          <w:spacing w:val="-1"/>
          <w:w w:val="98"/>
          <w:sz w:val="20"/>
        </w:rPr>
        <w:t>ć</w:t>
      </w:r>
      <w:r>
        <w:rPr>
          <w:spacing w:val="-94"/>
          <w:w w:val="101"/>
          <w:sz w:val="20"/>
        </w:rPr>
        <w:t>´</w:t>
      </w:r>
      <w:r>
        <w:rPr>
          <w:sz w:val="20"/>
        </w:rPr>
        <w:t xml:space="preserve"> </w:t>
      </w:r>
      <w:r>
        <w:rPr>
          <w:spacing w:val="-6"/>
          <w:sz w:val="20"/>
        </w:rPr>
        <w:t>dni kalendarzowe z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 xml:space="preserve">wyłączeniem dni </w:t>
      </w:r>
      <w:r>
        <w:rPr>
          <w:spacing w:val="-4"/>
          <w:sz w:val="20"/>
        </w:rPr>
        <w:t>ustawowo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wolnych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od pracy,</w:t>
      </w:r>
      <w:r>
        <w:rPr>
          <w:spacing w:val="-7"/>
          <w:sz w:val="20"/>
        </w:rPr>
        <w:t xml:space="preserve"> </w:t>
      </w:r>
      <w:r w:rsidR="005C4638">
        <w:rPr>
          <w:spacing w:val="-4"/>
          <w:sz w:val="20"/>
        </w:rPr>
        <w:t>określonych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ustawie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dnia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18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stycznia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1951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dniach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wolnych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od </w:t>
      </w:r>
      <w:r>
        <w:rPr>
          <w:spacing w:val="-2"/>
          <w:sz w:val="20"/>
        </w:rPr>
        <w:t>pracy,</w:t>
      </w:r>
    </w:p>
    <w:p w14:paraId="0F2905A5" w14:textId="6FD41544" w:rsidR="00391B9E" w:rsidRDefault="00000000">
      <w:pPr>
        <w:pStyle w:val="Akapitzlist"/>
        <w:numPr>
          <w:ilvl w:val="1"/>
          <w:numId w:val="12"/>
        </w:numPr>
        <w:tabs>
          <w:tab w:val="left" w:pos="964"/>
        </w:tabs>
        <w:spacing w:line="372" w:lineRule="auto"/>
        <w:ind w:right="119"/>
        <w:rPr>
          <w:sz w:val="20"/>
        </w:rPr>
      </w:pPr>
      <w:r>
        <w:rPr>
          <w:sz w:val="20"/>
        </w:rPr>
        <w:t>odbiorze</w:t>
      </w:r>
      <w:r>
        <w:rPr>
          <w:spacing w:val="-4"/>
          <w:sz w:val="20"/>
        </w:rPr>
        <w:t xml:space="preserve"> </w:t>
      </w:r>
      <w:r>
        <w:rPr>
          <w:sz w:val="20"/>
        </w:rPr>
        <w:t>techniczno-</w:t>
      </w:r>
      <w:r w:rsidR="005C4638">
        <w:rPr>
          <w:sz w:val="20"/>
        </w:rPr>
        <w:t>jakościowym</w:t>
      </w:r>
      <w:r>
        <w:rPr>
          <w:spacing w:val="-5"/>
          <w:sz w:val="20"/>
        </w:rPr>
        <w:t xml:space="preserve"> </w:t>
      </w:r>
      <w:r>
        <w:rPr>
          <w:sz w:val="20"/>
        </w:rPr>
        <w:t>Pojazdu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 w:rsidR="005C4638">
        <w:t>należy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 w:rsidR="005C4638">
        <w:rPr>
          <w:spacing w:val="11"/>
          <w:w w:val="102"/>
        </w:rPr>
        <w:t>r</w:t>
      </w:r>
      <w:r w:rsidR="005C4638">
        <w:rPr>
          <w:spacing w:val="14"/>
          <w:w w:val="101"/>
        </w:rPr>
        <w:t>oz</w:t>
      </w:r>
      <w:r w:rsidR="005C4638">
        <w:rPr>
          <w:spacing w:val="11"/>
          <w:w w:val="97"/>
        </w:rPr>
        <w:t>u</w:t>
      </w:r>
      <w:r w:rsidR="005C4638">
        <w:rPr>
          <w:spacing w:val="14"/>
          <w:w w:val="95"/>
        </w:rPr>
        <w:t>m</w:t>
      </w:r>
      <w:r w:rsidR="005C4638">
        <w:rPr>
          <w:spacing w:val="14"/>
          <w:w w:val="96"/>
        </w:rPr>
        <w:t>i</w:t>
      </w:r>
      <w:r w:rsidR="005C4638">
        <w:rPr>
          <w:spacing w:val="11"/>
          <w:w w:val="102"/>
        </w:rPr>
        <w:t>e</w:t>
      </w:r>
      <w:r w:rsidR="005C4638">
        <w:rPr>
          <w:spacing w:val="7"/>
          <w:w w:val="98"/>
        </w:rPr>
        <w:t>ć</w:t>
      </w:r>
      <w:r>
        <w:rPr>
          <w:spacing w:val="-96"/>
          <w:w w:val="101"/>
        </w:rPr>
        <w:t>´</w:t>
      </w:r>
      <w:r w:rsidR="005C4638">
        <w:rPr>
          <w:spacing w:val="-96"/>
          <w:w w:val="101"/>
        </w:rPr>
        <w:t xml:space="preserve"> </w:t>
      </w:r>
      <w:r w:rsidR="005C4638">
        <w:rPr>
          <w:sz w:val="20"/>
        </w:rPr>
        <w:t>zespół</w:t>
      </w:r>
      <w:r>
        <w:rPr>
          <w:spacing w:val="-6"/>
          <w:sz w:val="20"/>
        </w:rPr>
        <w:t xml:space="preserve"> </w:t>
      </w:r>
      <w:r w:rsidR="005C4638">
        <w:rPr>
          <w:sz w:val="20"/>
        </w:rPr>
        <w:t>czynności</w:t>
      </w:r>
      <w:r>
        <w:rPr>
          <w:sz w:val="20"/>
        </w:rPr>
        <w:t xml:space="preserve"> </w:t>
      </w:r>
      <w:r>
        <w:rPr>
          <w:spacing w:val="-6"/>
          <w:sz w:val="20"/>
        </w:rPr>
        <w:t>polegających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sprawdzeniu</w:t>
      </w:r>
      <w:r>
        <w:rPr>
          <w:spacing w:val="-8"/>
          <w:sz w:val="20"/>
        </w:rPr>
        <w:t xml:space="preserve"> </w:t>
      </w:r>
      <w:r w:rsidR="005C4638">
        <w:rPr>
          <w:spacing w:val="-6"/>
          <w:sz w:val="20"/>
        </w:rPr>
        <w:t>zgodności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odbieranego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Pojazdu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wymaganiami</w:t>
      </w:r>
      <w:r>
        <w:rPr>
          <w:spacing w:val="-7"/>
          <w:sz w:val="20"/>
        </w:rPr>
        <w:t xml:space="preserve"> </w:t>
      </w:r>
      <w:r w:rsidR="005C4638">
        <w:rPr>
          <w:spacing w:val="-6"/>
          <w:sz w:val="20"/>
        </w:rPr>
        <w:t>określonymi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dla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tego</w:t>
      </w:r>
    </w:p>
    <w:p w14:paraId="33CA3607" w14:textId="77777777" w:rsidR="00391B9E" w:rsidRDefault="00391B9E">
      <w:pPr>
        <w:sectPr w:rsidR="00391B9E">
          <w:headerReference w:type="default" r:id="rId7"/>
          <w:footerReference w:type="default" r:id="rId8"/>
          <w:pgSz w:w="11906" w:h="16838"/>
          <w:pgMar w:top="1320" w:right="1300" w:bottom="880" w:left="1160" w:header="695" w:footer="694" w:gutter="0"/>
          <w:cols w:space="708"/>
          <w:formProt w:val="0"/>
        </w:sectPr>
      </w:pPr>
    </w:p>
    <w:p w14:paraId="6F876F06" w14:textId="0054E5C0" w:rsidR="00391B9E" w:rsidRDefault="00000000">
      <w:pPr>
        <w:pStyle w:val="Tekstpodstawowy"/>
        <w:spacing w:before="96" w:line="372" w:lineRule="auto"/>
        <w:ind w:left="964" w:right="120"/>
      </w:pPr>
      <w:r>
        <w:lastRenderedPageBreak/>
        <w:t xml:space="preserve">Pojazdu w Umowie oraz na stwierdzeniu ewentualnych wad. </w:t>
      </w:r>
      <w:r w:rsidR="005C4638">
        <w:t>Odbiór</w:t>
      </w:r>
      <w:r>
        <w:t xml:space="preserve"> zostanie potwierdzony </w:t>
      </w:r>
      <w:r>
        <w:rPr>
          <w:spacing w:val="-4"/>
        </w:rPr>
        <w:t>podpisaniem</w:t>
      </w:r>
      <w:r>
        <w:rPr>
          <w:spacing w:val="-9"/>
        </w:rPr>
        <w:t xml:space="preserve"> </w:t>
      </w:r>
      <w:r>
        <w:rPr>
          <w:spacing w:val="-4"/>
        </w:rPr>
        <w:t>przez</w:t>
      </w:r>
      <w:r>
        <w:rPr>
          <w:spacing w:val="-8"/>
        </w:rPr>
        <w:t xml:space="preserve"> </w:t>
      </w:r>
      <w:r>
        <w:rPr>
          <w:spacing w:val="-4"/>
        </w:rPr>
        <w:t>Strony</w:t>
      </w:r>
      <w:r>
        <w:rPr>
          <w:spacing w:val="-8"/>
        </w:rPr>
        <w:t xml:space="preserve"> </w:t>
      </w:r>
      <w:r>
        <w:rPr>
          <w:spacing w:val="-4"/>
        </w:rPr>
        <w:t>bez</w:t>
      </w:r>
      <w:r>
        <w:rPr>
          <w:spacing w:val="-8"/>
        </w:rPr>
        <w:t xml:space="preserve"> </w:t>
      </w:r>
      <w:r w:rsidR="005C4638">
        <w:rPr>
          <w:spacing w:val="14"/>
          <w:w w:val="99"/>
        </w:rPr>
        <w:t>z</w:t>
      </w:r>
      <w:r w:rsidR="005C4638">
        <w:rPr>
          <w:spacing w:val="16"/>
          <w:w w:val="99"/>
        </w:rPr>
        <w:t>a</w:t>
      </w:r>
      <w:r w:rsidR="005C4638">
        <w:rPr>
          <w:spacing w:val="15"/>
          <w:w w:val="99"/>
        </w:rPr>
        <w:t>st</w:t>
      </w:r>
      <w:r w:rsidR="005C4638">
        <w:rPr>
          <w:spacing w:val="14"/>
          <w:w w:val="99"/>
        </w:rPr>
        <w:t>rzeżeń</w:t>
      </w:r>
      <w:r w:rsidR="005C4638">
        <w:rPr>
          <w:spacing w:val="15"/>
          <w:w w:val="101"/>
        </w:rPr>
        <w:t xml:space="preserve"> </w:t>
      </w:r>
      <w:r>
        <w:rPr>
          <w:spacing w:val="-4"/>
        </w:rPr>
        <w:t>protokołu</w:t>
      </w:r>
      <w:r>
        <w:rPr>
          <w:spacing w:val="-8"/>
        </w:rPr>
        <w:t xml:space="preserve"> </w:t>
      </w:r>
      <w:r>
        <w:rPr>
          <w:spacing w:val="-4"/>
        </w:rPr>
        <w:t>odbioru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techniczno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–</w:t>
      </w:r>
      <w:r>
        <w:rPr>
          <w:spacing w:val="-8"/>
        </w:rPr>
        <w:t xml:space="preserve"> </w:t>
      </w:r>
      <w:r w:rsidR="005C4638">
        <w:rPr>
          <w:spacing w:val="-4"/>
        </w:rPr>
        <w:t>jakościowego</w:t>
      </w:r>
      <w:r>
        <w:rPr>
          <w:spacing w:val="-4"/>
        </w:rPr>
        <w:t>.</w:t>
      </w:r>
    </w:p>
    <w:p w14:paraId="39BB3A22" w14:textId="0A792BED" w:rsidR="00391B9E" w:rsidRDefault="00000000">
      <w:pPr>
        <w:pStyle w:val="Akapitzlist"/>
        <w:numPr>
          <w:ilvl w:val="1"/>
          <w:numId w:val="12"/>
        </w:numPr>
        <w:tabs>
          <w:tab w:val="left" w:pos="964"/>
        </w:tabs>
        <w:spacing w:before="1" w:line="372" w:lineRule="auto"/>
        <w:ind w:right="116"/>
        <w:rPr>
          <w:sz w:val="20"/>
        </w:rPr>
      </w:pPr>
      <w:r>
        <w:rPr>
          <w:sz w:val="20"/>
        </w:rPr>
        <w:t>odbiorze</w:t>
      </w:r>
      <w:r>
        <w:rPr>
          <w:spacing w:val="-4"/>
          <w:sz w:val="20"/>
        </w:rPr>
        <w:t xml:space="preserve"> </w:t>
      </w:r>
      <w:r>
        <w:rPr>
          <w:sz w:val="20"/>
        </w:rPr>
        <w:t>faktycznym</w:t>
      </w:r>
      <w:r>
        <w:rPr>
          <w:spacing w:val="-4"/>
          <w:sz w:val="20"/>
        </w:rPr>
        <w:t xml:space="preserve"> </w:t>
      </w:r>
      <w:r>
        <w:rPr>
          <w:sz w:val="20"/>
        </w:rPr>
        <w:t>Pojazdu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 w:rsidR="005C4638">
        <w:rPr>
          <w:sz w:val="20"/>
        </w:rPr>
        <w:t>należy</w:t>
      </w:r>
      <w:r>
        <w:rPr>
          <w:spacing w:val="-5"/>
          <w:sz w:val="20"/>
        </w:rPr>
        <w:t xml:space="preserve"> </w:t>
      </w:r>
      <w:r>
        <w:rPr>
          <w:sz w:val="20"/>
        </w:rPr>
        <w:t>przez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 w:rsidR="005C4638">
        <w:rPr>
          <w:spacing w:val="10"/>
          <w:w w:val="103"/>
          <w:sz w:val="20"/>
        </w:rPr>
        <w:t>r</w:t>
      </w:r>
      <w:r w:rsidR="005C4638">
        <w:rPr>
          <w:spacing w:val="11"/>
          <w:w w:val="102"/>
          <w:sz w:val="20"/>
        </w:rPr>
        <w:t>o</w:t>
      </w:r>
      <w:r w:rsidR="005C4638">
        <w:rPr>
          <w:spacing w:val="13"/>
          <w:w w:val="102"/>
          <w:sz w:val="20"/>
        </w:rPr>
        <w:t>z</w:t>
      </w:r>
      <w:r w:rsidR="005C4638">
        <w:rPr>
          <w:spacing w:val="11"/>
          <w:w w:val="98"/>
          <w:sz w:val="20"/>
        </w:rPr>
        <w:t>umi</w:t>
      </w:r>
      <w:r w:rsidR="005C4638">
        <w:rPr>
          <w:spacing w:val="10"/>
          <w:w w:val="98"/>
          <w:sz w:val="20"/>
        </w:rPr>
        <w:t>e</w:t>
      </w:r>
      <w:r w:rsidR="005C4638">
        <w:rPr>
          <w:spacing w:val="4"/>
          <w:w w:val="99"/>
          <w:sz w:val="20"/>
        </w:rPr>
        <w:t>ć</w:t>
      </w:r>
      <w:r>
        <w:rPr>
          <w:spacing w:val="-1"/>
          <w:sz w:val="20"/>
        </w:rPr>
        <w:t xml:space="preserve"> </w:t>
      </w:r>
      <w:r w:rsidR="005C4638">
        <w:rPr>
          <w:sz w:val="20"/>
        </w:rPr>
        <w:t>zespół</w:t>
      </w:r>
      <w:r>
        <w:rPr>
          <w:spacing w:val="-4"/>
          <w:sz w:val="20"/>
        </w:rPr>
        <w:t xml:space="preserve"> </w:t>
      </w:r>
      <w:r w:rsidR="005C4638">
        <w:rPr>
          <w:sz w:val="20"/>
        </w:rPr>
        <w:t>czynności</w:t>
      </w:r>
      <w:r>
        <w:rPr>
          <w:spacing w:val="-5"/>
          <w:sz w:val="20"/>
        </w:rPr>
        <w:t xml:space="preserve"> </w:t>
      </w:r>
      <w:r>
        <w:rPr>
          <w:sz w:val="20"/>
        </w:rPr>
        <w:t>polegających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na </w:t>
      </w:r>
      <w:r>
        <w:rPr>
          <w:spacing w:val="-4"/>
          <w:sz w:val="20"/>
        </w:rPr>
        <w:t>sprawdzeniu</w:t>
      </w:r>
      <w:r>
        <w:rPr>
          <w:spacing w:val="-5"/>
          <w:sz w:val="20"/>
        </w:rPr>
        <w:t xml:space="preserve"> </w:t>
      </w:r>
      <w:r w:rsidR="005C4638">
        <w:rPr>
          <w:spacing w:val="-4"/>
          <w:sz w:val="20"/>
        </w:rPr>
        <w:t>zgodności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stanu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Pojazdu w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dniu jego wydania Zamawiającemu ze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stanem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ustalonym </w:t>
      </w:r>
      <w:r>
        <w:rPr>
          <w:sz w:val="20"/>
        </w:rPr>
        <w:t>podczas</w:t>
      </w:r>
      <w:r>
        <w:rPr>
          <w:spacing w:val="-13"/>
          <w:sz w:val="20"/>
        </w:rPr>
        <w:t xml:space="preserve"> </w:t>
      </w:r>
      <w:r>
        <w:rPr>
          <w:sz w:val="20"/>
        </w:rPr>
        <w:t>odbioru</w:t>
      </w:r>
      <w:r>
        <w:rPr>
          <w:spacing w:val="-12"/>
          <w:sz w:val="20"/>
        </w:rPr>
        <w:t xml:space="preserve"> </w:t>
      </w:r>
      <w:r>
        <w:rPr>
          <w:sz w:val="20"/>
        </w:rPr>
        <w:t>techniczno-</w:t>
      </w:r>
      <w:r w:rsidR="005C4638">
        <w:rPr>
          <w:sz w:val="20"/>
        </w:rPr>
        <w:t>jakościowego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następnie</w:t>
      </w:r>
      <w:r>
        <w:rPr>
          <w:spacing w:val="-11"/>
          <w:sz w:val="20"/>
        </w:rPr>
        <w:t xml:space="preserve"> </w:t>
      </w:r>
      <w:r>
        <w:rPr>
          <w:sz w:val="20"/>
        </w:rPr>
        <w:t>przejęcie</w:t>
      </w:r>
      <w:r>
        <w:rPr>
          <w:spacing w:val="-12"/>
          <w:sz w:val="20"/>
        </w:rPr>
        <w:t xml:space="preserve"> </w:t>
      </w:r>
      <w:r>
        <w:rPr>
          <w:sz w:val="20"/>
        </w:rPr>
        <w:t>Pojazdu</w:t>
      </w:r>
      <w:r>
        <w:rPr>
          <w:spacing w:val="-12"/>
          <w:sz w:val="20"/>
        </w:rPr>
        <w:t xml:space="preserve"> </w:t>
      </w:r>
      <w:r>
        <w:rPr>
          <w:sz w:val="20"/>
        </w:rPr>
        <w:t>przez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Zamawiającego. </w:t>
      </w:r>
      <w:r w:rsidR="005C4638">
        <w:rPr>
          <w:sz w:val="20"/>
        </w:rPr>
        <w:t>Odbiór</w:t>
      </w:r>
      <w:r>
        <w:rPr>
          <w:sz w:val="20"/>
        </w:rPr>
        <w:t xml:space="preserve"> zostanie potwierdzony podpisaniem przez Strony bez </w:t>
      </w:r>
      <w:r w:rsidR="005C4638">
        <w:rPr>
          <w:spacing w:val="18"/>
          <w:w w:val="99"/>
          <w:sz w:val="20"/>
        </w:rPr>
        <w:t>z</w:t>
      </w:r>
      <w:r w:rsidR="005C4638">
        <w:rPr>
          <w:spacing w:val="20"/>
          <w:w w:val="99"/>
          <w:sz w:val="20"/>
        </w:rPr>
        <w:t>a</w:t>
      </w:r>
      <w:r w:rsidR="005C4638">
        <w:rPr>
          <w:spacing w:val="19"/>
          <w:w w:val="99"/>
          <w:sz w:val="20"/>
        </w:rPr>
        <w:t>st</w:t>
      </w:r>
      <w:r w:rsidR="005C4638">
        <w:rPr>
          <w:spacing w:val="18"/>
          <w:w w:val="99"/>
          <w:sz w:val="20"/>
        </w:rPr>
        <w:t>r</w:t>
      </w:r>
      <w:r w:rsidR="005C4638">
        <w:rPr>
          <w:spacing w:val="21"/>
          <w:w w:val="102"/>
          <w:sz w:val="20"/>
        </w:rPr>
        <w:t>z</w:t>
      </w:r>
      <w:r w:rsidR="005C4638">
        <w:rPr>
          <w:spacing w:val="17"/>
          <w:sz w:val="20"/>
        </w:rPr>
        <w:t>eżeń</w:t>
      </w:r>
      <w:r>
        <w:rPr>
          <w:spacing w:val="-1"/>
          <w:w w:val="99"/>
          <w:sz w:val="20"/>
        </w:rPr>
        <w:t xml:space="preserve"> </w:t>
      </w:r>
      <w:r>
        <w:rPr>
          <w:sz w:val="20"/>
        </w:rPr>
        <w:t xml:space="preserve">protokołu odbioru </w:t>
      </w:r>
      <w:r>
        <w:rPr>
          <w:spacing w:val="-2"/>
          <w:sz w:val="20"/>
        </w:rPr>
        <w:t>faktycznego.</w:t>
      </w:r>
    </w:p>
    <w:p w14:paraId="5EB1F50E" w14:textId="77777777" w:rsidR="00391B9E" w:rsidRDefault="00391B9E">
      <w:pPr>
        <w:pStyle w:val="Tekstpodstawowy"/>
        <w:spacing w:before="115"/>
        <w:ind w:left="0"/>
        <w:jc w:val="left"/>
      </w:pPr>
    </w:p>
    <w:p w14:paraId="6C12F798" w14:textId="77777777" w:rsidR="00391B9E" w:rsidRDefault="00000000">
      <w:pPr>
        <w:pStyle w:val="Nagwek1"/>
      </w:pPr>
      <w:r>
        <w:t>§</w:t>
      </w:r>
      <w:r>
        <w:rPr>
          <w:spacing w:val="-5"/>
        </w:rPr>
        <w:t xml:space="preserve"> </w:t>
      </w:r>
      <w:r>
        <w:t>2.</w:t>
      </w:r>
      <w:r>
        <w:rPr>
          <w:spacing w:val="37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rPr>
          <w:spacing w:val="-2"/>
        </w:rPr>
        <w:t>UMOWY</w:t>
      </w:r>
    </w:p>
    <w:p w14:paraId="2EB1766F" w14:textId="77777777" w:rsidR="00391B9E" w:rsidRDefault="00000000">
      <w:pPr>
        <w:pStyle w:val="Akapitzlist"/>
        <w:numPr>
          <w:ilvl w:val="0"/>
          <w:numId w:val="11"/>
        </w:numPr>
        <w:tabs>
          <w:tab w:val="left" w:pos="539"/>
        </w:tabs>
        <w:spacing w:before="116" w:line="360" w:lineRule="auto"/>
        <w:ind w:right="117"/>
        <w:rPr>
          <w:rFonts w:ascii="Caladea" w:hAnsi="Caladea"/>
          <w:sz w:val="20"/>
        </w:rPr>
      </w:pPr>
      <w:r>
        <w:rPr>
          <w:rFonts w:ascii="Caladea" w:hAnsi="Caladea"/>
          <w:sz w:val="20"/>
        </w:rPr>
        <w:t xml:space="preserve">Wykonawca </w:t>
      </w:r>
      <w:r>
        <w:rPr>
          <w:sz w:val="20"/>
        </w:rPr>
        <w:t xml:space="preserve">zobowiązuje się przenieść </w:t>
      </w:r>
      <w:r>
        <w:rPr>
          <w:rFonts w:ascii="Caladea" w:hAnsi="Caladea"/>
          <w:sz w:val="20"/>
        </w:rPr>
        <w:t xml:space="preserve">na </w:t>
      </w:r>
      <w:r>
        <w:rPr>
          <w:sz w:val="20"/>
        </w:rPr>
        <w:t xml:space="preserve">własność </w:t>
      </w:r>
      <w:r>
        <w:rPr>
          <w:rFonts w:ascii="Caladea" w:hAnsi="Caladea"/>
          <w:sz w:val="20"/>
        </w:rPr>
        <w:t>Z</w:t>
      </w:r>
      <w:r>
        <w:rPr>
          <w:sz w:val="20"/>
        </w:rPr>
        <w:t xml:space="preserve">amawiającego i wydać: </w:t>
      </w:r>
      <w:r>
        <w:rPr>
          <w:b/>
          <w:color w:val="000000"/>
          <w:sz w:val="20"/>
          <w:szCs w:val="20"/>
        </w:rPr>
        <w:t>samochód strażacki – mikrobus do przewozu 9 osób łącznie z kierowcą</w:t>
      </w:r>
      <w:r>
        <w:rPr>
          <w:color w:val="000000"/>
          <w:spacing w:val="-10"/>
          <w:sz w:val="20"/>
          <w:szCs w:val="20"/>
        </w:rPr>
        <w:t xml:space="preserve"> </w:t>
      </w:r>
      <w:r>
        <w:rPr>
          <w:rFonts w:ascii="Caladea" w:hAnsi="Caladea"/>
          <w:color w:val="000000"/>
          <w:spacing w:val="-2"/>
          <w:sz w:val="20"/>
          <w:szCs w:val="20"/>
        </w:rPr>
        <w:t>o dopuszczalnej masie całkowitej do 3500 kg .</w:t>
      </w:r>
      <w:r>
        <w:rPr>
          <w:rFonts w:ascii="Caladea" w:hAnsi="Caladea"/>
          <w:spacing w:val="-2"/>
          <w:sz w:val="20"/>
        </w:rPr>
        <w:t xml:space="preserve"> </w:t>
      </w:r>
      <w:r>
        <w:rPr>
          <w:rFonts w:ascii="Caladea" w:hAnsi="Caladea"/>
          <w:sz w:val="20"/>
        </w:rPr>
        <w:t>(dalej</w:t>
      </w:r>
      <w:r>
        <w:rPr>
          <w:rFonts w:ascii="Caladea" w:hAnsi="Caladea"/>
          <w:spacing w:val="-2"/>
          <w:sz w:val="20"/>
        </w:rPr>
        <w:t xml:space="preserve"> </w:t>
      </w:r>
      <w:r>
        <w:rPr>
          <w:sz w:val="20"/>
        </w:rPr>
        <w:t>„Pojazd”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„Przedmiot</w:t>
      </w:r>
      <w:r>
        <w:rPr>
          <w:spacing w:val="-7"/>
          <w:sz w:val="20"/>
        </w:rPr>
        <w:t xml:space="preserve"> </w:t>
      </w:r>
      <w:r>
        <w:rPr>
          <w:sz w:val="20"/>
        </w:rPr>
        <w:t>Umowy”</w:t>
      </w:r>
      <w:r>
        <w:rPr>
          <w:rFonts w:ascii="Caladea" w:hAnsi="Caladea"/>
          <w:sz w:val="20"/>
        </w:rPr>
        <w:t>)</w:t>
      </w:r>
      <w:r>
        <w:rPr>
          <w:rFonts w:ascii="Caladea" w:hAnsi="Caladea"/>
          <w:spacing w:val="-2"/>
          <w:sz w:val="20"/>
        </w:rPr>
        <w:t xml:space="preserve"> </w:t>
      </w:r>
      <w:r>
        <w:rPr>
          <w:rFonts w:ascii="Caladea" w:hAnsi="Caladea"/>
          <w:sz w:val="20"/>
        </w:rPr>
        <w:t>o parametrach</w:t>
      </w:r>
      <w:r>
        <w:rPr>
          <w:rFonts w:ascii="Caladea" w:hAnsi="Caladea"/>
          <w:spacing w:val="-2"/>
          <w:sz w:val="20"/>
        </w:rPr>
        <w:t xml:space="preserve"> </w:t>
      </w:r>
      <w:r>
        <w:rPr>
          <w:rFonts w:ascii="Caladea" w:hAnsi="Caladea"/>
          <w:sz w:val="20"/>
        </w:rPr>
        <w:t>technicznych i warunkach</w:t>
      </w:r>
      <w:r>
        <w:rPr>
          <w:rFonts w:ascii="Caladea" w:hAnsi="Caladea"/>
          <w:spacing w:val="-2"/>
          <w:sz w:val="20"/>
        </w:rPr>
        <w:t xml:space="preserve"> </w:t>
      </w:r>
      <w:r>
        <w:rPr>
          <w:rFonts w:ascii="Caladea" w:hAnsi="Caladea"/>
          <w:sz w:val="20"/>
        </w:rPr>
        <w:t xml:space="preserve">minimalnych </w:t>
      </w:r>
      <w:r>
        <w:rPr>
          <w:sz w:val="20"/>
        </w:rPr>
        <w:t xml:space="preserve">wyszczególnionych w załączniku </w:t>
      </w:r>
      <w:r>
        <w:rPr>
          <w:rFonts w:ascii="Caladea" w:hAnsi="Caladea"/>
          <w:sz w:val="20"/>
        </w:rPr>
        <w:t>nr 1 do Umowy.</w:t>
      </w:r>
    </w:p>
    <w:p w14:paraId="69194FAC" w14:textId="77777777" w:rsidR="00391B9E" w:rsidRDefault="00000000">
      <w:pPr>
        <w:pStyle w:val="Akapitzlist"/>
        <w:numPr>
          <w:ilvl w:val="0"/>
          <w:numId w:val="11"/>
        </w:numPr>
        <w:tabs>
          <w:tab w:val="left" w:pos="539"/>
        </w:tabs>
        <w:spacing w:before="2" w:line="360" w:lineRule="auto"/>
        <w:ind w:right="116"/>
        <w:rPr>
          <w:rFonts w:ascii="Caladea" w:hAnsi="Caladea"/>
          <w:sz w:val="20"/>
        </w:rPr>
      </w:pPr>
      <w:r>
        <w:rPr>
          <w:rFonts w:ascii="Caladea" w:hAnsi="Caladea"/>
          <w:sz w:val="20"/>
        </w:rPr>
        <w:t>Wykonawca,</w:t>
      </w:r>
      <w:r>
        <w:rPr>
          <w:rFonts w:ascii="Caladea" w:hAnsi="Caladea"/>
          <w:spacing w:val="-4"/>
          <w:sz w:val="20"/>
        </w:rPr>
        <w:t xml:space="preserve"> </w:t>
      </w:r>
      <w:r>
        <w:rPr>
          <w:rFonts w:ascii="Caladea" w:hAnsi="Caladea"/>
          <w:sz w:val="20"/>
        </w:rPr>
        <w:t>na</w:t>
      </w:r>
      <w:r>
        <w:rPr>
          <w:rFonts w:ascii="Caladea" w:hAnsi="Caladea"/>
          <w:spacing w:val="-3"/>
          <w:sz w:val="20"/>
        </w:rPr>
        <w:t xml:space="preserve"> </w:t>
      </w:r>
      <w:r>
        <w:rPr>
          <w:rFonts w:ascii="Caladea" w:hAnsi="Caladea"/>
          <w:sz w:val="20"/>
        </w:rPr>
        <w:t>wniosek</w:t>
      </w:r>
      <w:r>
        <w:rPr>
          <w:rFonts w:ascii="Caladea" w:hAnsi="Caladea"/>
          <w:spacing w:val="-3"/>
          <w:sz w:val="20"/>
        </w:rPr>
        <w:t xml:space="preserve"> </w:t>
      </w:r>
      <w:r>
        <w:rPr>
          <w:rFonts w:ascii="Caladea" w:hAnsi="Caladea"/>
          <w:sz w:val="20"/>
        </w:rPr>
        <w:t>Z</w:t>
      </w:r>
      <w:r>
        <w:rPr>
          <w:sz w:val="20"/>
        </w:rPr>
        <w:t>amawiającego,</w:t>
      </w:r>
      <w:r>
        <w:rPr>
          <w:spacing w:val="-8"/>
          <w:sz w:val="20"/>
        </w:rPr>
        <w:t xml:space="preserve"> </w:t>
      </w:r>
      <w:r>
        <w:rPr>
          <w:sz w:val="20"/>
        </w:rPr>
        <w:t>zobowiązuje</w:t>
      </w:r>
      <w:r>
        <w:rPr>
          <w:spacing w:val="-7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pisemnego</w:t>
      </w:r>
      <w:r>
        <w:rPr>
          <w:spacing w:val="-8"/>
          <w:sz w:val="20"/>
        </w:rPr>
        <w:t xml:space="preserve"> </w:t>
      </w:r>
      <w:r>
        <w:rPr>
          <w:sz w:val="20"/>
        </w:rPr>
        <w:t>informowania</w:t>
      </w:r>
      <w:r>
        <w:rPr>
          <w:spacing w:val="-7"/>
          <w:sz w:val="20"/>
        </w:rPr>
        <w:t xml:space="preserve"> </w:t>
      </w:r>
      <w:r>
        <w:rPr>
          <w:sz w:val="20"/>
        </w:rPr>
        <w:t>go</w:t>
      </w:r>
      <w:r>
        <w:rPr>
          <w:rFonts w:ascii="Caladea" w:hAnsi="Caladea"/>
          <w:sz w:val="20"/>
        </w:rPr>
        <w:t>,</w:t>
      </w:r>
      <w:r>
        <w:rPr>
          <w:rFonts w:ascii="Caladea" w:hAnsi="Caladea"/>
          <w:spacing w:val="-2"/>
          <w:sz w:val="20"/>
        </w:rPr>
        <w:t xml:space="preserve"> </w:t>
      </w:r>
      <w:r>
        <w:rPr>
          <w:rFonts w:ascii="Caladea" w:hAnsi="Caladea"/>
          <w:sz w:val="20"/>
        </w:rPr>
        <w:t>w</w:t>
      </w:r>
      <w:r>
        <w:rPr>
          <w:rFonts w:ascii="Caladea" w:hAnsi="Caladea"/>
          <w:spacing w:val="-4"/>
          <w:sz w:val="20"/>
        </w:rPr>
        <w:t xml:space="preserve"> </w:t>
      </w:r>
      <w:r>
        <w:rPr>
          <w:rFonts w:ascii="Caladea" w:hAnsi="Caladea"/>
          <w:sz w:val="20"/>
        </w:rPr>
        <w:t>terminie wyznaczonym</w:t>
      </w:r>
      <w:r>
        <w:rPr>
          <w:rFonts w:ascii="Caladea" w:hAnsi="Caladea"/>
          <w:spacing w:val="-2"/>
          <w:sz w:val="20"/>
        </w:rPr>
        <w:t xml:space="preserve"> </w:t>
      </w:r>
      <w:r>
        <w:rPr>
          <w:rFonts w:ascii="Caladea" w:hAnsi="Caladea"/>
          <w:sz w:val="20"/>
        </w:rPr>
        <w:t>przez</w:t>
      </w:r>
      <w:r>
        <w:rPr>
          <w:rFonts w:ascii="Caladea" w:hAnsi="Caladea"/>
          <w:spacing w:val="-3"/>
          <w:sz w:val="20"/>
        </w:rPr>
        <w:t xml:space="preserve"> </w:t>
      </w:r>
      <w:r>
        <w:rPr>
          <w:rFonts w:ascii="Caladea" w:hAnsi="Caladea"/>
          <w:sz w:val="20"/>
        </w:rPr>
        <w:t>Z</w:t>
      </w:r>
      <w:r>
        <w:rPr>
          <w:sz w:val="20"/>
        </w:rPr>
        <w:t>amawiającego,</w:t>
      </w:r>
      <w:r>
        <w:rPr>
          <w:spacing w:val="-8"/>
          <w:sz w:val="20"/>
        </w:rPr>
        <w:t xml:space="preserve"> </w:t>
      </w:r>
      <w:r>
        <w:rPr>
          <w:sz w:val="20"/>
        </w:rPr>
        <w:t>jednak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7"/>
          <w:sz w:val="20"/>
        </w:rPr>
        <w:t xml:space="preserve"> </w:t>
      </w:r>
      <w:r>
        <w:rPr>
          <w:sz w:val="20"/>
        </w:rPr>
        <w:t>krótszym</w:t>
      </w:r>
      <w:r>
        <w:rPr>
          <w:spacing w:val="-6"/>
          <w:sz w:val="20"/>
        </w:rPr>
        <w:t xml:space="preserve"> </w:t>
      </w:r>
      <w:r>
        <w:rPr>
          <w:sz w:val="20"/>
        </w:rPr>
        <w:t>niż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dzień</w:t>
      </w:r>
      <w:r>
        <w:rPr>
          <w:spacing w:val="-7"/>
          <w:sz w:val="20"/>
        </w:rPr>
        <w:t xml:space="preserve"> </w:t>
      </w:r>
      <w:r>
        <w:rPr>
          <w:sz w:val="20"/>
        </w:rPr>
        <w:t>roboczy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dłuższym</w:t>
      </w:r>
      <w:r>
        <w:rPr>
          <w:spacing w:val="-8"/>
          <w:sz w:val="20"/>
        </w:rPr>
        <w:t xml:space="preserve"> </w:t>
      </w:r>
      <w:r>
        <w:rPr>
          <w:sz w:val="20"/>
        </w:rPr>
        <w:t>niż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dni </w:t>
      </w:r>
      <w:r>
        <w:rPr>
          <w:rFonts w:ascii="Caladea" w:hAnsi="Caladea"/>
          <w:sz w:val="20"/>
        </w:rPr>
        <w:t>roboczych</w:t>
      </w:r>
      <w:r>
        <w:rPr>
          <w:rFonts w:ascii="Caladea" w:hAnsi="Caladea"/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postępach,</w:t>
      </w:r>
      <w:r>
        <w:rPr>
          <w:spacing w:val="-8"/>
          <w:sz w:val="20"/>
        </w:rPr>
        <w:t xml:space="preserve"> </w:t>
      </w:r>
      <w:r>
        <w:rPr>
          <w:sz w:val="20"/>
        </w:rPr>
        <w:t>ewentualnych</w:t>
      </w:r>
      <w:r>
        <w:rPr>
          <w:spacing w:val="-8"/>
          <w:sz w:val="20"/>
        </w:rPr>
        <w:t xml:space="preserve"> </w:t>
      </w:r>
      <w:r>
        <w:rPr>
          <w:sz w:val="20"/>
        </w:rPr>
        <w:t>problemach</w:t>
      </w:r>
      <w:r>
        <w:rPr>
          <w:spacing w:val="-8"/>
          <w:sz w:val="20"/>
        </w:rPr>
        <w:t xml:space="preserve"> </w:t>
      </w:r>
      <w:r>
        <w:rPr>
          <w:sz w:val="20"/>
        </w:rPr>
        <w:t>czy</w:t>
      </w:r>
      <w:r>
        <w:rPr>
          <w:spacing w:val="-8"/>
          <w:sz w:val="20"/>
        </w:rPr>
        <w:t xml:space="preserve"> </w:t>
      </w:r>
      <w:r>
        <w:rPr>
          <w:sz w:val="20"/>
        </w:rPr>
        <w:t>opóźnieniach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realizacji</w:t>
      </w:r>
      <w:r>
        <w:rPr>
          <w:spacing w:val="-2"/>
          <w:sz w:val="20"/>
        </w:rPr>
        <w:t xml:space="preserve"> </w:t>
      </w:r>
      <w:r>
        <w:rPr>
          <w:rFonts w:ascii="Caladea" w:hAnsi="Caladea"/>
          <w:sz w:val="20"/>
        </w:rPr>
        <w:t>Przedmiotu</w:t>
      </w:r>
      <w:r>
        <w:rPr>
          <w:rFonts w:ascii="Caladea" w:hAnsi="Caladea"/>
          <w:spacing w:val="-3"/>
          <w:sz w:val="20"/>
        </w:rPr>
        <w:t xml:space="preserve"> </w:t>
      </w:r>
      <w:r>
        <w:rPr>
          <w:rFonts w:ascii="Caladea" w:hAnsi="Caladea"/>
          <w:sz w:val="20"/>
        </w:rPr>
        <w:t>Umowy.</w:t>
      </w:r>
    </w:p>
    <w:p w14:paraId="0B12610A" w14:textId="77777777" w:rsidR="00391B9E" w:rsidRDefault="00391B9E">
      <w:pPr>
        <w:pStyle w:val="Tekstpodstawowy"/>
        <w:spacing w:before="117"/>
        <w:ind w:left="0"/>
        <w:jc w:val="left"/>
        <w:rPr>
          <w:rFonts w:ascii="Caladea" w:hAnsi="Caladea"/>
        </w:rPr>
      </w:pPr>
    </w:p>
    <w:p w14:paraId="5B217128" w14:textId="77777777" w:rsidR="00391B9E" w:rsidRDefault="00000000">
      <w:pPr>
        <w:pStyle w:val="Nagwek1"/>
      </w:pPr>
      <w:r>
        <w:t>§</w:t>
      </w:r>
      <w:r>
        <w:rPr>
          <w:spacing w:val="-3"/>
        </w:rPr>
        <w:t xml:space="preserve"> </w:t>
      </w:r>
      <w:r>
        <w:t>3.</w:t>
      </w:r>
      <w:r>
        <w:rPr>
          <w:spacing w:val="41"/>
        </w:rPr>
        <w:t xml:space="preserve"> </w:t>
      </w:r>
      <w:r>
        <w:rPr>
          <w:spacing w:val="-4"/>
        </w:rPr>
        <w:t>CENA</w:t>
      </w:r>
    </w:p>
    <w:p w14:paraId="2CFEF209" w14:textId="77777777" w:rsidR="00391B9E" w:rsidRDefault="00000000">
      <w:pPr>
        <w:pStyle w:val="Akapitzlist"/>
        <w:numPr>
          <w:ilvl w:val="0"/>
          <w:numId w:val="10"/>
        </w:numPr>
        <w:tabs>
          <w:tab w:val="left" w:pos="539"/>
        </w:tabs>
        <w:spacing w:before="118"/>
        <w:ind w:hanging="283"/>
        <w:jc w:val="left"/>
        <w:rPr>
          <w:rFonts w:ascii="Caladea" w:hAnsi="Caladea"/>
          <w:sz w:val="20"/>
        </w:rPr>
      </w:pPr>
      <w:r>
        <w:rPr>
          <w:rFonts w:ascii="Caladea" w:hAnsi="Caladea"/>
          <w:sz w:val="20"/>
        </w:rPr>
        <w:t>Cena</w:t>
      </w:r>
      <w:r>
        <w:rPr>
          <w:rFonts w:ascii="Caladea" w:hAnsi="Caladea"/>
          <w:spacing w:val="-8"/>
          <w:sz w:val="20"/>
        </w:rPr>
        <w:t xml:space="preserve"> </w:t>
      </w:r>
      <w:r>
        <w:rPr>
          <w:rFonts w:ascii="Caladea" w:hAnsi="Caladea"/>
          <w:sz w:val="20"/>
        </w:rPr>
        <w:t>Przedmiotu</w:t>
      </w:r>
      <w:r>
        <w:rPr>
          <w:rFonts w:ascii="Caladea" w:hAnsi="Caladea"/>
          <w:spacing w:val="-9"/>
          <w:sz w:val="20"/>
        </w:rPr>
        <w:t xml:space="preserve"> </w:t>
      </w:r>
      <w:r>
        <w:rPr>
          <w:rFonts w:ascii="Caladea" w:hAnsi="Caladea"/>
          <w:sz w:val="20"/>
        </w:rPr>
        <w:t>Umowy</w:t>
      </w:r>
      <w:r>
        <w:rPr>
          <w:rFonts w:ascii="Caladea" w:hAnsi="Caladea"/>
          <w:spacing w:val="-6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wynosi:</w:t>
      </w:r>
    </w:p>
    <w:p w14:paraId="4B980954" w14:textId="77777777" w:rsidR="00391B9E" w:rsidRDefault="00000000">
      <w:pPr>
        <w:pStyle w:val="Tekstpodstawowy"/>
        <w:tabs>
          <w:tab w:val="left" w:leader="dot" w:pos="8696"/>
        </w:tabs>
        <w:spacing w:before="116"/>
        <w:jc w:val="left"/>
        <w:rPr>
          <w:rFonts w:ascii="Caladea" w:hAnsi="Caladea"/>
        </w:rPr>
      </w:pPr>
      <w:r>
        <w:rPr>
          <w:spacing w:val="-8"/>
        </w:rPr>
        <w:t>Wartość</w:t>
      </w:r>
      <w:r>
        <w:rPr>
          <w:spacing w:val="3"/>
        </w:rPr>
        <w:t xml:space="preserve"> </w:t>
      </w:r>
      <w:r>
        <w:rPr>
          <w:spacing w:val="-8"/>
        </w:rPr>
        <w:t>brutto</w:t>
      </w:r>
      <w:r>
        <w:rPr>
          <w:rFonts w:ascii="Caladea" w:hAnsi="Caladea"/>
          <w:spacing w:val="-8"/>
        </w:rPr>
        <w:t>:</w:t>
      </w:r>
      <w:r>
        <w:rPr>
          <w:rFonts w:ascii="Caladea" w:hAnsi="Caladea"/>
          <w:spacing w:val="8"/>
        </w:rPr>
        <w:t xml:space="preserve"> </w:t>
      </w:r>
      <w:r>
        <w:rPr>
          <w:spacing w:val="-8"/>
        </w:rPr>
        <w:t>…………………………………</w:t>
      </w:r>
      <w:r>
        <w:rPr>
          <w:spacing w:val="3"/>
        </w:rPr>
        <w:t xml:space="preserve"> </w:t>
      </w:r>
      <w:r>
        <w:rPr>
          <w:spacing w:val="-8"/>
        </w:rPr>
        <w:t>zł</w:t>
      </w:r>
      <w:r>
        <w:rPr>
          <w:spacing w:val="3"/>
        </w:rPr>
        <w:t xml:space="preserve"> </w:t>
      </w:r>
      <w:r>
        <w:rPr>
          <w:spacing w:val="-8"/>
        </w:rPr>
        <w:t>(słownie</w:t>
      </w:r>
      <w:r>
        <w:rPr>
          <w:rFonts w:ascii="Times New Roman" w:hAnsi="Times New Roman"/>
        </w:rPr>
        <w:tab/>
      </w:r>
      <w:r>
        <w:rPr>
          <w:rFonts w:ascii="Caladea" w:hAnsi="Caladea"/>
          <w:spacing w:val="-10"/>
        </w:rPr>
        <w:t>)</w:t>
      </w:r>
    </w:p>
    <w:p w14:paraId="22AAAEFD" w14:textId="77777777" w:rsidR="00391B9E" w:rsidRDefault="00000000">
      <w:pPr>
        <w:pStyle w:val="Tekstpodstawowy"/>
        <w:tabs>
          <w:tab w:val="left" w:leader="dot" w:pos="3924"/>
        </w:tabs>
        <w:spacing w:before="119"/>
        <w:jc w:val="left"/>
      </w:pPr>
      <w:r>
        <w:rPr>
          <w:rFonts w:ascii="Caladea" w:hAnsi="Caladea"/>
          <w:spacing w:val="-2"/>
        </w:rPr>
        <w:t>W</w:t>
      </w:r>
      <w:r>
        <w:rPr>
          <w:spacing w:val="-2"/>
        </w:rPr>
        <w:t>artość</w:t>
      </w:r>
      <w:r>
        <w:rPr>
          <w:spacing w:val="-7"/>
        </w:rPr>
        <w:t xml:space="preserve"> </w:t>
      </w:r>
      <w:r>
        <w:rPr>
          <w:spacing w:val="-2"/>
        </w:rPr>
        <w:t>netto:</w:t>
      </w:r>
      <w:r>
        <w:rPr>
          <w:rFonts w:ascii="Times New Roman" w:hAnsi="Times New Roman"/>
        </w:rPr>
        <w:tab/>
      </w:r>
      <w:r>
        <w:rPr>
          <w:spacing w:val="-5"/>
        </w:rPr>
        <w:t>zł</w:t>
      </w:r>
    </w:p>
    <w:p w14:paraId="0907E0BA" w14:textId="77777777" w:rsidR="00391B9E" w:rsidRDefault="00000000">
      <w:pPr>
        <w:pStyle w:val="Tekstpodstawowy"/>
        <w:tabs>
          <w:tab w:val="left" w:leader="dot" w:pos="4954"/>
        </w:tabs>
        <w:spacing w:before="116"/>
        <w:jc w:val="left"/>
      </w:pPr>
      <w:r>
        <w:rPr>
          <w:rFonts w:ascii="Caladea" w:hAnsi="Caladea"/>
          <w:spacing w:val="-4"/>
        </w:rPr>
        <w:t>W</w:t>
      </w:r>
      <w:r>
        <w:rPr>
          <w:spacing w:val="-4"/>
        </w:rPr>
        <w:t>artość</w:t>
      </w:r>
      <w:r>
        <w:rPr>
          <w:spacing w:val="-3"/>
        </w:rPr>
        <w:t xml:space="preserve"> </w:t>
      </w:r>
      <w:r>
        <w:rPr>
          <w:spacing w:val="-4"/>
        </w:rPr>
        <w:t>podatku VAT</w:t>
      </w:r>
      <w:r>
        <w:rPr>
          <w:spacing w:val="-5"/>
        </w:rPr>
        <w:t xml:space="preserve"> </w:t>
      </w:r>
      <w:r>
        <w:rPr>
          <w:rFonts w:ascii="Caladea" w:hAnsi="Caladea"/>
          <w:spacing w:val="-4"/>
        </w:rPr>
        <w:t>23%</w:t>
      </w:r>
      <w:r>
        <w:rPr>
          <w:rFonts w:ascii="Caladea" w:hAnsi="Caladea"/>
          <w:spacing w:val="6"/>
        </w:rPr>
        <w:t xml:space="preserve"> </w:t>
      </w:r>
      <w:r>
        <w:rPr>
          <w:rFonts w:ascii="Caladea" w:hAnsi="Caladea"/>
          <w:spacing w:val="-4"/>
        </w:rPr>
        <w:t>wynosi</w:t>
      </w:r>
      <w:r>
        <w:rPr>
          <w:rFonts w:ascii="Caladea" w:hAnsi="Caladea"/>
        </w:rPr>
        <w:tab/>
      </w:r>
      <w:r>
        <w:rPr>
          <w:spacing w:val="-5"/>
        </w:rPr>
        <w:t>zł</w:t>
      </w:r>
    </w:p>
    <w:p w14:paraId="0E44F79F" w14:textId="77777777" w:rsidR="00391B9E" w:rsidRDefault="00000000">
      <w:pPr>
        <w:pStyle w:val="Akapitzlist"/>
        <w:numPr>
          <w:ilvl w:val="0"/>
          <w:numId w:val="10"/>
        </w:numPr>
        <w:tabs>
          <w:tab w:val="left" w:pos="539"/>
          <w:tab w:val="left" w:pos="1196"/>
          <w:tab w:val="left" w:pos="2227"/>
          <w:tab w:val="left" w:pos="3206"/>
          <w:tab w:val="left" w:pos="4000"/>
          <w:tab w:val="left" w:pos="5033"/>
          <w:tab w:val="left" w:pos="5364"/>
          <w:tab w:val="left" w:pos="6425"/>
          <w:tab w:val="left" w:pos="7661"/>
          <w:tab w:val="left" w:pos="8599"/>
          <w:tab w:val="left" w:pos="8992"/>
        </w:tabs>
        <w:spacing w:before="118"/>
        <w:ind w:hanging="283"/>
        <w:jc w:val="left"/>
        <w:rPr>
          <w:rFonts w:ascii="Caladea" w:hAnsi="Caladea"/>
          <w:sz w:val="20"/>
        </w:rPr>
      </w:pPr>
      <w:r>
        <w:rPr>
          <w:spacing w:val="-4"/>
          <w:sz w:val="20"/>
        </w:rPr>
        <w:t>Cena</w:t>
      </w:r>
      <w:r>
        <w:rPr>
          <w:sz w:val="20"/>
        </w:rPr>
        <w:tab/>
      </w:r>
      <w:r>
        <w:rPr>
          <w:spacing w:val="-2"/>
          <w:sz w:val="20"/>
        </w:rPr>
        <w:t>obejmuje</w:t>
      </w:r>
      <w:r>
        <w:rPr>
          <w:sz w:val="20"/>
        </w:rPr>
        <w:tab/>
      </w:r>
      <w:r>
        <w:rPr>
          <w:spacing w:val="-2"/>
          <w:sz w:val="20"/>
        </w:rPr>
        <w:t>wszelkie</w:t>
      </w:r>
      <w:r>
        <w:rPr>
          <w:sz w:val="20"/>
        </w:rPr>
        <w:tab/>
      </w:r>
      <w:r>
        <w:rPr>
          <w:spacing w:val="-2"/>
          <w:sz w:val="20"/>
        </w:rPr>
        <w:t>koszty</w:t>
      </w:r>
      <w:r>
        <w:rPr>
          <w:sz w:val="20"/>
        </w:rPr>
        <w:tab/>
      </w:r>
      <w:r>
        <w:rPr>
          <w:spacing w:val="-2"/>
          <w:sz w:val="20"/>
        </w:rPr>
        <w:t>związane</w:t>
      </w:r>
      <w:r>
        <w:rPr>
          <w:sz w:val="20"/>
        </w:rPr>
        <w:tab/>
      </w:r>
      <w:r>
        <w:rPr>
          <w:spacing w:val="-10"/>
          <w:sz w:val="20"/>
        </w:rPr>
        <w:t>z</w:t>
      </w:r>
      <w:r>
        <w:rPr>
          <w:sz w:val="20"/>
        </w:rPr>
        <w:tab/>
      </w:r>
      <w:r>
        <w:rPr>
          <w:spacing w:val="-2"/>
          <w:sz w:val="20"/>
        </w:rPr>
        <w:t>realizacją</w:t>
      </w:r>
      <w:r>
        <w:rPr>
          <w:sz w:val="20"/>
        </w:rPr>
        <w:tab/>
      </w:r>
      <w:r>
        <w:rPr>
          <w:rFonts w:ascii="Caladea" w:hAnsi="Caladea"/>
          <w:spacing w:val="-2"/>
          <w:sz w:val="20"/>
        </w:rPr>
        <w:t>Przedmiotu</w:t>
      </w:r>
      <w:r>
        <w:rPr>
          <w:rFonts w:ascii="Caladea" w:hAnsi="Caladea"/>
          <w:sz w:val="20"/>
        </w:rPr>
        <w:tab/>
      </w:r>
      <w:r>
        <w:rPr>
          <w:rFonts w:ascii="Caladea" w:hAnsi="Caladea"/>
          <w:spacing w:val="-2"/>
          <w:sz w:val="20"/>
        </w:rPr>
        <w:t>Umowy,</w:t>
      </w:r>
      <w:r>
        <w:rPr>
          <w:rFonts w:ascii="Caladea" w:hAnsi="Caladea"/>
          <w:sz w:val="20"/>
        </w:rPr>
        <w:tab/>
      </w:r>
      <w:r>
        <w:rPr>
          <w:rFonts w:ascii="Caladea" w:hAnsi="Caladea"/>
          <w:spacing w:val="-10"/>
          <w:sz w:val="20"/>
        </w:rPr>
        <w:t>w</w:t>
      </w:r>
      <w:r>
        <w:rPr>
          <w:rFonts w:ascii="Caladea" w:hAnsi="Caladea"/>
          <w:sz w:val="20"/>
        </w:rPr>
        <w:tab/>
      </w:r>
      <w:r>
        <w:rPr>
          <w:rFonts w:ascii="Caladea" w:hAnsi="Caladea"/>
          <w:spacing w:val="-5"/>
          <w:sz w:val="20"/>
        </w:rPr>
        <w:t>tym</w:t>
      </w:r>
    </w:p>
    <w:p w14:paraId="06DC3D25" w14:textId="77777777" w:rsidR="00391B9E" w:rsidRDefault="00000000">
      <w:pPr>
        <w:pStyle w:val="Tekstpodstawowy"/>
        <w:spacing w:before="123"/>
        <w:jc w:val="left"/>
      </w:pPr>
      <w:r>
        <w:rPr>
          <w:spacing w:val="-2"/>
        </w:rPr>
        <w:t>w</w:t>
      </w:r>
      <w:r>
        <w:rPr>
          <w:spacing w:val="-8"/>
        </w:rPr>
        <w:t xml:space="preserve"> </w:t>
      </w:r>
      <w:r>
        <w:rPr>
          <w:spacing w:val="-2"/>
        </w:rPr>
        <w:t>szczególności</w:t>
      </w:r>
      <w:r>
        <w:rPr>
          <w:spacing w:val="-7"/>
        </w:rPr>
        <w:t xml:space="preserve"> </w:t>
      </w:r>
      <w:r>
        <w:rPr>
          <w:spacing w:val="-2"/>
        </w:rPr>
        <w:t>należny</w:t>
      </w:r>
      <w:r>
        <w:rPr>
          <w:spacing w:val="-7"/>
        </w:rPr>
        <w:t xml:space="preserve"> </w:t>
      </w:r>
      <w:r>
        <w:rPr>
          <w:spacing w:val="-2"/>
        </w:rPr>
        <w:t>podatek</w:t>
      </w:r>
      <w:r>
        <w:rPr>
          <w:spacing w:val="-7"/>
        </w:rPr>
        <w:t xml:space="preserve"> </w:t>
      </w:r>
      <w:r>
        <w:rPr>
          <w:spacing w:val="-4"/>
        </w:rPr>
        <w:t>VAT.</w:t>
      </w:r>
    </w:p>
    <w:p w14:paraId="4A2278A0" w14:textId="77777777" w:rsidR="00391B9E" w:rsidRDefault="00391B9E">
      <w:pPr>
        <w:pStyle w:val="Tekstpodstawowy"/>
        <w:ind w:left="0"/>
        <w:jc w:val="left"/>
      </w:pPr>
    </w:p>
    <w:p w14:paraId="277A7735" w14:textId="77777777" w:rsidR="00391B9E" w:rsidRDefault="00391B9E">
      <w:pPr>
        <w:pStyle w:val="Tekstpodstawowy"/>
        <w:ind w:left="0"/>
        <w:jc w:val="left"/>
      </w:pPr>
    </w:p>
    <w:p w14:paraId="203BE101" w14:textId="77777777" w:rsidR="00391B9E" w:rsidRDefault="00391B9E">
      <w:pPr>
        <w:pStyle w:val="Tekstpodstawowy"/>
        <w:spacing w:before="140"/>
        <w:ind w:left="0"/>
        <w:jc w:val="left"/>
      </w:pPr>
    </w:p>
    <w:p w14:paraId="3433B868" w14:textId="77777777" w:rsidR="00391B9E" w:rsidRDefault="00000000">
      <w:pPr>
        <w:pStyle w:val="Nagwek1"/>
        <w:ind w:left="3957" w:right="0"/>
        <w:jc w:val="left"/>
      </w:pPr>
      <w:r>
        <w:t>§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rPr>
          <w:spacing w:val="-2"/>
        </w:rPr>
        <w:t>PŁATNOŚCI</w:t>
      </w:r>
    </w:p>
    <w:p w14:paraId="3F364DD7" w14:textId="77777777" w:rsidR="00391B9E" w:rsidRDefault="00000000">
      <w:pPr>
        <w:pStyle w:val="Akapitzlist"/>
        <w:numPr>
          <w:ilvl w:val="0"/>
          <w:numId w:val="9"/>
        </w:numPr>
        <w:tabs>
          <w:tab w:val="left" w:pos="539"/>
        </w:tabs>
        <w:spacing w:before="119" w:line="362" w:lineRule="auto"/>
        <w:ind w:right="115"/>
        <w:rPr>
          <w:rFonts w:ascii="Caladea" w:hAnsi="Caladea"/>
          <w:sz w:val="20"/>
        </w:rPr>
      </w:pPr>
      <w:r>
        <w:rPr>
          <w:rFonts w:ascii="Caladea" w:hAnsi="Caladea"/>
          <w:sz w:val="20"/>
        </w:rPr>
        <w:t xml:space="preserve">Wynagrodzenie Wykonawcy </w:t>
      </w:r>
      <w:r>
        <w:rPr>
          <w:sz w:val="20"/>
        </w:rPr>
        <w:t xml:space="preserve">płatne będzie przez Zamawiającego </w:t>
      </w:r>
      <w:r>
        <w:rPr>
          <w:rFonts w:ascii="Caladea" w:hAnsi="Caladea"/>
          <w:sz w:val="20"/>
        </w:rPr>
        <w:t xml:space="preserve">w terminie do 30 dni od daty </w:t>
      </w:r>
      <w:r>
        <w:rPr>
          <w:spacing w:val="-2"/>
          <w:sz w:val="20"/>
        </w:rPr>
        <w:t>złożenia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prawidłowo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wystawionej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VAT. Podstawą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wystawienia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dokonanie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przez </w:t>
      </w:r>
      <w:r>
        <w:rPr>
          <w:rFonts w:ascii="Caladea" w:hAnsi="Caladea"/>
          <w:sz w:val="20"/>
        </w:rPr>
        <w:t>Z</w:t>
      </w:r>
      <w:r>
        <w:rPr>
          <w:sz w:val="20"/>
        </w:rPr>
        <w:t>amawiającego</w:t>
      </w:r>
      <w:r>
        <w:rPr>
          <w:spacing w:val="-2"/>
          <w:sz w:val="20"/>
        </w:rPr>
        <w:t xml:space="preserve"> </w:t>
      </w:r>
      <w:r>
        <w:rPr>
          <w:sz w:val="20"/>
        </w:rPr>
        <w:t>odbioru</w:t>
      </w:r>
      <w:r>
        <w:rPr>
          <w:spacing w:val="-3"/>
          <w:sz w:val="20"/>
        </w:rPr>
        <w:t xml:space="preserve"> </w:t>
      </w:r>
      <w:r>
        <w:rPr>
          <w:sz w:val="20"/>
        </w:rPr>
        <w:t>faktycznego</w:t>
      </w:r>
      <w:r>
        <w:rPr>
          <w:spacing w:val="-3"/>
          <w:sz w:val="20"/>
        </w:rPr>
        <w:t xml:space="preserve"> </w:t>
      </w: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zastrzeżeń</w:t>
      </w:r>
      <w:r>
        <w:rPr>
          <w:spacing w:val="-4"/>
          <w:sz w:val="20"/>
        </w:rPr>
        <w:t xml:space="preserve"> </w:t>
      </w:r>
      <w:r>
        <w:rPr>
          <w:sz w:val="20"/>
        </w:rPr>
        <w:t>(uwag)</w:t>
      </w:r>
      <w:r>
        <w:rPr>
          <w:spacing w:val="40"/>
          <w:sz w:val="20"/>
        </w:rPr>
        <w:t xml:space="preserve"> </w:t>
      </w:r>
      <w:r>
        <w:rPr>
          <w:sz w:val="20"/>
        </w:rPr>
        <w:t>potwierdzone</w:t>
      </w:r>
      <w:r>
        <w:rPr>
          <w:rFonts w:ascii="Caladea" w:hAnsi="Caladea"/>
          <w:sz w:val="20"/>
        </w:rPr>
        <w:t xml:space="preserve">go stosownym </w:t>
      </w:r>
      <w:r>
        <w:rPr>
          <w:sz w:val="20"/>
        </w:rPr>
        <w:t xml:space="preserve">protokołem </w:t>
      </w:r>
      <w:r>
        <w:rPr>
          <w:rFonts w:ascii="Caladea" w:hAnsi="Caladea"/>
          <w:sz w:val="20"/>
        </w:rPr>
        <w:t>podpisanym</w:t>
      </w:r>
      <w:r>
        <w:rPr>
          <w:rFonts w:ascii="Caladea" w:hAnsi="Caladea"/>
          <w:spacing w:val="40"/>
          <w:sz w:val="20"/>
        </w:rPr>
        <w:t xml:space="preserve"> </w:t>
      </w:r>
      <w:r>
        <w:rPr>
          <w:rFonts w:ascii="Caladea" w:hAnsi="Caladea"/>
          <w:sz w:val="20"/>
        </w:rPr>
        <w:t>przez Strony.</w:t>
      </w:r>
    </w:p>
    <w:p w14:paraId="215505B4" w14:textId="567F4788" w:rsidR="00391B9E" w:rsidRDefault="00000000">
      <w:pPr>
        <w:pStyle w:val="Akapitzlist"/>
        <w:numPr>
          <w:ilvl w:val="0"/>
          <w:numId w:val="9"/>
        </w:numPr>
        <w:tabs>
          <w:tab w:val="left" w:pos="537"/>
          <w:tab w:val="left" w:pos="539"/>
        </w:tabs>
        <w:spacing w:before="8" w:line="367" w:lineRule="auto"/>
        <w:ind w:right="124" w:hanging="293"/>
        <w:rPr>
          <w:sz w:val="20"/>
        </w:rPr>
      </w:pP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termin zapłaty uznaje się </w:t>
      </w:r>
      <w:r w:rsidR="005C4638">
        <w:rPr>
          <w:spacing w:val="21"/>
          <w:w w:val="98"/>
          <w:sz w:val="20"/>
        </w:rPr>
        <w:t>d</w:t>
      </w:r>
      <w:r w:rsidR="005C4638">
        <w:rPr>
          <w:spacing w:val="22"/>
          <w:w w:val="104"/>
          <w:sz w:val="20"/>
        </w:rPr>
        <w:t>z</w:t>
      </w:r>
      <w:r w:rsidR="005C4638">
        <w:rPr>
          <w:spacing w:val="21"/>
          <w:w w:val="96"/>
          <w:sz w:val="20"/>
        </w:rPr>
        <w:t>i</w:t>
      </w:r>
      <w:r w:rsidR="005C4638">
        <w:rPr>
          <w:spacing w:val="20"/>
          <w:w w:val="102"/>
          <w:sz w:val="20"/>
        </w:rPr>
        <w:t>e</w:t>
      </w:r>
      <w:r w:rsidR="005C4638">
        <w:rPr>
          <w:spacing w:val="-6"/>
          <w:w w:val="96"/>
          <w:sz w:val="20"/>
        </w:rPr>
        <w:t>ń</w:t>
      </w:r>
      <w:r w:rsidR="00BE1BE7">
        <w:rPr>
          <w:spacing w:val="-83"/>
          <w:w w:val="101"/>
          <w:sz w:val="20"/>
        </w:rPr>
        <w:t xml:space="preserve"> </w:t>
      </w:r>
      <w:r>
        <w:rPr>
          <w:sz w:val="20"/>
        </w:rPr>
        <w:t xml:space="preserve">w </w:t>
      </w:r>
      <w:r w:rsidR="00BE1BE7">
        <w:rPr>
          <w:spacing w:val="34"/>
          <w:w w:val="99"/>
          <w:sz w:val="20"/>
        </w:rPr>
        <w:t>któ</w:t>
      </w:r>
      <w:r>
        <w:rPr>
          <w:sz w:val="20"/>
        </w:rPr>
        <w:t>rym Zamawiający polecił swojemu bankowi dokonanie przelewu wynagrodzenia Wykonawcy na jego konto.</w:t>
      </w:r>
    </w:p>
    <w:p w14:paraId="55C880A3" w14:textId="545B3693" w:rsidR="00391B9E" w:rsidRDefault="00000000">
      <w:pPr>
        <w:pStyle w:val="Akapitzlist"/>
        <w:numPr>
          <w:ilvl w:val="0"/>
          <w:numId w:val="9"/>
        </w:numPr>
        <w:tabs>
          <w:tab w:val="left" w:pos="537"/>
          <w:tab w:val="left" w:pos="539"/>
        </w:tabs>
        <w:spacing w:before="4" w:line="367" w:lineRule="auto"/>
        <w:ind w:right="116" w:hanging="293"/>
        <w:rPr>
          <w:sz w:val="20"/>
        </w:rPr>
      </w:pPr>
      <w:r>
        <w:rPr>
          <w:spacing w:val="-2"/>
          <w:sz w:val="20"/>
        </w:rPr>
        <w:t>Prawa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obowiązki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Stron</w:t>
      </w:r>
      <w:r>
        <w:rPr>
          <w:spacing w:val="-10"/>
          <w:sz w:val="20"/>
        </w:rPr>
        <w:t xml:space="preserve"> </w:t>
      </w:r>
      <w:r w:rsidR="005C4638">
        <w:rPr>
          <w:spacing w:val="-2"/>
          <w:sz w:val="20"/>
        </w:rPr>
        <w:t>określone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wynikające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Umowy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nie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mogą</w:t>
      </w:r>
      <w:r>
        <w:rPr>
          <w:spacing w:val="-8"/>
          <w:sz w:val="20"/>
        </w:rPr>
        <w:t xml:space="preserve"> </w:t>
      </w:r>
      <w:r w:rsidR="00BE1BE7">
        <w:rPr>
          <w:spacing w:val="-2"/>
          <w:sz w:val="20"/>
        </w:rPr>
        <w:t>być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przenoszone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osoby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trzecie </w:t>
      </w:r>
      <w:r>
        <w:rPr>
          <w:sz w:val="20"/>
        </w:rPr>
        <w:t>bez zgody drugiej strony.</w:t>
      </w:r>
    </w:p>
    <w:p w14:paraId="07FBDA8A" w14:textId="144AFA76" w:rsidR="00391B9E" w:rsidRDefault="00000000">
      <w:pPr>
        <w:pStyle w:val="Akapitzlist"/>
        <w:numPr>
          <w:ilvl w:val="0"/>
          <w:numId w:val="9"/>
        </w:numPr>
        <w:tabs>
          <w:tab w:val="left" w:pos="537"/>
          <w:tab w:val="left" w:pos="539"/>
        </w:tabs>
        <w:spacing w:line="364" w:lineRule="auto"/>
        <w:ind w:right="123" w:hanging="293"/>
        <w:rPr>
          <w:sz w:val="20"/>
        </w:rPr>
      </w:pPr>
      <w:r>
        <w:rPr>
          <w:sz w:val="20"/>
        </w:rPr>
        <w:t xml:space="preserve">Wykonawca </w:t>
      </w:r>
      <w:r w:rsidR="005C4638">
        <w:rPr>
          <w:sz w:val="20"/>
        </w:rPr>
        <w:t>oświadcza</w:t>
      </w:r>
      <w:r>
        <w:rPr>
          <w:sz w:val="20"/>
        </w:rPr>
        <w:t xml:space="preserve">, </w:t>
      </w:r>
      <w:r w:rsidR="005C4638">
        <w:rPr>
          <w:sz w:val="20"/>
        </w:rPr>
        <w:t>że</w:t>
      </w:r>
      <w:r>
        <w:rPr>
          <w:sz w:val="20"/>
        </w:rPr>
        <w:t xml:space="preserve"> </w:t>
      </w:r>
      <w:r>
        <w:rPr>
          <w:rFonts w:ascii="Caladea" w:hAnsi="Caladea"/>
          <w:b/>
          <w:sz w:val="20"/>
        </w:rPr>
        <w:t xml:space="preserve">jest czynnym/zwolnionym/niezarejestrowanym* </w:t>
      </w:r>
      <w:r>
        <w:rPr>
          <w:sz w:val="20"/>
        </w:rPr>
        <w:t>płatnikiem podatku VAT i jest uprawniony do wystawiania faktur.</w:t>
      </w:r>
    </w:p>
    <w:p w14:paraId="63FB9422" w14:textId="45C1356B" w:rsidR="00391B9E" w:rsidRDefault="00000000">
      <w:pPr>
        <w:pStyle w:val="Akapitzlist"/>
        <w:numPr>
          <w:ilvl w:val="0"/>
          <w:numId w:val="9"/>
        </w:numPr>
        <w:tabs>
          <w:tab w:val="left" w:pos="537"/>
          <w:tab w:val="left" w:pos="539"/>
          <w:tab w:val="left" w:leader="dot" w:pos="9109"/>
        </w:tabs>
        <w:spacing w:line="372" w:lineRule="auto"/>
        <w:ind w:right="118" w:hanging="293"/>
        <w:rPr>
          <w:sz w:val="20"/>
        </w:rPr>
      </w:pPr>
      <w:r>
        <w:rPr>
          <w:spacing w:val="-2"/>
          <w:sz w:val="20"/>
        </w:rPr>
        <w:t>Wynagrodzenie Wykonawcy będącego czynnym podatnikiem VAT będzie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uiszczane z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wykorzystaniem </w:t>
      </w:r>
      <w:r>
        <w:rPr>
          <w:spacing w:val="-4"/>
          <w:sz w:val="20"/>
        </w:rPr>
        <w:t>Mechanizmu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Podzielonej</w:t>
      </w:r>
      <w:r>
        <w:rPr>
          <w:spacing w:val="11"/>
          <w:sz w:val="20"/>
        </w:rPr>
        <w:t xml:space="preserve"> </w:t>
      </w:r>
      <w:r w:rsidR="005C4638">
        <w:rPr>
          <w:spacing w:val="-4"/>
          <w:sz w:val="20"/>
        </w:rPr>
        <w:t>Płatności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rachunek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bankowy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Wykonawcy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numerze</w:t>
      </w:r>
      <w:r>
        <w:rPr>
          <w:rFonts w:ascii="Times New Roman" w:hAnsi="Times New Roman"/>
          <w:sz w:val="20"/>
        </w:rPr>
        <w:tab/>
      </w:r>
      <w:r>
        <w:rPr>
          <w:spacing w:val="-5"/>
          <w:sz w:val="20"/>
        </w:rPr>
        <w:t>do</w:t>
      </w:r>
    </w:p>
    <w:p w14:paraId="456EB870" w14:textId="328FC895" w:rsidR="00391B9E" w:rsidRDefault="005C4638" w:rsidP="005C4638">
      <w:pPr>
        <w:pStyle w:val="Tekstpodstawowy"/>
        <w:spacing w:line="226" w:lineRule="exact"/>
        <w:jc w:val="left"/>
        <w:sectPr w:rsidR="00391B9E">
          <w:headerReference w:type="default" r:id="rId9"/>
          <w:footerReference w:type="default" r:id="rId10"/>
          <w:pgSz w:w="11906" w:h="16838"/>
          <w:pgMar w:top="1320" w:right="1300" w:bottom="880" w:left="1160" w:header="695" w:footer="694" w:gutter="0"/>
          <w:cols w:space="708"/>
          <w:formProt w:val="0"/>
          <w:docGrid w:linePitch="100" w:charSpace="4096"/>
        </w:sectPr>
      </w:pPr>
      <w:r>
        <w:rPr>
          <w:spacing w:val="-8"/>
        </w:rPr>
        <w:t>którego</w:t>
      </w:r>
      <w:r>
        <w:rPr>
          <w:spacing w:val="2"/>
        </w:rPr>
        <w:t xml:space="preserve"> </w:t>
      </w:r>
      <w:r>
        <w:rPr>
          <w:spacing w:val="-8"/>
        </w:rPr>
        <w:t>jest</w:t>
      </w:r>
      <w:r>
        <w:rPr>
          <w:spacing w:val="6"/>
        </w:rPr>
        <w:t xml:space="preserve"> </w:t>
      </w:r>
      <w:r>
        <w:rPr>
          <w:spacing w:val="-8"/>
        </w:rPr>
        <w:t>prowadzony</w:t>
      </w:r>
      <w:r>
        <w:rPr>
          <w:spacing w:val="4"/>
        </w:rPr>
        <w:t xml:space="preserve"> </w:t>
      </w:r>
      <w:r>
        <w:rPr>
          <w:spacing w:val="-8"/>
        </w:rPr>
        <w:t>rachunek</w:t>
      </w:r>
      <w:r>
        <w:rPr>
          <w:spacing w:val="7"/>
        </w:rPr>
        <w:t xml:space="preserve"> </w:t>
      </w:r>
      <w:r>
        <w:rPr>
          <w:spacing w:val="-8"/>
        </w:rPr>
        <w:t>VAT.</w:t>
      </w:r>
    </w:p>
    <w:p w14:paraId="43A68398" w14:textId="4DB8EE6D" w:rsidR="00391B9E" w:rsidRDefault="00000000">
      <w:pPr>
        <w:pStyle w:val="Akapitzlist"/>
        <w:numPr>
          <w:ilvl w:val="0"/>
          <w:numId w:val="9"/>
        </w:numPr>
        <w:tabs>
          <w:tab w:val="left" w:pos="537"/>
          <w:tab w:val="left" w:pos="539"/>
        </w:tabs>
        <w:spacing w:before="96" w:line="372" w:lineRule="auto"/>
        <w:ind w:right="126" w:hanging="293"/>
        <w:rPr>
          <w:sz w:val="20"/>
        </w:rPr>
      </w:pPr>
      <w:r>
        <w:rPr>
          <w:spacing w:val="-6"/>
          <w:sz w:val="20"/>
        </w:rPr>
        <w:lastRenderedPageBreak/>
        <w:t>Wykonawca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będący czynnym podatnikiem VAT </w:t>
      </w:r>
      <w:r w:rsidR="005C4638">
        <w:rPr>
          <w:spacing w:val="-6"/>
          <w:sz w:val="20"/>
        </w:rPr>
        <w:t>oświadcza</w:t>
      </w:r>
      <w:r>
        <w:rPr>
          <w:spacing w:val="-6"/>
          <w:sz w:val="20"/>
        </w:rPr>
        <w:t xml:space="preserve">, </w:t>
      </w:r>
      <w:r w:rsidR="005C4638">
        <w:rPr>
          <w:spacing w:val="33"/>
          <w:sz w:val="20"/>
        </w:rPr>
        <w:t>i</w:t>
      </w:r>
      <w:r w:rsidR="005C4638">
        <w:rPr>
          <w:spacing w:val="16"/>
          <w:sz w:val="20"/>
        </w:rPr>
        <w:t>ż</w:t>
      </w:r>
      <w:r>
        <w:rPr>
          <w:spacing w:val="13"/>
          <w:sz w:val="20"/>
        </w:rPr>
        <w:t xml:space="preserve"> </w:t>
      </w:r>
      <w:r>
        <w:rPr>
          <w:spacing w:val="-6"/>
          <w:sz w:val="20"/>
        </w:rPr>
        <w:t>wskazany w ust. 5 rachunek</w:t>
      </w:r>
      <w:r>
        <w:rPr>
          <w:sz w:val="20"/>
        </w:rPr>
        <w:t xml:space="preserve"> </w:t>
      </w:r>
      <w:r>
        <w:rPr>
          <w:spacing w:val="-6"/>
          <w:sz w:val="20"/>
        </w:rPr>
        <w:t>bankowy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 xml:space="preserve">jest </w:t>
      </w:r>
      <w:r>
        <w:rPr>
          <w:spacing w:val="-4"/>
          <w:sz w:val="20"/>
        </w:rPr>
        <w:t>zgodny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z wykazem, o</w:t>
      </w:r>
      <w:r>
        <w:rPr>
          <w:spacing w:val="-6"/>
          <w:sz w:val="20"/>
        </w:rPr>
        <w:t xml:space="preserve"> </w:t>
      </w:r>
      <w:r w:rsidR="005C4638">
        <w:rPr>
          <w:spacing w:val="-4"/>
          <w:sz w:val="20"/>
        </w:rPr>
        <w:t>którym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mowa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 art. 96b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ustawy o VAT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(tzw. białą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listą </w:t>
      </w:r>
      <w:r w:rsidR="005C4638">
        <w:rPr>
          <w:spacing w:val="-4"/>
          <w:sz w:val="20"/>
        </w:rPr>
        <w:t>podatników</w:t>
      </w:r>
      <w:r>
        <w:rPr>
          <w:spacing w:val="-4"/>
          <w:sz w:val="20"/>
        </w:rPr>
        <w:t>).</w:t>
      </w:r>
    </w:p>
    <w:p w14:paraId="66132F10" w14:textId="4DBEF59E" w:rsidR="00391B9E" w:rsidRDefault="00000000">
      <w:pPr>
        <w:pStyle w:val="Akapitzlist"/>
        <w:numPr>
          <w:ilvl w:val="0"/>
          <w:numId w:val="9"/>
        </w:numPr>
        <w:tabs>
          <w:tab w:val="left" w:pos="537"/>
        </w:tabs>
        <w:spacing w:before="1"/>
        <w:ind w:left="537" w:hanging="291"/>
        <w:rPr>
          <w:sz w:val="20"/>
        </w:rPr>
      </w:pPr>
      <w:r>
        <w:rPr>
          <w:spacing w:val="-8"/>
          <w:sz w:val="20"/>
        </w:rPr>
        <w:t>Wykonawca</w:t>
      </w:r>
      <w:r>
        <w:rPr>
          <w:spacing w:val="-2"/>
          <w:sz w:val="20"/>
        </w:rPr>
        <w:t xml:space="preserve"> </w:t>
      </w:r>
      <w:r w:rsidR="005C4638">
        <w:rPr>
          <w:spacing w:val="-8"/>
          <w:sz w:val="20"/>
        </w:rPr>
        <w:t>oświadcza</w:t>
      </w:r>
      <w:r>
        <w:rPr>
          <w:spacing w:val="-8"/>
          <w:sz w:val="20"/>
        </w:rPr>
        <w:t>,</w:t>
      </w:r>
      <w:r>
        <w:rPr>
          <w:spacing w:val="-3"/>
          <w:sz w:val="20"/>
        </w:rPr>
        <w:t xml:space="preserve"> </w:t>
      </w:r>
      <w:r w:rsidR="005C4638">
        <w:rPr>
          <w:spacing w:val="31"/>
          <w:sz w:val="20"/>
        </w:rPr>
        <w:t>i</w:t>
      </w:r>
      <w:r w:rsidR="005C4638">
        <w:rPr>
          <w:spacing w:val="14"/>
          <w:sz w:val="20"/>
        </w:rPr>
        <w:t>ż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poinformuje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Zamawiającego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zmianie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rachunku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bankowego.</w:t>
      </w:r>
    </w:p>
    <w:p w14:paraId="090178A5" w14:textId="40CF9DE7" w:rsidR="00391B9E" w:rsidRDefault="00000000">
      <w:pPr>
        <w:pStyle w:val="Akapitzlist"/>
        <w:numPr>
          <w:ilvl w:val="0"/>
          <w:numId w:val="9"/>
        </w:numPr>
        <w:tabs>
          <w:tab w:val="left" w:pos="537"/>
          <w:tab w:val="left" w:pos="539"/>
        </w:tabs>
        <w:spacing w:before="123" w:line="372" w:lineRule="auto"/>
        <w:ind w:right="117" w:hanging="293"/>
        <w:rPr>
          <w:sz w:val="20"/>
        </w:rPr>
      </w:pPr>
      <w:r>
        <w:rPr>
          <w:spacing w:val="-10"/>
          <w:sz w:val="20"/>
        </w:rPr>
        <w:t>Wykonawca</w:t>
      </w:r>
      <w:r>
        <w:rPr>
          <w:sz w:val="20"/>
        </w:rPr>
        <w:t xml:space="preserve"> </w:t>
      </w:r>
      <w:r>
        <w:rPr>
          <w:spacing w:val="-10"/>
          <w:sz w:val="20"/>
        </w:rPr>
        <w:t>będący</w:t>
      </w:r>
      <w:r>
        <w:rPr>
          <w:sz w:val="20"/>
        </w:rPr>
        <w:t xml:space="preserve"> </w:t>
      </w:r>
      <w:r>
        <w:rPr>
          <w:spacing w:val="-10"/>
          <w:sz w:val="20"/>
        </w:rPr>
        <w:t>czynnym</w:t>
      </w:r>
      <w:r>
        <w:rPr>
          <w:sz w:val="20"/>
        </w:rPr>
        <w:t xml:space="preserve"> </w:t>
      </w:r>
      <w:r>
        <w:rPr>
          <w:spacing w:val="-10"/>
          <w:sz w:val="20"/>
        </w:rPr>
        <w:t>podatnikiem</w:t>
      </w:r>
      <w:r>
        <w:rPr>
          <w:sz w:val="20"/>
        </w:rPr>
        <w:t xml:space="preserve"> </w:t>
      </w:r>
      <w:r>
        <w:rPr>
          <w:spacing w:val="-10"/>
          <w:sz w:val="20"/>
        </w:rPr>
        <w:t>VAT</w:t>
      </w:r>
      <w:r>
        <w:rPr>
          <w:sz w:val="20"/>
        </w:rPr>
        <w:t xml:space="preserve"> </w:t>
      </w:r>
      <w:r w:rsidR="005C4638">
        <w:rPr>
          <w:spacing w:val="-10"/>
          <w:sz w:val="20"/>
        </w:rPr>
        <w:t>oświadcza</w:t>
      </w:r>
      <w:r>
        <w:rPr>
          <w:spacing w:val="-10"/>
          <w:sz w:val="20"/>
        </w:rPr>
        <w:t>,</w:t>
      </w:r>
      <w:r>
        <w:rPr>
          <w:sz w:val="20"/>
        </w:rPr>
        <w:t xml:space="preserve"> </w:t>
      </w:r>
      <w:r w:rsidR="005C4638">
        <w:rPr>
          <w:spacing w:val="29"/>
          <w:sz w:val="20"/>
        </w:rPr>
        <w:t>i</w:t>
      </w:r>
      <w:r w:rsidR="005C4638">
        <w:rPr>
          <w:spacing w:val="12"/>
          <w:sz w:val="20"/>
        </w:rPr>
        <w:t>ż</w:t>
      </w:r>
      <w:r>
        <w:rPr>
          <w:spacing w:val="27"/>
          <w:sz w:val="20"/>
        </w:rPr>
        <w:t xml:space="preserve"> </w:t>
      </w:r>
      <w:r>
        <w:rPr>
          <w:spacing w:val="-10"/>
          <w:sz w:val="20"/>
        </w:rPr>
        <w:t>do</w:t>
      </w:r>
      <w:r>
        <w:rPr>
          <w:sz w:val="20"/>
        </w:rPr>
        <w:t xml:space="preserve"> </w:t>
      </w:r>
      <w:r>
        <w:rPr>
          <w:spacing w:val="-10"/>
          <w:sz w:val="20"/>
        </w:rPr>
        <w:t>nowego</w:t>
      </w:r>
      <w:r>
        <w:rPr>
          <w:sz w:val="20"/>
        </w:rPr>
        <w:t xml:space="preserve"> </w:t>
      </w:r>
      <w:r>
        <w:rPr>
          <w:spacing w:val="-10"/>
          <w:sz w:val="20"/>
        </w:rPr>
        <w:t>rachunku</w:t>
      </w:r>
      <w:r>
        <w:rPr>
          <w:sz w:val="20"/>
        </w:rPr>
        <w:t xml:space="preserve"> </w:t>
      </w:r>
      <w:r>
        <w:rPr>
          <w:spacing w:val="-10"/>
          <w:sz w:val="20"/>
        </w:rPr>
        <w:t>bankowego,</w:t>
      </w:r>
      <w:r>
        <w:rPr>
          <w:sz w:val="20"/>
        </w:rPr>
        <w:t xml:space="preserve"> </w:t>
      </w:r>
      <w:r>
        <w:rPr>
          <w:spacing w:val="-10"/>
          <w:sz w:val="20"/>
        </w:rPr>
        <w:t>o</w:t>
      </w:r>
      <w:r>
        <w:rPr>
          <w:spacing w:val="27"/>
          <w:sz w:val="20"/>
        </w:rPr>
        <w:t xml:space="preserve"> </w:t>
      </w:r>
      <w:r w:rsidR="005C4638">
        <w:rPr>
          <w:spacing w:val="-10"/>
          <w:sz w:val="20"/>
        </w:rPr>
        <w:t>którym</w:t>
      </w:r>
      <w:r>
        <w:rPr>
          <w:sz w:val="20"/>
        </w:rPr>
        <w:t xml:space="preserve"> mowa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ust.</w:t>
      </w:r>
      <w:r>
        <w:rPr>
          <w:spacing w:val="-6"/>
          <w:sz w:val="20"/>
        </w:rPr>
        <w:t xml:space="preserve"> </w:t>
      </w:r>
      <w:r>
        <w:rPr>
          <w:sz w:val="20"/>
        </w:rPr>
        <w:t>7</w:t>
      </w:r>
      <w:r>
        <w:rPr>
          <w:spacing w:val="-6"/>
          <w:sz w:val="20"/>
        </w:rPr>
        <w:t xml:space="preserve"> </w:t>
      </w:r>
      <w:r>
        <w:rPr>
          <w:sz w:val="20"/>
        </w:rPr>
        <w:t>będzie</w:t>
      </w:r>
      <w:r>
        <w:rPr>
          <w:spacing w:val="-7"/>
          <w:sz w:val="20"/>
        </w:rPr>
        <w:t xml:space="preserve"> </w:t>
      </w:r>
      <w:r>
        <w:rPr>
          <w:sz w:val="20"/>
        </w:rPr>
        <w:t>prowadzony</w:t>
      </w:r>
      <w:r>
        <w:rPr>
          <w:spacing w:val="-8"/>
          <w:sz w:val="20"/>
        </w:rPr>
        <w:t xml:space="preserve"> </w:t>
      </w:r>
      <w:r>
        <w:rPr>
          <w:sz w:val="20"/>
        </w:rPr>
        <w:t>rachunek</w:t>
      </w:r>
      <w:r>
        <w:rPr>
          <w:spacing w:val="-5"/>
          <w:sz w:val="20"/>
        </w:rPr>
        <w:t xml:space="preserve"> </w:t>
      </w:r>
      <w:r>
        <w:rPr>
          <w:sz w:val="20"/>
        </w:rPr>
        <w:t>VAT.</w:t>
      </w:r>
    </w:p>
    <w:p w14:paraId="187E00C6" w14:textId="6C5B493B" w:rsidR="00391B9E" w:rsidRDefault="00000000">
      <w:pPr>
        <w:pStyle w:val="Akapitzlist"/>
        <w:numPr>
          <w:ilvl w:val="0"/>
          <w:numId w:val="9"/>
        </w:numPr>
        <w:tabs>
          <w:tab w:val="left" w:pos="537"/>
          <w:tab w:val="left" w:pos="539"/>
        </w:tabs>
        <w:spacing w:line="372" w:lineRule="auto"/>
        <w:ind w:right="117" w:hanging="293"/>
        <w:rPr>
          <w:sz w:val="20"/>
        </w:rPr>
      </w:pPr>
      <w:r>
        <w:rPr>
          <w:sz w:val="20"/>
        </w:rPr>
        <w:t xml:space="preserve">Zamawiający nie odpowiada za niedokonanie </w:t>
      </w:r>
      <w:r w:rsidR="005C4638">
        <w:rPr>
          <w:sz w:val="20"/>
        </w:rPr>
        <w:t>płatności</w:t>
      </w:r>
      <w:r>
        <w:rPr>
          <w:sz w:val="20"/>
        </w:rPr>
        <w:t xml:space="preserve"> w terminie, </w:t>
      </w:r>
      <w:r w:rsidR="005C4638">
        <w:rPr>
          <w:sz w:val="20"/>
        </w:rPr>
        <w:t>jeśli</w:t>
      </w:r>
      <w:r>
        <w:rPr>
          <w:sz w:val="20"/>
        </w:rPr>
        <w:t xml:space="preserve"> zwłoka wynika z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braku </w:t>
      </w:r>
      <w:r>
        <w:rPr>
          <w:spacing w:val="-6"/>
          <w:sz w:val="20"/>
        </w:rPr>
        <w:t>zapewnienia przez</w:t>
      </w:r>
      <w:r>
        <w:rPr>
          <w:sz w:val="20"/>
        </w:rPr>
        <w:t xml:space="preserve"> </w:t>
      </w:r>
      <w:r>
        <w:rPr>
          <w:spacing w:val="-6"/>
          <w:sz w:val="20"/>
        </w:rPr>
        <w:t>Wykonawcę</w:t>
      </w:r>
      <w:r>
        <w:rPr>
          <w:sz w:val="20"/>
        </w:rPr>
        <w:t xml:space="preserve"> </w:t>
      </w:r>
      <w:r>
        <w:rPr>
          <w:spacing w:val="-6"/>
          <w:sz w:val="20"/>
        </w:rPr>
        <w:t>będącego czynnym podatnikiem</w:t>
      </w:r>
      <w:r>
        <w:rPr>
          <w:sz w:val="20"/>
        </w:rPr>
        <w:t xml:space="preserve"> </w:t>
      </w:r>
      <w:r>
        <w:rPr>
          <w:spacing w:val="-6"/>
          <w:sz w:val="20"/>
        </w:rPr>
        <w:t>VAT</w:t>
      </w:r>
      <w:r>
        <w:rPr>
          <w:sz w:val="20"/>
        </w:rPr>
        <w:t xml:space="preserve"> </w:t>
      </w:r>
      <w:r w:rsidR="005C4638">
        <w:rPr>
          <w:spacing w:val="-6"/>
          <w:sz w:val="20"/>
        </w:rPr>
        <w:t>możliwości</w:t>
      </w:r>
      <w:r>
        <w:rPr>
          <w:spacing w:val="-6"/>
          <w:sz w:val="20"/>
        </w:rPr>
        <w:t xml:space="preserve"> dokonania </w:t>
      </w:r>
      <w:r w:rsidR="005C4638">
        <w:rPr>
          <w:spacing w:val="-6"/>
          <w:sz w:val="20"/>
        </w:rPr>
        <w:t>płatności</w:t>
      </w:r>
      <w:r>
        <w:rPr>
          <w:spacing w:val="40"/>
          <w:sz w:val="20"/>
        </w:rPr>
        <w:t xml:space="preserve"> </w:t>
      </w:r>
      <w:r>
        <w:rPr>
          <w:spacing w:val="-6"/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wykorzystaniem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Mechanizmu</w:t>
      </w:r>
      <w:r>
        <w:rPr>
          <w:sz w:val="20"/>
        </w:rPr>
        <w:t xml:space="preserve"> </w:t>
      </w:r>
      <w:r>
        <w:rPr>
          <w:spacing w:val="-6"/>
          <w:sz w:val="20"/>
        </w:rPr>
        <w:t>Podzielonej</w:t>
      </w:r>
      <w:r>
        <w:rPr>
          <w:sz w:val="20"/>
        </w:rPr>
        <w:t xml:space="preserve"> </w:t>
      </w:r>
      <w:r w:rsidR="005C4638">
        <w:rPr>
          <w:spacing w:val="-6"/>
          <w:sz w:val="20"/>
        </w:rPr>
        <w:t>Płatności</w:t>
      </w:r>
      <w:r>
        <w:rPr>
          <w:spacing w:val="-6"/>
          <w:sz w:val="20"/>
        </w:rPr>
        <w:t>,</w:t>
      </w:r>
      <w:r>
        <w:rPr>
          <w:sz w:val="20"/>
        </w:rPr>
        <w:t xml:space="preserve"> </w:t>
      </w:r>
      <w:r>
        <w:rPr>
          <w:spacing w:val="-6"/>
          <w:sz w:val="20"/>
        </w:rPr>
        <w:t>w</w:t>
      </w:r>
      <w:r>
        <w:rPr>
          <w:sz w:val="20"/>
        </w:rPr>
        <w:t xml:space="preserve"> </w:t>
      </w:r>
      <w:r w:rsidR="005C4638">
        <w:rPr>
          <w:spacing w:val="-6"/>
          <w:sz w:val="20"/>
        </w:rPr>
        <w:t>szczególności</w:t>
      </w:r>
      <w:r>
        <w:rPr>
          <w:sz w:val="20"/>
        </w:rPr>
        <w:t xml:space="preserve"> </w:t>
      </w:r>
      <w:r>
        <w:rPr>
          <w:spacing w:val="-6"/>
          <w:sz w:val="20"/>
        </w:rPr>
        <w:t>z powodu</w:t>
      </w:r>
      <w:r>
        <w:rPr>
          <w:sz w:val="20"/>
        </w:rPr>
        <w:t xml:space="preserve"> </w:t>
      </w:r>
      <w:r>
        <w:rPr>
          <w:spacing w:val="-6"/>
          <w:sz w:val="20"/>
        </w:rPr>
        <w:t>braku</w:t>
      </w:r>
      <w:r>
        <w:rPr>
          <w:sz w:val="20"/>
        </w:rPr>
        <w:t xml:space="preserve"> </w:t>
      </w:r>
      <w:r>
        <w:rPr>
          <w:spacing w:val="-6"/>
          <w:sz w:val="20"/>
        </w:rPr>
        <w:t>rachunku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VAT </w:t>
      </w:r>
      <w:r>
        <w:rPr>
          <w:sz w:val="20"/>
        </w:rPr>
        <w:t>do podanego rachunku bankowego.</w:t>
      </w:r>
    </w:p>
    <w:p w14:paraId="34F07390" w14:textId="77777777" w:rsidR="00391B9E" w:rsidRDefault="00000000">
      <w:pPr>
        <w:pStyle w:val="Akapitzlist"/>
        <w:numPr>
          <w:ilvl w:val="0"/>
          <w:numId w:val="9"/>
        </w:numPr>
        <w:tabs>
          <w:tab w:val="left" w:pos="538"/>
        </w:tabs>
        <w:spacing w:line="225" w:lineRule="exact"/>
        <w:ind w:left="538" w:hanging="402"/>
        <w:rPr>
          <w:sz w:val="20"/>
        </w:rPr>
      </w:pPr>
      <w:r>
        <w:rPr>
          <w:spacing w:val="-2"/>
          <w:sz w:val="20"/>
        </w:rPr>
        <w:t>Zamawiający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zobowiązany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jest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zapłaty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ceny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PLN.</w:t>
      </w:r>
    </w:p>
    <w:p w14:paraId="078E27AB" w14:textId="77777777" w:rsidR="00391B9E" w:rsidRDefault="00000000">
      <w:pPr>
        <w:pStyle w:val="Akapitzlist"/>
        <w:numPr>
          <w:ilvl w:val="0"/>
          <w:numId w:val="9"/>
        </w:numPr>
        <w:tabs>
          <w:tab w:val="left" w:pos="537"/>
          <w:tab w:val="left" w:pos="539"/>
        </w:tabs>
        <w:spacing w:before="119" w:line="360" w:lineRule="auto"/>
        <w:ind w:right="116" w:hanging="404"/>
        <w:rPr>
          <w:rFonts w:ascii="Caladea" w:hAnsi="Caladea"/>
          <w:sz w:val="20"/>
        </w:rPr>
      </w:pPr>
      <w:r>
        <w:rPr>
          <w:rFonts w:ascii="Caladea" w:hAnsi="Caladea"/>
          <w:sz w:val="20"/>
        </w:rPr>
        <w:t>Z</w:t>
      </w:r>
      <w:r>
        <w:rPr>
          <w:sz w:val="20"/>
        </w:rPr>
        <w:t>amawiający</w:t>
      </w:r>
      <w:r>
        <w:rPr>
          <w:spacing w:val="56"/>
          <w:sz w:val="20"/>
        </w:rPr>
        <w:t xml:space="preserve">  </w:t>
      </w:r>
      <w:r>
        <w:rPr>
          <w:sz w:val="20"/>
        </w:rPr>
        <w:t>nie</w:t>
      </w:r>
      <w:r>
        <w:rPr>
          <w:spacing w:val="57"/>
          <w:sz w:val="20"/>
        </w:rPr>
        <w:t xml:space="preserve">  </w:t>
      </w:r>
      <w:r>
        <w:rPr>
          <w:sz w:val="20"/>
        </w:rPr>
        <w:t>dopuszcza</w:t>
      </w:r>
      <w:r>
        <w:rPr>
          <w:spacing w:val="56"/>
          <w:sz w:val="20"/>
        </w:rPr>
        <w:t xml:space="preserve">  </w:t>
      </w:r>
      <w:r>
        <w:rPr>
          <w:sz w:val="20"/>
        </w:rPr>
        <w:t>rozliczeń</w:t>
      </w:r>
      <w:r>
        <w:rPr>
          <w:spacing w:val="56"/>
          <w:sz w:val="20"/>
        </w:rPr>
        <w:t xml:space="preserve">  </w:t>
      </w:r>
      <w:r>
        <w:rPr>
          <w:sz w:val="20"/>
        </w:rPr>
        <w:t>w</w:t>
      </w:r>
      <w:r>
        <w:rPr>
          <w:spacing w:val="57"/>
          <w:sz w:val="20"/>
        </w:rPr>
        <w:t xml:space="preserve">  </w:t>
      </w:r>
      <w:r>
        <w:rPr>
          <w:sz w:val="20"/>
        </w:rPr>
        <w:t>walutach</w:t>
      </w:r>
      <w:r>
        <w:rPr>
          <w:spacing w:val="56"/>
          <w:sz w:val="20"/>
        </w:rPr>
        <w:t xml:space="preserve">  </w:t>
      </w:r>
      <w:r>
        <w:rPr>
          <w:sz w:val="20"/>
        </w:rPr>
        <w:t>obcych.</w:t>
      </w:r>
      <w:r>
        <w:rPr>
          <w:spacing w:val="56"/>
          <w:sz w:val="20"/>
        </w:rPr>
        <w:t xml:space="preserve">  </w:t>
      </w:r>
      <w:r>
        <w:rPr>
          <w:sz w:val="20"/>
        </w:rPr>
        <w:t>Faktury</w:t>
      </w:r>
      <w:r>
        <w:rPr>
          <w:spacing w:val="57"/>
          <w:sz w:val="20"/>
        </w:rPr>
        <w:t xml:space="preserve">  </w:t>
      </w:r>
      <w:r>
        <w:rPr>
          <w:sz w:val="20"/>
        </w:rPr>
        <w:t>będą</w:t>
      </w:r>
      <w:r>
        <w:rPr>
          <w:spacing w:val="56"/>
          <w:sz w:val="20"/>
        </w:rPr>
        <w:t xml:space="preserve">  </w:t>
      </w:r>
      <w:r>
        <w:rPr>
          <w:sz w:val="20"/>
        </w:rPr>
        <w:t>wystawiane w języku polskim lub muszą posiadać polską wersję językową (w przypadku W</w:t>
      </w:r>
      <w:r>
        <w:rPr>
          <w:rFonts w:ascii="Caladea" w:hAnsi="Caladea"/>
          <w:sz w:val="20"/>
        </w:rPr>
        <w:t>ykonawcy spoza terytorium RP).</w:t>
      </w:r>
    </w:p>
    <w:p w14:paraId="7394821E" w14:textId="77777777" w:rsidR="00391B9E" w:rsidRDefault="00391B9E">
      <w:pPr>
        <w:pStyle w:val="Tekstpodstawowy"/>
        <w:spacing w:before="117"/>
        <w:ind w:left="0"/>
        <w:jc w:val="left"/>
        <w:rPr>
          <w:rFonts w:ascii="Caladea" w:hAnsi="Caladea"/>
        </w:rPr>
      </w:pPr>
    </w:p>
    <w:p w14:paraId="23509F2D" w14:textId="77777777" w:rsidR="00391B9E" w:rsidRDefault="00000000">
      <w:pPr>
        <w:pStyle w:val="Nagwek1"/>
        <w:ind w:left="139" w:right="506"/>
      </w:pPr>
      <w:r>
        <w:t>§</w:t>
      </w:r>
      <w:r>
        <w:rPr>
          <w:spacing w:val="-9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TERMIN</w:t>
      </w:r>
      <w:r>
        <w:rPr>
          <w:spacing w:val="-8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PRZEDMIOTU</w:t>
      </w:r>
      <w:r>
        <w:rPr>
          <w:spacing w:val="-7"/>
        </w:rPr>
        <w:t xml:space="preserve"> </w:t>
      </w:r>
      <w:r>
        <w:rPr>
          <w:spacing w:val="-2"/>
        </w:rPr>
        <w:t>UMOWY</w:t>
      </w:r>
    </w:p>
    <w:p w14:paraId="66F758F0" w14:textId="3E7D4436" w:rsidR="00391B9E" w:rsidRDefault="00000000">
      <w:pPr>
        <w:pStyle w:val="Akapitzlist"/>
        <w:numPr>
          <w:ilvl w:val="1"/>
          <w:numId w:val="9"/>
        </w:numPr>
        <w:tabs>
          <w:tab w:val="left" w:pos="683"/>
        </w:tabs>
        <w:spacing w:before="118" w:line="360" w:lineRule="auto"/>
        <w:ind w:right="115"/>
        <w:rPr>
          <w:rFonts w:ascii="Caladea" w:hAnsi="Caladea"/>
          <w:sz w:val="20"/>
        </w:rPr>
      </w:pPr>
      <w:r>
        <w:rPr>
          <w:rFonts w:ascii="Caladea" w:hAnsi="Caladea"/>
          <w:sz w:val="20"/>
        </w:rPr>
        <w:t>Wykonawca</w:t>
      </w:r>
      <w:r>
        <w:rPr>
          <w:rFonts w:ascii="Caladea" w:hAnsi="Caladea"/>
          <w:spacing w:val="-11"/>
          <w:sz w:val="20"/>
        </w:rPr>
        <w:t xml:space="preserve"> </w:t>
      </w:r>
      <w:r>
        <w:rPr>
          <w:sz w:val="20"/>
        </w:rPr>
        <w:t>zobowiązuje</w:t>
      </w:r>
      <w:r>
        <w:rPr>
          <w:spacing w:val="-13"/>
          <w:sz w:val="20"/>
        </w:rPr>
        <w:t xml:space="preserve"> </w:t>
      </w:r>
      <w:r>
        <w:rPr>
          <w:sz w:val="20"/>
        </w:rPr>
        <w:t>się</w:t>
      </w:r>
      <w:r>
        <w:rPr>
          <w:spacing w:val="-12"/>
          <w:sz w:val="20"/>
        </w:rPr>
        <w:t xml:space="preserve"> </w:t>
      </w:r>
      <w:r>
        <w:rPr>
          <w:sz w:val="20"/>
        </w:rPr>
        <w:t>zrealizować</w:t>
      </w:r>
      <w:r>
        <w:rPr>
          <w:spacing w:val="-12"/>
          <w:sz w:val="20"/>
        </w:rPr>
        <w:t xml:space="preserve"> </w:t>
      </w:r>
      <w:r>
        <w:rPr>
          <w:rFonts w:ascii="Caladea" w:hAnsi="Caladea"/>
          <w:sz w:val="20"/>
        </w:rPr>
        <w:t>Przedmiot</w:t>
      </w:r>
      <w:r>
        <w:rPr>
          <w:rFonts w:ascii="Caladea" w:hAnsi="Caladea"/>
          <w:spacing w:val="-11"/>
          <w:sz w:val="20"/>
        </w:rPr>
        <w:t xml:space="preserve"> </w:t>
      </w:r>
      <w:r>
        <w:rPr>
          <w:rFonts w:ascii="Caladea" w:hAnsi="Caladea"/>
          <w:sz w:val="20"/>
        </w:rPr>
        <w:t>Umowy</w:t>
      </w:r>
      <w:r>
        <w:rPr>
          <w:rFonts w:ascii="Caladea" w:hAnsi="Caladea"/>
          <w:spacing w:val="-11"/>
          <w:sz w:val="20"/>
        </w:rPr>
        <w:t xml:space="preserve"> </w:t>
      </w:r>
      <w:r>
        <w:rPr>
          <w:rFonts w:ascii="Caladea" w:hAnsi="Caladea"/>
          <w:sz w:val="20"/>
        </w:rPr>
        <w:t>w</w:t>
      </w:r>
      <w:r>
        <w:rPr>
          <w:rFonts w:ascii="Caladea" w:hAnsi="Caladea"/>
          <w:spacing w:val="-11"/>
          <w:sz w:val="20"/>
        </w:rPr>
        <w:t xml:space="preserve"> </w:t>
      </w:r>
      <w:r>
        <w:rPr>
          <w:rFonts w:ascii="Caladea" w:hAnsi="Caladea"/>
          <w:sz w:val="20"/>
        </w:rPr>
        <w:t>terminie</w:t>
      </w:r>
      <w:r>
        <w:rPr>
          <w:rFonts w:ascii="Caladea" w:hAnsi="Caladea"/>
          <w:spacing w:val="-11"/>
          <w:sz w:val="20"/>
        </w:rPr>
        <w:t xml:space="preserve"> </w:t>
      </w:r>
      <w:r w:rsidR="00BE1BE7">
        <w:rPr>
          <w:rFonts w:ascii="Caladea" w:hAnsi="Caladea"/>
          <w:sz w:val="20"/>
        </w:rPr>
        <w:t>30 dni od podpisania umowy.</w:t>
      </w:r>
      <w:r>
        <w:rPr>
          <w:sz w:val="20"/>
        </w:rPr>
        <w:t xml:space="preserve"> </w:t>
      </w:r>
      <w:r>
        <w:rPr>
          <w:rFonts w:ascii="Caladea" w:hAnsi="Caladea"/>
          <w:sz w:val="20"/>
        </w:rPr>
        <w:t>Termin realizacji U</w:t>
      </w:r>
      <w:r>
        <w:rPr>
          <w:sz w:val="20"/>
        </w:rPr>
        <w:t xml:space="preserve">mowy zostaje zachowany, jeżeli pozytywny </w:t>
      </w:r>
      <w:r>
        <w:rPr>
          <w:rFonts w:ascii="Caladea" w:hAnsi="Caladea"/>
          <w:sz w:val="20"/>
        </w:rPr>
        <w:t>O</w:t>
      </w:r>
      <w:r>
        <w:rPr>
          <w:sz w:val="20"/>
        </w:rPr>
        <w:t xml:space="preserve">dbiór </w:t>
      </w:r>
      <w:proofErr w:type="spellStart"/>
      <w:r>
        <w:rPr>
          <w:rFonts w:ascii="Caladea" w:hAnsi="Caladea"/>
          <w:sz w:val="20"/>
        </w:rPr>
        <w:t>techniczno</w:t>
      </w:r>
      <w:proofErr w:type="spellEnd"/>
      <w:r>
        <w:rPr>
          <w:rFonts w:ascii="Caladea" w:hAnsi="Caladea"/>
          <w:sz w:val="20"/>
        </w:rPr>
        <w:t xml:space="preserve"> </w:t>
      </w:r>
      <w:r>
        <w:rPr>
          <w:sz w:val="20"/>
        </w:rPr>
        <w:t xml:space="preserve">– jakościowy odbędzie się w terminie, o którym mowa w </w:t>
      </w:r>
      <w:r>
        <w:rPr>
          <w:rFonts w:ascii="Caladea" w:hAnsi="Caladea"/>
          <w:sz w:val="20"/>
        </w:rPr>
        <w:t>zdaniu pierwszym.</w:t>
      </w:r>
    </w:p>
    <w:p w14:paraId="3A1BD5FD" w14:textId="77777777" w:rsidR="00391B9E" w:rsidRDefault="00000000">
      <w:pPr>
        <w:pStyle w:val="Akapitzlist"/>
        <w:numPr>
          <w:ilvl w:val="1"/>
          <w:numId w:val="9"/>
        </w:numPr>
        <w:tabs>
          <w:tab w:val="left" w:pos="683"/>
        </w:tabs>
        <w:spacing w:line="362" w:lineRule="auto"/>
        <w:ind w:right="115"/>
        <w:rPr>
          <w:rFonts w:ascii="Caladea" w:hAnsi="Caladea"/>
          <w:sz w:val="20"/>
        </w:rPr>
      </w:pPr>
      <w:r>
        <w:rPr>
          <w:rFonts w:ascii="Caladea" w:hAnsi="Caladea"/>
          <w:sz w:val="20"/>
        </w:rPr>
        <w:t>Potwierdzeniem realizacji Przedmiotu U</w:t>
      </w:r>
      <w:r>
        <w:rPr>
          <w:sz w:val="20"/>
        </w:rPr>
        <w:t xml:space="preserve">mowy w terminie, jest pozytywny protokół </w:t>
      </w:r>
      <w:r>
        <w:rPr>
          <w:rFonts w:ascii="Caladea" w:hAnsi="Caladea"/>
          <w:sz w:val="20"/>
        </w:rPr>
        <w:t xml:space="preserve">odbioru </w:t>
      </w:r>
      <w:proofErr w:type="spellStart"/>
      <w:r>
        <w:rPr>
          <w:rFonts w:ascii="Caladea" w:hAnsi="Caladea"/>
          <w:sz w:val="20"/>
        </w:rPr>
        <w:t>techniczno</w:t>
      </w:r>
      <w:proofErr w:type="spellEnd"/>
      <w:r>
        <w:rPr>
          <w:rFonts w:ascii="Caladea" w:hAnsi="Caladea"/>
          <w:sz w:val="20"/>
        </w:rPr>
        <w:t xml:space="preserve"> - </w:t>
      </w:r>
      <w:r>
        <w:rPr>
          <w:sz w:val="20"/>
        </w:rPr>
        <w:t>jakościowego</w:t>
      </w:r>
      <w:r>
        <w:rPr>
          <w:rFonts w:ascii="Caladea" w:hAnsi="Caladea"/>
          <w:sz w:val="20"/>
        </w:rPr>
        <w:t>.</w:t>
      </w:r>
    </w:p>
    <w:p w14:paraId="58ED2CD7" w14:textId="77777777" w:rsidR="00391B9E" w:rsidRDefault="00000000">
      <w:pPr>
        <w:pStyle w:val="Akapitzlist"/>
        <w:numPr>
          <w:ilvl w:val="1"/>
          <w:numId w:val="9"/>
        </w:numPr>
        <w:tabs>
          <w:tab w:val="left" w:pos="683"/>
        </w:tabs>
        <w:spacing w:line="230" w:lineRule="exact"/>
        <w:ind w:hanging="427"/>
        <w:jc w:val="left"/>
        <w:rPr>
          <w:rFonts w:ascii="Caladea" w:hAnsi="Caladea"/>
          <w:sz w:val="20"/>
        </w:rPr>
      </w:pPr>
      <w:r>
        <w:rPr>
          <w:spacing w:val="-2"/>
          <w:sz w:val="20"/>
        </w:rPr>
        <w:t>Termin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rozpoczęcia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realizacji</w:t>
      </w:r>
      <w:r>
        <w:rPr>
          <w:spacing w:val="-8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Przedmiotu</w:t>
      </w:r>
      <w:r>
        <w:rPr>
          <w:rFonts w:ascii="Caladea" w:hAnsi="Caladea"/>
          <w:spacing w:val="-6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Umowy</w:t>
      </w:r>
      <w:r>
        <w:rPr>
          <w:rFonts w:ascii="Caladea" w:hAnsi="Caladea"/>
          <w:spacing w:val="-3"/>
          <w:sz w:val="20"/>
        </w:rPr>
        <w:t xml:space="preserve"> </w:t>
      </w:r>
      <w:r>
        <w:rPr>
          <w:spacing w:val="-2"/>
          <w:sz w:val="20"/>
        </w:rPr>
        <w:t>określa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się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dzień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podpisania</w:t>
      </w:r>
      <w:r>
        <w:rPr>
          <w:spacing w:val="-7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Umowy.</w:t>
      </w:r>
    </w:p>
    <w:p w14:paraId="1DDE1D75" w14:textId="77777777" w:rsidR="00391B9E" w:rsidRDefault="00391B9E">
      <w:pPr>
        <w:pStyle w:val="Tekstpodstawowy"/>
        <w:spacing w:before="233"/>
        <w:ind w:left="0"/>
        <w:jc w:val="left"/>
        <w:rPr>
          <w:rFonts w:ascii="Caladea" w:hAnsi="Caladea"/>
        </w:rPr>
      </w:pPr>
    </w:p>
    <w:p w14:paraId="6D1CD3D0" w14:textId="77777777" w:rsidR="00391B9E" w:rsidRDefault="00000000">
      <w:pPr>
        <w:pStyle w:val="Nagwek1"/>
        <w:ind w:left="505"/>
      </w:pPr>
      <w:r>
        <w:t>§</w:t>
      </w:r>
      <w:r>
        <w:rPr>
          <w:spacing w:val="-7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ODBIÓR</w:t>
      </w:r>
      <w:r>
        <w:rPr>
          <w:spacing w:val="-6"/>
        </w:rPr>
        <w:t xml:space="preserve"> </w:t>
      </w:r>
      <w:r>
        <w:t>PRZEDMIOTU</w:t>
      </w:r>
      <w:r>
        <w:rPr>
          <w:spacing w:val="-4"/>
        </w:rPr>
        <w:t xml:space="preserve"> UMOWY</w:t>
      </w:r>
    </w:p>
    <w:p w14:paraId="05F6C941" w14:textId="77777777" w:rsidR="00391B9E" w:rsidRDefault="00000000">
      <w:pPr>
        <w:pStyle w:val="Akapitzlist"/>
        <w:numPr>
          <w:ilvl w:val="0"/>
          <w:numId w:val="8"/>
        </w:numPr>
        <w:tabs>
          <w:tab w:val="left" w:pos="539"/>
        </w:tabs>
        <w:spacing w:before="119" w:line="360" w:lineRule="auto"/>
        <w:ind w:right="116"/>
        <w:rPr>
          <w:rFonts w:ascii="Caladea" w:hAnsi="Caladea"/>
          <w:sz w:val="20"/>
        </w:rPr>
      </w:pPr>
      <w:r>
        <w:rPr>
          <w:sz w:val="20"/>
        </w:rPr>
        <w:t>Odbiór</w:t>
      </w:r>
      <w:r>
        <w:rPr>
          <w:spacing w:val="-4"/>
          <w:sz w:val="20"/>
        </w:rPr>
        <w:t xml:space="preserve"> </w:t>
      </w:r>
      <w:r>
        <w:rPr>
          <w:rFonts w:ascii="Caladea" w:hAnsi="Caladea"/>
          <w:sz w:val="20"/>
        </w:rPr>
        <w:t>techniczno-</w:t>
      </w:r>
      <w:r>
        <w:rPr>
          <w:sz w:val="20"/>
        </w:rPr>
        <w:t>jakościow</w:t>
      </w:r>
      <w:r>
        <w:rPr>
          <w:rFonts w:ascii="Caladea" w:hAnsi="Caladea"/>
          <w:sz w:val="20"/>
        </w:rPr>
        <w:t xml:space="preserve">y Przedmiotu Umowy </w:t>
      </w:r>
      <w:r>
        <w:rPr>
          <w:sz w:val="20"/>
        </w:rPr>
        <w:t>odbędzie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siedzibie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rFonts w:ascii="Caladea" w:hAnsi="Caladea"/>
          <w:sz w:val="20"/>
        </w:rPr>
        <w:t>ykonawcy. Wykonawca zawiadomi</w:t>
      </w:r>
      <w:r>
        <w:rPr>
          <w:rFonts w:ascii="Caladea" w:hAnsi="Caladea"/>
          <w:spacing w:val="29"/>
          <w:sz w:val="20"/>
        </w:rPr>
        <w:t xml:space="preserve"> </w:t>
      </w:r>
      <w:r>
        <w:rPr>
          <w:rFonts w:ascii="Caladea" w:hAnsi="Caladea"/>
          <w:sz w:val="20"/>
        </w:rPr>
        <w:t>Z</w:t>
      </w:r>
      <w:r>
        <w:rPr>
          <w:sz w:val="20"/>
        </w:rPr>
        <w:t>amawiającego</w:t>
      </w:r>
      <w:r>
        <w:rPr>
          <w:spacing w:val="30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gotowości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rFonts w:ascii="Caladea" w:hAnsi="Caladea"/>
          <w:sz w:val="20"/>
        </w:rPr>
        <w:t>tego</w:t>
      </w:r>
      <w:r>
        <w:rPr>
          <w:rFonts w:ascii="Caladea" w:hAnsi="Caladea"/>
          <w:spacing w:val="32"/>
          <w:sz w:val="20"/>
        </w:rPr>
        <w:t xml:space="preserve"> </w:t>
      </w:r>
      <w:r>
        <w:rPr>
          <w:rFonts w:ascii="Caladea" w:hAnsi="Caladea"/>
          <w:sz w:val="20"/>
        </w:rPr>
        <w:t>odbioru</w:t>
      </w:r>
      <w:r>
        <w:rPr>
          <w:rFonts w:ascii="Caladea" w:hAnsi="Caladea"/>
          <w:spacing w:val="30"/>
          <w:sz w:val="20"/>
        </w:rPr>
        <w:t xml:space="preserve"> </w:t>
      </w:r>
      <w:r>
        <w:rPr>
          <w:rFonts w:ascii="Caladea" w:hAnsi="Caladea"/>
          <w:sz w:val="20"/>
        </w:rPr>
        <w:t>z</w:t>
      </w:r>
      <w:r>
        <w:rPr>
          <w:rFonts w:ascii="Caladea" w:hAnsi="Caladea"/>
          <w:spacing w:val="30"/>
          <w:sz w:val="20"/>
        </w:rPr>
        <w:t xml:space="preserve"> </w:t>
      </w:r>
      <w:r>
        <w:rPr>
          <w:rFonts w:ascii="Caladea" w:hAnsi="Caladea"/>
          <w:sz w:val="20"/>
        </w:rPr>
        <w:t>co</w:t>
      </w:r>
      <w:r>
        <w:rPr>
          <w:rFonts w:ascii="Caladea" w:hAnsi="Caladea"/>
          <w:spacing w:val="32"/>
          <w:sz w:val="20"/>
        </w:rPr>
        <w:t xml:space="preserve"> </w:t>
      </w:r>
      <w:r>
        <w:rPr>
          <w:rFonts w:ascii="Caladea" w:hAnsi="Caladea"/>
          <w:sz w:val="20"/>
        </w:rPr>
        <w:t>najmniej</w:t>
      </w:r>
      <w:r>
        <w:rPr>
          <w:rFonts w:ascii="Caladea" w:hAnsi="Caladea"/>
          <w:spacing w:val="32"/>
          <w:sz w:val="20"/>
        </w:rPr>
        <w:t xml:space="preserve"> </w:t>
      </w:r>
      <w:r>
        <w:rPr>
          <w:rFonts w:ascii="Caladea" w:hAnsi="Caladea"/>
          <w:sz w:val="20"/>
        </w:rPr>
        <w:t>3-dniowym</w:t>
      </w:r>
      <w:r>
        <w:rPr>
          <w:rFonts w:ascii="Caladea" w:hAnsi="Caladea"/>
          <w:spacing w:val="30"/>
          <w:sz w:val="20"/>
        </w:rPr>
        <w:t xml:space="preserve"> </w:t>
      </w:r>
      <w:r>
        <w:rPr>
          <w:rFonts w:ascii="Caladea" w:hAnsi="Caladea"/>
          <w:sz w:val="20"/>
        </w:rPr>
        <w:t xml:space="preserve">wyprzedzeniem w formie </w:t>
      </w:r>
      <w:r>
        <w:rPr>
          <w:sz w:val="20"/>
        </w:rPr>
        <w:t>wiadomości e</w:t>
      </w:r>
      <w:r>
        <w:rPr>
          <w:rFonts w:ascii="Caladea" w:hAnsi="Caladea"/>
          <w:sz w:val="20"/>
        </w:rPr>
        <w:t>-mail, na adres</w:t>
      </w:r>
      <w:r>
        <w:rPr>
          <w:rFonts w:ascii="Caladea" w:hAnsi="Caladea"/>
          <w:spacing w:val="40"/>
          <w:sz w:val="20"/>
        </w:rPr>
        <w:t xml:space="preserve"> </w:t>
      </w:r>
      <w:r>
        <w:rPr>
          <w:rFonts w:ascii="Caladea" w:hAnsi="Caladea"/>
          <w:sz w:val="20"/>
        </w:rPr>
        <w:t>poczty elektronicznej wskazany w komparycji Umowy.</w:t>
      </w:r>
    </w:p>
    <w:p w14:paraId="67936B4C" w14:textId="77777777" w:rsidR="00391B9E" w:rsidRDefault="00000000">
      <w:pPr>
        <w:pStyle w:val="Akapitzlist"/>
        <w:numPr>
          <w:ilvl w:val="0"/>
          <w:numId w:val="8"/>
        </w:numPr>
        <w:tabs>
          <w:tab w:val="left" w:pos="539"/>
        </w:tabs>
        <w:spacing w:before="1" w:line="360" w:lineRule="auto"/>
        <w:ind w:right="117"/>
        <w:rPr>
          <w:sz w:val="20"/>
        </w:rPr>
      </w:pPr>
      <w:r>
        <w:rPr>
          <w:rFonts w:ascii="Caladea" w:hAnsi="Caladea"/>
          <w:sz w:val="20"/>
        </w:rPr>
        <w:t>Odbioru techniczno-</w:t>
      </w:r>
      <w:r>
        <w:rPr>
          <w:sz w:val="20"/>
        </w:rPr>
        <w:t>jakościowego dokon</w:t>
      </w:r>
      <w:r>
        <w:rPr>
          <w:rFonts w:ascii="Caladea" w:hAnsi="Caladea"/>
          <w:sz w:val="20"/>
        </w:rPr>
        <w:t>u</w:t>
      </w:r>
      <w:r>
        <w:rPr>
          <w:sz w:val="20"/>
        </w:rPr>
        <w:t xml:space="preserve">ją </w:t>
      </w:r>
      <w:r>
        <w:rPr>
          <w:rFonts w:ascii="Caladea" w:hAnsi="Caladea"/>
          <w:sz w:val="20"/>
        </w:rPr>
        <w:t>przedstawiciele Z</w:t>
      </w:r>
      <w:r>
        <w:rPr>
          <w:sz w:val="20"/>
        </w:rPr>
        <w:t xml:space="preserve">amawiającego </w:t>
      </w:r>
      <w:r>
        <w:rPr>
          <w:rFonts w:ascii="Caladea" w:hAnsi="Caladea"/>
          <w:sz w:val="20"/>
        </w:rPr>
        <w:t xml:space="preserve">przy udziale przedstawicieli Wykonawcy. Wykonawca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zapewnienia</w:t>
      </w:r>
      <w:r>
        <w:rPr>
          <w:spacing w:val="-1"/>
          <w:sz w:val="20"/>
        </w:rPr>
        <w:t xml:space="preserve"> </w:t>
      </w:r>
      <w:r>
        <w:rPr>
          <w:sz w:val="20"/>
        </w:rPr>
        <w:t>odpowiednich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warunków umożliwiających dokonanie </w:t>
      </w:r>
      <w:r>
        <w:rPr>
          <w:rFonts w:ascii="Caladea" w:hAnsi="Caladea"/>
          <w:sz w:val="20"/>
        </w:rPr>
        <w:t>Odbioru techniczno-</w:t>
      </w:r>
      <w:r>
        <w:rPr>
          <w:sz w:val="20"/>
        </w:rPr>
        <w:t>jakościowego.</w:t>
      </w:r>
    </w:p>
    <w:p w14:paraId="1D8834A7" w14:textId="77777777" w:rsidR="00391B9E" w:rsidRDefault="00000000">
      <w:pPr>
        <w:pStyle w:val="Akapitzlist"/>
        <w:numPr>
          <w:ilvl w:val="0"/>
          <w:numId w:val="8"/>
        </w:numPr>
        <w:tabs>
          <w:tab w:val="left" w:pos="539"/>
        </w:tabs>
        <w:spacing w:line="367" w:lineRule="auto"/>
        <w:ind w:right="116"/>
        <w:rPr>
          <w:sz w:val="20"/>
        </w:rPr>
      </w:pPr>
      <w:r>
        <w:rPr>
          <w:sz w:val="20"/>
        </w:rPr>
        <w:t>Jeżeli</w:t>
      </w:r>
      <w:r>
        <w:rPr>
          <w:spacing w:val="-13"/>
          <w:sz w:val="20"/>
        </w:rPr>
        <w:t xml:space="preserve"> </w:t>
      </w:r>
      <w:r>
        <w:rPr>
          <w:sz w:val="20"/>
        </w:rPr>
        <w:t>podczas</w:t>
      </w:r>
      <w:r>
        <w:rPr>
          <w:spacing w:val="-12"/>
          <w:sz w:val="20"/>
        </w:rPr>
        <w:t xml:space="preserve"> </w:t>
      </w:r>
      <w:r>
        <w:rPr>
          <w:rFonts w:ascii="Caladea" w:hAnsi="Caladea"/>
          <w:sz w:val="20"/>
        </w:rPr>
        <w:t>Odbioru</w:t>
      </w:r>
      <w:r>
        <w:rPr>
          <w:rFonts w:ascii="Caladea" w:hAnsi="Caladea"/>
          <w:spacing w:val="-11"/>
          <w:sz w:val="20"/>
        </w:rPr>
        <w:t xml:space="preserve"> </w:t>
      </w:r>
      <w:r>
        <w:rPr>
          <w:rFonts w:ascii="Caladea" w:hAnsi="Caladea"/>
          <w:sz w:val="20"/>
        </w:rPr>
        <w:t>techniczno-</w:t>
      </w:r>
      <w:r>
        <w:rPr>
          <w:sz w:val="20"/>
        </w:rPr>
        <w:t>jakościowego</w:t>
      </w:r>
      <w:r>
        <w:rPr>
          <w:spacing w:val="-12"/>
          <w:sz w:val="20"/>
        </w:rPr>
        <w:t xml:space="preserve"> </w:t>
      </w:r>
      <w:r>
        <w:rPr>
          <w:sz w:val="20"/>
        </w:rPr>
        <w:t>zostaną</w:t>
      </w:r>
      <w:r>
        <w:rPr>
          <w:spacing w:val="-12"/>
          <w:sz w:val="20"/>
        </w:rPr>
        <w:t xml:space="preserve"> </w:t>
      </w:r>
      <w:r>
        <w:rPr>
          <w:rFonts w:ascii="Caladea" w:hAnsi="Caladea"/>
          <w:sz w:val="20"/>
        </w:rPr>
        <w:t>stwierdzone</w:t>
      </w:r>
      <w:r>
        <w:rPr>
          <w:rFonts w:ascii="Caladea" w:hAnsi="Caladea"/>
          <w:spacing w:val="-11"/>
          <w:sz w:val="20"/>
        </w:rPr>
        <w:t xml:space="preserve"> </w:t>
      </w:r>
      <w:r>
        <w:rPr>
          <w:rFonts w:ascii="Caladea" w:hAnsi="Caladea"/>
          <w:sz w:val="20"/>
        </w:rPr>
        <w:t>wady</w:t>
      </w:r>
      <w:r>
        <w:rPr>
          <w:rFonts w:ascii="Caladea" w:hAnsi="Caladea"/>
          <w:spacing w:val="-10"/>
          <w:sz w:val="20"/>
        </w:rPr>
        <w:t xml:space="preserve"> </w:t>
      </w:r>
      <w:r>
        <w:rPr>
          <w:sz w:val="20"/>
        </w:rPr>
        <w:t>nadające</w:t>
      </w:r>
      <w:r>
        <w:rPr>
          <w:spacing w:val="-12"/>
          <w:sz w:val="20"/>
        </w:rPr>
        <w:t xml:space="preserve"> </w:t>
      </w:r>
      <w:r>
        <w:rPr>
          <w:sz w:val="20"/>
        </w:rPr>
        <w:t>się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usunięcia</w:t>
      </w:r>
      <w:r>
        <w:rPr>
          <w:rFonts w:ascii="Caladea" w:hAnsi="Caladea"/>
          <w:sz w:val="20"/>
        </w:rPr>
        <w:t xml:space="preserve">, </w:t>
      </w:r>
      <w:r>
        <w:rPr>
          <w:sz w:val="20"/>
        </w:rPr>
        <w:t>Wykonawca</w:t>
      </w:r>
      <w:r>
        <w:rPr>
          <w:spacing w:val="-2"/>
          <w:sz w:val="20"/>
        </w:rPr>
        <w:t xml:space="preserve"> </w:t>
      </w:r>
      <w:r>
        <w:rPr>
          <w:sz w:val="20"/>
        </w:rPr>
        <w:t>usunie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niezwłocznie,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zostanie</w:t>
      </w:r>
      <w:r>
        <w:rPr>
          <w:spacing w:val="-3"/>
          <w:sz w:val="20"/>
        </w:rPr>
        <w:t xml:space="preserve"> </w:t>
      </w:r>
      <w:r>
        <w:rPr>
          <w:sz w:val="20"/>
        </w:rPr>
        <w:t>odnotowane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protokole.</w:t>
      </w:r>
    </w:p>
    <w:p w14:paraId="0D58AFAE" w14:textId="77777777" w:rsidR="00391B9E" w:rsidRDefault="00000000">
      <w:pPr>
        <w:pStyle w:val="Akapitzlist"/>
        <w:numPr>
          <w:ilvl w:val="0"/>
          <w:numId w:val="8"/>
        </w:numPr>
        <w:tabs>
          <w:tab w:val="left" w:pos="539"/>
        </w:tabs>
        <w:spacing w:line="360" w:lineRule="auto"/>
        <w:ind w:right="120"/>
        <w:rPr>
          <w:sz w:val="20"/>
        </w:rPr>
      </w:pPr>
      <w:r>
        <w:rPr>
          <w:sz w:val="20"/>
        </w:rPr>
        <w:t xml:space="preserve">Jeżeli </w:t>
      </w:r>
      <w:r>
        <w:rPr>
          <w:rFonts w:ascii="Caladea" w:hAnsi="Caladea"/>
          <w:sz w:val="20"/>
        </w:rPr>
        <w:t xml:space="preserve">Wykonawca nie jest w stanie </w:t>
      </w:r>
      <w:r>
        <w:rPr>
          <w:sz w:val="20"/>
        </w:rPr>
        <w:t>usunąć wad niezwłocznie</w:t>
      </w:r>
      <w:r>
        <w:rPr>
          <w:rFonts w:ascii="Caladea" w:hAnsi="Caladea"/>
          <w:sz w:val="20"/>
        </w:rPr>
        <w:t>, O</w:t>
      </w:r>
      <w:r>
        <w:rPr>
          <w:sz w:val="20"/>
        </w:rPr>
        <w:t>dbiór techniczno</w:t>
      </w:r>
      <w:r>
        <w:rPr>
          <w:rFonts w:ascii="Caladea" w:hAnsi="Caladea"/>
          <w:sz w:val="20"/>
        </w:rPr>
        <w:t>-</w:t>
      </w:r>
      <w:r>
        <w:rPr>
          <w:sz w:val="20"/>
        </w:rPr>
        <w:t xml:space="preserve">jakościowy zostaje </w:t>
      </w:r>
      <w:r>
        <w:rPr>
          <w:rFonts w:ascii="Caladea" w:hAnsi="Caladea"/>
          <w:sz w:val="20"/>
        </w:rPr>
        <w:t>przerwany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Strony</w:t>
      </w:r>
      <w:r>
        <w:rPr>
          <w:spacing w:val="26"/>
          <w:sz w:val="20"/>
        </w:rPr>
        <w:t xml:space="preserve"> </w:t>
      </w:r>
      <w:r>
        <w:rPr>
          <w:sz w:val="20"/>
        </w:rPr>
        <w:t>wspólnie</w:t>
      </w:r>
      <w:r>
        <w:rPr>
          <w:spacing w:val="24"/>
          <w:sz w:val="20"/>
        </w:rPr>
        <w:t xml:space="preserve"> </w:t>
      </w:r>
      <w:r>
        <w:rPr>
          <w:sz w:val="20"/>
        </w:rPr>
        <w:t>ustalą</w:t>
      </w:r>
      <w:r>
        <w:rPr>
          <w:spacing w:val="24"/>
          <w:sz w:val="20"/>
        </w:rPr>
        <w:t xml:space="preserve"> </w:t>
      </w:r>
      <w:r>
        <w:rPr>
          <w:sz w:val="20"/>
        </w:rPr>
        <w:t>termin</w:t>
      </w:r>
      <w:r>
        <w:rPr>
          <w:spacing w:val="23"/>
          <w:sz w:val="20"/>
        </w:rPr>
        <w:t xml:space="preserve"> </w:t>
      </w:r>
      <w:r>
        <w:rPr>
          <w:sz w:val="20"/>
        </w:rPr>
        <w:t>usunięcia</w:t>
      </w:r>
      <w:r>
        <w:rPr>
          <w:spacing w:val="24"/>
          <w:sz w:val="20"/>
        </w:rPr>
        <w:t xml:space="preserve"> </w:t>
      </w:r>
      <w:r>
        <w:rPr>
          <w:sz w:val="20"/>
        </w:rPr>
        <w:t>wad,</w:t>
      </w:r>
      <w:r>
        <w:rPr>
          <w:spacing w:val="28"/>
          <w:sz w:val="20"/>
        </w:rPr>
        <w:t xml:space="preserve"> </w:t>
      </w:r>
      <w:r>
        <w:rPr>
          <w:sz w:val="20"/>
        </w:rPr>
        <w:t>przypadający</w:t>
      </w:r>
      <w:r>
        <w:rPr>
          <w:spacing w:val="24"/>
          <w:sz w:val="20"/>
        </w:rPr>
        <w:t xml:space="preserve"> </w:t>
      </w:r>
      <w:r>
        <w:rPr>
          <w:sz w:val="20"/>
        </w:rPr>
        <w:t>nie</w:t>
      </w:r>
      <w:r>
        <w:rPr>
          <w:spacing w:val="24"/>
          <w:sz w:val="20"/>
        </w:rPr>
        <w:t xml:space="preserve"> </w:t>
      </w:r>
      <w:r>
        <w:rPr>
          <w:sz w:val="20"/>
        </w:rPr>
        <w:t>później</w:t>
      </w:r>
      <w:r>
        <w:rPr>
          <w:spacing w:val="24"/>
          <w:sz w:val="20"/>
        </w:rPr>
        <w:t xml:space="preserve"> </w:t>
      </w:r>
      <w:r>
        <w:rPr>
          <w:sz w:val="20"/>
        </w:rPr>
        <w:t>niż</w:t>
      </w:r>
      <w:r>
        <w:rPr>
          <w:spacing w:val="24"/>
          <w:sz w:val="20"/>
        </w:rPr>
        <w:t xml:space="preserve"> </w:t>
      </w:r>
      <w:r>
        <w:rPr>
          <w:sz w:val="20"/>
        </w:rPr>
        <w:t>w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dniu, </w:t>
      </w:r>
      <w:r>
        <w:rPr>
          <w:rFonts w:ascii="Caladea" w:hAnsi="Caladea"/>
          <w:sz w:val="20"/>
        </w:rPr>
        <w:t>o</w:t>
      </w:r>
      <w:r>
        <w:rPr>
          <w:rFonts w:ascii="Caladea" w:hAnsi="Caladea"/>
          <w:spacing w:val="-6"/>
          <w:sz w:val="20"/>
        </w:rPr>
        <w:t xml:space="preserve"> </w:t>
      </w:r>
      <w:r>
        <w:rPr>
          <w:sz w:val="20"/>
        </w:rPr>
        <w:t xml:space="preserve">którym mowa w § 5 ust. 1 </w:t>
      </w:r>
      <w:r>
        <w:rPr>
          <w:rFonts w:ascii="Caladea" w:hAnsi="Caladea"/>
          <w:sz w:val="20"/>
        </w:rPr>
        <w:t>Umowy.</w:t>
      </w:r>
      <w:r>
        <w:rPr>
          <w:rFonts w:ascii="Caladea" w:hAnsi="Caladea"/>
          <w:spacing w:val="40"/>
          <w:sz w:val="20"/>
        </w:rPr>
        <w:t xml:space="preserve"> </w:t>
      </w:r>
      <w:r>
        <w:rPr>
          <w:sz w:val="20"/>
        </w:rPr>
        <w:t xml:space="preserve">Po usunięciu usterek, do dalszego toku postępowania ma </w:t>
      </w:r>
      <w:r>
        <w:rPr>
          <w:rFonts w:ascii="Caladea" w:hAnsi="Caladea"/>
          <w:sz w:val="20"/>
        </w:rPr>
        <w:t xml:space="preserve">zastosowanie ust. 1 </w:t>
      </w:r>
      <w:r>
        <w:rPr>
          <w:sz w:val="20"/>
        </w:rPr>
        <w:t>(odbiór rozpoczyna się od nowa).</w:t>
      </w:r>
    </w:p>
    <w:p w14:paraId="1E5864DA" w14:textId="77777777" w:rsidR="00391B9E" w:rsidRDefault="00000000">
      <w:pPr>
        <w:pStyle w:val="Akapitzlist"/>
        <w:numPr>
          <w:ilvl w:val="0"/>
          <w:numId w:val="8"/>
        </w:numPr>
        <w:tabs>
          <w:tab w:val="left" w:pos="539"/>
        </w:tabs>
        <w:spacing w:line="360" w:lineRule="auto"/>
        <w:ind w:right="114"/>
        <w:rPr>
          <w:sz w:val="20"/>
        </w:rPr>
        <w:sectPr w:rsidR="00391B9E">
          <w:headerReference w:type="default" r:id="rId11"/>
          <w:footerReference w:type="default" r:id="rId12"/>
          <w:pgSz w:w="11906" w:h="16838"/>
          <w:pgMar w:top="1320" w:right="1300" w:bottom="880" w:left="1160" w:header="695" w:footer="694" w:gutter="0"/>
          <w:cols w:space="708"/>
          <w:formProt w:val="0"/>
          <w:docGrid w:linePitch="100" w:charSpace="4096"/>
        </w:sectPr>
      </w:pPr>
      <w:r>
        <w:rPr>
          <w:rFonts w:ascii="Caladea" w:hAnsi="Caladea"/>
          <w:sz w:val="20"/>
        </w:rPr>
        <w:t>W przypadku stwierdzenia podczas Odbioru techniczno-</w:t>
      </w:r>
      <w:r>
        <w:rPr>
          <w:sz w:val="20"/>
        </w:rPr>
        <w:t xml:space="preserve">jakościowego wad nie nadających się do usunięcia </w:t>
      </w:r>
      <w:r>
        <w:rPr>
          <w:rFonts w:ascii="Caladea" w:hAnsi="Caladea"/>
          <w:sz w:val="20"/>
        </w:rPr>
        <w:t xml:space="preserve">Wykonawca </w:t>
      </w:r>
      <w:r>
        <w:rPr>
          <w:sz w:val="20"/>
        </w:rPr>
        <w:t xml:space="preserve">zobowiązuje się do wymiany Pojazdu na wolny od </w:t>
      </w:r>
      <w:r>
        <w:rPr>
          <w:rFonts w:ascii="Caladea" w:hAnsi="Caladea"/>
          <w:sz w:val="20"/>
        </w:rPr>
        <w:t>wad. Je</w:t>
      </w:r>
      <w:r>
        <w:rPr>
          <w:sz w:val="20"/>
        </w:rPr>
        <w:t>ż</w:t>
      </w:r>
      <w:r>
        <w:rPr>
          <w:rFonts w:ascii="Caladea" w:hAnsi="Caladea"/>
          <w:sz w:val="20"/>
        </w:rPr>
        <w:t>eli</w:t>
      </w:r>
      <w:r>
        <w:rPr>
          <w:rFonts w:ascii="Caladea" w:hAnsi="Caladea"/>
          <w:spacing w:val="40"/>
          <w:sz w:val="20"/>
        </w:rPr>
        <w:t xml:space="preserve"> </w:t>
      </w:r>
      <w:r>
        <w:rPr>
          <w:rFonts w:ascii="Caladea" w:hAnsi="Caladea"/>
          <w:sz w:val="20"/>
        </w:rPr>
        <w:t xml:space="preserve">zachodzi </w:t>
      </w:r>
      <w:r>
        <w:rPr>
          <w:spacing w:val="-2"/>
          <w:sz w:val="20"/>
        </w:rPr>
        <w:t>uzasadnione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przekonanie,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że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Wykonawca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jest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stanie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zapewnić</w:t>
      </w:r>
      <w:r>
        <w:rPr>
          <w:spacing w:val="36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Pojazdu</w:t>
      </w:r>
      <w:r>
        <w:rPr>
          <w:rFonts w:ascii="Caladea" w:hAnsi="Caladea"/>
          <w:spacing w:val="34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zgodnego</w:t>
      </w:r>
      <w:r>
        <w:rPr>
          <w:rFonts w:ascii="Caladea" w:hAnsi="Caladea"/>
          <w:spacing w:val="-7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z</w:t>
      </w:r>
      <w:r>
        <w:rPr>
          <w:rFonts w:ascii="Caladea" w:hAnsi="Caladea"/>
          <w:spacing w:val="-4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 xml:space="preserve">wymaganiami </w:t>
      </w:r>
      <w:r>
        <w:rPr>
          <w:spacing w:val="-2"/>
          <w:sz w:val="20"/>
        </w:rPr>
        <w:t>określonymi</w:t>
      </w:r>
      <w:r>
        <w:rPr>
          <w:spacing w:val="-11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w</w:t>
      </w:r>
      <w:r>
        <w:rPr>
          <w:rFonts w:ascii="Caladea" w:hAnsi="Caladea"/>
          <w:spacing w:val="-9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Umowie,</w:t>
      </w:r>
      <w:r>
        <w:rPr>
          <w:rFonts w:ascii="Caladea" w:hAnsi="Caladea"/>
          <w:spacing w:val="-9"/>
          <w:sz w:val="20"/>
        </w:rPr>
        <w:t xml:space="preserve"> </w:t>
      </w:r>
      <w:r>
        <w:rPr>
          <w:spacing w:val="-2"/>
          <w:sz w:val="20"/>
        </w:rPr>
        <w:t>Zamawiający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może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odstąpić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od</w:t>
      </w:r>
      <w:r>
        <w:rPr>
          <w:spacing w:val="-10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Umowy</w:t>
      </w:r>
      <w:r>
        <w:rPr>
          <w:rFonts w:ascii="Caladea" w:hAnsi="Caladea"/>
          <w:spacing w:val="-9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z</w:t>
      </w:r>
      <w:r>
        <w:rPr>
          <w:rFonts w:ascii="Caladea" w:hAnsi="Caladea"/>
          <w:spacing w:val="-9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winy</w:t>
      </w:r>
      <w:r>
        <w:rPr>
          <w:rFonts w:ascii="Caladea" w:hAnsi="Caladea"/>
          <w:spacing w:val="-9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Wykonawcy</w:t>
      </w:r>
      <w:r>
        <w:rPr>
          <w:spacing w:val="-2"/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naliczając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przy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tym karę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umowną</w:t>
      </w:r>
      <w:r>
        <w:rPr>
          <w:rFonts w:ascii="Caladea" w:hAnsi="Caladea"/>
          <w:spacing w:val="-2"/>
          <w:sz w:val="20"/>
        </w:rPr>
        <w:t>,</w:t>
      </w:r>
      <w:r>
        <w:rPr>
          <w:rFonts w:ascii="Caladea" w:hAnsi="Caladea"/>
          <w:spacing w:val="-9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w</w:t>
      </w:r>
      <w:r>
        <w:rPr>
          <w:rFonts w:ascii="Caladea" w:hAnsi="Caladea"/>
          <w:spacing w:val="-9"/>
          <w:sz w:val="20"/>
        </w:rPr>
        <w:t xml:space="preserve"> </w:t>
      </w:r>
      <w:r>
        <w:rPr>
          <w:spacing w:val="-2"/>
          <w:sz w:val="20"/>
        </w:rPr>
        <w:t>terminie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30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dni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powzięcia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wiadomości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przyczynach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uzasadniających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odstąpienie.</w:t>
      </w:r>
    </w:p>
    <w:p w14:paraId="4021D357" w14:textId="77777777" w:rsidR="00391B9E" w:rsidRDefault="00000000">
      <w:pPr>
        <w:pStyle w:val="Akapitzlist"/>
        <w:numPr>
          <w:ilvl w:val="0"/>
          <w:numId w:val="8"/>
        </w:numPr>
        <w:tabs>
          <w:tab w:val="left" w:pos="539"/>
        </w:tabs>
        <w:spacing w:before="89" w:line="362" w:lineRule="auto"/>
        <w:ind w:right="116"/>
        <w:rPr>
          <w:sz w:val="20"/>
        </w:rPr>
      </w:pPr>
      <w:r>
        <w:rPr>
          <w:sz w:val="20"/>
        </w:rPr>
        <w:lastRenderedPageBreak/>
        <w:t>Protokół</w:t>
      </w:r>
      <w:r>
        <w:rPr>
          <w:spacing w:val="-13"/>
          <w:sz w:val="20"/>
        </w:rPr>
        <w:t xml:space="preserve"> </w:t>
      </w:r>
      <w:r>
        <w:rPr>
          <w:rFonts w:ascii="Caladea" w:hAnsi="Caladea"/>
          <w:sz w:val="20"/>
        </w:rPr>
        <w:t>Odbioru</w:t>
      </w:r>
      <w:r>
        <w:rPr>
          <w:rFonts w:ascii="Caladea" w:hAnsi="Caladea"/>
          <w:spacing w:val="-11"/>
          <w:sz w:val="20"/>
        </w:rPr>
        <w:t xml:space="preserve"> </w:t>
      </w:r>
      <w:r>
        <w:rPr>
          <w:rFonts w:ascii="Caladea" w:hAnsi="Caladea"/>
          <w:sz w:val="20"/>
        </w:rPr>
        <w:t>techniczno-</w:t>
      </w:r>
      <w:r>
        <w:rPr>
          <w:sz w:val="20"/>
        </w:rPr>
        <w:t>jakościowego</w:t>
      </w:r>
      <w:r>
        <w:rPr>
          <w:spacing w:val="-12"/>
          <w:sz w:val="20"/>
        </w:rPr>
        <w:t xml:space="preserve"> </w:t>
      </w:r>
      <w:r>
        <w:rPr>
          <w:sz w:val="20"/>
        </w:rPr>
        <w:t>Pojazdu</w:t>
      </w:r>
      <w:r>
        <w:rPr>
          <w:spacing w:val="-12"/>
          <w:sz w:val="20"/>
        </w:rPr>
        <w:t xml:space="preserve"> </w:t>
      </w:r>
      <w:r>
        <w:rPr>
          <w:sz w:val="20"/>
        </w:rPr>
        <w:t>zostanie</w:t>
      </w:r>
      <w:r>
        <w:rPr>
          <w:spacing w:val="-12"/>
          <w:sz w:val="20"/>
        </w:rPr>
        <w:t xml:space="preserve"> </w:t>
      </w:r>
      <w:r>
        <w:rPr>
          <w:sz w:val="20"/>
        </w:rPr>
        <w:t>sporządzony</w:t>
      </w:r>
      <w:r>
        <w:rPr>
          <w:spacing w:val="-12"/>
          <w:sz w:val="20"/>
        </w:rPr>
        <w:t xml:space="preserve"> </w:t>
      </w:r>
      <w:r>
        <w:rPr>
          <w:rFonts w:ascii="Caladea" w:hAnsi="Caladea"/>
          <w:sz w:val="20"/>
        </w:rPr>
        <w:t>w</w:t>
      </w:r>
      <w:r>
        <w:rPr>
          <w:rFonts w:ascii="Caladea" w:hAnsi="Caladea"/>
          <w:spacing w:val="-11"/>
          <w:sz w:val="20"/>
        </w:rPr>
        <w:t xml:space="preserve"> </w:t>
      </w:r>
      <w:r>
        <w:rPr>
          <w:sz w:val="20"/>
        </w:rPr>
        <w:t>dwóch</w:t>
      </w:r>
      <w:r>
        <w:rPr>
          <w:spacing w:val="-12"/>
          <w:sz w:val="20"/>
        </w:rPr>
        <w:t xml:space="preserve"> </w:t>
      </w:r>
      <w:r>
        <w:rPr>
          <w:rFonts w:ascii="Caladea" w:hAnsi="Caladea"/>
          <w:sz w:val="20"/>
        </w:rPr>
        <w:t>egzemplarzach,</w:t>
      </w:r>
      <w:r>
        <w:rPr>
          <w:rFonts w:ascii="Caladea" w:hAnsi="Caladea"/>
          <w:spacing w:val="-11"/>
          <w:sz w:val="20"/>
        </w:rPr>
        <w:t xml:space="preserve"> </w:t>
      </w:r>
      <w:r>
        <w:rPr>
          <w:rFonts w:ascii="Caladea" w:hAnsi="Caladea"/>
          <w:sz w:val="20"/>
        </w:rPr>
        <w:t xml:space="preserve">po </w:t>
      </w:r>
      <w:r>
        <w:rPr>
          <w:sz w:val="20"/>
        </w:rPr>
        <w:t xml:space="preserve">jednym egzemplarzu dla Zamawiającego i </w:t>
      </w:r>
      <w:r>
        <w:rPr>
          <w:rFonts w:ascii="Caladea" w:hAnsi="Caladea"/>
          <w:sz w:val="20"/>
        </w:rPr>
        <w:t>Wykonawcy.</w:t>
      </w:r>
      <w:r>
        <w:rPr>
          <w:rFonts w:ascii="Caladea" w:hAnsi="Caladea"/>
          <w:spacing w:val="40"/>
          <w:sz w:val="20"/>
        </w:rPr>
        <w:t xml:space="preserve"> </w:t>
      </w:r>
      <w:r>
        <w:rPr>
          <w:sz w:val="20"/>
        </w:rPr>
        <w:t xml:space="preserve">Protokół </w:t>
      </w:r>
      <w:r>
        <w:rPr>
          <w:rFonts w:ascii="Caladea" w:hAnsi="Caladea"/>
          <w:sz w:val="20"/>
        </w:rPr>
        <w:t xml:space="preserve">zostanie podpisany przez Strony, </w:t>
      </w:r>
      <w:r>
        <w:rPr>
          <w:sz w:val="20"/>
        </w:rPr>
        <w:t>każdy na prawach oryginału.</w:t>
      </w:r>
    </w:p>
    <w:p w14:paraId="6CB589C5" w14:textId="77777777" w:rsidR="00391B9E" w:rsidRDefault="00000000">
      <w:pPr>
        <w:pStyle w:val="Akapitzlist"/>
        <w:numPr>
          <w:ilvl w:val="0"/>
          <w:numId w:val="8"/>
        </w:numPr>
        <w:tabs>
          <w:tab w:val="left" w:pos="539"/>
        </w:tabs>
        <w:spacing w:line="362" w:lineRule="auto"/>
        <w:ind w:right="116"/>
        <w:rPr>
          <w:sz w:val="20"/>
        </w:rPr>
      </w:pPr>
      <w:r>
        <w:rPr>
          <w:sz w:val="20"/>
        </w:rPr>
        <w:t>Zamawiający, po zakończeniu Odbioru techniczno</w:t>
      </w:r>
      <w:r>
        <w:rPr>
          <w:rFonts w:ascii="Caladea" w:hAnsi="Caladea"/>
          <w:sz w:val="20"/>
        </w:rPr>
        <w:t>-</w:t>
      </w:r>
      <w:r>
        <w:rPr>
          <w:sz w:val="20"/>
        </w:rPr>
        <w:t xml:space="preserve">jakościowego Pojazdu, zastrzega sobie prawo do </w:t>
      </w:r>
      <w:r>
        <w:rPr>
          <w:spacing w:val="-2"/>
          <w:sz w:val="20"/>
        </w:rPr>
        <w:t>pozostawienia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miejscu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wskazanym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przez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Wykonawcę,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czas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niezbędny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dokonania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procedury </w:t>
      </w:r>
      <w:r>
        <w:rPr>
          <w:spacing w:val="-4"/>
          <w:sz w:val="20"/>
        </w:rPr>
        <w:t xml:space="preserve">rejestracji. Wszelkie koszty związane z ewentualnym pozostawieniem przez Zamawiającego </w:t>
      </w:r>
      <w:r>
        <w:rPr>
          <w:rFonts w:ascii="Caladea" w:hAnsi="Caladea"/>
          <w:spacing w:val="-4"/>
          <w:sz w:val="20"/>
        </w:rPr>
        <w:t>Przedmiotu</w:t>
      </w:r>
      <w:r>
        <w:rPr>
          <w:rFonts w:ascii="Caladea" w:hAnsi="Caladea"/>
          <w:sz w:val="20"/>
        </w:rPr>
        <w:t xml:space="preserve"> U</w:t>
      </w:r>
      <w:r>
        <w:rPr>
          <w:sz w:val="20"/>
        </w:rPr>
        <w:t>mowy obciążają Wykonawcę</w:t>
      </w:r>
      <w:r>
        <w:rPr>
          <w:rFonts w:ascii="Caladea" w:hAnsi="Caladea"/>
          <w:sz w:val="20"/>
        </w:rPr>
        <w:t>. W czasie pozostawania Przedmiotu Umowy ryzyko jego utraty lub uszkodzenia</w:t>
      </w:r>
      <w:r>
        <w:rPr>
          <w:rFonts w:ascii="Caladea" w:hAnsi="Caladea"/>
          <w:spacing w:val="40"/>
          <w:sz w:val="20"/>
        </w:rPr>
        <w:t xml:space="preserve"> </w:t>
      </w:r>
      <w:r>
        <w:rPr>
          <w:rFonts w:ascii="Caladea" w:hAnsi="Caladea"/>
          <w:sz w:val="20"/>
        </w:rPr>
        <w:t>spoczywa</w:t>
      </w:r>
      <w:r>
        <w:rPr>
          <w:rFonts w:ascii="Caladea" w:hAnsi="Caladea"/>
          <w:spacing w:val="40"/>
          <w:sz w:val="20"/>
        </w:rPr>
        <w:t xml:space="preserve"> </w:t>
      </w:r>
      <w:r>
        <w:rPr>
          <w:rFonts w:ascii="Caladea" w:hAnsi="Caladea"/>
          <w:sz w:val="20"/>
        </w:rPr>
        <w:t>na</w:t>
      </w:r>
      <w:r>
        <w:rPr>
          <w:rFonts w:ascii="Caladea" w:hAnsi="Caladea"/>
          <w:spacing w:val="40"/>
          <w:sz w:val="20"/>
        </w:rPr>
        <w:t xml:space="preserve"> </w:t>
      </w:r>
      <w:r>
        <w:rPr>
          <w:rFonts w:ascii="Caladea" w:hAnsi="Caladea"/>
          <w:sz w:val="20"/>
        </w:rPr>
        <w:t>Wykonawcy.</w:t>
      </w:r>
      <w:r>
        <w:rPr>
          <w:rFonts w:ascii="Caladea" w:hAnsi="Caladea"/>
          <w:spacing w:val="40"/>
          <w:sz w:val="20"/>
        </w:rPr>
        <w:t xml:space="preserve"> </w:t>
      </w:r>
      <w:r>
        <w:rPr>
          <w:rFonts w:ascii="Caladea" w:hAnsi="Caladea"/>
          <w:sz w:val="20"/>
        </w:rPr>
        <w:t>O</w:t>
      </w:r>
      <w:r>
        <w:rPr>
          <w:sz w:val="20"/>
        </w:rPr>
        <w:t>koliczność</w:t>
      </w:r>
      <w:r>
        <w:rPr>
          <w:spacing w:val="39"/>
          <w:sz w:val="20"/>
        </w:rPr>
        <w:t xml:space="preserve"> </w:t>
      </w:r>
      <w:r>
        <w:rPr>
          <w:sz w:val="20"/>
        </w:rPr>
        <w:t>pozostawienia</w:t>
      </w:r>
      <w:r>
        <w:rPr>
          <w:spacing w:val="40"/>
          <w:sz w:val="20"/>
        </w:rPr>
        <w:t xml:space="preserve"> </w:t>
      </w:r>
      <w:r>
        <w:rPr>
          <w:rFonts w:ascii="Caladea" w:hAnsi="Caladea"/>
          <w:sz w:val="20"/>
        </w:rPr>
        <w:t>Pojazdu</w:t>
      </w:r>
      <w:r>
        <w:rPr>
          <w:rFonts w:ascii="Caladea" w:hAnsi="Caladea"/>
          <w:spacing w:val="80"/>
          <w:w w:val="150"/>
          <w:sz w:val="20"/>
        </w:rPr>
        <w:t xml:space="preserve"> </w:t>
      </w:r>
      <w:r>
        <w:rPr>
          <w:rFonts w:ascii="Caladea" w:hAnsi="Caladea"/>
          <w:sz w:val="20"/>
        </w:rPr>
        <w:t>zostanie</w:t>
      </w:r>
      <w:r>
        <w:rPr>
          <w:rFonts w:ascii="Caladea" w:hAnsi="Caladea"/>
          <w:spacing w:val="40"/>
          <w:sz w:val="20"/>
        </w:rPr>
        <w:t xml:space="preserve"> </w:t>
      </w:r>
      <w:r>
        <w:rPr>
          <w:rFonts w:ascii="Caladea" w:hAnsi="Caladea"/>
          <w:sz w:val="20"/>
        </w:rPr>
        <w:t>odnotowana w protokole Odbioru techniczno-</w:t>
      </w:r>
      <w:r>
        <w:rPr>
          <w:sz w:val="20"/>
        </w:rPr>
        <w:t>jakościowego.</w:t>
      </w:r>
    </w:p>
    <w:p w14:paraId="0B732A41" w14:textId="77777777" w:rsidR="00391B9E" w:rsidRDefault="00000000">
      <w:pPr>
        <w:pStyle w:val="Akapitzlist"/>
        <w:numPr>
          <w:ilvl w:val="0"/>
          <w:numId w:val="8"/>
        </w:numPr>
        <w:tabs>
          <w:tab w:val="left" w:pos="539"/>
        </w:tabs>
        <w:spacing w:line="360" w:lineRule="auto"/>
        <w:ind w:right="116"/>
        <w:rPr>
          <w:rFonts w:ascii="Caladea" w:hAnsi="Caladea"/>
          <w:sz w:val="20"/>
        </w:rPr>
      </w:pPr>
      <w:r>
        <w:rPr>
          <w:sz w:val="20"/>
        </w:rPr>
        <w:t xml:space="preserve">Odbiór faktyczny </w:t>
      </w:r>
      <w:r>
        <w:rPr>
          <w:rFonts w:ascii="Caladea" w:hAnsi="Caladea"/>
          <w:sz w:val="20"/>
        </w:rPr>
        <w:t xml:space="preserve">Przedmiotu Umowy </w:t>
      </w:r>
      <w:r>
        <w:rPr>
          <w:sz w:val="20"/>
        </w:rPr>
        <w:t xml:space="preserve">nastąpi </w:t>
      </w:r>
      <w:r>
        <w:rPr>
          <w:rFonts w:ascii="Caladea" w:hAnsi="Caladea"/>
          <w:sz w:val="20"/>
        </w:rPr>
        <w:t xml:space="preserve">po pozytywnym dokonaniu odbioru techniczno- </w:t>
      </w:r>
      <w:r>
        <w:rPr>
          <w:sz w:val="20"/>
        </w:rPr>
        <w:t xml:space="preserve">jakościowego </w:t>
      </w:r>
      <w:r>
        <w:rPr>
          <w:rFonts w:ascii="Caladea" w:hAnsi="Caladea"/>
          <w:sz w:val="20"/>
        </w:rPr>
        <w:t xml:space="preserve">oraz dokonaniu procedury rejestracji Pojazdu. Odbioru faktycznego </w:t>
      </w:r>
      <w:r>
        <w:rPr>
          <w:sz w:val="20"/>
        </w:rPr>
        <w:t xml:space="preserve">dokonają przedstawiciele Zamawiającego przy udziale przedstawicieli Wykonawcy. Protokół </w:t>
      </w:r>
      <w:r>
        <w:rPr>
          <w:rFonts w:ascii="Caladea" w:hAnsi="Caladea"/>
          <w:sz w:val="20"/>
        </w:rPr>
        <w:t xml:space="preserve">Odbioru faktycznego Pojazdu zostanie </w:t>
      </w:r>
      <w:r>
        <w:rPr>
          <w:sz w:val="20"/>
        </w:rPr>
        <w:t xml:space="preserve">sporządzony w dwóch egzemplarzach, po jednym egzemplarzu dla </w:t>
      </w:r>
      <w:r>
        <w:rPr>
          <w:spacing w:val="-2"/>
          <w:sz w:val="20"/>
        </w:rPr>
        <w:t>Zamawiającego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Wykonawcy.</w:t>
      </w:r>
      <w:r>
        <w:rPr>
          <w:spacing w:val="35"/>
          <w:sz w:val="20"/>
        </w:rPr>
        <w:t xml:space="preserve"> </w:t>
      </w:r>
      <w:r>
        <w:rPr>
          <w:spacing w:val="-2"/>
          <w:sz w:val="20"/>
        </w:rPr>
        <w:t>Protokół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zostanie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podpisany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Strony,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każdy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prawach oryginału</w:t>
      </w:r>
      <w:r>
        <w:rPr>
          <w:rFonts w:ascii="Caladea" w:hAnsi="Caladea"/>
          <w:spacing w:val="-2"/>
          <w:sz w:val="20"/>
        </w:rPr>
        <w:t>.</w:t>
      </w:r>
    </w:p>
    <w:p w14:paraId="5C28B170" w14:textId="77777777" w:rsidR="00391B9E" w:rsidRDefault="00000000">
      <w:pPr>
        <w:pStyle w:val="Akapitzlist"/>
        <w:numPr>
          <w:ilvl w:val="0"/>
          <w:numId w:val="8"/>
        </w:numPr>
        <w:tabs>
          <w:tab w:val="left" w:pos="539"/>
        </w:tabs>
        <w:ind w:hanging="283"/>
        <w:rPr>
          <w:sz w:val="20"/>
        </w:rPr>
      </w:pPr>
      <w:r>
        <w:rPr>
          <w:spacing w:val="-4"/>
          <w:sz w:val="20"/>
        </w:rPr>
        <w:t>Wykonawca</w:t>
      </w:r>
      <w:r>
        <w:rPr>
          <w:sz w:val="20"/>
        </w:rPr>
        <w:t xml:space="preserve"> </w:t>
      </w:r>
      <w:r>
        <w:rPr>
          <w:spacing w:val="-4"/>
          <w:sz w:val="20"/>
        </w:rPr>
        <w:t>wyda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Zamawiającemu</w:t>
      </w:r>
      <w:r>
        <w:rPr>
          <w:sz w:val="20"/>
        </w:rPr>
        <w:t xml:space="preserve"> </w:t>
      </w:r>
      <w:r>
        <w:rPr>
          <w:spacing w:val="-4"/>
          <w:sz w:val="20"/>
        </w:rPr>
        <w:t>Pojazd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pełnymi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zbiornikami</w:t>
      </w:r>
      <w:r>
        <w:rPr>
          <w:sz w:val="20"/>
        </w:rPr>
        <w:t xml:space="preserve"> </w:t>
      </w:r>
      <w:r>
        <w:rPr>
          <w:spacing w:val="-4"/>
          <w:sz w:val="20"/>
        </w:rPr>
        <w:t>paliwa</w:t>
      </w:r>
      <w:r>
        <w:rPr>
          <w:sz w:val="20"/>
        </w:rPr>
        <w:t xml:space="preserve"> </w:t>
      </w:r>
      <w:r>
        <w:rPr>
          <w:spacing w:val="-4"/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płynów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eksploatacyjnych.</w:t>
      </w:r>
    </w:p>
    <w:p w14:paraId="202C0DE0" w14:textId="77777777" w:rsidR="00391B9E" w:rsidRDefault="00391B9E">
      <w:pPr>
        <w:pStyle w:val="Tekstpodstawowy"/>
        <w:spacing w:before="121"/>
        <w:ind w:left="0"/>
        <w:jc w:val="left"/>
      </w:pPr>
    </w:p>
    <w:p w14:paraId="551D0B56" w14:textId="77777777" w:rsidR="00391B9E" w:rsidRDefault="00000000">
      <w:pPr>
        <w:pStyle w:val="Nagwek1"/>
      </w:pPr>
      <w:r>
        <w:t>§</w:t>
      </w:r>
      <w:r>
        <w:rPr>
          <w:spacing w:val="-4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rPr>
          <w:spacing w:val="-2"/>
        </w:rPr>
        <w:t>DOKUMENTY</w:t>
      </w:r>
    </w:p>
    <w:p w14:paraId="5648CE96" w14:textId="02773DEC" w:rsidR="00391B9E" w:rsidRDefault="00000000">
      <w:pPr>
        <w:pStyle w:val="Akapitzlist"/>
        <w:numPr>
          <w:ilvl w:val="0"/>
          <w:numId w:val="7"/>
        </w:numPr>
        <w:tabs>
          <w:tab w:val="left" w:pos="537"/>
          <w:tab w:val="left" w:pos="539"/>
        </w:tabs>
        <w:spacing w:before="125" w:line="367" w:lineRule="auto"/>
        <w:ind w:right="121"/>
        <w:rPr>
          <w:sz w:val="20"/>
        </w:rPr>
      </w:pPr>
      <w:r>
        <w:rPr>
          <w:spacing w:val="-2"/>
          <w:w w:val="95"/>
          <w:sz w:val="20"/>
        </w:rPr>
        <w:t>Wykonawca</w:t>
      </w:r>
      <w:r>
        <w:rPr>
          <w:spacing w:val="-8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zobowiązuje</w:t>
      </w:r>
      <w:r>
        <w:rPr>
          <w:spacing w:val="-8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się</w:t>
      </w:r>
      <w:r>
        <w:rPr>
          <w:spacing w:val="-7"/>
          <w:w w:val="95"/>
          <w:sz w:val="20"/>
        </w:rPr>
        <w:t xml:space="preserve"> </w:t>
      </w:r>
      <w:r w:rsidR="005C4638">
        <w:rPr>
          <w:spacing w:val="7"/>
          <w:w w:val="94"/>
          <w:sz w:val="20"/>
        </w:rPr>
        <w:t>dost</w:t>
      </w:r>
      <w:r w:rsidR="005C4638">
        <w:rPr>
          <w:spacing w:val="9"/>
          <w:w w:val="94"/>
          <w:sz w:val="20"/>
        </w:rPr>
        <w:t>a</w:t>
      </w:r>
      <w:r w:rsidR="005C4638">
        <w:rPr>
          <w:spacing w:val="4"/>
          <w:w w:val="97"/>
          <w:sz w:val="20"/>
        </w:rPr>
        <w:t>r</w:t>
      </w:r>
      <w:r w:rsidR="005C4638">
        <w:rPr>
          <w:spacing w:val="8"/>
          <w:w w:val="93"/>
          <w:sz w:val="20"/>
        </w:rPr>
        <w:t>c</w:t>
      </w:r>
      <w:r w:rsidR="005C4638">
        <w:rPr>
          <w:spacing w:val="8"/>
          <w:w w:val="98"/>
          <w:sz w:val="20"/>
        </w:rPr>
        <w:t>z</w:t>
      </w:r>
      <w:r w:rsidR="005C4638">
        <w:rPr>
          <w:spacing w:val="4"/>
          <w:w w:val="98"/>
          <w:sz w:val="20"/>
        </w:rPr>
        <w:t>y</w:t>
      </w:r>
      <w:r w:rsidR="005C4638">
        <w:rPr>
          <w:spacing w:val="1"/>
          <w:w w:val="93"/>
          <w:sz w:val="20"/>
        </w:rPr>
        <w:t>ć</w:t>
      </w:r>
      <w:r>
        <w:rPr>
          <w:spacing w:val="-92"/>
          <w:w w:val="96"/>
          <w:sz w:val="20"/>
        </w:rPr>
        <w:t>´</w:t>
      </w:r>
      <w:r>
        <w:rPr>
          <w:spacing w:val="-7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i</w:t>
      </w:r>
      <w:r>
        <w:rPr>
          <w:spacing w:val="-8"/>
          <w:w w:val="95"/>
          <w:sz w:val="20"/>
        </w:rPr>
        <w:t xml:space="preserve"> </w:t>
      </w:r>
      <w:r w:rsidR="005C4638">
        <w:rPr>
          <w:spacing w:val="16"/>
          <w:w w:val="99"/>
          <w:sz w:val="20"/>
        </w:rPr>
        <w:t>w</w:t>
      </w:r>
      <w:r w:rsidR="005C4638">
        <w:rPr>
          <w:spacing w:val="11"/>
          <w:w w:val="99"/>
          <w:sz w:val="20"/>
        </w:rPr>
        <w:t>y</w:t>
      </w:r>
      <w:r w:rsidR="005C4638">
        <w:rPr>
          <w:spacing w:val="15"/>
          <w:w w:val="92"/>
          <w:sz w:val="20"/>
        </w:rPr>
        <w:t>d</w:t>
      </w:r>
      <w:r w:rsidR="005C4638">
        <w:rPr>
          <w:spacing w:val="16"/>
          <w:w w:val="92"/>
          <w:sz w:val="20"/>
        </w:rPr>
        <w:t>a</w:t>
      </w:r>
      <w:r w:rsidR="005C4638">
        <w:rPr>
          <w:spacing w:val="9"/>
          <w:w w:val="92"/>
          <w:sz w:val="20"/>
        </w:rPr>
        <w:t>ć</w:t>
      </w:r>
      <w:r>
        <w:rPr>
          <w:spacing w:val="-84"/>
          <w:w w:val="95"/>
          <w:sz w:val="20"/>
        </w:rPr>
        <w:t>´</w:t>
      </w:r>
      <w:r>
        <w:rPr>
          <w:spacing w:val="-6"/>
          <w:w w:val="94"/>
          <w:sz w:val="20"/>
        </w:rPr>
        <w:t xml:space="preserve"> </w:t>
      </w:r>
      <w:r>
        <w:rPr>
          <w:spacing w:val="-2"/>
          <w:w w:val="95"/>
          <w:sz w:val="20"/>
        </w:rPr>
        <w:t>Zamawiającemu,</w:t>
      </w:r>
      <w:r>
        <w:rPr>
          <w:spacing w:val="-8"/>
          <w:w w:val="95"/>
          <w:sz w:val="20"/>
        </w:rPr>
        <w:t xml:space="preserve"> </w:t>
      </w:r>
      <w:r w:rsidR="005C4638">
        <w:rPr>
          <w:spacing w:val="-2"/>
          <w:w w:val="95"/>
          <w:sz w:val="20"/>
        </w:rPr>
        <w:t>najpóźniej</w:t>
      </w:r>
      <w:r>
        <w:rPr>
          <w:spacing w:val="-8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w</w:t>
      </w:r>
      <w:r>
        <w:rPr>
          <w:spacing w:val="-7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dniu</w:t>
      </w:r>
      <w:r>
        <w:rPr>
          <w:spacing w:val="-8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Odbioru</w:t>
      </w:r>
      <w:r>
        <w:rPr>
          <w:spacing w:val="-8"/>
          <w:w w:val="95"/>
          <w:sz w:val="20"/>
        </w:rPr>
        <w:t xml:space="preserve"> </w:t>
      </w:r>
      <w:proofErr w:type="spellStart"/>
      <w:r>
        <w:rPr>
          <w:spacing w:val="-2"/>
          <w:w w:val="95"/>
          <w:sz w:val="20"/>
        </w:rPr>
        <w:t>techniczno</w:t>
      </w:r>
      <w:proofErr w:type="spellEnd"/>
      <w:r>
        <w:rPr>
          <w:spacing w:val="-2"/>
          <w:w w:val="95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11"/>
          <w:sz w:val="20"/>
        </w:rPr>
        <w:t xml:space="preserve"> </w:t>
      </w:r>
      <w:r w:rsidR="005C4638">
        <w:rPr>
          <w:spacing w:val="-2"/>
          <w:sz w:val="20"/>
        </w:rPr>
        <w:t>jakościowego</w:t>
      </w:r>
      <w:r>
        <w:rPr>
          <w:spacing w:val="-2"/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następujące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dokumenty:</w:t>
      </w:r>
    </w:p>
    <w:p w14:paraId="422A435C" w14:textId="2DBD7E03" w:rsidR="00391B9E" w:rsidRDefault="00000000">
      <w:pPr>
        <w:pStyle w:val="Akapitzlist"/>
        <w:numPr>
          <w:ilvl w:val="1"/>
          <w:numId w:val="7"/>
        </w:numPr>
        <w:tabs>
          <w:tab w:val="left" w:pos="1250"/>
        </w:tabs>
        <w:spacing w:before="3" w:line="372" w:lineRule="auto"/>
        <w:ind w:right="115"/>
        <w:rPr>
          <w:sz w:val="20"/>
        </w:rPr>
      </w:pPr>
      <w:r>
        <w:rPr>
          <w:sz w:val="20"/>
        </w:rPr>
        <w:t>dokumenty niezbędne do zarejestrowania Pojazdu w tym niezbędne do zarejestrowania Pojazdu jako specjalny (</w:t>
      </w:r>
      <w:r w:rsidR="005C4638">
        <w:rPr>
          <w:sz w:val="20"/>
        </w:rPr>
        <w:t>szczegóły</w:t>
      </w:r>
      <w:r>
        <w:rPr>
          <w:sz w:val="20"/>
        </w:rPr>
        <w:t xml:space="preserve"> zostaną ustalone na etapie Odbioru </w:t>
      </w:r>
      <w:proofErr w:type="spellStart"/>
      <w:r>
        <w:rPr>
          <w:sz w:val="20"/>
        </w:rPr>
        <w:t>techniczno</w:t>
      </w:r>
      <w:proofErr w:type="spellEnd"/>
      <w:r>
        <w:rPr>
          <w:sz w:val="20"/>
        </w:rPr>
        <w:t xml:space="preserve"> - </w:t>
      </w:r>
      <w:r w:rsidR="005C4638">
        <w:rPr>
          <w:spacing w:val="-2"/>
          <w:sz w:val="20"/>
        </w:rPr>
        <w:t>jakościowego</w:t>
      </w:r>
      <w:r>
        <w:rPr>
          <w:spacing w:val="-2"/>
          <w:sz w:val="20"/>
        </w:rPr>
        <w:t>),</w:t>
      </w:r>
    </w:p>
    <w:p w14:paraId="6A66E55B" w14:textId="39CA89C1" w:rsidR="00391B9E" w:rsidRDefault="005C4638">
      <w:pPr>
        <w:pStyle w:val="Akapitzlist"/>
        <w:numPr>
          <w:ilvl w:val="1"/>
          <w:numId w:val="7"/>
        </w:numPr>
        <w:tabs>
          <w:tab w:val="left" w:pos="1250"/>
        </w:tabs>
        <w:spacing w:line="367" w:lineRule="auto"/>
        <w:ind w:right="121"/>
        <w:rPr>
          <w:sz w:val="20"/>
        </w:rPr>
      </w:pPr>
      <w:r>
        <w:rPr>
          <w:sz w:val="20"/>
        </w:rPr>
        <w:t xml:space="preserve">książkę gwarancyjną w języku polskim, z zapisami zgodnymi z postanowieniami niniejszej </w:t>
      </w:r>
      <w:r>
        <w:rPr>
          <w:spacing w:val="-2"/>
          <w:sz w:val="20"/>
        </w:rPr>
        <w:t>Umowy,</w:t>
      </w:r>
    </w:p>
    <w:p w14:paraId="0879B219" w14:textId="4610456C" w:rsidR="00391B9E" w:rsidRDefault="00000000">
      <w:pPr>
        <w:pStyle w:val="Akapitzlist"/>
        <w:numPr>
          <w:ilvl w:val="1"/>
          <w:numId w:val="7"/>
        </w:numPr>
        <w:tabs>
          <w:tab w:val="left" w:pos="1250"/>
        </w:tabs>
        <w:spacing w:before="3" w:line="367" w:lineRule="auto"/>
        <w:ind w:right="117"/>
        <w:rPr>
          <w:sz w:val="20"/>
        </w:rPr>
      </w:pPr>
      <w:r>
        <w:rPr>
          <w:sz w:val="20"/>
        </w:rPr>
        <w:t>instrukcję</w:t>
      </w:r>
      <w:r>
        <w:rPr>
          <w:spacing w:val="-2"/>
          <w:sz w:val="20"/>
        </w:rPr>
        <w:t xml:space="preserve"> </w:t>
      </w:r>
      <w:r w:rsidR="005C4638">
        <w:rPr>
          <w:sz w:val="20"/>
        </w:rPr>
        <w:t>użytkowania</w:t>
      </w:r>
      <w:r>
        <w:rPr>
          <w:sz w:val="20"/>
        </w:rPr>
        <w:t xml:space="preserve"> i</w:t>
      </w:r>
      <w:r>
        <w:rPr>
          <w:spacing w:val="-2"/>
          <w:sz w:val="20"/>
        </w:rPr>
        <w:t xml:space="preserve"> </w:t>
      </w:r>
      <w:r>
        <w:rPr>
          <w:sz w:val="20"/>
        </w:rPr>
        <w:t>konserwacji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języku</w:t>
      </w:r>
      <w:r>
        <w:rPr>
          <w:spacing w:val="-1"/>
          <w:sz w:val="20"/>
        </w:rPr>
        <w:t xml:space="preserve"> </w:t>
      </w:r>
      <w:r>
        <w:rPr>
          <w:sz w:val="20"/>
        </w:rPr>
        <w:t>polskim,</w:t>
      </w:r>
      <w:r>
        <w:rPr>
          <w:spacing w:val="-2"/>
          <w:sz w:val="20"/>
        </w:rPr>
        <w:t xml:space="preserve"> </w:t>
      </w:r>
      <w:r>
        <w:rPr>
          <w:sz w:val="20"/>
        </w:rPr>
        <w:t>dopuszczalna</w:t>
      </w:r>
      <w:r>
        <w:rPr>
          <w:spacing w:val="-1"/>
          <w:sz w:val="20"/>
        </w:rPr>
        <w:t xml:space="preserve"> </w:t>
      </w:r>
      <w:r>
        <w:rPr>
          <w:sz w:val="20"/>
        </w:rPr>
        <w:t>wersja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cyfrowym </w:t>
      </w:r>
      <w:r w:rsidR="00D0479F">
        <w:rPr>
          <w:sz w:val="20"/>
        </w:rPr>
        <w:t>nośniku</w:t>
      </w:r>
      <w:r>
        <w:rPr>
          <w:spacing w:val="-13"/>
          <w:sz w:val="20"/>
        </w:rPr>
        <w:t xml:space="preserve"> </w:t>
      </w:r>
      <w:r>
        <w:rPr>
          <w:sz w:val="20"/>
        </w:rPr>
        <w:t>danych,</w:t>
      </w:r>
    </w:p>
    <w:p w14:paraId="3FB21AFC" w14:textId="7E68DD7B" w:rsidR="00391B9E" w:rsidRDefault="00000000">
      <w:pPr>
        <w:pStyle w:val="Akapitzlist"/>
        <w:numPr>
          <w:ilvl w:val="1"/>
          <w:numId w:val="7"/>
        </w:numPr>
        <w:tabs>
          <w:tab w:val="left" w:pos="1250"/>
        </w:tabs>
        <w:spacing w:before="3" w:line="367" w:lineRule="auto"/>
        <w:ind w:right="125"/>
        <w:rPr>
          <w:sz w:val="20"/>
        </w:rPr>
      </w:pPr>
      <w:r>
        <w:rPr>
          <w:sz w:val="20"/>
        </w:rPr>
        <w:t xml:space="preserve">instrukcję obsługi </w:t>
      </w:r>
      <w:r w:rsidR="00D0479F">
        <w:rPr>
          <w:spacing w:val="13"/>
          <w:w w:val="99"/>
          <w:sz w:val="20"/>
        </w:rPr>
        <w:t>urz</w:t>
      </w:r>
      <w:r w:rsidR="00D0479F">
        <w:rPr>
          <w:spacing w:val="15"/>
          <w:w w:val="99"/>
          <w:sz w:val="20"/>
        </w:rPr>
        <w:t>ą</w:t>
      </w:r>
      <w:r w:rsidR="00D0479F">
        <w:rPr>
          <w:spacing w:val="16"/>
          <w:w w:val="97"/>
          <w:sz w:val="20"/>
        </w:rPr>
        <w:t>d</w:t>
      </w:r>
      <w:r w:rsidR="00D0479F">
        <w:rPr>
          <w:spacing w:val="14"/>
          <w:w w:val="102"/>
          <w:sz w:val="20"/>
        </w:rPr>
        <w:t>z</w:t>
      </w:r>
      <w:r w:rsidR="00D0479F">
        <w:rPr>
          <w:spacing w:val="13"/>
          <w:w w:val="102"/>
          <w:sz w:val="20"/>
        </w:rPr>
        <w:t>e</w:t>
      </w:r>
      <w:r w:rsidR="00D0479F">
        <w:rPr>
          <w:spacing w:val="-14"/>
          <w:w w:val="95"/>
          <w:sz w:val="20"/>
        </w:rPr>
        <w:t>ń</w:t>
      </w:r>
      <w:r>
        <w:rPr>
          <w:spacing w:val="-86"/>
          <w:sz w:val="20"/>
        </w:rPr>
        <w:t>´</w:t>
      </w:r>
      <w:r>
        <w:rPr>
          <w:spacing w:val="-1"/>
          <w:w w:val="99"/>
          <w:sz w:val="20"/>
        </w:rPr>
        <w:t xml:space="preserve"> </w:t>
      </w:r>
      <w:r>
        <w:rPr>
          <w:sz w:val="20"/>
        </w:rPr>
        <w:t xml:space="preserve">zamontowanych na stałe, (np. sygnalizacja pojazdu </w:t>
      </w:r>
      <w:r>
        <w:rPr>
          <w:spacing w:val="-2"/>
          <w:sz w:val="20"/>
        </w:rPr>
        <w:t>uprzywilejowanego,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itp.), dopuszczalna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wersja</w:t>
      </w:r>
      <w:r>
        <w:rPr>
          <w:spacing w:val="35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cyfrowym</w:t>
      </w:r>
      <w:r>
        <w:rPr>
          <w:spacing w:val="-7"/>
          <w:sz w:val="20"/>
        </w:rPr>
        <w:t xml:space="preserve"> </w:t>
      </w:r>
      <w:r w:rsidR="00D0479F">
        <w:rPr>
          <w:spacing w:val="-2"/>
          <w:sz w:val="20"/>
        </w:rPr>
        <w:t>nośniku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danych</w:t>
      </w:r>
    </w:p>
    <w:p w14:paraId="2EC20E57" w14:textId="76EB137E" w:rsidR="00391B9E" w:rsidRDefault="00000000">
      <w:pPr>
        <w:pStyle w:val="Akapitzlist"/>
        <w:numPr>
          <w:ilvl w:val="1"/>
          <w:numId w:val="7"/>
        </w:numPr>
        <w:tabs>
          <w:tab w:val="left" w:pos="1250"/>
        </w:tabs>
        <w:spacing w:before="4" w:line="367" w:lineRule="auto"/>
        <w:ind w:right="114"/>
        <w:rPr>
          <w:sz w:val="20"/>
        </w:rPr>
      </w:pPr>
      <w:r>
        <w:rPr>
          <w:sz w:val="20"/>
        </w:rPr>
        <w:t xml:space="preserve">wykaz </w:t>
      </w:r>
      <w:r w:rsidR="00D0479F">
        <w:rPr>
          <w:sz w:val="20"/>
        </w:rPr>
        <w:t>punktów</w:t>
      </w:r>
      <w:r>
        <w:rPr>
          <w:sz w:val="20"/>
        </w:rPr>
        <w:t xml:space="preserve"> serwisowych znajdujących się na terenie Rzeczpospolitej Polskiej, dopuszczalna</w:t>
      </w:r>
      <w:r>
        <w:rPr>
          <w:spacing w:val="-13"/>
          <w:sz w:val="20"/>
        </w:rPr>
        <w:t xml:space="preserve"> </w:t>
      </w:r>
      <w:r>
        <w:rPr>
          <w:sz w:val="20"/>
        </w:rPr>
        <w:t>wersja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cyfrowym</w:t>
      </w:r>
      <w:r>
        <w:rPr>
          <w:spacing w:val="-13"/>
          <w:sz w:val="20"/>
        </w:rPr>
        <w:t xml:space="preserve"> </w:t>
      </w:r>
      <w:r w:rsidR="00D0479F">
        <w:rPr>
          <w:sz w:val="20"/>
        </w:rPr>
        <w:t>nośniku</w:t>
      </w:r>
      <w:r>
        <w:rPr>
          <w:spacing w:val="-12"/>
          <w:sz w:val="20"/>
        </w:rPr>
        <w:t xml:space="preserve"> </w:t>
      </w:r>
      <w:r>
        <w:rPr>
          <w:sz w:val="20"/>
        </w:rPr>
        <w:t>danych,</w:t>
      </w:r>
    </w:p>
    <w:p w14:paraId="65ACDC72" w14:textId="675CCE89" w:rsidR="00391B9E" w:rsidRDefault="00000000">
      <w:pPr>
        <w:pStyle w:val="Akapitzlist"/>
        <w:numPr>
          <w:ilvl w:val="1"/>
          <w:numId w:val="7"/>
        </w:numPr>
        <w:tabs>
          <w:tab w:val="left" w:pos="1250"/>
        </w:tabs>
        <w:spacing w:before="4" w:line="372" w:lineRule="auto"/>
        <w:ind w:right="115"/>
        <w:rPr>
          <w:sz w:val="20"/>
        </w:rPr>
      </w:pPr>
      <w:r>
        <w:rPr>
          <w:sz w:val="20"/>
        </w:rPr>
        <w:t>wykaz</w:t>
      </w:r>
      <w:r>
        <w:rPr>
          <w:spacing w:val="-11"/>
          <w:sz w:val="20"/>
        </w:rPr>
        <w:t xml:space="preserve"> </w:t>
      </w:r>
      <w:r>
        <w:rPr>
          <w:sz w:val="20"/>
        </w:rPr>
        <w:t>zawierający:</w:t>
      </w:r>
      <w:r>
        <w:rPr>
          <w:spacing w:val="-11"/>
          <w:sz w:val="20"/>
        </w:rPr>
        <w:t xml:space="preserve"> </w:t>
      </w:r>
      <w:r w:rsidR="00D0479F">
        <w:rPr>
          <w:spacing w:val="18"/>
          <w:w w:val="99"/>
          <w:sz w:val="20"/>
        </w:rPr>
        <w:t>po</w:t>
      </w:r>
      <w:r w:rsidR="00D0479F">
        <w:rPr>
          <w:spacing w:val="20"/>
          <w:w w:val="99"/>
          <w:sz w:val="20"/>
        </w:rPr>
        <w:t>j</w:t>
      </w:r>
      <w:r w:rsidR="00D0479F">
        <w:rPr>
          <w:spacing w:val="17"/>
          <w:w w:val="103"/>
          <w:sz w:val="20"/>
        </w:rPr>
        <w:t>e</w:t>
      </w:r>
      <w:r w:rsidR="00D0479F">
        <w:rPr>
          <w:spacing w:val="20"/>
          <w:w w:val="97"/>
          <w:sz w:val="20"/>
        </w:rPr>
        <w:t>m</w:t>
      </w:r>
      <w:r w:rsidR="00D0479F">
        <w:rPr>
          <w:spacing w:val="18"/>
          <w:w w:val="97"/>
          <w:sz w:val="20"/>
        </w:rPr>
        <w:t>n</w:t>
      </w:r>
      <w:r w:rsidR="00D0479F">
        <w:rPr>
          <w:spacing w:val="19"/>
          <w:w w:val="101"/>
          <w:sz w:val="20"/>
        </w:rPr>
        <w:t>o</w:t>
      </w:r>
      <w:r w:rsidR="00D0479F">
        <w:rPr>
          <w:spacing w:val="5"/>
          <w:w w:val="101"/>
          <w:sz w:val="20"/>
        </w:rPr>
        <w:t>ść</w:t>
      </w:r>
      <w:r>
        <w:rPr>
          <w:spacing w:val="-7"/>
          <w:w w:val="99"/>
          <w:sz w:val="20"/>
        </w:rPr>
        <w:t xml:space="preserve"> </w:t>
      </w:r>
      <w:r>
        <w:rPr>
          <w:sz w:val="20"/>
        </w:rPr>
        <w:t>zbiornika</w:t>
      </w:r>
      <w:r>
        <w:rPr>
          <w:spacing w:val="-12"/>
          <w:sz w:val="20"/>
        </w:rPr>
        <w:t xml:space="preserve"> </w:t>
      </w:r>
      <w:r>
        <w:rPr>
          <w:sz w:val="20"/>
        </w:rPr>
        <w:t>paliwa,</w:t>
      </w:r>
      <w:r>
        <w:rPr>
          <w:spacing w:val="-11"/>
          <w:sz w:val="20"/>
        </w:rPr>
        <w:t xml:space="preserve"> </w:t>
      </w:r>
      <w:r w:rsidR="00D0479F">
        <w:rPr>
          <w:spacing w:val="18"/>
          <w:w w:val="99"/>
          <w:sz w:val="20"/>
        </w:rPr>
        <w:t>po</w:t>
      </w:r>
      <w:r w:rsidR="00D0479F">
        <w:rPr>
          <w:spacing w:val="20"/>
          <w:w w:val="99"/>
          <w:sz w:val="20"/>
        </w:rPr>
        <w:t>j</w:t>
      </w:r>
      <w:r w:rsidR="00D0479F">
        <w:rPr>
          <w:spacing w:val="17"/>
          <w:w w:val="103"/>
          <w:sz w:val="20"/>
        </w:rPr>
        <w:t>e</w:t>
      </w:r>
      <w:r w:rsidR="00D0479F">
        <w:rPr>
          <w:spacing w:val="20"/>
          <w:w w:val="97"/>
          <w:sz w:val="20"/>
        </w:rPr>
        <w:t>m</w:t>
      </w:r>
      <w:r w:rsidR="00D0479F">
        <w:rPr>
          <w:spacing w:val="18"/>
          <w:w w:val="97"/>
          <w:sz w:val="20"/>
        </w:rPr>
        <w:t>n</w:t>
      </w:r>
      <w:r w:rsidR="00D0479F">
        <w:rPr>
          <w:spacing w:val="19"/>
          <w:w w:val="101"/>
          <w:sz w:val="20"/>
        </w:rPr>
        <w:t>o</w:t>
      </w:r>
      <w:r w:rsidR="00D0479F">
        <w:rPr>
          <w:spacing w:val="5"/>
          <w:w w:val="101"/>
          <w:sz w:val="20"/>
        </w:rPr>
        <w:t>ść</w:t>
      </w:r>
      <w:r w:rsidR="00D0479F">
        <w:rPr>
          <w:spacing w:val="-6"/>
          <w:w w:val="99"/>
          <w:sz w:val="20"/>
        </w:rPr>
        <w:t xml:space="preserve"> </w:t>
      </w:r>
      <w:r>
        <w:rPr>
          <w:sz w:val="20"/>
        </w:rPr>
        <w:t>układu</w:t>
      </w:r>
      <w:r>
        <w:rPr>
          <w:spacing w:val="-11"/>
          <w:sz w:val="20"/>
        </w:rPr>
        <w:t xml:space="preserve"> </w:t>
      </w:r>
      <w:r>
        <w:rPr>
          <w:sz w:val="20"/>
        </w:rPr>
        <w:t>smarowania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rodzaj </w:t>
      </w:r>
      <w:r>
        <w:rPr>
          <w:w w:val="95"/>
          <w:sz w:val="20"/>
        </w:rPr>
        <w:t>zastosowanego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oleju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silnikowego,</w:t>
      </w:r>
      <w:r>
        <w:rPr>
          <w:spacing w:val="-9"/>
          <w:w w:val="95"/>
          <w:sz w:val="20"/>
        </w:rPr>
        <w:t xml:space="preserve"> </w:t>
      </w:r>
      <w:r w:rsidR="00D0479F">
        <w:rPr>
          <w:spacing w:val="18"/>
          <w:w w:val="94"/>
          <w:sz w:val="20"/>
        </w:rPr>
        <w:t>po</w:t>
      </w:r>
      <w:r w:rsidR="00D0479F">
        <w:rPr>
          <w:spacing w:val="20"/>
          <w:w w:val="94"/>
          <w:sz w:val="20"/>
        </w:rPr>
        <w:t>j</w:t>
      </w:r>
      <w:r w:rsidR="00D0479F">
        <w:rPr>
          <w:spacing w:val="17"/>
          <w:w w:val="98"/>
          <w:sz w:val="20"/>
        </w:rPr>
        <w:t>e</w:t>
      </w:r>
      <w:r w:rsidR="00D0479F">
        <w:rPr>
          <w:spacing w:val="20"/>
          <w:w w:val="92"/>
          <w:sz w:val="20"/>
        </w:rPr>
        <w:t>m</w:t>
      </w:r>
      <w:r w:rsidR="00D0479F">
        <w:rPr>
          <w:spacing w:val="18"/>
          <w:w w:val="92"/>
          <w:sz w:val="20"/>
        </w:rPr>
        <w:t>n</w:t>
      </w:r>
      <w:r w:rsidR="00D0479F">
        <w:rPr>
          <w:spacing w:val="19"/>
          <w:w w:val="96"/>
          <w:sz w:val="20"/>
        </w:rPr>
        <w:t>o</w:t>
      </w:r>
      <w:r w:rsidR="00D0479F">
        <w:rPr>
          <w:spacing w:val="5"/>
          <w:w w:val="96"/>
          <w:sz w:val="20"/>
        </w:rPr>
        <w:t>ś</w:t>
      </w:r>
      <w:r w:rsidR="00D0479F">
        <w:rPr>
          <w:spacing w:val="-67"/>
          <w:w w:val="97"/>
          <w:sz w:val="20"/>
        </w:rPr>
        <w:t>ć</w:t>
      </w:r>
      <w:r>
        <w:rPr>
          <w:spacing w:val="-81"/>
          <w:w w:val="97"/>
          <w:sz w:val="20"/>
        </w:rPr>
        <w:t>´</w:t>
      </w:r>
      <w:r w:rsidR="00D0479F">
        <w:rPr>
          <w:spacing w:val="-81"/>
          <w:w w:val="97"/>
          <w:sz w:val="20"/>
        </w:rPr>
        <w:t xml:space="preserve">     </w:t>
      </w:r>
      <w:r>
        <w:rPr>
          <w:spacing w:val="-9"/>
          <w:w w:val="94"/>
          <w:sz w:val="20"/>
        </w:rPr>
        <w:t xml:space="preserve"> </w:t>
      </w:r>
      <w:r>
        <w:rPr>
          <w:w w:val="95"/>
          <w:sz w:val="20"/>
        </w:rPr>
        <w:t>układu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chłodzącego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rodzaj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zastosowanego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 xml:space="preserve">płynu </w:t>
      </w:r>
      <w:r>
        <w:rPr>
          <w:spacing w:val="-2"/>
          <w:sz w:val="20"/>
        </w:rPr>
        <w:t>chłodzącego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silnik,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dopuszczalna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wersja</w:t>
      </w:r>
      <w:r>
        <w:rPr>
          <w:spacing w:val="37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cyfrowym</w:t>
      </w:r>
      <w:r>
        <w:rPr>
          <w:spacing w:val="-5"/>
          <w:sz w:val="20"/>
        </w:rPr>
        <w:t xml:space="preserve"> </w:t>
      </w:r>
      <w:r w:rsidR="00D0479F">
        <w:rPr>
          <w:spacing w:val="-2"/>
          <w:sz w:val="20"/>
        </w:rPr>
        <w:t>nośniku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danych.</w:t>
      </w:r>
    </w:p>
    <w:p w14:paraId="3391EE23" w14:textId="77777777" w:rsidR="00391B9E" w:rsidRDefault="00391B9E">
      <w:pPr>
        <w:pStyle w:val="Tekstpodstawowy"/>
        <w:spacing w:before="115"/>
        <w:ind w:left="0"/>
        <w:jc w:val="left"/>
      </w:pPr>
    </w:p>
    <w:p w14:paraId="00697DB3" w14:textId="77777777" w:rsidR="00391B9E" w:rsidRDefault="00000000">
      <w:pPr>
        <w:pStyle w:val="Nagwek1"/>
        <w:ind w:left="498"/>
      </w:pPr>
      <w:r>
        <w:t>§</w:t>
      </w:r>
      <w:r>
        <w:rPr>
          <w:spacing w:val="-6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GWARANCJA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SERWIS</w:t>
      </w:r>
    </w:p>
    <w:p w14:paraId="6A07EC5B" w14:textId="77777777" w:rsidR="00391B9E" w:rsidRDefault="00000000">
      <w:pPr>
        <w:pStyle w:val="Akapitzlist"/>
        <w:numPr>
          <w:ilvl w:val="0"/>
          <w:numId w:val="6"/>
        </w:numPr>
        <w:tabs>
          <w:tab w:val="left" w:pos="539"/>
        </w:tabs>
        <w:spacing w:before="119"/>
        <w:ind w:hanging="434"/>
        <w:jc w:val="left"/>
        <w:rPr>
          <w:rFonts w:ascii="Caladea" w:hAnsi="Caladea"/>
          <w:sz w:val="20"/>
        </w:rPr>
      </w:pPr>
      <w:r>
        <w:rPr>
          <w:rFonts w:ascii="Caladea" w:hAnsi="Caladea"/>
          <w:sz w:val="20"/>
        </w:rPr>
        <w:t>Wykonawca</w:t>
      </w:r>
      <w:r>
        <w:rPr>
          <w:rFonts w:ascii="Caladea" w:hAnsi="Caladea"/>
          <w:spacing w:val="6"/>
          <w:sz w:val="20"/>
        </w:rPr>
        <w:t xml:space="preserve"> </w:t>
      </w:r>
      <w:r>
        <w:rPr>
          <w:rFonts w:ascii="Caladea" w:hAnsi="Caladea"/>
          <w:sz w:val="20"/>
        </w:rPr>
        <w:t>udziela</w:t>
      </w:r>
      <w:r>
        <w:rPr>
          <w:rFonts w:ascii="Caladea" w:hAnsi="Caladea"/>
          <w:spacing w:val="5"/>
          <w:sz w:val="20"/>
        </w:rPr>
        <w:t xml:space="preserve"> </w:t>
      </w:r>
      <w:r>
        <w:rPr>
          <w:rFonts w:ascii="Caladea" w:hAnsi="Caladea"/>
          <w:sz w:val="20"/>
        </w:rPr>
        <w:t>Z</w:t>
      </w:r>
      <w:r>
        <w:rPr>
          <w:sz w:val="20"/>
        </w:rPr>
        <w:t>amawiającemu</w:t>
      </w:r>
      <w:r>
        <w:rPr>
          <w:spacing w:val="51"/>
          <w:sz w:val="20"/>
        </w:rPr>
        <w:t xml:space="preserve"> </w:t>
      </w:r>
      <w:r>
        <w:rPr>
          <w:sz w:val="20"/>
        </w:rPr>
        <w:t>………</w:t>
      </w:r>
      <w:r>
        <w:rPr>
          <w:rFonts w:ascii="Caladea" w:hAnsi="Caladea"/>
          <w:sz w:val="20"/>
        </w:rPr>
        <w:t>..</w:t>
      </w:r>
      <w:r>
        <w:rPr>
          <w:rFonts w:ascii="Caladea" w:hAnsi="Caladea"/>
          <w:spacing w:val="7"/>
          <w:sz w:val="20"/>
        </w:rPr>
        <w:t xml:space="preserve"> </w:t>
      </w:r>
      <w:r>
        <w:rPr>
          <w:sz w:val="20"/>
        </w:rPr>
        <w:t>miesięcy</w:t>
      </w:r>
      <w:r>
        <w:rPr>
          <w:spacing w:val="1"/>
          <w:sz w:val="20"/>
        </w:rPr>
        <w:t xml:space="preserve"> </w:t>
      </w:r>
      <w:r>
        <w:rPr>
          <w:sz w:val="20"/>
        </w:rPr>
        <w:t>gwarancji</w:t>
      </w:r>
      <w:r>
        <w:rPr>
          <w:spacing w:val="55"/>
          <w:sz w:val="20"/>
        </w:rPr>
        <w:t xml:space="preserve"> </w:t>
      </w:r>
      <w:r>
        <w:rPr>
          <w:rFonts w:ascii="Caladea" w:hAnsi="Caladea"/>
          <w:sz w:val="20"/>
        </w:rPr>
        <w:t>na</w:t>
      </w:r>
      <w:r>
        <w:rPr>
          <w:rFonts w:ascii="Caladea" w:hAnsi="Caladea"/>
          <w:spacing w:val="5"/>
          <w:sz w:val="20"/>
        </w:rPr>
        <w:t xml:space="preserve"> </w:t>
      </w:r>
      <w:r>
        <w:rPr>
          <w:rFonts w:ascii="Caladea" w:hAnsi="Caladea"/>
          <w:sz w:val="20"/>
        </w:rPr>
        <w:t>Przedmiot</w:t>
      </w:r>
      <w:r>
        <w:rPr>
          <w:rFonts w:ascii="Caladea" w:hAnsi="Caladea"/>
          <w:spacing w:val="7"/>
          <w:sz w:val="20"/>
        </w:rPr>
        <w:t xml:space="preserve"> </w:t>
      </w:r>
      <w:r>
        <w:rPr>
          <w:rFonts w:ascii="Caladea" w:hAnsi="Caladea"/>
          <w:sz w:val="20"/>
        </w:rPr>
        <w:t>Umowy,</w:t>
      </w:r>
      <w:r>
        <w:rPr>
          <w:rFonts w:ascii="Caladea" w:hAnsi="Caladea"/>
          <w:spacing w:val="5"/>
          <w:sz w:val="20"/>
        </w:rPr>
        <w:t xml:space="preserve"> </w:t>
      </w:r>
      <w:r>
        <w:rPr>
          <w:rFonts w:ascii="Caladea" w:hAnsi="Caladea"/>
          <w:sz w:val="20"/>
        </w:rPr>
        <w:t>zwanej</w:t>
      </w:r>
      <w:r>
        <w:rPr>
          <w:rFonts w:ascii="Caladea" w:hAnsi="Caladea"/>
          <w:spacing w:val="6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dalej</w:t>
      </w:r>
    </w:p>
    <w:p w14:paraId="4D033EF8" w14:textId="77777777" w:rsidR="00391B9E" w:rsidRDefault="00000000">
      <w:pPr>
        <w:pStyle w:val="Tekstpodstawowy"/>
        <w:spacing w:before="116" w:line="360" w:lineRule="auto"/>
        <w:ind w:right="119"/>
        <w:rPr>
          <w:rFonts w:ascii="Caladea" w:hAnsi="Caladea"/>
        </w:rPr>
        <w:sectPr w:rsidR="00391B9E">
          <w:headerReference w:type="default" r:id="rId13"/>
          <w:footerReference w:type="default" r:id="rId14"/>
          <w:pgSz w:w="11906" w:h="16838"/>
          <w:pgMar w:top="1320" w:right="1300" w:bottom="880" w:left="1160" w:header="695" w:footer="694" w:gutter="0"/>
          <w:cols w:space="708"/>
          <w:formProt w:val="0"/>
          <w:docGrid w:linePitch="100" w:charSpace="4096"/>
        </w:sectPr>
      </w:pPr>
      <w:r>
        <w:t>„</w:t>
      </w:r>
      <w:r>
        <w:rPr>
          <w:rFonts w:ascii="Caladea" w:hAnsi="Caladea"/>
        </w:rPr>
        <w:t>G</w:t>
      </w:r>
      <w:r>
        <w:t xml:space="preserve">warancją”. Okres rękojmi za wady zostaje zrównany z okresem </w:t>
      </w:r>
      <w:r>
        <w:rPr>
          <w:rFonts w:ascii="Caladea" w:hAnsi="Caladea"/>
        </w:rPr>
        <w:t>Gwarancji udzielonej przez W</w:t>
      </w:r>
      <w:r>
        <w:t>ykonawcę</w:t>
      </w:r>
      <w:r>
        <w:rPr>
          <w:rFonts w:ascii="Caladea" w:hAnsi="Caladea"/>
        </w:rPr>
        <w:t>.</w:t>
      </w:r>
      <w:r>
        <w:rPr>
          <w:rFonts w:ascii="Caladea" w:hAnsi="Caladea"/>
          <w:spacing w:val="-5"/>
        </w:rPr>
        <w:t xml:space="preserve"> </w:t>
      </w:r>
      <w:r>
        <w:rPr>
          <w:rFonts w:ascii="Caladea" w:hAnsi="Caladea"/>
        </w:rPr>
        <w:t>Udzielona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G</w:t>
      </w:r>
      <w:r>
        <w:t>warancja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rękojmia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wady</w:t>
      </w:r>
      <w:r>
        <w:rPr>
          <w:spacing w:val="-9"/>
        </w:rPr>
        <w:t xml:space="preserve"> </w:t>
      </w:r>
      <w:r>
        <w:t>oznaczają,</w:t>
      </w:r>
      <w:r>
        <w:rPr>
          <w:spacing w:val="-9"/>
        </w:rPr>
        <w:t xml:space="preserve"> </w:t>
      </w:r>
      <w:r>
        <w:t>że</w:t>
      </w:r>
      <w:r>
        <w:rPr>
          <w:spacing w:val="-9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ponosić</w:t>
      </w:r>
      <w:r>
        <w:rPr>
          <w:spacing w:val="-7"/>
        </w:rPr>
        <w:t xml:space="preserve"> </w:t>
      </w:r>
      <w:r>
        <w:t>będzie</w:t>
      </w:r>
      <w:r>
        <w:rPr>
          <w:spacing w:val="-9"/>
        </w:rPr>
        <w:t xml:space="preserve"> </w:t>
      </w:r>
      <w:r>
        <w:t>pełną odpowiedzialność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wynikłe</w:t>
      </w:r>
      <w:r>
        <w:rPr>
          <w:spacing w:val="-3"/>
        </w:rPr>
        <w:t xml:space="preserve"> </w:t>
      </w:r>
      <w:r>
        <w:t>szkody,</w:t>
      </w:r>
      <w:r>
        <w:rPr>
          <w:spacing w:val="-4"/>
        </w:rPr>
        <w:t xml:space="preserve"> </w:t>
      </w:r>
      <w:r>
        <w:t>będące</w:t>
      </w:r>
      <w:r>
        <w:rPr>
          <w:spacing w:val="-3"/>
        </w:rPr>
        <w:t xml:space="preserve"> </w:t>
      </w:r>
      <w:r>
        <w:t>następstwem</w:t>
      </w:r>
      <w:r>
        <w:rPr>
          <w:spacing w:val="-5"/>
        </w:rPr>
        <w:t xml:space="preserve"> </w:t>
      </w:r>
      <w:r>
        <w:t>ujawnionych</w:t>
      </w:r>
      <w:r>
        <w:rPr>
          <w:spacing w:val="-4"/>
        </w:rPr>
        <w:t xml:space="preserve"> </w:t>
      </w:r>
      <w:r>
        <w:t xml:space="preserve">wad </w:t>
      </w:r>
      <w:r>
        <w:rPr>
          <w:rFonts w:ascii="Caladea" w:hAnsi="Caladea"/>
        </w:rPr>
        <w:t>Przedmiotu Umowy.</w:t>
      </w:r>
    </w:p>
    <w:p w14:paraId="10938524" w14:textId="77777777" w:rsidR="00391B9E" w:rsidRDefault="00000000">
      <w:pPr>
        <w:pStyle w:val="Akapitzlist"/>
        <w:numPr>
          <w:ilvl w:val="0"/>
          <w:numId w:val="6"/>
        </w:numPr>
        <w:tabs>
          <w:tab w:val="left" w:pos="539"/>
        </w:tabs>
        <w:spacing w:before="89" w:line="362" w:lineRule="auto"/>
        <w:ind w:right="116"/>
        <w:rPr>
          <w:sz w:val="20"/>
        </w:rPr>
      </w:pPr>
      <w:r>
        <w:rPr>
          <w:sz w:val="20"/>
        </w:rPr>
        <w:lastRenderedPageBreak/>
        <w:t xml:space="preserve">Okres gwarancji i rękojmi rozpoczyna się dla Pojazdu od daty podpisania przez przedstawicieli </w:t>
      </w:r>
      <w:r>
        <w:rPr>
          <w:rFonts w:ascii="Caladea" w:hAnsi="Caladea"/>
          <w:sz w:val="20"/>
        </w:rPr>
        <w:t>Z</w:t>
      </w:r>
      <w:r>
        <w:rPr>
          <w:sz w:val="20"/>
        </w:rPr>
        <w:t>amawiającego protokoł</w:t>
      </w:r>
      <w:r>
        <w:rPr>
          <w:rFonts w:ascii="Caladea" w:hAnsi="Caladea"/>
          <w:sz w:val="20"/>
        </w:rPr>
        <w:t>u O</w:t>
      </w:r>
      <w:r>
        <w:rPr>
          <w:sz w:val="20"/>
        </w:rPr>
        <w:t>dbioru faktycznego bez zastrzeżeń (uwag)</w:t>
      </w:r>
      <w:r>
        <w:rPr>
          <w:rFonts w:ascii="Caladea" w:hAnsi="Caladea"/>
          <w:sz w:val="20"/>
        </w:rPr>
        <w:t xml:space="preserve">. </w:t>
      </w:r>
      <w:r>
        <w:rPr>
          <w:sz w:val="20"/>
        </w:rPr>
        <w:t xml:space="preserve">Obowiązki gwaranta pełni </w:t>
      </w:r>
      <w:r>
        <w:rPr>
          <w:rFonts w:ascii="Caladea" w:hAnsi="Caladea"/>
          <w:sz w:val="20"/>
        </w:rPr>
        <w:t xml:space="preserve">Wykonawca, przy czym wykonanie napraw gwarancyjnych Wykonawca </w:t>
      </w:r>
      <w:r>
        <w:rPr>
          <w:sz w:val="20"/>
        </w:rPr>
        <w:t>może zlecić innemu podmiotowi,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własną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odpowiedzialność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własny</w:t>
      </w:r>
      <w:r>
        <w:rPr>
          <w:spacing w:val="-4"/>
          <w:sz w:val="20"/>
        </w:rPr>
        <w:t xml:space="preserve"> </w:t>
      </w:r>
      <w:r>
        <w:rPr>
          <w:sz w:val="20"/>
        </w:rPr>
        <w:t>koszt.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okresie </w:t>
      </w:r>
      <w:r>
        <w:rPr>
          <w:rFonts w:ascii="Caladea" w:hAnsi="Caladea"/>
          <w:sz w:val="20"/>
        </w:rPr>
        <w:t xml:space="preserve">Gwarancji wszystkie naprawy </w:t>
      </w:r>
      <w:r>
        <w:rPr>
          <w:sz w:val="20"/>
        </w:rPr>
        <w:t xml:space="preserve">gwarancyjne przeprowadzone będą w siedzibie Zamawiającego </w:t>
      </w:r>
      <w:r>
        <w:rPr>
          <w:rFonts w:ascii="Caladea" w:hAnsi="Caladea"/>
          <w:sz w:val="20"/>
        </w:rPr>
        <w:t>przez wskazany serwis Wykonawcy,</w:t>
      </w:r>
      <w:r>
        <w:rPr>
          <w:rFonts w:ascii="Caladea" w:hAnsi="Caladea"/>
          <w:spacing w:val="40"/>
          <w:sz w:val="20"/>
        </w:rPr>
        <w:t xml:space="preserve"> </w:t>
      </w:r>
      <w:r>
        <w:rPr>
          <w:rFonts w:ascii="Caladea" w:hAnsi="Caladea"/>
          <w:sz w:val="20"/>
        </w:rPr>
        <w:t>a</w:t>
      </w:r>
      <w:r>
        <w:rPr>
          <w:rFonts w:ascii="Caladea" w:hAnsi="Caladea"/>
          <w:spacing w:val="-11"/>
          <w:sz w:val="20"/>
        </w:rPr>
        <w:t xml:space="preserve"> </w:t>
      </w:r>
      <w:r>
        <w:rPr>
          <w:sz w:val="20"/>
        </w:rPr>
        <w:t>jeżeli</w:t>
      </w:r>
      <w:r>
        <w:rPr>
          <w:spacing w:val="-13"/>
          <w:sz w:val="20"/>
        </w:rPr>
        <w:t xml:space="preserve"> </w:t>
      </w:r>
      <w:r>
        <w:rPr>
          <w:sz w:val="20"/>
        </w:rPr>
        <w:t>nie</w:t>
      </w:r>
      <w:r>
        <w:rPr>
          <w:spacing w:val="-12"/>
          <w:sz w:val="20"/>
        </w:rPr>
        <w:t xml:space="preserve"> </w:t>
      </w:r>
      <w:r>
        <w:rPr>
          <w:sz w:val="20"/>
        </w:rPr>
        <w:t>jest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możliwe</w:t>
      </w:r>
      <w:r>
        <w:rPr>
          <w:spacing w:val="-12"/>
          <w:sz w:val="20"/>
        </w:rPr>
        <w:t xml:space="preserve"> </w:t>
      </w:r>
      <w:r>
        <w:rPr>
          <w:rFonts w:ascii="Caladea" w:hAnsi="Caladea"/>
          <w:sz w:val="20"/>
        </w:rPr>
        <w:t>w</w:t>
      </w:r>
      <w:r>
        <w:rPr>
          <w:rFonts w:ascii="Caladea" w:hAnsi="Caladea"/>
          <w:spacing w:val="-11"/>
          <w:sz w:val="20"/>
        </w:rPr>
        <w:t xml:space="preserve"> </w:t>
      </w:r>
      <w:r>
        <w:rPr>
          <w:rFonts w:ascii="Caladea" w:hAnsi="Caladea"/>
          <w:sz w:val="20"/>
        </w:rPr>
        <w:t>miejscu</w:t>
      </w:r>
      <w:r>
        <w:rPr>
          <w:rFonts w:ascii="Caladea" w:hAnsi="Caladea"/>
          <w:spacing w:val="-11"/>
          <w:sz w:val="20"/>
        </w:rPr>
        <w:t xml:space="preserve"> </w:t>
      </w:r>
      <w:r>
        <w:rPr>
          <w:rFonts w:ascii="Caladea" w:hAnsi="Caladea"/>
          <w:sz w:val="20"/>
        </w:rPr>
        <w:t>wskazanym</w:t>
      </w:r>
      <w:r>
        <w:rPr>
          <w:rFonts w:ascii="Caladea" w:hAnsi="Caladea"/>
          <w:spacing w:val="-11"/>
          <w:sz w:val="20"/>
        </w:rPr>
        <w:t xml:space="preserve"> </w:t>
      </w:r>
      <w:r>
        <w:rPr>
          <w:rFonts w:ascii="Caladea" w:hAnsi="Caladea"/>
          <w:sz w:val="20"/>
        </w:rPr>
        <w:t>przez</w:t>
      </w:r>
      <w:r>
        <w:rPr>
          <w:rFonts w:ascii="Caladea" w:hAnsi="Caladea"/>
          <w:spacing w:val="-11"/>
          <w:sz w:val="20"/>
        </w:rPr>
        <w:t xml:space="preserve"> </w:t>
      </w:r>
      <w:r>
        <w:rPr>
          <w:rFonts w:ascii="Caladea" w:hAnsi="Caladea"/>
          <w:sz w:val="20"/>
        </w:rPr>
        <w:t>Wy</w:t>
      </w:r>
      <w:r>
        <w:rPr>
          <w:sz w:val="20"/>
        </w:rPr>
        <w:t>konawcę</w:t>
      </w:r>
      <w:r>
        <w:rPr>
          <w:rFonts w:ascii="Caladea" w:hAnsi="Caladea"/>
          <w:sz w:val="20"/>
        </w:rPr>
        <w:t>,</w:t>
      </w:r>
      <w:r>
        <w:rPr>
          <w:rFonts w:ascii="Caladea" w:hAnsi="Caladea"/>
          <w:spacing w:val="-11"/>
          <w:sz w:val="20"/>
        </w:rPr>
        <w:t xml:space="preserve"> </w:t>
      </w:r>
      <w:r>
        <w:rPr>
          <w:rFonts w:ascii="Caladea" w:hAnsi="Caladea"/>
          <w:sz w:val="20"/>
        </w:rPr>
        <w:t>na</w:t>
      </w:r>
      <w:r>
        <w:rPr>
          <w:rFonts w:ascii="Caladea" w:hAnsi="Caladea"/>
          <w:spacing w:val="-11"/>
          <w:sz w:val="20"/>
        </w:rPr>
        <w:t xml:space="preserve"> </w:t>
      </w:r>
      <w:r>
        <w:rPr>
          <w:rFonts w:ascii="Caladea" w:hAnsi="Caladea"/>
          <w:sz w:val="20"/>
        </w:rPr>
        <w:t>jego</w:t>
      </w:r>
      <w:r>
        <w:rPr>
          <w:rFonts w:ascii="Caladea" w:hAnsi="Caladea"/>
          <w:spacing w:val="-11"/>
          <w:sz w:val="20"/>
        </w:rPr>
        <w:t xml:space="preserve"> </w:t>
      </w:r>
      <w:r>
        <w:rPr>
          <w:rFonts w:ascii="Caladea" w:hAnsi="Caladea"/>
          <w:sz w:val="20"/>
        </w:rPr>
        <w:t>koszt,</w:t>
      </w:r>
      <w:r>
        <w:rPr>
          <w:rFonts w:ascii="Caladea" w:hAnsi="Caladea"/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ciągu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dni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daty otrzymania pisemnego zgłoszenia usterki/wady. Strony dopuszczają zgłoszenie usterki w formie wiadomości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rFonts w:ascii="Caladea" w:hAnsi="Caladea"/>
          <w:sz w:val="20"/>
        </w:rPr>
        <w:t>-</w:t>
      </w:r>
      <w:r>
        <w:rPr>
          <w:sz w:val="20"/>
        </w:rPr>
        <w:t>mail.</w:t>
      </w:r>
      <w:r>
        <w:rPr>
          <w:spacing w:val="-1"/>
          <w:sz w:val="20"/>
        </w:rPr>
        <w:t xml:space="preserve"> </w:t>
      </w:r>
      <w:r>
        <w:rPr>
          <w:sz w:val="20"/>
        </w:rPr>
        <w:t>Koszty dojazdu,</w:t>
      </w:r>
      <w:r>
        <w:rPr>
          <w:spacing w:val="-1"/>
          <w:sz w:val="20"/>
        </w:rPr>
        <w:t xml:space="preserve"> </w:t>
      </w:r>
      <w:r>
        <w:rPr>
          <w:sz w:val="20"/>
        </w:rPr>
        <w:t>wyżywienia i noclegów</w:t>
      </w:r>
      <w:r>
        <w:rPr>
          <w:spacing w:val="-2"/>
          <w:sz w:val="20"/>
        </w:rPr>
        <w:t xml:space="preserve"> </w:t>
      </w:r>
      <w:r>
        <w:rPr>
          <w:sz w:val="20"/>
        </w:rPr>
        <w:t>serwisantów,</w:t>
      </w:r>
      <w:r>
        <w:rPr>
          <w:spacing w:val="-1"/>
          <w:sz w:val="20"/>
        </w:rPr>
        <w:t xml:space="preserve"> </w:t>
      </w:r>
      <w:r>
        <w:rPr>
          <w:sz w:val="20"/>
        </w:rPr>
        <w:t>transportu, materiałów</w:t>
      </w:r>
      <w:r>
        <w:rPr>
          <w:spacing w:val="-2"/>
          <w:sz w:val="20"/>
        </w:rPr>
        <w:t xml:space="preserve"> </w:t>
      </w:r>
      <w:r>
        <w:rPr>
          <w:sz w:val="20"/>
        </w:rPr>
        <w:t>do naprawy,</w:t>
      </w:r>
      <w:r>
        <w:rPr>
          <w:spacing w:val="-13"/>
          <w:sz w:val="20"/>
        </w:rPr>
        <w:t xml:space="preserve"> </w:t>
      </w:r>
      <w:r>
        <w:rPr>
          <w:sz w:val="20"/>
        </w:rPr>
        <w:t>części</w:t>
      </w:r>
      <w:r>
        <w:rPr>
          <w:spacing w:val="-12"/>
          <w:sz w:val="20"/>
        </w:rPr>
        <w:t xml:space="preserve"> </w:t>
      </w:r>
      <w:r>
        <w:rPr>
          <w:sz w:val="20"/>
        </w:rPr>
        <w:t>zamiennych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podzespołów</w:t>
      </w:r>
      <w:r>
        <w:rPr>
          <w:spacing w:val="-12"/>
          <w:sz w:val="20"/>
        </w:rPr>
        <w:t xml:space="preserve"> </w:t>
      </w:r>
      <w:r>
        <w:rPr>
          <w:sz w:val="20"/>
        </w:rPr>
        <w:t>oraz</w:t>
      </w:r>
      <w:r>
        <w:rPr>
          <w:spacing w:val="-12"/>
          <w:sz w:val="20"/>
        </w:rPr>
        <w:t xml:space="preserve"> </w:t>
      </w:r>
      <w:r>
        <w:rPr>
          <w:sz w:val="20"/>
        </w:rPr>
        <w:t>wszelkie</w:t>
      </w:r>
      <w:r>
        <w:rPr>
          <w:spacing w:val="-12"/>
          <w:sz w:val="20"/>
        </w:rPr>
        <w:t xml:space="preserve"> </w:t>
      </w:r>
      <w:r>
        <w:rPr>
          <w:sz w:val="20"/>
        </w:rPr>
        <w:t>inne</w:t>
      </w:r>
      <w:r>
        <w:rPr>
          <w:spacing w:val="-12"/>
          <w:sz w:val="20"/>
        </w:rPr>
        <w:t xml:space="preserve"> </w:t>
      </w:r>
      <w:r>
        <w:rPr>
          <w:sz w:val="20"/>
        </w:rPr>
        <w:t>koszty</w:t>
      </w:r>
      <w:r>
        <w:rPr>
          <w:spacing w:val="-12"/>
          <w:sz w:val="20"/>
        </w:rPr>
        <w:t xml:space="preserve"> </w:t>
      </w:r>
      <w:r>
        <w:rPr>
          <w:sz w:val="20"/>
        </w:rPr>
        <w:t>związane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wykonaniem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napraw </w:t>
      </w:r>
      <w:r>
        <w:rPr>
          <w:rFonts w:ascii="Caladea" w:hAnsi="Caladea"/>
          <w:sz w:val="20"/>
        </w:rPr>
        <w:t>w ramach G</w:t>
      </w:r>
      <w:r>
        <w:rPr>
          <w:sz w:val="20"/>
        </w:rPr>
        <w:t>warancji i rękojmi za wady obciążają Wykonawcę</w:t>
      </w:r>
      <w:r>
        <w:rPr>
          <w:rFonts w:ascii="Caladea" w:hAnsi="Caladea"/>
          <w:sz w:val="20"/>
        </w:rPr>
        <w:t xml:space="preserve">. Wykonawca w okresie Gwarancji </w:t>
      </w:r>
      <w:r>
        <w:rPr>
          <w:sz w:val="20"/>
        </w:rPr>
        <w:t>zobowiązany jest do wymiany części i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podzespołów na nowe, nieregenerowane. W uzasadnionych </w:t>
      </w:r>
      <w:r>
        <w:rPr>
          <w:rFonts w:ascii="Caladea" w:hAnsi="Caladea"/>
          <w:sz w:val="20"/>
        </w:rPr>
        <w:t>przypadkach</w:t>
      </w:r>
      <w:r>
        <w:rPr>
          <w:rFonts w:ascii="Caladea" w:hAnsi="Caladea"/>
          <w:spacing w:val="-1"/>
          <w:sz w:val="20"/>
        </w:rPr>
        <w:t xml:space="preserve"> </w:t>
      </w:r>
      <w:r>
        <w:rPr>
          <w:rFonts w:ascii="Caladea" w:hAnsi="Caladea"/>
          <w:sz w:val="20"/>
        </w:rPr>
        <w:t>Z</w:t>
      </w:r>
      <w:r>
        <w:rPr>
          <w:sz w:val="20"/>
        </w:rPr>
        <w:t>amawiający</w:t>
      </w:r>
      <w:r>
        <w:rPr>
          <w:spacing w:val="-3"/>
          <w:sz w:val="20"/>
        </w:rPr>
        <w:t xml:space="preserve"> </w:t>
      </w:r>
      <w:r>
        <w:rPr>
          <w:sz w:val="20"/>
        </w:rPr>
        <w:t>może</w:t>
      </w:r>
      <w:r>
        <w:rPr>
          <w:spacing w:val="-4"/>
          <w:sz w:val="20"/>
        </w:rPr>
        <w:t xml:space="preserve"> </w:t>
      </w:r>
      <w:r>
        <w:rPr>
          <w:sz w:val="20"/>
        </w:rPr>
        <w:t>wyrazić</w:t>
      </w:r>
      <w:r>
        <w:rPr>
          <w:spacing w:val="-2"/>
          <w:sz w:val="20"/>
        </w:rPr>
        <w:t xml:space="preserve"> </w:t>
      </w:r>
      <w:r>
        <w:rPr>
          <w:sz w:val="20"/>
        </w:rPr>
        <w:t>pisemną</w:t>
      </w:r>
      <w:r>
        <w:rPr>
          <w:spacing w:val="-5"/>
          <w:sz w:val="20"/>
        </w:rPr>
        <w:t xml:space="preserve"> </w:t>
      </w:r>
      <w:r>
        <w:rPr>
          <w:sz w:val="20"/>
        </w:rPr>
        <w:t>zgodę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zastosowanie</w:t>
      </w:r>
      <w:r>
        <w:rPr>
          <w:spacing w:val="-5"/>
          <w:sz w:val="20"/>
        </w:rPr>
        <w:t xml:space="preserve"> </w:t>
      </w:r>
      <w:r>
        <w:rPr>
          <w:sz w:val="20"/>
        </w:rPr>
        <w:t>części</w:t>
      </w:r>
      <w:r>
        <w:rPr>
          <w:spacing w:val="-6"/>
          <w:sz w:val="20"/>
        </w:rPr>
        <w:t xml:space="preserve"> </w:t>
      </w:r>
      <w:r>
        <w:rPr>
          <w:sz w:val="20"/>
        </w:rPr>
        <w:t>regenerowanych.</w:t>
      </w:r>
    </w:p>
    <w:p w14:paraId="06676FC7" w14:textId="77777777" w:rsidR="00391B9E" w:rsidRDefault="00000000">
      <w:pPr>
        <w:pStyle w:val="Akapitzlist"/>
        <w:numPr>
          <w:ilvl w:val="0"/>
          <w:numId w:val="6"/>
        </w:numPr>
        <w:tabs>
          <w:tab w:val="left" w:pos="539"/>
        </w:tabs>
        <w:spacing w:before="8" w:line="360" w:lineRule="auto"/>
        <w:ind w:right="121"/>
        <w:rPr>
          <w:sz w:val="20"/>
        </w:rPr>
      </w:pPr>
      <w:r>
        <w:rPr>
          <w:spacing w:val="-2"/>
          <w:sz w:val="20"/>
        </w:rPr>
        <w:t>Wady,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których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przyczyn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niezależnych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rFonts w:ascii="Caladea" w:hAnsi="Caladea"/>
          <w:spacing w:val="-2"/>
          <w:sz w:val="20"/>
        </w:rPr>
        <w:t xml:space="preserve">ykonawcy </w:t>
      </w:r>
      <w:r>
        <w:rPr>
          <w:spacing w:val="-2"/>
          <w:sz w:val="20"/>
        </w:rPr>
        <w:t>nie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się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usunąć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terminie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określonym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ust. </w:t>
      </w:r>
      <w:r>
        <w:rPr>
          <w:rFonts w:ascii="Caladea" w:hAnsi="Caladea"/>
          <w:sz w:val="20"/>
        </w:rPr>
        <w:t xml:space="preserve">2, </w:t>
      </w:r>
      <w:r>
        <w:rPr>
          <w:sz w:val="20"/>
        </w:rPr>
        <w:t>usunięte będą w terminie uzgodnionym z Zamawiającym</w:t>
      </w:r>
      <w:r>
        <w:rPr>
          <w:rFonts w:ascii="Caladea" w:hAnsi="Caladea"/>
          <w:sz w:val="20"/>
        </w:rPr>
        <w:t>. W</w:t>
      </w:r>
      <w:r>
        <w:rPr>
          <w:rFonts w:ascii="Caladea" w:hAnsi="Caladea"/>
          <w:spacing w:val="15"/>
          <w:sz w:val="20"/>
        </w:rPr>
        <w:t xml:space="preserve"> </w:t>
      </w:r>
      <w:r>
        <w:rPr>
          <w:rFonts w:ascii="Caladea" w:hAnsi="Caladea"/>
          <w:sz w:val="20"/>
        </w:rPr>
        <w:t>przypadku</w:t>
      </w:r>
      <w:r>
        <w:rPr>
          <w:rFonts w:ascii="Caladea" w:hAnsi="Caladea"/>
          <w:spacing w:val="14"/>
          <w:sz w:val="20"/>
        </w:rPr>
        <w:t xml:space="preserve"> </w:t>
      </w:r>
      <w:r>
        <w:rPr>
          <w:rFonts w:ascii="Caladea" w:hAnsi="Caladea"/>
          <w:sz w:val="20"/>
        </w:rPr>
        <w:t>nie</w:t>
      </w:r>
      <w:r>
        <w:rPr>
          <w:rFonts w:ascii="Caladea" w:hAnsi="Caladea"/>
          <w:spacing w:val="13"/>
          <w:sz w:val="20"/>
        </w:rPr>
        <w:t xml:space="preserve"> </w:t>
      </w:r>
      <w:r>
        <w:rPr>
          <w:rFonts w:ascii="Caladea" w:hAnsi="Caladea"/>
          <w:sz w:val="20"/>
        </w:rPr>
        <w:t>uzgodnienia</w:t>
      </w:r>
      <w:r>
        <w:rPr>
          <w:rFonts w:ascii="Caladea" w:hAnsi="Caladea"/>
          <w:spacing w:val="15"/>
          <w:sz w:val="20"/>
        </w:rPr>
        <w:t xml:space="preserve"> </w:t>
      </w:r>
      <w:r>
        <w:rPr>
          <w:rFonts w:ascii="Caladea" w:hAnsi="Caladea"/>
          <w:sz w:val="20"/>
        </w:rPr>
        <w:t>terminu,</w:t>
      </w:r>
      <w:r>
        <w:rPr>
          <w:rFonts w:ascii="Caladea" w:hAnsi="Caladea"/>
          <w:spacing w:val="40"/>
          <w:sz w:val="20"/>
        </w:rPr>
        <w:t xml:space="preserve"> </w:t>
      </w:r>
      <w:r>
        <w:rPr>
          <w:rFonts w:ascii="Caladea" w:hAnsi="Caladea"/>
          <w:sz w:val="20"/>
        </w:rPr>
        <w:t>o</w:t>
      </w:r>
      <w:r>
        <w:rPr>
          <w:rFonts w:ascii="Caladea" w:hAnsi="Caladea"/>
          <w:spacing w:val="-2"/>
          <w:sz w:val="20"/>
        </w:rPr>
        <w:t xml:space="preserve"> </w:t>
      </w:r>
      <w:r>
        <w:rPr>
          <w:sz w:val="20"/>
        </w:rPr>
        <w:t>którym</w:t>
      </w:r>
      <w:r>
        <w:rPr>
          <w:spacing w:val="-7"/>
          <w:sz w:val="20"/>
        </w:rPr>
        <w:t xml:space="preserve"> </w:t>
      </w:r>
      <w:r>
        <w:rPr>
          <w:sz w:val="20"/>
        </w:rPr>
        <w:t>mowa</w:t>
      </w:r>
      <w:r>
        <w:rPr>
          <w:spacing w:val="-6"/>
          <w:sz w:val="20"/>
        </w:rPr>
        <w:t xml:space="preserve"> </w:t>
      </w:r>
      <w:r>
        <w:rPr>
          <w:sz w:val="20"/>
        </w:rPr>
        <w:t>powyżej</w:t>
      </w:r>
      <w:r>
        <w:rPr>
          <w:spacing w:val="-7"/>
          <w:sz w:val="20"/>
        </w:rPr>
        <w:t xml:space="preserve"> </w:t>
      </w:r>
      <w:r>
        <w:rPr>
          <w:sz w:val="20"/>
        </w:rPr>
        <w:t>ustala</w:t>
      </w:r>
      <w:r>
        <w:rPr>
          <w:spacing w:val="-6"/>
          <w:sz w:val="20"/>
        </w:rPr>
        <w:t xml:space="preserve"> </w:t>
      </w:r>
      <w:r>
        <w:rPr>
          <w:sz w:val="20"/>
        </w:rPr>
        <w:t>się</w:t>
      </w:r>
      <w:r>
        <w:rPr>
          <w:spacing w:val="-6"/>
          <w:sz w:val="20"/>
        </w:rPr>
        <w:t xml:space="preserve"> </w:t>
      </w:r>
      <w:r>
        <w:rPr>
          <w:sz w:val="20"/>
        </w:rPr>
        <w:t>termin</w:t>
      </w:r>
      <w:r>
        <w:rPr>
          <w:spacing w:val="-8"/>
          <w:sz w:val="20"/>
        </w:rPr>
        <w:t xml:space="preserve"> </w:t>
      </w:r>
      <w:r>
        <w:rPr>
          <w:sz w:val="20"/>
        </w:rPr>
        <w:t>14</w:t>
      </w:r>
      <w:r>
        <w:rPr>
          <w:spacing w:val="-4"/>
          <w:sz w:val="20"/>
        </w:rPr>
        <w:t xml:space="preserve"> </w:t>
      </w:r>
      <w:r>
        <w:rPr>
          <w:sz w:val="20"/>
        </w:rPr>
        <w:t>dni,</w:t>
      </w:r>
      <w:r>
        <w:rPr>
          <w:spacing w:val="-7"/>
          <w:sz w:val="20"/>
        </w:rPr>
        <w:t xml:space="preserve"> </w:t>
      </w:r>
      <w:r>
        <w:rPr>
          <w:sz w:val="20"/>
        </w:rPr>
        <w:t>liczony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chwili</w:t>
      </w:r>
      <w:r>
        <w:rPr>
          <w:spacing w:val="-7"/>
          <w:sz w:val="20"/>
        </w:rPr>
        <w:t xml:space="preserve"> </w:t>
      </w:r>
      <w:r>
        <w:rPr>
          <w:sz w:val="20"/>
        </w:rPr>
        <w:t>otrzymania</w:t>
      </w:r>
      <w:r>
        <w:rPr>
          <w:spacing w:val="-6"/>
          <w:sz w:val="20"/>
        </w:rPr>
        <w:t xml:space="preserve"> </w:t>
      </w:r>
      <w:r>
        <w:rPr>
          <w:sz w:val="20"/>
        </w:rPr>
        <w:t>zgłoszenia</w:t>
      </w:r>
      <w:r>
        <w:rPr>
          <w:spacing w:val="-6"/>
          <w:sz w:val="20"/>
        </w:rPr>
        <w:t xml:space="preserve"> </w:t>
      </w:r>
      <w:r>
        <w:rPr>
          <w:sz w:val="20"/>
        </w:rPr>
        <w:t>wad.</w:t>
      </w:r>
    </w:p>
    <w:p w14:paraId="4937D386" w14:textId="77777777" w:rsidR="00391B9E" w:rsidRDefault="00000000">
      <w:pPr>
        <w:pStyle w:val="Akapitzlist"/>
        <w:numPr>
          <w:ilvl w:val="0"/>
          <w:numId w:val="6"/>
        </w:numPr>
        <w:tabs>
          <w:tab w:val="left" w:pos="539"/>
        </w:tabs>
        <w:spacing w:before="1"/>
        <w:ind w:hanging="434"/>
        <w:rPr>
          <w:sz w:val="20"/>
        </w:rPr>
      </w:pPr>
      <w:r>
        <w:rPr>
          <w:rFonts w:ascii="Caladea" w:hAnsi="Caladea"/>
          <w:spacing w:val="-4"/>
          <w:sz w:val="20"/>
        </w:rPr>
        <w:t>Okres</w:t>
      </w:r>
      <w:r>
        <w:rPr>
          <w:rFonts w:ascii="Caladea" w:hAnsi="Caladea"/>
          <w:spacing w:val="-1"/>
          <w:sz w:val="20"/>
        </w:rPr>
        <w:t xml:space="preserve"> </w:t>
      </w:r>
      <w:r>
        <w:rPr>
          <w:rFonts w:ascii="Caladea" w:hAnsi="Caladea"/>
          <w:spacing w:val="-4"/>
          <w:sz w:val="20"/>
        </w:rPr>
        <w:t>G</w:t>
      </w:r>
      <w:r>
        <w:rPr>
          <w:spacing w:val="-4"/>
          <w:sz w:val="20"/>
        </w:rPr>
        <w:t>warancji 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rękojmi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ulega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przedłużeniu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okres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momentu zgłoszenia usterki/wady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do naprawy</w:t>
      </w:r>
    </w:p>
    <w:p w14:paraId="7DBA984A" w14:textId="77777777" w:rsidR="00391B9E" w:rsidRDefault="00000000">
      <w:pPr>
        <w:pStyle w:val="Tekstpodstawowy"/>
        <w:spacing w:before="116"/>
        <w:jc w:val="left"/>
        <w:rPr>
          <w:rFonts w:ascii="Caladea" w:hAnsi="Caladea"/>
        </w:rPr>
      </w:pPr>
      <w:r>
        <w:rPr>
          <w:rFonts w:ascii="Caladea" w:hAnsi="Caladea"/>
          <w:spacing w:val="-2"/>
        </w:rPr>
        <w:t>do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  <w:spacing w:val="-2"/>
        </w:rPr>
        <w:t>momentu</w:t>
      </w:r>
      <w:r>
        <w:rPr>
          <w:rFonts w:ascii="Caladea" w:hAnsi="Caladea"/>
        </w:rPr>
        <w:t xml:space="preserve"> </w:t>
      </w:r>
      <w:r>
        <w:rPr>
          <w:rFonts w:ascii="Caladea" w:hAnsi="Caladea"/>
          <w:spacing w:val="-2"/>
        </w:rPr>
        <w:t>odbioru</w:t>
      </w:r>
      <w:r>
        <w:rPr>
          <w:rFonts w:ascii="Caladea" w:hAnsi="Caladea"/>
          <w:spacing w:val="-1"/>
        </w:rPr>
        <w:t xml:space="preserve"> </w:t>
      </w:r>
      <w:r>
        <w:rPr>
          <w:rFonts w:ascii="Caladea" w:hAnsi="Caladea"/>
          <w:spacing w:val="-2"/>
        </w:rPr>
        <w:t>naprawionego</w:t>
      </w:r>
      <w:r>
        <w:rPr>
          <w:rFonts w:ascii="Caladea" w:hAnsi="Caladea"/>
        </w:rPr>
        <w:t xml:space="preserve"> </w:t>
      </w:r>
      <w:r>
        <w:rPr>
          <w:spacing w:val="-2"/>
        </w:rPr>
        <w:t>Przedmiotu</w:t>
      </w:r>
      <w:r>
        <w:rPr>
          <w:spacing w:val="-4"/>
        </w:rPr>
        <w:t xml:space="preserve"> </w:t>
      </w:r>
      <w:r>
        <w:rPr>
          <w:spacing w:val="-2"/>
        </w:rPr>
        <w:t>umowy</w:t>
      </w:r>
      <w:r>
        <w:rPr>
          <w:spacing w:val="-7"/>
        </w:rPr>
        <w:t xml:space="preserve"> </w:t>
      </w:r>
      <w:r>
        <w:rPr>
          <w:spacing w:val="-2"/>
        </w:rPr>
        <w:t>lub</w:t>
      </w:r>
      <w:r>
        <w:rPr>
          <w:spacing w:val="-7"/>
        </w:rPr>
        <w:t xml:space="preserve"> </w:t>
      </w:r>
      <w:r>
        <w:rPr>
          <w:spacing w:val="-2"/>
        </w:rPr>
        <w:t>jego</w:t>
      </w:r>
      <w:r>
        <w:rPr>
          <w:spacing w:val="-4"/>
        </w:rPr>
        <w:t xml:space="preserve"> </w:t>
      </w:r>
      <w:r>
        <w:rPr>
          <w:spacing w:val="-2"/>
        </w:rPr>
        <w:t>części</w:t>
      </w:r>
      <w:r>
        <w:rPr>
          <w:rFonts w:ascii="Caladea" w:hAnsi="Caladea"/>
          <w:spacing w:val="-2"/>
        </w:rPr>
        <w:t>.</w:t>
      </w:r>
    </w:p>
    <w:p w14:paraId="7A713C33" w14:textId="77777777" w:rsidR="00391B9E" w:rsidRDefault="00000000">
      <w:pPr>
        <w:pStyle w:val="Akapitzlist"/>
        <w:numPr>
          <w:ilvl w:val="0"/>
          <w:numId w:val="6"/>
        </w:numPr>
        <w:tabs>
          <w:tab w:val="left" w:pos="539"/>
        </w:tabs>
        <w:spacing w:before="118" w:line="360" w:lineRule="auto"/>
        <w:ind w:right="115"/>
        <w:rPr>
          <w:rFonts w:ascii="Caladea" w:hAnsi="Caladea"/>
          <w:sz w:val="20"/>
        </w:rPr>
      </w:pPr>
      <w:r>
        <w:rPr>
          <w:rFonts w:ascii="Caladea" w:hAnsi="Caladea"/>
          <w:sz w:val="20"/>
        </w:rPr>
        <w:t>W przypadku zaistnienia w okresie G</w:t>
      </w:r>
      <w:r>
        <w:rPr>
          <w:sz w:val="20"/>
        </w:rPr>
        <w:t xml:space="preserve">warancji i rękojmi konieczności przemieszczenia </w:t>
      </w:r>
      <w:r>
        <w:rPr>
          <w:rFonts w:ascii="Caladea" w:hAnsi="Caladea"/>
          <w:sz w:val="20"/>
        </w:rPr>
        <w:t>Przedmiotu U</w:t>
      </w:r>
      <w:r>
        <w:rPr>
          <w:sz w:val="20"/>
        </w:rPr>
        <w:t>mowy</w:t>
      </w:r>
      <w:r>
        <w:rPr>
          <w:spacing w:val="65"/>
          <w:sz w:val="20"/>
        </w:rPr>
        <w:t xml:space="preserve">  </w:t>
      </w:r>
      <w:r>
        <w:rPr>
          <w:sz w:val="20"/>
        </w:rPr>
        <w:t>w</w:t>
      </w:r>
      <w:r>
        <w:rPr>
          <w:spacing w:val="64"/>
          <w:sz w:val="20"/>
        </w:rPr>
        <w:t xml:space="preserve">  </w:t>
      </w:r>
      <w:r>
        <w:rPr>
          <w:sz w:val="20"/>
        </w:rPr>
        <w:t>związku</w:t>
      </w:r>
      <w:r>
        <w:rPr>
          <w:spacing w:val="64"/>
          <w:sz w:val="20"/>
        </w:rPr>
        <w:t xml:space="preserve">  </w:t>
      </w:r>
      <w:r>
        <w:rPr>
          <w:sz w:val="20"/>
        </w:rPr>
        <w:t>ze</w:t>
      </w:r>
      <w:r>
        <w:rPr>
          <w:spacing w:val="64"/>
          <w:sz w:val="20"/>
        </w:rPr>
        <w:t xml:space="preserve">  </w:t>
      </w:r>
      <w:r>
        <w:rPr>
          <w:sz w:val="20"/>
        </w:rPr>
        <w:t>stwierdzeniem</w:t>
      </w:r>
      <w:r>
        <w:rPr>
          <w:spacing w:val="64"/>
          <w:sz w:val="20"/>
        </w:rPr>
        <w:t xml:space="preserve">  </w:t>
      </w:r>
      <w:r>
        <w:rPr>
          <w:sz w:val="20"/>
        </w:rPr>
        <w:t>wad,</w:t>
      </w:r>
      <w:r>
        <w:rPr>
          <w:spacing w:val="66"/>
          <w:sz w:val="20"/>
        </w:rPr>
        <w:t xml:space="preserve">  </w:t>
      </w:r>
      <w:r>
        <w:rPr>
          <w:sz w:val="20"/>
        </w:rPr>
        <w:t>których</w:t>
      </w:r>
      <w:r>
        <w:rPr>
          <w:spacing w:val="64"/>
          <w:sz w:val="20"/>
        </w:rPr>
        <w:t xml:space="preserve">  </w:t>
      </w:r>
      <w:r>
        <w:rPr>
          <w:sz w:val="20"/>
        </w:rPr>
        <w:t>nie</w:t>
      </w:r>
      <w:r>
        <w:rPr>
          <w:spacing w:val="65"/>
          <w:sz w:val="20"/>
        </w:rPr>
        <w:t xml:space="preserve">  </w:t>
      </w:r>
      <w:r>
        <w:rPr>
          <w:sz w:val="20"/>
        </w:rPr>
        <w:t>można</w:t>
      </w:r>
      <w:r>
        <w:rPr>
          <w:spacing w:val="64"/>
          <w:sz w:val="20"/>
        </w:rPr>
        <w:t xml:space="preserve">  </w:t>
      </w:r>
      <w:r>
        <w:rPr>
          <w:sz w:val="20"/>
        </w:rPr>
        <w:t>usunąć</w:t>
      </w:r>
      <w:r>
        <w:rPr>
          <w:spacing w:val="64"/>
          <w:sz w:val="20"/>
        </w:rPr>
        <w:t xml:space="preserve">  </w:t>
      </w:r>
      <w:r>
        <w:rPr>
          <w:sz w:val="20"/>
        </w:rPr>
        <w:t xml:space="preserve">(wykonać) </w:t>
      </w:r>
      <w:r>
        <w:rPr>
          <w:rFonts w:ascii="Caladea" w:hAnsi="Caladea"/>
          <w:sz w:val="20"/>
        </w:rPr>
        <w:t>w</w:t>
      </w:r>
      <w:r>
        <w:rPr>
          <w:rFonts w:ascii="Caladea" w:hAnsi="Caladea"/>
          <w:spacing w:val="80"/>
          <w:w w:val="150"/>
          <w:sz w:val="20"/>
        </w:rPr>
        <w:t xml:space="preserve">  </w:t>
      </w:r>
      <w:r>
        <w:rPr>
          <w:rFonts w:ascii="Caladea" w:hAnsi="Caladea"/>
          <w:sz w:val="20"/>
        </w:rPr>
        <w:t>siedzibie</w:t>
      </w:r>
      <w:r>
        <w:rPr>
          <w:rFonts w:ascii="Caladea" w:hAnsi="Caladea"/>
          <w:spacing w:val="80"/>
          <w:w w:val="150"/>
          <w:sz w:val="20"/>
        </w:rPr>
        <w:t xml:space="preserve">  </w:t>
      </w:r>
      <w:r>
        <w:rPr>
          <w:rFonts w:ascii="Caladea" w:hAnsi="Caladea"/>
          <w:sz w:val="20"/>
        </w:rPr>
        <w:t>Z</w:t>
      </w:r>
      <w:r>
        <w:rPr>
          <w:sz w:val="20"/>
        </w:rPr>
        <w:t>amawiającego</w:t>
      </w:r>
      <w:r>
        <w:rPr>
          <w:rFonts w:ascii="Caladea" w:hAnsi="Caladea"/>
          <w:sz w:val="20"/>
        </w:rPr>
        <w:t>,</w:t>
      </w:r>
      <w:r>
        <w:rPr>
          <w:rFonts w:ascii="Caladea" w:hAnsi="Caladea"/>
          <w:spacing w:val="80"/>
          <w:w w:val="150"/>
          <w:sz w:val="20"/>
        </w:rPr>
        <w:t xml:space="preserve">  </w:t>
      </w:r>
      <w:r>
        <w:rPr>
          <w:rFonts w:ascii="Caladea" w:hAnsi="Caladea"/>
          <w:sz w:val="20"/>
        </w:rPr>
        <w:t>przemieszczenia</w:t>
      </w:r>
      <w:r>
        <w:rPr>
          <w:rFonts w:ascii="Caladea" w:hAnsi="Caladea"/>
          <w:spacing w:val="80"/>
          <w:w w:val="150"/>
          <w:sz w:val="20"/>
        </w:rPr>
        <w:t xml:space="preserve">  </w:t>
      </w:r>
      <w:r>
        <w:rPr>
          <w:rFonts w:ascii="Caladea" w:hAnsi="Caladea"/>
          <w:sz w:val="20"/>
        </w:rPr>
        <w:t>Przedmiotu</w:t>
      </w:r>
      <w:r>
        <w:rPr>
          <w:rFonts w:ascii="Caladea" w:hAnsi="Caladea"/>
          <w:spacing w:val="80"/>
          <w:w w:val="150"/>
          <w:sz w:val="20"/>
        </w:rPr>
        <w:t xml:space="preserve">  </w:t>
      </w:r>
      <w:r>
        <w:rPr>
          <w:rFonts w:ascii="Caladea" w:hAnsi="Caladea"/>
          <w:sz w:val="20"/>
        </w:rPr>
        <w:t>Umowy</w:t>
      </w:r>
      <w:r>
        <w:rPr>
          <w:rFonts w:ascii="Caladea" w:hAnsi="Caladea"/>
          <w:spacing w:val="80"/>
          <w:w w:val="150"/>
          <w:sz w:val="20"/>
        </w:rPr>
        <w:t xml:space="preserve">  </w:t>
      </w:r>
      <w:r>
        <w:rPr>
          <w:rFonts w:ascii="Caladea" w:hAnsi="Caladea"/>
          <w:sz w:val="20"/>
        </w:rPr>
        <w:t>celem</w:t>
      </w:r>
      <w:r>
        <w:rPr>
          <w:rFonts w:ascii="Caladea" w:hAnsi="Caladea"/>
          <w:spacing w:val="80"/>
          <w:w w:val="150"/>
          <w:sz w:val="20"/>
        </w:rPr>
        <w:t xml:space="preserve">  </w:t>
      </w:r>
      <w:r>
        <w:rPr>
          <w:rFonts w:ascii="Caladea" w:hAnsi="Caladea"/>
          <w:sz w:val="20"/>
        </w:rPr>
        <w:t>naprawy</w:t>
      </w:r>
      <w:r>
        <w:rPr>
          <w:rFonts w:ascii="Caladea" w:hAnsi="Caladea"/>
          <w:spacing w:val="80"/>
          <w:sz w:val="20"/>
        </w:rPr>
        <w:t xml:space="preserve"> </w:t>
      </w:r>
      <w:r>
        <w:rPr>
          <w:rFonts w:ascii="Caladea" w:hAnsi="Caladea"/>
          <w:sz w:val="20"/>
        </w:rPr>
        <w:t>i</w:t>
      </w:r>
      <w:r>
        <w:rPr>
          <w:rFonts w:ascii="Caladea" w:hAnsi="Caladea"/>
          <w:spacing w:val="-7"/>
          <w:sz w:val="20"/>
        </w:rPr>
        <w:t xml:space="preserve"> </w:t>
      </w:r>
      <w:r>
        <w:rPr>
          <w:rFonts w:ascii="Caladea" w:hAnsi="Caladea"/>
          <w:sz w:val="20"/>
        </w:rPr>
        <w:t>z</w:t>
      </w:r>
      <w:r>
        <w:rPr>
          <w:rFonts w:ascii="Caladea" w:hAnsi="Caladea"/>
          <w:spacing w:val="-6"/>
          <w:sz w:val="20"/>
        </w:rPr>
        <w:t xml:space="preserve"> </w:t>
      </w:r>
      <w:r>
        <w:rPr>
          <w:rFonts w:ascii="Caladea" w:hAnsi="Caladea"/>
          <w:sz w:val="20"/>
        </w:rPr>
        <w:t>powrotem</w:t>
      </w:r>
      <w:r>
        <w:rPr>
          <w:rFonts w:ascii="Caladea" w:hAnsi="Caladea"/>
          <w:spacing w:val="-7"/>
          <w:sz w:val="20"/>
        </w:rPr>
        <w:t xml:space="preserve"> </w:t>
      </w:r>
      <w:r>
        <w:rPr>
          <w:rFonts w:ascii="Caladea" w:hAnsi="Caladea"/>
          <w:sz w:val="20"/>
        </w:rPr>
        <w:t>do</w:t>
      </w:r>
      <w:r>
        <w:rPr>
          <w:rFonts w:ascii="Caladea" w:hAnsi="Caladea"/>
          <w:spacing w:val="-7"/>
          <w:sz w:val="20"/>
        </w:rPr>
        <w:t xml:space="preserve"> </w:t>
      </w:r>
      <w:r>
        <w:rPr>
          <w:rFonts w:ascii="Caladea" w:hAnsi="Caladea"/>
          <w:sz w:val="20"/>
        </w:rPr>
        <w:t>siedziby</w:t>
      </w:r>
      <w:r>
        <w:rPr>
          <w:rFonts w:ascii="Caladea" w:hAnsi="Caladea"/>
          <w:spacing w:val="-6"/>
          <w:sz w:val="20"/>
        </w:rPr>
        <w:t xml:space="preserve"> </w:t>
      </w:r>
      <w:r>
        <w:rPr>
          <w:rFonts w:ascii="Caladea" w:hAnsi="Caladea"/>
          <w:sz w:val="20"/>
        </w:rPr>
        <w:t>Z</w:t>
      </w:r>
      <w:r>
        <w:rPr>
          <w:sz w:val="20"/>
        </w:rPr>
        <w:t>amawiającego</w:t>
      </w:r>
      <w:r>
        <w:rPr>
          <w:spacing w:val="-10"/>
          <w:sz w:val="20"/>
        </w:rPr>
        <w:t xml:space="preserve"> </w:t>
      </w:r>
      <w:r>
        <w:rPr>
          <w:sz w:val="20"/>
        </w:rPr>
        <w:t>dokonuje</w:t>
      </w:r>
      <w:r>
        <w:rPr>
          <w:spacing w:val="-10"/>
          <w:sz w:val="20"/>
        </w:rPr>
        <w:t xml:space="preserve"> </w:t>
      </w:r>
      <w:r>
        <w:rPr>
          <w:sz w:val="20"/>
        </w:rPr>
        <w:t>się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koszt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rFonts w:ascii="Caladea" w:hAnsi="Caladea"/>
          <w:sz w:val="20"/>
        </w:rPr>
        <w:t>ykonawcy,</w:t>
      </w:r>
      <w:r>
        <w:rPr>
          <w:rFonts w:ascii="Caladea" w:hAnsi="Caladea"/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sposób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warunkach określonych pomiędzy Wykonawcą </w:t>
      </w:r>
      <w:r>
        <w:rPr>
          <w:rFonts w:ascii="Caladea" w:hAnsi="Caladea"/>
          <w:sz w:val="20"/>
        </w:rPr>
        <w:t>a Z</w:t>
      </w:r>
      <w:r>
        <w:rPr>
          <w:sz w:val="20"/>
        </w:rPr>
        <w:t>amawiającym</w:t>
      </w:r>
      <w:r>
        <w:rPr>
          <w:rFonts w:ascii="Caladea" w:hAnsi="Caladea"/>
          <w:sz w:val="20"/>
        </w:rPr>
        <w:t>.</w:t>
      </w:r>
      <w:r>
        <w:rPr>
          <w:rFonts w:ascii="Caladea" w:hAnsi="Caladea"/>
          <w:spacing w:val="40"/>
          <w:sz w:val="20"/>
        </w:rPr>
        <w:t xml:space="preserve"> </w:t>
      </w:r>
      <w:r>
        <w:rPr>
          <w:rFonts w:ascii="Caladea" w:hAnsi="Caladea"/>
          <w:sz w:val="20"/>
        </w:rPr>
        <w:t xml:space="preserve">W przypadku braku porozumienia co do </w:t>
      </w:r>
      <w:r>
        <w:rPr>
          <w:sz w:val="20"/>
        </w:rPr>
        <w:t>warunków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przemieszczenia </w:t>
      </w:r>
      <w:r>
        <w:rPr>
          <w:rFonts w:ascii="Caladea" w:hAnsi="Caladea"/>
          <w:sz w:val="20"/>
        </w:rPr>
        <w:t>Przedmiotu Umowy Wykonawca dokona koniecznych napraw w</w:t>
      </w:r>
      <w:r>
        <w:rPr>
          <w:rFonts w:ascii="Caladea" w:hAnsi="Caladea"/>
          <w:spacing w:val="-2"/>
          <w:sz w:val="20"/>
        </w:rPr>
        <w:t xml:space="preserve"> </w:t>
      </w:r>
      <w:r>
        <w:rPr>
          <w:rFonts w:ascii="Caladea" w:hAnsi="Caladea"/>
          <w:sz w:val="20"/>
        </w:rPr>
        <w:t xml:space="preserve">siedzibie </w:t>
      </w:r>
      <w:r>
        <w:rPr>
          <w:rFonts w:ascii="Caladea" w:hAnsi="Caladea"/>
          <w:spacing w:val="-2"/>
          <w:sz w:val="20"/>
        </w:rPr>
        <w:t>Z</w:t>
      </w:r>
      <w:r>
        <w:rPr>
          <w:spacing w:val="-2"/>
          <w:sz w:val="20"/>
        </w:rPr>
        <w:t>amawiającego</w:t>
      </w:r>
      <w:r>
        <w:rPr>
          <w:rFonts w:ascii="Caladea" w:hAnsi="Caladea"/>
          <w:spacing w:val="-2"/>
          <w:sz w:val="20"/>
        </w:rPr>
        <w:t>.</w:t>
      </w:r>
    </w:p>
    <w:p w14:paraId="651F7154" w14:textId="77777777" w:rsidR="00391B9E" w:rsidRDefault="00000000">
      <w:pPr>
        <w:pStyle w:val="Akapitzlist"/>
        <w:numPr>
          <w:ilvl w:val="0"/>
          <w:numId w:val="6"/>
        </w:numPr>
        <w:tabs>
          <w:tab w:val="left" w:pos="539"/>
        </w:tabs>
        <w:spacing w:before="2" w:line="360" w:lineRule="auto"/>
        <w:ind w:right="118"/>
        <w:rPr>
          <w:rFonts w:ascii="Caladea" w:hAnsi="Caladea"/>
          <w:sz w:val="20"/>
        </w:rPr>
      </w:pPr>
      <w:r>
        <w:rPr>
          <w:sz w:val="20"/>
        </w:rPr>
        <w:t>Zastępcze usunięcie wad może nastąpić wyłącznie w sytuacji zwłoki W</w:t>
      </w:r>
      <w:r>
        <w:rPr>
          <w:rFonts w:ascii="Caladea" w:hAnsi="Caladea"/>
          <w:sz w:val="20"/>
        </w:rPr>
        <w:t>ykonawcy i po uprzednim bezskutecznym</w:t>
      </w:r>
      <w:r>
        <w:rPr>
          <w:rFonts w:ascii="Caladea" w:hAnsi="Caladea"/>
          <w:spacing w:val="-1"/>
          <w:sz w:val="20"/>
        </w:rPr>
        <w:t xml:space="preserve"> </w:t>
      </w:r>
      <w:r>
        <w:rPr>
          <w:rFonts w:ascii="Caladea" w:hAnsi="Caladea"/>
          <w:sz w:val="20"/>
        </w:rPr>
        <w:t>wezwaniu Wykonawcy</w:t>
      </w:r>
      <w:r>
        <w:rPr>
          <w:rFonts w:ascii="Caladea" w:hAnsi="Caladea"/>
          <w:spacing w:val="-1"/>
          <w:sz w:val="20"/>
        </w:rPr>
        <w:t xml:space="preserve"> </w:t>
      </w:r>
      <w:r>
        <w:rPr>
          <w:rFonts w:ascii="Caladea" w:hAnsi="Caladea"/>
          <w:sz w:val="20"/>
        </w:rPr>
        <w:t>do</w:t>
      </w:r>
      <w:r>
        <w:rPr>
          <w:rFonts w:ascii="Caladea" w:hAnsi="Caladea"/>
          <w:spacing w:val="-1"/>
          <w:sz w:val="20"/>
        </w:rPr>
        <w:t xml:space="preserve"> </w:t>
      </w:r>
      <w:r>
        <w:rPr>
          <w:sz w:val="20"/>
        </w:rPr>
        <w:t>usunięcia</w:t>
      </w:r>
      <w:r>
        <w:rPr>
          <w:spacing w:val="-5"/>
          <w:sz w:val="20"/>
        </w:rPr>
        <w:t xml:space="preserve"> </w:t>
      </w:r>
      <w:r>
        <w:rPr>
          <w:sz w:val="20"/>
        </w:rPr>
        <w:t>wad.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przypadku</w:t>
      </w:r>
      <w:r>
        <w:rPr>
          <w:spacing w:val="-5"/>
          <w:sz w:val="20"/>
        </w:rPr>
        <w:t xml:space="preserve"> </w:t>
      </w:r>
      <w:r>
        <w:rPr>
          <w:sz w:val="20"/>
        </w:rPr>
        <w:t>zastępczego</w:t>
      </w:r>
      <w:r>
        <w:rPr>
          <w:spacing w:val="-6"/>
          <w:sz w:val="20"/>
        </w:rPr>
        <w:t xml:space="preserve"> </w:t>
      </w:r>
      <w:r>
        <w:rPr>
          <w:sz w:val="20"/>
        </w:rPr>
        <w:t>zlecenia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napraw, </w:t>
      </w:r>
      <w:r>
        <w:rPr>
          <w:rFonts w:ascii="Caladea" w:hAnsi="Caladea"/>
          <w:sz w:val="20"/>
        </w:rPr>
        <w:t>Z</w:t>
      </w:r>
      <w:r>
        <w:rPr>
          <w:sz w:val="20"/>
        </w:rPr>
        <w:t>amawiający</w:t>
      </w:r>
      <w:r>
        <w:rPr>
          <w:spacing w:val="-9"/>
          <w:sz w:val="20"/>
        </w:rPr>
        <w:t xml:space="preserve"> </w:t>
      </w:r>
      <w:r>
        <w:rPr>
          <w:sz w:val="20"/>
        </w:rPr>
        <w:t>uprawniony</w:t>
      </w:r>
      <w:r>
        <w:rPr>
          <w:spacing w:val="-8"/>
          <w:sz w:val="20"/>
        </w:rPr>
        <w:t xml:space="preserve"> </w:t>
      </w:r>
      <w:r>
        <w:rPr>
          <w:sz w:val="20"/>
        </w:rPr>
        <w:t>będzie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naliczania</w:t>
      </w:r>
      <w:r>
        <w:rPr>
          <w:spacing w:val="-10"/>
          <w:sz w:val="20"/>
        </w:rPr>
        <w:t xml:space="preserve"> </w:t>
      </w:r>
      <w:r>
        <w:rPr>
          <w:sz w:val="20"/>
        </w:rPr>
        <w:t>kar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zwłokę</w:t>
      </w:r>
      <w:r>
        <w:rPr>
          <w:spacing w:val="-9"/>
          <w:sz w:val="20"/>
        </w:rPr>
        <w:t xml:space="preserve"> </w:t>
      </w:r>
      <w:r>
        <w:rPr>
          <w:sz w:val="20"/>
        </w:rPr>
        <w:t>wyłącznie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czasu</w:t>
      </w:r>
      <w:r>
        <w:rPr>
          <w:spacing w:val="-10"/>
          <w:sz w:val="20"/>
        </w:rPr>
        <w:t xml:space="preserve"> </w:t>
      </w:r>
      <w:r>
        <w:rPr>
          <w:sz w:val="20"/>
        </w:rPr>
        <w:t>zlecenia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zastępczego </w:t>
      </w:r>
      <w:r>
        <w:rPr>
          <w:rFonts w:ascii="Caladea" w:hAnsi="Caladea"/>
          <w:sz w:val="20"/>
        </w:rPr>
        <w:t xml:space="preserve">usuwania wad/usterek. </w:t>
      </w:r>
      <w:r>
        <w:rPr>
          <w:sz w:val="20"/>
        </w:rPr>
        <w:t>W przypadku bezskutecznego upływu terminu, o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którym mowa w ust. 2 i 3 </w:t>
      </w:r>
      <w:r>
        <w:rPr>
          <w:rFonts w:ascii="Caladea" w:hAnsi="Caladea"/>
          <w:sz w:val="20"/>
        </w:rPr>
        <w:t>niniejszego paragrafu Z</w:t>
      </w:r>
      <w:r>
        <w:rPr>
          <w:sz w:val="20"/>
        </w:rPr>
        <w:t>amawiającemu przysługuje prawo usunięcia wady w</w:t>
      </w:r>
      <w:r>
        <w:rPr>
          <w:spacing w:val="-7"/>
          <w:sz w:val="20"/>
        </w:rPr>
        <w:t xml:space="preserve"> </w:t>
      </w:r>
      <w:r>
        <w:rPr>
          <w:rFonts w:ascii="Caladea" w:hAnsi="Caladea"/>
          <w:sz w:val="20"/>
        </w:rPr>
        <w:t>wybranym przez siebie serwisie. W takim przypadku Z</w:t>
      </w:r>
      <w:r>
        <w:rPr>
          <w:sz w:val="20"/>
        </w:rPr>
        <w:t xml:space="preserve">amawiający </w:t>
      </w:r>
      <w:r>
        <w:rPr>
          <w:rFonts w:ascii="Caladea" w:hAnsi="Caladea"/>
          <w:sz w:val="20"/>
        </w:rPr>
        <w:t xml:space="preserve">wystawi Wykonawcy </w:t>
      </w:r>
      <w:r>
        <w:rPr>
          <w:sz w:val="20"/>
        </w:rPr>
        <w:t xml:space="preserve">notę obciążeniową równą kosztom </w:t>
      </w:r>
      <w:r>
        <w:rPr>
          <w:rFonts w:ascii="Caladea" w:hAnsi="Caladea"/>
          <w:sz w:val="20"/>
        </w:rPr>
        <w:t>poniesionym za naprawy Przedmiotu U</w:t>
      </w:r>
      <w:r>
        <w:rPr>
          <w:sz w:val="20"/>
        </w:rPr>
        <w:t>mowy lub jego części przez inny podmiot, a W</w:t>
      </w:r>
      <w:r>
        <w:rPr>
          <w:rFonts w:ascii="Caladea" w:hAnsi="Caladea"/>
          <w:sz w:val="20"/>
        </w:rPr>
        <w:t xml:space="preserve">ykonawca </w:t>
      </w:r>
      <w:r>
        <w:rPr>
          <w:sz w:val="20"/>
        </w:rPr>
        <w:t>zobowiązuje się do jej uregulowania w</w:t>
      </w:r>
      <w:r>
        <w:rPr>
          <w:rFonts w:ascii="Caladea" w:hAnsi="Caladea"/>
          <w:sz w:val="20"/>
        </w:rPr>
        <w:t xml:space="preserve">e wskazanym w nocie </w:t>
      </w:r>
      <w:r>
        <w:rPr>
          <w:sz w:val="20"/>
        </w:rPr>
        <w:t>terminie. Ustęp ten nie narusza postanowień</w:t>
      </w:r>
      <w:r>
        <w:rPr>
          <w:spacing w:val="-13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-12"/>
          <w:sz w:val="20"/>
        </w:rPr>
        <w:t xml:space="preserve"> </w:t>
      </w:r>
      <w:r>
        <w:rPr>
          <w:sz w:val="20"/>
        </w:rPr>
        <w:t>kar</w:t>
      </w:r>
      <w:r>
        <w:rPr>
          <w:spacing w:val="-12"/>
          <w:sz w:val="20"/>
        </w:rPr>
        <w:t xml:space="preserve"> </w:t>
      </w:r>
      <w:r>
        <w:rPr>
          <w:sz w:val="20"/>
        </w:rPr>
        <w:t>umownych.</w:t>
      </w:r>
      <w:r>
        <w:rPr>
          <w:spacing w:val="-11"/>
          <w:sz w:val="20"/>
        </w:rPr>
        <w:t xml:space="preserve"> </w:t>
      </w:r>
      <w:r>
        <w:rPr>
          <w:sz w:val="20"/>
        </w:rPr>
        <w:t>Usunięcie</w:t>
      </w:r>
      <w:r>
        <w:rPr>
          <w:spacing w:val="-12"/>
          <w:sz w:val="20"/>
        </w:rPr>
        <w:t xml:space="preserve"> </w:t>
      </w:r>
      <w:r>
        <w:rPr>
          <w:sz w:val="20"/>
        </w:rPr>
        <w:t>wad</w:t>
      </w:r>
      <w:r>
        <w:rPr>
          <w:spacing w:val="-8"/>
          <w:sz w:val="20"/>
        </w:rPr>
        <w:t xml:space="preserve"> </w:t>
      </w:r>
      <w:r>
        <w:rPr>
          <w:rFonts w:ascii="Caladea" w:hAnsi="Caladea"/>
          <w:sz w:val="20"/>
        </w:rPr>
        <w:t>Przedmiotu</w:t>
      </w:r>
      <w:r>
        <w:rPr>
          <w:rFonts w:ascii="Caladea" w:hAnsi="Caladea"/>
          <w:spacing w:val="-8"/>
          <w:sz w:val="20"/>
        </w:rPr>
        <w:t xml:space="preserve"> </w:t>
      </w:r>
      <w:r>
        <w:rPr>
          <w:rFonts w:ascii="Caladea" w:hAnsi="Caladea"/>
          <w:sz w:val="20"/>
        </w:rPr>
        <w:t>Umowy</w:t>
      </w:r>
      <w:r>
        <w:rPr>
          <w:rFonts w:ascii="Caladea" w:hAnsi="Caladea"/>
          <w:spacing w:val="-8"/>
          <w:sz w:val="20"/>
        </w:rPr>
        <w:t xml:space="preserve"> </w:t>
      </w:r>
      <w:r>
        <w:rPr>
          <w:rFonts w:ascii="Caladea" w:hAnsi="Caladea"/>
          <w:sz w:val="20"/>
        </w:rPr>
        <w:t>przez</w:t>
      </w:r>
      <w:r>
        <w:rPr>
          <w:rFonts w:ascii="Caladea" w:hAnsi="Caladea"/>
          <w:spacing w:val="-7"/>
          <w:sz w:val="20"/>
        </w:rPr>
        <w:t xml:space="preserve"> </w:t>
      </w:r>
      <w:r>
        <w:rPr>
          <w:rFonts w:ascii="Caladea" w:hAnsi="Caladea"/>
          <w:sz w:val="20"/>
        </w:rPr>
        <w:t>podmiot</w:t>
      </w:r>
      <w:r>
        <w:rPr>
          <w:rFonts w:ascii="Caladea" w:hAnsi="Caladea"/>
          <w:spacing w:val="-8"/>
          <w:sz w:val="20"/>
        </w:rPr>
        <w:t xml:space="preserve"> </w:t>
      </w:r>
      <w:r>
        <w:rPr>
          <w:rFonts w:ascii="Caladea" w:hAnsi="Caladea"/>
          <w:sz w:val="20"/>
        </w:rPr>
        <w:t>trzeci</w:t>
      </w:r>
      <w:r>
        <w:rPr>
          <w:rFonts w:ascii="Caladea" w:hAnsi="Caladea"/>
          <w:spacing w:val="-8"/>
          <w:sz w:val="20"/>
        </w:rPr>
        <w:t xml:space="preserve"> </w:t>
      </w:r>
      <w:r>
        <w:rPr>
          <w:rFonts w:ascii="Caladea" w:hAnsi="Caladea"/>
          <w:sz w:val="20"/>
        </w:rPr>
        <w:t>nie powoduje utraty G</w:t>
      </w:r>
      <w:r>
        <w:rPr>
          <w:sz w:val="20"/>
        </w:rPr>
        <w:t>warancji i rękojmi udzielonej przez Wykonawcę</w:t>
      </w:r>
      <w:r>
        <w:rPr>
          <w:rFonts w:ascii="Caladea" w:hAnsi="Caladea"/>
          <w:sz w:val="20"/>
        </w:rPr>
        <w:t>.</w:t>
      </w:r>
    </w:p>
    <w:p w14:paraId="024B86A6" w14:textId="77777777" w:rsidR="00391B9E" w:rsidRDefault="00000000">
      <w:pPr>
        <w:pStyle w:val="Akapitzlist"/>
        <w:numPr>
          <w:ilvl w:val="0"/>
          <w:numId w:val="6"/>
        </w:numPr>
        <w:tabs>
          <w:tab w:val="left" w:pos="539"/>
        </w:tabs>
        <w:spacing w:line="360" w:lineRule="auto"/>
        <w:ind w:right="117"/>
        <w:rPr>
          <w:rFonts w:ascii="Caladea" w:hAnsi="Caladea"/>
          <w:sz w:val="20"/>
        </w:rPr>
      </w:pPr>
      <w:r>
        <w:rPr>
          <w:sz w:val="20"/>
        </w:rPr>
        <w:t xml:space="preserve">W przypadku rozbieżności stanowisk, co do istnienia i zakresu wad </w:t>
      </w:r>
      <w:r>
        <w:rPr>
          <w:rFonts w:ascii="Caladea" w:hAnsi="Caladea"/>
          <w:sz w:val="20"/>
        </w:rPr>
        <w:t>S</w:t>
      </w:r>
      <w:r>
        <w:rPr>
          <w:sz w:val="20"/>
        </w:rPr>
        <w:t xml:space="preserve">trony mogą zlecić wspólne wykonanie ekspertyzy niezależnemu ekspertowi. Koszty tej ekspertyzy poniesie </w:t>
      </w:r>
      <w:r>
        <w:rPr>
          <w:rFonts w:ascii="Caladea" w:hAnsi="Caladea"/>
          <w:sz w:val="20"/>
        </w:rPr>
        <w:t>S</w:t>
      </w:r>
      <w:r>
        <w:rPr>
          <w:sz w:val="20"/>
        </w:rPr>
        <w:t xml:space="preserve">trona, której </w:t>
      </w:r>
      <w:r>
        <w:rPr>
          <w:rFonts w:ascii="Caladea" w:hAnsi="Caladea"/>
          <w:sz w:val="20"/>
        </w:rPr>
        <w:t xml:space="preserve">stanowiska nie potwierdzi ekspertyza. Gdy Strony w terminie </w:t>
      </w:r>
      <w:r>
        <w:rPr>
          <w:sz w:val="20"/>
        </w:rPr>
        <w:t>14 dni nie ustalą osoby wspólnego, niezależnego</w:t>
      </w:r>
      <w:r>
        <w:rPr>
          <w:spacing w:val="-3"/>
          <w:sz w:val="20"/>
        </w:rPr>
        <w:t xml:space="preserve"> </w:t>
      </w:r>
      <w:r>
        <w:rPr>
          <w:sz w:val="20"/>
        </w:rPr>
        <w:t>eksperta,</w:t>
      </w:r>
      <w:r>
        <w:rPr>
          <w:spacing w:val="-3"/>
          <w:sz w:val="20"/>
        </w:rPr>
        <w:t xml:space="preserve"> </w:t>
      </w:r>
      <w:r>
        <w:rPr>
          <w:sz w:val="20"/>
        </w:rPr>
        <w:t>wówczas</w:t>
      </w:r>
      <w:r>
        <w:rPr>
          <w:spacing w:val="-2"/>
          <w:sz w:val="20"/>
        </w:rPr>
        <w:t xml:space="preserve"> </w:t>
      </w:r>
      <w:r>
        <w:rPr>
          <w:sz w:val="20"/>
        </w:rPr>
        <w:t>prawo</w:t>
      </w:r>
      <w:r>
        <w:rPr>
          <w:spacing w:val="-1"/>
          <w:sz w:val="20"/>
        </w:rPr>
        <w:t xml:space="preserve"> </w:t>
      </w:r>
      <w:r>
        <w:rPr>
          <w:sz w:val="20"/>
        </w:rPr>
        <w:t>wyboru</w:t>
      </w:r>
      <w:r>
        <w:rPr>
          <w:spacing w:val="-2"/>
          <w:sz w:val="20"/>
        </w:rPr>
        <w:t xml:space="preserve"> </w:t>
      </w:r>
      <w:r>
        <w:rPr>
          <w:sz w:val="20"/>
        </w:rPr>
        <w:t>eksperta</w:t>
      </w:r>
      <w:r>
        <w:rPr>
          <w:spacing w:val="-2"/>
          <w:sz w:val="20"/>
        </w:rPr>
        <w:t xml:space="preserve"> </w:t>
      </w:r>
      <w:r>
        <w:rPr>
          <w:sz w:val="20"/>
        </w:rPr>
        <w:t>będzie</w:t>
      </w:r>
      <w:r>
        <w:rPr>
          <w:spacing w:val="-1"/>
          <w:sz w:val="20"/>
        </w:rPr>
        <w:t xml:space="preserve"> </w:t>
      </w:r>
      <w:r>
        <w:rPr>
          <w:sz w:val="20"/>
        </w:rPr>
        <w:t>przysługiwać</w:t>
      </w:r>
      <w:r>
        <w:rPr>
          <w:spacing w:val="-2"/>
          <w:sz w:val="20"/>
        </w:rPr>
        <w:t xml:space="preserve"> </w:t>
      </w:r>
      <w:r>
        <w:rPr>
          <w:sz w:val="20"/>
        </w:rPr>
        <w:t>Zamawiającemu</w:t>
      </w:r>
      <w:r>
        <w:rPr>
          <w:rFonts w:ascii="Caladea" w:hAnsi="Caladea"/>
          <w:sz w:val="20"/>
        </w:rPr>
        <w:t>.</w:t>
      </w:r>
    </w:p>
    <w:p w14:paraId="26794DB2" w14:textId="77777777" w:rsidR="00391B9E" w:rsidRDefault="00000000">
      <w:pPr>
        <w:pStyle w:val="Akapitzlist"/>
        <w:numPr>
          <w:ilvl w:val="0"/>
          <w:numId w:val="6"/>
        </w:numPr>
        <w:tabs>
          <w:tab w:val="left" w:pos="539"/>
        </w:tabs>
        <w:spacing w:line="364" w:lineRule="auto"/>
        <w:ind w:right="119"/>
        <w:rPr>
          <w:sz w:val="20"/>
        </w:rPr>
        <w:sectPr w:rsidR="00391B9E">
          <w:headerReference w:type="default" r:id="rId15"/>
          <w:footerReference w:type="default" r:id="rId16"/>
          <w:pgSz w:w="11906" w:h="16838"/>
          <w:pgMar w:top="1320" w:right="1300" w:bottom="880" w:left="1160" w:header="695" w:footer="694" w:gutter="0"/>
          <w:cols w:space="708"/>
          <w:formProt w:val="0"/>
          <w:docGrid w:linePitch="100" w:charSpace="4096"/>
        </w:sectPr>
      </w:pPr>
      <w:r>
        <w:rPr>
          <w:rFonts w:ascii="Caladea" w:hAnsi="Caladea"/>
          <w:sz w:val="20"/>
        </w:rPr>
        <w:t>Wykonawca gwarantuje wykonanie w okresie G</w:t>
      </w:r>
      <w:r>
        <w:rPr>
          <w:sz w:val="20"/>
        </w:rPr>
        <w:t xml:space="preserve">warancji we własnym zakresie i na własny koszt </w:t>
      </w:r>
      <w:r>
        <w:rPr>
          <w:spacing w:val="-2"/>
          <w:sz w:val="20"/>
        </w:rPr>
        <w:t>wszystkich czynności serwisowych wskazanych w książce serwisowej, instrukcji obsługi czy też innych</w:t>
      </w:r>
    </w:p>
    <w:p w14:paraId="16A672C5" w14:textId="77777777" w:rsidR="00391B9E" w:rsidRDefault="00000000">
      <w:pPr>
        <w:pStyle w:val="Tekstpodstawowy"/>
        <w:spacing w:before="96" w:line="372" w:lineRule="auto"/>
        <w:jc w:val="left"/>
      </w:pPr>
      <w:r>
        <w:lastRenderedPageBreak/>
        <w:t>dokumentach</w:t>
      </w:r>
      <w:r>
        <w:rPr>
          <w:spacing w:val="24"/>
        </w:rPr>
        <w:t xml:space="preserve"> </w:t>
      </w:r>
      <w:r>
        <w:t>dotyczących</w:t>
      </w:r>
      <w:r>
        <w:rPr>
          <w:spacing w:val="26"/>
        </w:rPr>
        <w:t xml:space="preserve"> </w:t>
      </w:r>
      <w:r>
        <w:t>Pojazdu,</w:t>
      </w:r>
      <w:r>
        <w:rPr>
          <w:spacing w:val="24"/>
        </w:rPr>
        <w:t xml:space="preserve"> </w:t>
      </w:r>
      <w:r>
        <w:t>obejmujących</w:t>
      </w:r>
      <w:r>
        <w:rPr>
          <w:spacing w:val="24"/>
        </w:rPr>
        <w:t xml:space="preserve"> </w:t>
      </w:r>
      <w:r>
        <w:t>również</w:t>
      </w:r>
      <w:r>
        <w:rPr>
          <w:spacing w:val="24"/>
        </w:rPr>
        <w:t xml:space="preserve"> </w:t>
      </w:r>
      <w:r>
        <w:t>wymianę</w:t>
      </w:r>
      <w:r>
        <w:rPr>
          <w:spacing w:val="24"/>
        </w:rPr>
        <w:t xml:space="preserve"> </w:t>
      </w:r>
      <w:r>
        <w:t>materiałów,</w:t>
      </w:r>
      <w:r>
        <w:rPr>
          <w:spacing w:val="25"/>
        </w:rPr>
        <w:t xml:space="preserve"> </w:t>
      </w:r>
      <w:r>
        <w:t>olejów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płynów eksploatacyjnych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innych</w:t>
      </w:r>
      <w:r>
        <w:rPr>
          <w:spacing w:val="-7"/>
        </w:rPr>
        <w:t xml:space="preserve"> </w:t>
      </w:r>
      <w:r>
        <w:t>elementów</w:t>
      </w:r>
      <w:r>
        <w:rPr>
          <w:spacing w:val="-8"/>
        </w:rPr>
        <w:t xml:space="preserve"> </w:t>
      </w:r>
      <w:r>
        <w:t>podlegających</w:t>
      </w:r>
      <w:r>
        <w:rPr>
          <w:spacing w:val="-7"/>
        </w:rPr>
        <w:t xml:space="preserve"> </w:t>
      </w:r>
      <w:r>
        <w:t>okresowej</w:t>
      </w:r>
      <w:r>
        <w:rPr>
          <w:spacing w:val="-8"/>
        </w:rPr>
        <w:t xml:space="preserve"> </w:t>
      </w:r>
      <w:r>
        <w:t>wymianie.</w:t>
      </w:r>
    </w:p>
    <w:p w14:paraId="0A8DB687" w14:textId="77777777" w:rsidR="00391B9E" w:rsidRDefault="00391B9E">
      <w:pPr>
        <w:pStyle w:val="Tekstpodstawowy"/>
        <w:spacing w:before="117"/>
        <w:ind w:left="0"/>
        <w:jc w:val="left"/>
      </w:pPr>
    </w:p>
    <w:p w14:paraId="79A00D0A" w14:textId="77777777" w:rsidR="00391B9E" w:rsidRDefault="00000000">
      <w:pPr>
        <w:pStyle w:val="Nagwek1"/>
        <w:spacing w:before="1"/>
        <w:ind w:left="498"/>
      </w:pPr>
      <w:r>
        <w:t>§</w:t>
      </w:r>
      <w:r>
        <w:rPr>
          <w:spacing w:val="-7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KARY</w:t>
      </w:r>
      <w:r>
        <w:rPr>
          <w:spacing w:val="-4"/>
        </w:rPr>
        <w:t xml:space="preserve"> </w:t>
      </w:r>
      <w:r>
        <w:t>UMOWNE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ODSTĄPIENIE</w:t>
      </w:r>
      <w:r>
        <w:rPr>
          <w:spacing w:val="-6"/>
        </w:rPr>
        <w:t xml:space="preserve"> </w:t>
      </w:r>
      <w:r>
        <w:t>OD</w:t>
      </w:r>
      <w:r>
        <w:rPr>
          <w:spacing w:val="-2"/>
        </w:rPr>
        <w:t xml:space="preserve"> UMOWY</w:t>
      </w:r>
    </w:p>
    <w:p w14:paraId="0C213B16" w14:textId="77777777" w:rsidR="00391B9E" w:rsidRDefault="00000000">
      <w:pPr>
        <w:pStyle w:val="Akapitzlist"/>
        <w:numPr>
          <w:ilvl w:val="1"/>
          <w:numId w:val="6"/>
        </w:numPr>
        <w:tabs>
          <w:tab w:val="left" w:pos="796"/>
        </w:tabs>
        <w:spacing w:before="118"/>
        <w:jc w:val="left"/>
        <w:rPr>
          <w:sz w:val="20"/>
        </w:rPr>
      </w:pPr>
      <w:r>
        <w:rPr>
          <w:spacing w:val="-4"/>
          <w:sz w:val="20"/>
        </w:rPr>
        <w:t>Strony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postanawiają,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że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obowiązującą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formę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odszkodowania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stanowią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kary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umowne.</w:t>
      </w:r>
    </w:p>
    <w:p w14:paraId="71E4779B" w14:textId="77777777" w:rsidR="00391B9E" w:rsidRDefault="00000000">
      <w:pPr>
        <w:pStyle w:val="Akapitzlist"/>
        <w:numPr>
          <w:ilvl w:val="1"/>
          <w:numId w:val="6"/>
        </w:numPr>
        <w:tabs>
          <w:tab w:val="left" w:pos="796"/>
        </w:tabs>
        <w:spacing w:before="116" w:line="362" w:lineRule="auto"/>
        <w:ind w:right="126"/>
        <w:rPr>
          <w:rFonts w:ascii="Caladea" w:hAnsi="Caladea"/>
          <w:sz w:val="20"/>
        </w:rPr>
      </w:pPr>
      <w:r>
        <w:rPr>
          <w:spacing w:val="-2"/>
          <w:sz w:val="20"/>
        </w:rPr>
        <w:t>Kary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 będą naliczane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 następujących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wypadkach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 wysokościach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przypadku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niewykonania lub </w:t>
      </w:r>
      <w:r>
        <w:rPr>
          <w:sz w:val="20"/>
        </w:rPr>
        <w:t xml:space="preserve">nienależytego wykonania </w:t>
      </w:r>
      <w:r>
        <w:rPr>
          <w:rFonts w:ascii="Caladea" w:hAnsi="Caladea"/>
          <w:sz w:val="20"/>
        </w:rPr>
        <w:t>Umowy.</w:t>
      </w:r>
    </w:p>
    <w:p w14:paraId="64CD737C" w14:textId="77777777" w:rsidR="00391B9E" w:rsidRDefault="00000000">
      <w:pPr>
        <w:pStyle w:val="Akapitzlist"/>
        <w:numPr>
          <w:ilvl w:val="1"/>
          <w:numId w:val="6"/>
        </w:numPr>
        <w:tabs>
          <w:tab w:val="left" w:pos="796"/>
        </w:tabs>
        <w:spacing w:line="230" w:lineRule="exact"/>
        <w:jc w:val="left"/>
        <w:rPr>
          <w:rFonts w:ascii="Caladea" w:hAnsi="Caladea"/>
          <w:sz w:val="20"/>
        </w:rPr>
      </w:pPr>
      <w:r>
        <w:rPr>
          <w:rFonts w:ascii="Caladea" w:hAnsi="Caladea"/>
          <w:spacing w:val="-4"/>
          <w:sz w:val="20"/>
        </w:rPr>
        <w:t>Wykonawca</w:t>
      </w:r>
      <w:r>
        <w:rPr>
          <w:rFonts w:ascii="Caladea" w:hAnsi="Caladea"/>
          <w:spacing w:val="8"/>
          <w:sz w:val="20"/>
        </w:rPr>
        <w:t xml:space="preserve"> </w:t>
      </w:r>
      <w:r>
        <w:rPr>
          <w:spacing w:val="-4"/>
          <w:sz w:val="20"/>
        </w:rPr>
        <w:t>zapłaci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Zamawiającemu</w:t>
      </w:r>
      <w:r>
        <w:rPr>
          <w:spacing w:val="4"/>
          <w:sz w:val="20"/>
        </w:rPr>
        <w:t xml:space="preserve"> </w:t>
      </w:r>
      <w:r>
        <w:rPr>
          <w:rFonts w:ascii="Caladea" w:hAnsi="Caladea"/>
          <w:spacing w:val="-4"/>
          <w:sz w:val="20"/>
        </w:rPr>
        <w:t>kary</w:t>
      </w:r>
      <w:r>
        <w:rPr>
          <w:rFonts w:ascii="Caladea" w:hAnsi="Caladea"/>
          <w:spacing w:val="6"/>
          <w:sz w:val="20"/>
        </w:rPr>
        <w:t xml:space="preserve"> </w:t>
      </w:r>
      <w:r>
        <w:rPr>
          <w:rFonts w:ascii="Caladea" w:hAnsi="Caladea"/>
          <w:spacing w:val="-4"/>
          <w:sz w:val="20"/>
        </w:rPr>
        <w:t>umowne:</w:t>
      </w:r>
    </w:p>
    <w:p w14:paraId="38D457C1" w14:textId="77777777" w:rsidR="00391B9E" w:rsidRDefault="00000000">
      <w:pPr>
        <w:pStyle w:val="Akapitzlist"/>
        <w:numPr>
          <w:ilvl w:val="2"/>
          <w:numId w:val="6"/>
        </w:numPr>
        <w:tabs>
          <w:tab w:val="left" w:pos="1106"/>
          <w:tab w:val="left" w:pos="1108"/>
        </w:tabs>
        <w:spacing w:before="118" w:line="360" w:lineRule="auto"/>
        <w:ind w:right="115"/>
        <w:rPr>
          <w:rFonts w:ascii="Caladea" w:hAnsi="Caladea"/>
          <w:sz w:val="20"/>
        </w:rPr>
      </w:pP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przypadku</w:t>
      </w:r>
      <w:r>
        <w:rPr>
          <w:spacing w:val="-6"/>
          <w:sz w:val="20"/>
        </w:rPr>
        <w:t xml:space="preserve"> </w:t>
      </w:r>
      <w:r>
        <w:rPr>
          <w:sz w:val="20"/>
        </w:rPr>
        <w:t>zwłoki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realizacji</w:t>
      </w:r>
      <w:r>
        <w:rPr>
          <w:spacing w:val="-2"/>
          <w:sz w:val="20"/>
        </w:rPr>
        <w:t xml:space="preserve"> </w:t>
      </w:r>
      <w:r>
        <w:rPr>
          <w:rFonts w:ascii="Caladea" w:hAnsi="Caladea"/>
          <w:sz w:val="20"/>
        </w:rPr>
        <w:t>Przedmiotu</w:t>
      </w:r>
      <w:r>
        <w:rPr>
          <w:rFonts w:ascii="Caladea" w:hAnsi="Caladea"/>
          <w:spacing w:val="-1"/>
          <w:sz w:val="20"/>
        </w:rPr>
        <w:t xml:space="preserve"> </w:t>
      </w:r>
      <w:r>
        <w:rPr>
          <w:rFonts w:ascii="Caladea" w:hAnsi="Caladea"/>
          <w:sz w:val="20"/>
        </w:rPr>
        <w:t>Umowy ponad</w:t>
      </w:r>
      <w:r>
        <w:rPr>
          <w:rFonts w:ascii="Caladea" w:hAnsi="Caladea"/>
          <w:spacing w:val="-1"/>
          <w:sz w:val="20"/>
        </w:rPr>
        <w:t xml:space="preserve"> </w:t>
      </w:r>
      <w:r>
        <w:rPr>
          <w:sz w:val="20"/>
        </w:rPr>
        <w:t>termin,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którym</w:t>
      </w:r>
      <w:r>
        <w:rPr>
          <w:spacing w:val="-3"/>
          <w:sz w:val="20"/>
        </w:rPr>
        <w:t xml:space="preserve"> </w:t>
      </w:r>
      <w:r>
        <w:rPr>
          <w:sz w:val="20"/>
        </w:rPr>
        <w:t>mowa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ust.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1 </w:t>
      </w:r>
      <w:r>
        <w:rPr>
          <w:rFonts w:ascii="Caladea" w:hAnsi="Caladea"/>
          <w:sz w:val="20"/>
        </w:rPr>
        <w:t>Umowy, w</w:t>
      </w:r>
      <w:r>
        <w:rPr>
          <w:rFonts w:ascii="Caladea" w:hAnsi="Caladea"/>
          <w:spacing w:val="-1"/>
          <w:sz w:val="20"/>
        </w:rPr>
        <w:t xml:space="preserve"> </w:t>
      </w:r>
      <w:r>
        <w:rPr>
          <w:sz w:val="20"/>
        </w:rPr>
        <w:t>wysokości</w:t>
      </w:r>
      <w:r>
        <w:rPr>
          <w:spacing w:val="-5"/>
          <w:sz w:val="20"/>
        </w:rPr>
        <w:t xml:space="preserve"> </w:t>
      </w:r>
      <w:r>
        <w:rPr>
          <w:sz w:val="20"/>
        </w:rPr>
        <w:t>0,2%</w:t>
      </w:r>
      <w:r>
        <w:rPr>
          <w:spacing w:val="-4"/>
          <w:sz w:val="20"/>
        </w:rPr>
        <w:t xml:space="preserve"> </w:t>
      </w:r>
      <w:r>
        <w:rPr>
          <w:sz w:val="20"/>
        </w:rPr>
        <w:t>ceny</w:t>
      </w:r>
      <w:r>
        <w:rPr>
          <w:spacing w:val="-7"/>
          <w:sz w:val="20"/>
        </w:rPr>
        <w:t xml:space="preserve"> </w:t>
      </w:r>
      <w:r>
        <w:rPr>
          <w:sz w:val="20"/>
        </w:rPr>
        <w:t>brutto,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której</w:t>
      </w:r>
      <w:r>
        <w:rPr>
          <w:spacing w:val="-5"/>
          <w:sz w:val="20"/>
        </w:rPr>
        <w:t xml:space="preserve"> </w:t>
      </w:r>
      <w:r>
        <w:rPr>
          <w:sz w:val="20"/>
        </w:rPr>
        <w:t>mowa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ust.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rFonts w:ascii="Caladea" w:hAnsi="Caladea"/>
          <w:sz w:val="20"/>
        </w:rPr>
        <w:t xml:space="preserve">Umowy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każdy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rozpoczęty </w:t>
      </w:r>
      <w:r>
        <w:rPr>
          <w:spacing w:val="-2"/>
          <w:sz w:val="20"/>
        </w:rPr>
        <w:t>dzień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zwłoki,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jednakże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nie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więcej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niż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20%</w:t>
      </w:r>
      <w:r>
        <w:rPr>
          <w:spacing w:val="-6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tej</w:t>
      </w:r>
      <w:r>
        <w:rPr>
          <w:rFonts w:ascii="Caladea" w:hAnsi="Caladea"/>
          <w:spacing w:val="-4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ceny,</w:t>
      </w:r>
      <w:r>
        <w:rPr>
          <w:rFonts w:ascii="Caladea" w:hAnsi="Caladea"/>
          <w:spacing w:val="-3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na</w:t>
      </w:r>
      <w:r>
        <w:rPr>
          <w:rFonts w:ascii="Caladea" w:hAnsi="Caladea"/>
          <w:spacing w:val="-5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podstawie</w:t>
      </w:r>
      <w:r>
        <w:rPr>
          <w:rFonts w:ascii="Caladea" w:hAnsi="Caladea"/>
          <w:spacing w:val="-5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noty</w:t>
      </w:r>
      <w:r>
        <w:rPr>
          <w:rFonts w:ascii="Caladea" w:hAnsi="Caladea"/>
          <w:spacing w:val="-4"/>
          <w:sz w:val="20"/>
        </w:rPr>
        <w:t xml:space="preserve"> </w:t>
      </w:r>
      <w:r>
        <w:rPr>
          <w:spacing w:val="-2"/>
          <w:sz w:val="20"/>
        </w:rPr>
        <w:t>obciążeniowej</w:t>
      </w:r>
      <w:r>
        <w:rPr>
          <w:spacing w:val="-8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 xml:space="preserve">wystawionej </w:t>
      </w:r>
      <w:r>
        <w:rPr>
          <w:rFonts w:ascii="Caladea" w:hAnsi="Caladea"/>
          <w:sz w:val="20"/>
        </w:rPr>
        <w:t>przez Z</w:t>
      </w:r>
      <w:r>
        <w:rPr>
          <w:sz w:val="20"/>
        </w:rPr>
        <w:t>amawiającego</w:t>
      </w:r>
      <w:r>
        <w:rPr>
          <w:rFonts w:ascii="Caladea" w:hAnsi="Caladea"/>
          <w:sz w:val="20"/>
        </w:rPr>
        <w:t>.</w:t>
      </w:r>
    </w:p>
    <w:p w14:paraId="45375CAE" w14:textId="77777777" w:rsidR="00391B9E" w:rsidRDefault="00000000">
      <w:pPr>
        <w:pStyle w:val="Akapitzlist"/>
        <w:numPr>
          <w:ilvl w:val="2"/>
          <w:numId w:val="6"/>
        </w:numPr>
        <w:tabs>
          <w:tab w:val="left" w:pos="1106"/>
          <w:tab w:val="left" w:pos="1108"/>
        </w:tabs>
        <w:spacing w:before="1" w:line="362" w:lineRule="auto"/>
        <w:ind w:right="116"/>
        <w:rPr>
          <w:sz w:val="20"/>
        </w:rPr>
      </w:pPr>
      <w:r>
        <w:rPr>
          <w:sz w:val="20"/>
        </w:rPr>
        <w:t xml:space="preserve">za odstąpienie od </w:t>
      </w:r>
      <w:r>
        <w:rPr>
          <w:rFonts w:ascii="Caladea" w:hAnsi="Caladea"/>
          <w:sz w:val="20"/>
        </w:rPr>
        <w:t>Umowy przez Z</w:t>
      </w:r>
      <w:r>
        <w:rPr>
          <w:sz w:val="20"/>
        </w:rPr>
        <w:t xml:space="preserve">amawiającego </w:t>
      </w:r>
      <w:r>
        <w:rPr>
          <w:rFonts w:ascii="Caladea" w:hAnsi="Caladea"/>
          <w:sz w:val="20"/>
        </w:rPr>
        <w:t xml:space="preserve">z winy Wykonawcy, </w:t>
      </w:r>
      <w:r>
        <w:rPr>
          <w:sz w:val="20"/>
        </w:rPr>
        <w:t xml:space="preserve">w wysokości 20% ceny </w:t>
      </w:r>
      <w:r>
        <w:rPr>
          <w:rFonts w:ascii="Caladea" w:hAnsi="Caladea"/>
          <w:sz w:val="20"/>
        </w:rPr>
        <w:t>brutto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której</w:t>
      </w:r>
      <w:r>
        <w:rPr>
          <w:spacing w:val="-4"/>
          <w:sz w:val="20"/>
        </w:rPr>
        <w:t xml:space="preserve"> </w:t>
      </w:r>
      <w:r>
        <w:rPr>
          <w:sz w:val="20"/>
        </w:rPr>
        <w:t>mowa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rFonts w:ascii="Caladea" w:hAnsi="Caladea"/>
          <w:sz w:val="20"/>
        </w:rPr>
        <w:t>Umowy, na podstawie</w:t>
      </w:r>
      <w:r>
        <w:rPr>
          <w:rFonts w:ascii="Caladea" w:hAnsi="Caladea"/>
          <w:spacing w:val="-1"/>
          <w:sz w:val="20"/>
        </w:rPr>
        <w:t xml:space="preserve"> </w:t>
      </w:r>
      <w:r>
        <w:rPr>
          <w:rFonts w:ascii="Caladea" w:hAnsi="Caladea"/>
          <w:sz w:val="20"/>
        </w:rPr>
        <w:t xml:space="preserve">noty </w:t>
      </w:r>
      <w:r>
        <w:rPr>
          <w:sz w:val="20"/>
        </w:rPr>
        <w:t>obciążeniowej</w:t>
      </w:r>
      <w:r>
        <w:rPr>
          <w:spacing w:val="-2"/>
          <w:sz w:val="20"/>
        </w:rPr>
        <w:t xml:space="preserve"> </w:t>
      </w:r>
      <w:r>
        <w:rPr>
          <w:rFonts w:ascii="Caladea" w:hAnsi="Caladea"/>
          <w:sz w:val="20"/>
        </w:rPr>
        <w:t xml:space="preserve">wystawionej przez </w:t>
      </w:r>
      <w:r>
        <w:rPr>
          <w:spacing w:val="-2"/>
          <w:sz w:val="20"/>
        </w:rPr>
        <w:t>Zamawiającego,</w:t>
      </w:r>
    </w:p>
    <w:p w14:paraId="77EB69AE" w14:textId="77777777" w:rsidR="00391B9E" w:rsidRDefault="00000000">
      <w:pPr>
        <w:pStyle w:val="Akapitzlist"/>
        <w:numPr>
          <w:ilvl w:val="2"/>
          <w:numId w:val="6"/>
        </w:numPr>
        <w:tabs>
          <w:tab w:val="left" w:pos="1106"/>
          <w:tab w:val="left" w:pos="1108"/>
        </w:tabs>
        <w:spacing w:before="5" w:line="362" w:lineRule="auto"/>
        <w:ind w:right="116"/>
        <w:rPr>
          <w:sz w:val="20"/>
        </w:rPr>
      </w:pPr>
      <w:r>
        <w:rPr>
          <w:sz w:val="20"/>
        </w:rPr>
        <w:t xml:space="preserve">za zwłokę w usunięciu wad stwierdzonych w okresie </w:t>
      </w:r>
      <w:r>
        <w:rPr>
          <w:rFonts w:ascii="Caladea" w:hAnsi="Caladea"/>
          <w:sz w:val="20"/>
        </w:rPr>
        <w:t>G</w:t>
      </w:r>
      <w:r>
        <w:rPr>
          <w:sz w:val="20"/>
        </w:rPr>
        <w:t xml:space="preserve">warancji i rękojmi </w:t>
      </w:r>
      <w:r>
        <w:rPr>
          <w:rFonts w:ascii="Caladea" w:hAnsi="Caladea"/>
          <w:sz w:val="20"/>
        </w:rPr>
        <w:t xml:space="preserve">w stosunku do </w:t>
      </w:r>
      <w:r>
        <w:rPr>
          <w:sz w:val="20"/>
        </w:rPr>
        <w:t>terminów</w:t>
      </w:r>
      <w:r>
        <w:rPr>
          <w:spacing w:val="12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5"/>
          <w:sz w:val="20"/>
        </w:rPr>
        <w:t xml:space="preserve"> </w:t>
      </w:r>
      <w:r>
        <w:rPr>
          <w:rFonts w:ascii="Caladea" w:hAnsi="Caladea"/>
          <w:sz w:val="20"/>
        </w:rPr>
        <w:t>w</w:t>
      </w:r>
      <w:r>
        <w:rPr>
          <w:rFonts w:ascii="Caladea" w:hAnsi="Caladea"/>
          <w:spacing w:val="78"/>
          <w:sz w:val="20"/>
        </w:rPr>
        <w:t xml:space="preserve"> </w:t>
      </w:r>
      <w:r>
        <w:rPr>
          <w:sz w:val="20"/>
        </w:rPr>
        <w:t>§</w:t>
      </w:r>
      <w:r>
        <w:rPr>
          <w:spacing w:val="13"/>
          <w:sz w:val="20"/>
        </w:rPr>
        <w:t xml:space="preserve"> </w:t>
      </w:r>
      <w:r>
        <w:rPr>
          <w:sz w:val="20"/>
        </w:rPr>
        <w:t>8</w:t>
      </w:r>
      <w:r>
        <w:rPr>
          <w:spacing w:val="12"/>
          <w:sz w:val="20"/>
        </w:rPr>
        <w:t xml:space="preserve"> </w:t>
      </w:r>
      <w:r>
        <w:rPr>
          <w:sz w:val="20"/>
        </w:rPr>
        <w:t>ust.</w:t>
      </w:r>
      <w:r>
        <w:rPr>
          <w:spacing w:val="12"/>
          <w:sz w:val="20"/>
        </w:rPr>
        <w:t xml:space="preserve"> </w:t>
      </w:r>
      <w:r>
        <w:rPr>
          <w:sz w:val="20"/>
        </w:rPr>
        <w:t>2</w:t>
      </w:r>
      <w:r>
        <w:rPr>
          <w:spacing w:val="12"/>
          <w:sz w:val="20"/>
        </w:rPr>
        <w:t xml:space="preserve"> </w:t>
      </w: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3</w:t>
      </w:r>
      <w:r>
        <w:rPr>
          <w:spacing w:val="16"/>
          <w:sz w:val="20"/>
        </w:rPr>
        <w:t xml:space="preserve"> </w:t>
      </w:r>
      <w:r>
        <w:rPr>
          <w:sz w:val="20"/>
        </w:rPr>
        <w:t>w</w:t>
      </w:r>
      <w:r>
        <w:rPr>
          <w:spacing w:val="12"/>
          <w:sz w:val="20"/>
        </w:rPr>
        <w:t xml:space="preserve"> </w:t>
      </w:r>
      <w:r>
        <w:rPr>
          <w:sz w:val="20"/>
        </w:rPr>
        <w:t>wysokości</w:t>
      </w:r>
      <w:r>
        <w:rPr>
          <w:spacing w:val="12"/>
          <w:sz w:val="20"/>
        </w:rPr>
        <w:t xml:space="preserve"> </w:t>
      </w:r>
      <w:r>
        <w:rPr>
          <w:sz w:val="20"/>
        </w:rPr>
        <w:t>0,15</w:t>
      </w:r>
      <w:r>
        <w:rPr>
          <w:spacing w:val="12"/>
          <w:sz w:val="20"/>
        </w:rPr>
        <w:t xml:space="preserve"> </w:t>
      </w:r>
      <w:r>
        <w:rPr>
          <w:sz w:val="20"/>
        </w:rPr>
        <w:t>%</w:t>
      </w:r>
      <w:r>
        <w:rPr>
          <w:spacing w:val="13"/>
          <w:sz w:val="20"/>
        </w:rPr>
        <w:t xml:space="preserve"> </w:t>
      </w:r>
      <w:r>
        <w:rPr>
          <w:sz w:val="20"/>
        </w:rPr>
        <w:t>ceny</w:t>
      </w:r>
      <w:r>
        <w:rPr>
          <w:spacing w:val="13"/>
          <w:sz w:val="20"/>
        </w:rPr>
        <w:t xml:space="preserve"> </w:t>
      </w:r>
      <w:r>
        <w:rPr>
          <w:sz w:val="20"/>
        </w:rPr>
        <w:t>brutto</w:t>
      </w:r>
      <w:r>
        <w:rPr>
          <w:spacing w:val="18"/>
          <w:sz w:val="20"/>
        </w:rPr>
        <w:t xml:space="preserve"> </w:t>
      </w:r>
      <w:r>
        <w:rPr>
          <w:rFonts w:ascii="Caladea" w:hAnsi="Caladea"/>
          <w:sz w:val="20"/>
        </w:rPr>
        <w:t>Przedmiotu</w:t>
      </w:r>
      <w:r>
        <w:rPr>
          <w:rFonts w:ascii="Caladea" w:hAnsi="Caladea"/>
          <w:spacing w:val="18"/>
          <w:sz w:val="20"/>
        </w:rPr>
        <w:t xml:space="preserve"> </w:t>
      </w:r>
      <w:r>
        <w:rPr>
          <w:rFonts w:ascii="Caladea" w:hAnsi="Caladea"/>
          <w:sz w:val="20"/>
        </w:rPr>
        <w:t>Umowy, o</w:t>
      </w:r>
      <w:r>
        <w:rPr>
          <w:rFonts w:ascii="Caladea" w:hAnsi="Caladea"/>
          <w:spacing w:val="-3"/>
          <w:sz w:val="20"/>
        </w:rPr>
        <w:t xml:space="preserve"> </w:t>
      </w:r>
      <w:r>
        <w:rPr>
          <w:sz w:val="20"/>
        </w:rPr>
        <w:t>której mowa w</w:t>
      </w:r>
      <w:r>
        <w:rPr>
          <w:spacing w:val="-7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rFonts w:ascii="Caladea" w:hAnsi="Caladea"/>
          <w:sz w:val="20"/>
        </w:rPr>
        <w:t xml:space="preserve">3 ust. 1 Umowy </w:t>
      </w:r>
      <w:r>
        <w:rPr>
          <w:sz w:val="20"/>
        </w:rPr>
        <w:t>za każdy rozpoczęty dzień zwłoki</w:t>
      </w:r>
      <w:r>
        <w:rPr>
          <w:rFonts w:ascii="Caladea" w:hAnsi="Caladea"/>
          <w:sz w:val="20"/>
        </w:rPr>
        <w:t>,</w:t>
      </w:r>
      <w:r>
        <w:rPr>
          <w:rFonts w:ascii="Caladea" w:hAnsi="Caladea"/>
          <w:spacing w:val="40"/>
          <w:sz w:val="20"/>
        </w:rPr>
        <w:t xml:space="preserve"> </w:t>
      </w:r>
      <w:r>
        <w:rPr>
          <w:rFonts w:ascii="Caladea" w:hAnsi="Caladea"/>
          <w:sz w:val="20"/>
        </w:rPr>
        <w:t xml:space="preserve">liczonej od dnia </w:t>
      </w:r>
      <w:r>
        <w:rPr>
          <w:sz w:val="20"/>
        </w:rPr>
        <w:t>wyznaczonego na usunięcie wad, na podstawie noty obciążeniowej wystawionej przez Zamawiającego, nie więcej niż 20 % tej ceny,</w:t>
      </w:r>
    </w:p>
    <w:p w14:paraId="1D423CB0" w14:textId="77777777" w:rsidR="00391B9E" w:rsidRDefault="00000000">
      <w:pPr>
        <w:pStyle w:val="Akapitzlist"/>
        <w:numPr>
          <w:ilvl w:val="2"/>
          <w:numId w:val="6"/>
        </w:numPr>
        <w:tabs>
          <w:tab w:val="left" w:pos="1106"/>
          <w:tab w:val="left" w:pos="1108"/>
        </w:tabs>
        <w:spacing w:line="360" w:lineRule="auto"/>
        <w:ind w:right="115"/>
        <w:rPr>
          <w:rFonts w:ascii="Caladea" w:hAnsi="Caladea"/>
          <w:sz w:val="20"/>
        </w:rPr>
      </w:pP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odstąpienie</w:t>
      </w:r>
      <w:r>
        <w:rPr>
          <w:spacing w:val="40"/>
          <w:sz w:val="20"/>
        </w:rPr>
        <w:t xml:space="preserve"> </w:t>
      </w:r>
      <w:r>
        <w:rPr>
          <w:sz w:val="20"/>
        </w:rPr>
        <w:t>przez</w:t>
      </w:r>
      <w:r>
        <w:rPr>
          <w:spacing w:val="40"/>
          <w:sz w:val="20"/>
        </w:rPr>
        <w:t xml:space="preserve"> </w:t>
      </w:r>
      <w:r>
        <w:rPr>
          <w:sz w:val="20"/>
        </w:rPr>
        <w:t>Wykonawcę</w:t>
      </w:r>
      <w:r>
        <w:rPr>
          <w:spacing w:val="40"/>
          <w:sz w:val="20"/>
        </w:rPr>
        <w:t xml:space="preserve"> </w:t>
      </w:r>
      <w:r>
        <w:rPr>
          <w:rFonts w:ascii="Caladea" w:hAnsi="Caladea"/>
          <w:sz w:val="20"/>
        </w:rPr>
        <w:t>od</w:t>
      </w:r>
      <w:r>
        <w:rPr>
          <w:rFonts w:ascii="Caladea" w:hAnsi="Caladea"/>
          <w:spacing w:val="40"/>
          <w:sz w:val="20"/>
        </w:rPr>
        <w:t xml:space="preserve"> </w:t>
      </w:r>
      <w:r>
        <w:rPr>
          <w:rFonts w:ascii="Caladea" w:hAnsi="Caladea"/>
          <w:sz w:val="20"/>
        </w:rPr>
        <w:t>umowy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przyczyn</w:t>
      </w:r>
      <w:r>
        <w:rPr>
          <w:spacing w:val="40"/>
          <w:sz w:val="20"/>
        </w:rPr>
        <w:t xml:space="preserve"> </w:t>
      </w:r>
      <w:r>
        <w:rPr>
          <w:sz w:val="20"/>
        </w:rPr>
        <w:t>występujących</w:t>
      </w:r>
      <w:r>
        <w:rPr>
          <w:spacing w:val="40"/>
          <w:sz w:val="20"/>
        </w:rPr>
        <w:t xml:space="preserve"> </w:t>
      </w:r>
      <w:r>
        <w:rPr>
          <w:sz w:val="20"/>
        </w:rPr>
        <w:t>po</w:t>
      </w:r>
      <w:r>
        <w:rPr>
          <w:spacing w:val="40"/>
          <w:sz w:val="20"/>
        </w:rPr>
        <w:t xml:space="preserve"> </w:t>
      </w:r>
      <w:r>
        <w:rPr>
          <w:sz w:val="20"/>
        </w:rPr>
        <w:t>jego</w:t>
      </w:r>
      <w:r>
        <w:rPr>
          <w:spacing w:val="40"/>
          <w:sz w:val="20"/>
        </w:rPr>
        <w:t xml:space="preserve"> </w:t>
      </w:r>
      <w:r>
        <w:rPr>
          <w:sz w:val="20"/>
        </w:rPr>
        <w:t>stronie,</w:t>
      </w:r>
      <w:r>
        <w:rPr>
          <w:spacing w:val="40"/>
          <w:sz w:val="20"/>
        </w:rPr>
        <w:t xml:space="preserve"> </w:t>
      </w:r>
      <w:r>
        <w:rPr>
          <w:rFonts w:ascii="Caladea" w:hAnsi="Caladea"/>
          <w:sz w:val="20"/>
        </w:rPr>
        <w:t>w</w:t>
      </w:r>
      <w:r>
        <w:rPr>
          <w:rFonts w:ascii="Caladea" w:hAnsi="Caladea"/>
          <w:spacing w:val="-5"/>
          <w:sz w:val="20"/>
        </w:rPr>
        <w:t xml:space="preserve"> </w:t>
      </w:r>
      <w:r>
        <w:rPr>
          <w:sz w:val="20"/>
        </w:rPr>
        <w:t xml:space="preserve">wysokości 20% ceny </w:t>
      </w:r>
      <w:r>
        <w:rPr>
          <w:rFonts w:ascii="Caladea" w:hAnsi="Caladea"/>
          <w:sz w:val="20"/>
        </w:rPr>
        <w:t>brutto Przedmiotu U</w:t>
      </w:r>
      <w:r>
        <w:rPr>
          <w:sz w:val="20"/>
        </w:rPr>
        <w:t xml:space="preserve">mowy, o której mowa w § 3 ust. 1 </w:t>
      </w:r>
      <w:r>
        <w:rPr>
          <w:rFonts w:ascii="Caladea" w:hAnsi="Caladea"/>
          <w:sz w:val="20"/>
        </w:rPr>
        <w:t xml:space="preserve">Umowy, na </w:t>
      </w:r>
      <w:r>
        <w:rPr>
          <w:sz w:val="20"/>
        </w:rPr>
        <w:t>podstawie noty obciążeniowej wystawionej przez Zamawiającego</w:t>
      </w:r>
      <w:r>
        <w:rPr>
          <w:rFonts w:ascii="Caladea" w:hAnsi="Caladea"/>
          <w:sz w:val="20"/>
        </w:rPr>
        <w:t>.</w:t>
      </w:r>
    </w:p>
    <w:p w14:paraId="111EE4D0" w14:textId="77777777" w:rsidR="00391B9E" w:rsidRDefault="00000000">
      <w:pPr>
        <w:pStyle w:val="Akapitzlist"/>
        <w:numPr>
          <w:ilvl w:val="1"/>
          <w:numId w:val="6"/>
        </w:numPr>
        <w:tabs>
          <w:tab w:val="left" w:pos="796"/>
        </w:tabs>
        <w:spacing w:line="364" w:lineRule="auto"/>
        <w:ind w:right="122" w:hanging="399"/>
        <w:rPr>
          <w:sz w:val="20"/>
        </w:rPr>
      </w:pPr>
      <w:r>
        <w:rPr>
          <w:rFonts w:ascii="Caladea" w:hAnsi="Caladea"/>
          <w:spacing w:val="-2"/>
          <w:sz w:val="20"/>
        </w:rPr>
        <w:t>Z</w:t>
      </w:r>
      <w:r>
        <w:rPr>
          <w:spacing w:val="-2"/>
          <w:sz w:val="20"/>
        </w:rPr>
        <w:t>amawiający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zastrzega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sobie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prawo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dochodzenia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odszkodowania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uzupełniającego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przenoszącego </w:t>
      </w:r>
      <w:r>
        <w:rPr>
          <w:sz w:val="20"/>
        </w:rPr>
        <w:t>wysokość kar umownych do wysokości rzeczywiście poniesionej szkody.</w:t>
      </w:r>
    </w:p>
    <w:p w14:paraId="693CADDE" w14:textId="77777777" w:rsidR="00391B9E" w:rsidRDefault="00000000">
      <w:pPr>
        <w:pStyle w:val="Akapitzlist"/>
        <w:numPr>
          <w:ilvl w:val="1"/>
          <w:numId w:val="6"/>
        </w:numPr>
        <w:tabs>
          <w:tab w:val="left" w:pos="796"/>
        </w:tabs>
        <w:spacing w:line="360" w:lineRule="auto"/>
        <w:ind w:right="112" w:hanging="399"/>
        <w:rPr>
          <w:rFonts w:ascii="Caladea" w:hAnsi="Caladea"/>
          <w:sz w:val="20"/>
        </w:rPr>
      </w:pPr>
      <w:r>
        <w:rPr>
          <w:rFonts w:ascii="Caladea" w:hAnsi="Caladea"/>
          <w:sz w:val="20"/>
        </w:rPr>
        <w:t>Z</w:t>
      </w:r>
      <w:r>
        <w:rPr>
          <w:sz w:val="20"/>
        </w:rPr>
        <w:t>amawiającemu</w:t>
      </w:r>
      <w:r>
        <w:rPr>
          <w:spacing w:val="64"/>
          <w:sz w:val="20"/>
        </w:rPr>
        <w:t xml:space="preserve">  </w:t>
      </w:r>
      <w:r>
        <w:rPr>
          <w:sz w:val="20"/>
        </w:rPr>
        <w:t>przysługuje</w:t>
      </w:r>
      <w:r>
        <w:rPr>
          <w:spacing w:val="63"/>
          <w:sz w:val="20"/>
        </w:rPr>
        <w:t xml:space="preserve">  </w:t>
      </w:r>
      <w:r>
        <w:rPr>
          <w:sz w:val="20"/>
        </w:rPr>
        <w:t>prawo</w:t>
      </w:r>
      <w:r>
        <w:rPr>
          <w:spacing w:val="64"/>
          <w:sz w:val="20"/>
        </w:rPr>
        <w:t xml:space="preserve">  </w:t>
      </w:r>
      <w:r>
        <w:rPr>
          <w:sz w:val="20"/>
        </w:rPr>
        <w:t>odstąpienia</w:t>
      </w:r>
      <w:r>
        <w:rPr>
          <w:spacing w:val="63"/>
          <w:sz w:val="20"/>
        </w:rPr>
        <w:t xml:space="preserve">  </w:t>
      </w:r>
      <w:r>
        <w:rPr>
          <w:sz w:val="20"/>
        </w:rPr>
        <w:t>od</w:t>
      </w:r>
      <w:r>
        <w:rPr>
          <w:spacing w:val="66"/>
          <w:sz w:val="20"/>
        </w:rPr>
        <w:t xml:space="preserve">  </w:t>
      </w:r>
      <w:r>
        <w:rPr>
          <w:rFonts w:ascii="Caladea" w:hAnsi="Caladea"/>
          <w:sz w:val="20"/>
        </w:rPr>
        <w:t>U</w:t>
      </w:r>
      <w:r>
        <w:rPr>
          <w:sz w:val="20"/>
        </w:rPr>
        <w:t>mowy,</w:t>
      </w:r>
      <w:r>
        <w:rPr>
          <w:spacing w:val="64"/>
          <w:sz w:val="20"/>
        </w:rPr>
        <w:t xml:space="preserve">  </w:t>
      </w:r>
      <w:r>
        <w:rPr>
          <w:sz w:val="20"/>
        </w:rPr>
        <w:t>jeżeli</w:t>
      </w:r>
      <w:r>
        <w:rPr>
          <w:spacing w:val="64"/>
          <w:sz w:val="20"/>
        </w:rPr>
        <w:t xml:space="preserve">  </w:t>
      </w:r>
      <w:r>
        <w:rPr>
          <w:sz w:val="20"/>
        </w:rPr>
        <w:t>wystąpi</w:t>
      </w:r>
      <w:r>
        <w:rPr>
          <w:spacing w:val="63"/>
          <w:sz w:val="20"/>
        </w:rPr>
        <w:t xml:space="preserve">  </w:t>
      </w:r>
      <w:r>
        <w:rPr>
          <w:sz w:val="20"/>
        </w:rPr>
        <w:t xml:space="preserve">zwłoka </w:t>
      </w:r>
      <w:r>
        <w:rPr>
          <w:rFonts w:ascii="Caladea" w:hAnsi="Caladea"/>
          <w:sz w:val="20"/>
        </w:rPr>
        <w:t>w dostarczeniu Przedmiotu U</w:t>
      </w:r>
      <w:r>
        <w:rPr>
          <w:sz w:val="20"/>
        </w:rPr>
        <w:t xml:space="preserve">mowy powyżej 5 dni od wyznaczonego terminu realizacji, o którym </w:t>
      </w:r>
      <w:r>
        <w:rPr>
          <w:rFonts w:ascii="Caladea" w:hAnsi="Caladea"/>
          <w:sz w:val="20"/>
        </w:rPr>
        <w:t>mowa</w:t>
      </w:r>
      <w:r>
        <w:rPr>
          <w:rFonts w:ascii="Caladea" w:hAnsi="Caladea"/>
          <w:spacing w:val="34"/>
          <w:sz w:val="20"/>
        </w:rPr>
        <w:t xml:space="preserve"> </w:t>
      </w:r>
      <w:r>
        <w:rPr>
          <w:rFonts w:ascii="Caladea" w:hAnsi="Caladea"/>
          <w:sz w:val="20"/>
        </w:rPr>
        <w:t>w</w:t>
      </w:r>
      <w:r>
        <w:rPr>
          <w:rFonts w:ascii="Caladea" w:hAnsi="Caladea"/>
          <w:spacing w:val="33"/>
          <w:sz w:val="20"/>
        </w:rPr>
        <w:t xml:space="preserve"> </w:t>
      </w:r>
      <w:r>
        <w:rPr>
          <w:sz w:val="20"/>
        </w:rPr>
        <w:t>§</w:t>
      </w:r>
      <w:r>
        <w:rPr>
          <w:spacing w:val="29"/>
          <w:sz w:val="20"/>
        </w:rPr>
        <w:t xml:space="preserve"> </w:t>
      </w:r>
      <w:r>
        <w:rPr>
          <w:sz w:val="20"/>
        </w:rPr>
        <w:t>5</w:t>
      </w:r>
      <w:r>
        <w:rPr>
          <w:spacing w:val="28"/>
          <w:sz w:val="20"/>
        </w:rPr>
        <w:t xml:space="preserve"> </w:t>
      </w:r>
      <w:r>
        <w:rPr>
          <w:sz w:val="20"/>
        </w:rPr>
        <w:t>ust.</w:t>
      </w:r>
      <w:r>
        <w:rPr>
          <w:spacing w:val="28"/>
          <w:sz w:val="20"/>
        </w:rPr>
        <w:t xml:space="preserve"> </w:t>
      </w:r>
      <w:r>
        <w:rPr>
          <w:sz w:val="20"/>
        </w:rPr>
        <w:t>1</w:t>
      </w:r>
      <w:r>
        <w:rPr>
          <w:spacing w:val="30"/>
          <w:sz w:val="20"/>
        </w:rPr>
        <w:t xml:space="preserve"> </w:t>
      </w:r>
      <w:r>
        <w:rPr>
          <w:rFonts w:ascii="Caladea" w:hAnsi="Caladea"/>
          <w:sz w:val="20"/>
        </w:rPr>
        <w:t>Umowy</w:t>
      </w:r>
      <w:r>
        <w:rPr>
          <w:sz w:val="20"/>
        </w:rPr>
        <w:t>.</w:t>
      </w:r>
      <w:r>
        <w:rPr>
          <w:spacing w:val="28"/>
          <w:sz w:val="20"/>
        </w:rPr>
        <w:t xml:space="preserve"> </w:t>
      </w:r>
      <w:r>
        <w:rPr>
          <w:sz w:val="20"/>
        </w:rPr>
        <w:t>Z</w:t>
      </w:r>
      <w:r>
        <w:rPr>
          <w:spacing w:val="29"/>
          <w:sz w:val="20"/>
        </w:rPr>
        <w:t xml:space="preserve"> </w:t>
      </w:r>
      <w:r>
        <w:rPr>
          <w:sz w:val="20"/>
        </w:rPr>
        <w:t>prawa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30"/>
          <w:sz w:val="20"/>
        </w:rPr>
        <w:t xml:space="preserve"> </w:t>
      </w:r>
      <w:r>
        <w:rPr>
          <w:sz w:val="20"/>
        </w:rPr>
        <w:t>odstąpienia</w:t>
      </w:r>
      <w:r>
        <w:rPr>
          <w:spacing w:val="31"/>
          <w:sz w:val="20"/>
        </w:rPr>
        <w:t xml:space="preserve"> </w:t>
      </w:r>
      <w:r>
        <w:rPr>
          <w:sz w:val="20"/>
        </w:rPr>
        <w:t>od</w:t>
      </w:r>
      <w:r>
        <w:rPr>
          <w:spacing w:val="31"/>
          <w:sz w:val="20"/>
        </w:rPr>
        <w:t xml:space="preserve"> </w:t>
      </w:r>
      <w:r>
        <w:rPr>
          <w:rFonts w:ascii="Caladea" w:hAnsi="Caladea"/>
          <w:sz w:val="20"/>
        </w:rPr>
        <w:t>Umowy</w:t>
      </w:r>
      <w:r>
        <w:rPr>
          <w:rFonts w:ascii="Caladea" w:hAnsi="Caladea"/>
          <w:spacing w:val="33"/>
          <w:sz w:val="20"/>
        </w:rPr>
        <w:t xml:space="preserve"> </w:t>
      </w:r>
      <w:r>
        <w:rPr>
          <w:rFonts w:ascii="Caladea" w:hAnsi="Caladea"/>
          <w:sz w:val="20"/>
        </w:rPr>
        <w:t>Z</w:t>
      </w:r>
      <w:r>
        <w:rPr>
          <w:sz w:val="20"/>
        </w:rPr>
        <w:t>amawiający</w:t>
      </w:r>
      <w:r>
        <w:rPr>
          <w:spacing w:val="30"/>
          <w:sz w:val="20"/>
        </w:rPr>
        <w:t xml:space="preserve"> </w:t>
      </w:r>
      <w:r>
        <w:rPr>
          <w:sz w:val="20"/>
        </w:rPr>
        <w:t>może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skorzystać </w:t>
      </w:r>
      <w:r>
        <w:rPr>
          <w:rFonts w:ascii="Caladea" w:hAnsi="Caladea"/>
          <w:sz w:val="20"/>
        </w:rPr>
        <w:t>w</w:t>
      </w:r>
      <w:r>
        <w:rPr>
          <w:rFonts w:ascii="Caladea" w:hAnsi="Caladea"/>
          <w:spacing w:val="-11"/>
          <w:sz w:val="20"/>
        </w:rPr>
        <w:t xml:space="preserve"> </w:t>
      </w:r>
      <w:r>
        <w:rPr>
          <w:rFonts w:ascii="Caladea" w:hAnsi="Caladea"/>
          <w:sz w:val="20"/>
        </w:rPr>
        <w:t xml:space="preserve">terminie 30 dni od </w:t>
      </w:r>
      <w:r>
        <w:rPr>
          <w:sz w:val="20"/>
        </w:rPr>
        <w:t>powzięcia</w:t>
      </w:r>
      <w:r>
        <w:rPr>
          <w:spacing w:val="-2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1"/>
          <w:sz w:val="20"/>
        </w:rPr>
        <w:t xml:space="preserve"> </w:t>
      </w:r>
      <w:r>
        <w:rPr>
          <w:sz w:val="20"/>
        </w:rPr>
        <w:t>o okoliczności</w:t>
      </w:r>
      <w:r>
        <w:rPr>
          <w:spacing w:val="-1"/>
          <w:sz w:val="20"/>
        </w:rPr>
        <w:t xml:space="preserve"> </w:t>
      </w:r>
      <w:r>
        <w:rPr>
          <w:sz w:val="20"/>
        </w:rPr>
        <w:t>uzasadniającej</w:t>
      </w:r>
      <w:r>
        <w:rPr>
          <w:spacing w:val="-3"/>
          <w:sz w:val="20"/>
        </w:rPr>
        <w:t xml:space="preserve"> </w:t>
      </w:r>
      <w:r>
        <w:rPr>
          <w:sz w:val="20"/>
        </w:rPr>
        <w:t>odstąpienie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od </w:t>
      </w:r>
      <w:r>
        <w:rPr>
          <w:rFonts w:ascii="Caladea" w:hAnsi="Caladea"/>
          <w:sz w:val="20"/>
        </w:rPr>
        <w:t>Umowy. W</w:t>
      </w:r>
      <w:r>
        <w:rPr>
          <w:rFonts w:ascii="Caladea" w:hAnsi="Caladea"/>
          <w:spacing w:val="-11"/>
          <w:sz w:val="20"/>
        </w:rPr>
        <w:t xml:space="preserve"> </w:t>
      </w:r>
      <w:r>
        <w:rPr>
          <w:sz w:val="20"/>
        </w:rPr>
        <w:t>przypadku</w:t>
      </w:r>
      <w:r>
        <w:rPr>
          <w:spacing w:val="-13"/>
          <w:sz w:val="20"/>
        </w:rPr>
        <w:t xml:space="preserve"> </w:t>
      </w:r>
      <w:r>
        <w:rPr>
          <w:sz w:val="20"/>
        </w:rPr>
        <w:t>odstąpienia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umowy</w:t>
      </w:r>
      <w:r>
        <w:rPr>
          <w:spacing w:val="-10"/>
          <w:sz w:val="20"/>
        </w:rPr>
        <w:t xml:space="preserve"> </w:t>
      </w:r>
      <w:r>
        <w:rPr>
          <w:sz w:val="20"/>
        </w:rPr>
        <w:t>przez</w:t>
      </w:r>
      <w:r>
        <w:rPr>
          <w:spacing w:val="-12"/>
          <w:sz w:val="20"/>
        </w:rPr>
        <w:t xml:space="preserve"> </w:t>
      </w:r>
      <w:r>
        <w:rPr>
          <w:sz w:val="20"/>
        </w:rPr>
        <w:t>Zamawiającego</w:t>
      </w:r>
      <w:r>
        <w:rPr>
          <w:rFonts w:ascii="Caladea" w:hAnsi="Caladea"/>
          <w:sz w:val="20"/>
        </w:rPr>
        <w:t>,</w:t>
      </w:r>
      <w:r>
        <w:rPr>
          <w:rFonts w:ascii="Caladea" w:hAnsi="Caladea"/>
          <w:spacing w:val="-8"/>
          <w:sz w:val="20"/>
        </w:rPr>
        <w:t xml:space="preserve"> </w:t>
      </w:r>
      <w:r>
        <w:rPr>
          <w:rFonts w:ascii="Caladea" w:hAnsi="Caladea"/>
          <w:sz w:val="20"/>
        </w:rPr>
        <w:t>Wykonawcy</w:t>
      </w:r>
      <w:r>
        <w:rPr>
          <w:rFonts w:ascii="Caladea" w:hAnsi="Caladea"/>
          <w:spacing w:val="-7"/>
          <w:sz w:val="20"/>
        </w:rPr>
        <w:t xml:space="preserve"> </w:t>
      </w:r>
      <w:r>
        <w:rPr>
          <w:sz w:val="20"/>
        </w:rPr>
        <w:t>nie</w:t>
      </w:r>
      <w:r>
        <w:rPr>
          <w:spacing w:val="-12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roszczenie </w:t>
      </w:r>
      <w:r>
        <w:rPr>
          <w:rFonts w:ascii="Caladea" w:hAnsi="Caladea"/>
          <w:sz w:val="20"/>
        </w:rPr>
        <w:t xml:space="preserve">odszkodowawcze </w:t>
      </w:r>
      <w:r>
        <w:rPr>
          <w:sz w:val="20"/>
        </w:rPr>
        <w:t>w wyniku poniesionej szkody. W takim przypadku zostaną nali</w:t>
      </w:r>
      <w:r>
        <w:rPr>
          <w:rFonts w:ascii="Caladea" w:hAnsi="Caladea"/>
          <w:sz w:val="20"/>
        </w:rPr>
        <w:t xml:space="preserve">czone kary </w:t>
      </w:r>
      <w:r>
        <w:rPr>
          <w:sz w:val="20"/>
        </w:rPr>
        <w:t xml:space="preserve">umowne, o których mowa w </w:t>
      </w:r>
      <w:r>
        <w:rPr>
          <w:rFonts w:ascii="Caladea" w:hAnsi="Caladea"/>
          <w:sz w:val="20"/>
        </w:rPr>
        <w:t xml:space="preserve">ust. 2 pkt 2) </w:t>
      </w:r>
      <w:r>
        <w:rPr>
          <w:sz w:val="20"/>
        </w:rPr>
        <w:t>powyżej</w:t>
      </w:r>
      <w:r>
        <w:rPr>
          <w:rFonts w:ascii="Caladea" w:hAnsi="Caladea"/>
          <w:sz w:val="20"/>
        </w:rPr>
        <w:t>.</w:t>
      </w:r>
    </w:p>
    <w:p w14:paraId="57E7013A" w14:textId="77777777" w:rsidR="00391B9E" w:rsidRDefault="00000000">
      <w:pPr>
        <w:pStyle w:val="Akapitzlist"/>
        <w:numPr>
          <w:ilvl w:val="1"/>
          <w:numId w:val="6"/>
        </w:numPr>
        <w:tabs>
          <w:tab w:val="left" w:pos="822"/>
        </w:tabs>
        <w:spacing w:line="360" w:lineRule="auto"/>
        <w:ind w:left="822" w:right="120" w:hanging="425"/>
        <w:rPr>
          <w:rFonts w:ascii="Caladea" w:hAnsi="Caladea"/>
          <w:sz w:val="20"/>
        </w:rPr>
      </w:pPr>
      <w:r>
        <w:rPr>
          <w:sz w:val="20"/>
        </w:rPr>
        <w:t xml:space="preserve">Niezależnie od sytuacji, o której mowa w ust. </w:t>
      </w:r>
      <w:r>
        <w:rPr>
          <w:rFonts w:ascii="Caladea" w:hAnsi="Caladea"/>
          <w:sz w:val="20"/>
        </w:rPr>
        <w:t xml:space="preserve">5 </w:t>
      </w:r>
      <w:r>
        <w:rPr>
          <w:sz w:val="20"/>
        </w:rPr>
        <w:t xml:space="preserve">powyżej </w:t>
      </w:r>
      <w:r>
        <w:rPr>
          <w:rFonts w:ascii="Caladea" w:hAnsi="Caladea"/>
          <w:sz w:val="20"/>
        </w:rPr>
        <w:t>Z</w:t>
      </w:r>
      <w:r>
        <w:rPr>
          <w:sz w:val="20"/>
        </w:rPr>
        <w:t xml:space="preserve">amawiającemu przysługuje prawo odstąpienia od </w:t>
      </w:r>
      <w:r>
        <w:rPr>
          <w:rFonts w:ascii="Caladea" w:hAnsi="Caladea"/>
          <w:sz w:val="20"/>
        </w:rPr>
        <w:t>U</w:t>
      </w:r>
      <w:r>
        <w:rPr>
          <w:sz w:val="20"/>
        </w:rPr>
        <w:t xml:space="preserve">mowy w przypadkach, o których mowa w art. 456 ustawy Prawo zamówień </w:t>
      </w:r>
      <w:r>
        <w:rPr>
          <w:rFonts w:ascii="Caladea" w:hAnsi="Caladea"/>
          <w:spacing w:val="-2"/>
          <w:sz w:val="20"/>
        </w:rPr>
        <w:t>publicznych.</w:t>
      </w:r>
    </w:p>
    <w:p w14:paraId="5426F745" w14:textId="77777777" w:rsidR="00391B9E" w:rsidRDefault="00000000" w:rsidP="00D0479F">
      <w:pPr>
        <w:pStyle w:val="Akapitzlist"/>
        <w:numPr>
          <w:ilvl w:val="1"/>
          <w:numId w:val="6"/>
        </w:numPr>
        <w:tabs>
          <w:tab w:val="left" w:pos="822"/>
        </w:tabs>
        <w:spacing w:line="360" w:lineRule="auto"/>
        <w:ind w:left="822" w:right="117" w:hanging="425"/>
        <w:jc w:val="left"/>
        <w:rPr>
          <w:rFonts w:ascii="Caladea" w:hAnsi="Caladea"/>
          <w:sz w:val="20"/>
        </w:rPr>
        <w:sectPr w:rsidR="00391B9E">
          <w:headerReference w:type="default" r:id="rId17"/>
          <w:footerReference w:type="default" r:id="rId18"/>
          <w:pgSz w:w="11906" w:h="16838"/>
          <w:pgMar w:top="1320" w:right="1300" w:bottom="880" w:left="1160" w:header="695" w:footer="694" w:gutter="0"/>
          <w:cols w:space="708"/>
          <w:formProt w:val="0"/>
          <w:docGrid w:linePitch="100" w:charSpace="4096"/>
        </w:sectPr>
      </w:pPr>
      <w:r>
        <w:rPr>
          <w:sz w:val="20"/>
        </w:rPr>
        <w:t>Kary</w:t>
      </w:r>
      <w:r>
        <w:rPr>
          <w:spacing w:val="40"/>
          <w:sz w:val="20"/>
        </w:rPr>
        <w:t xml:space="preserve"> </w:t>
      </w:r>
      <w:r>
        <w:rPr>
          <w:sz w:val="20"/>
        </w:rPr>
        <w:t>umowne</w:t>
      </w:r>
      <w:r>
        <w:rPr>
          <w:spacing w:val="40"/>
          <w:sz w:val="20"/>
        </w:rPr>
        <w:t xml:space="preserve"> </w:t>
      </w:r>
      <w:r>
        <w:rPr>
          <w:sz w:val="20"/>
        </w:rPr>
        <w:t>podlegają</w:t>
      </w:r>
      <w:r>
        <w:rPr>
          <w:spacing w:val="40"/>
          <w:sz w:val="20"/>
        </w:rPr>
        <w:t xml:space="preserve"> </w:t>
      </w:r>
      <w:r>
        <w:rPr>
          <w:sz w:val="20"/>
        </w:rPr>
        <w:t>łączeniu.</w:t>
      </w:r>
      <w:r>
        <w:rPr>
          <w:spacing w:val="40"/>
          <w:sz w:val="20"/>
        </w:rPr>
        <w:t xml:space="preserve"> </w:t>
      </w:r>
      <w:r>
        <w:rPr>
          <w:sz w:val="20"/>
        </w:rPr>
        <w:t>Łączna</w:t>
      </w:r>
      <w:r>
        <w:rPr>
          <w:spacing w:val="40"/>
          <w:sz w:val="20"/>
        </w:rPr>
        <w:t xml:space="preserve"> </w:t>
      </w:r>
      <w:r>
        <w:rPr>
          <w:sz w:val="20"/>
        </w:rPr>
        <w:t>wysokość</w:t>
      </w:r>
      <w:r>
        <w:rPr>
          <w:spacing w:val="40"/>
          <w:sz w:val="20"/>
        </w:rPr>
        <w:t xml:space="preserve"> </w:t>
      </w:r>
      <w:r>
        <w:rPr>
          <w:sz w:val="20"/>
        </w:rPr>
        <w:t>naliczonych</w:t>
      </w:r>
      <w:r>
        <w:rPr>
          <w:spacing w:val="40"/>
          <w:sz w:val="20"/>
        </w:rPr>
        <w:t xml:space="preserve"> </w:t>
      </w:r>
      <w:r>
        <w:rPr>
          <w:sz w:val="20"/>
        </w:rPr>
        <w:t>Wykonawcy</w:t>
      </w:r>
      <w:r>
        <w:rPr>
          <w:spacing w:val="40"/>
          <w:sz w:val="20"/>
        </w:rPr>
        <w:t xml:space="preserve"> </w:t>
      </w:r>
      <w:r>
        <w:rPr>
          <w:sz w:val="20"/>
        </w:rPr>
        <w:t>kar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umownych </w:t>
      </w:r>
      <w:r>
        <w:rPr>
          <w:rFonts w:ascii="Caladea" w:hAnsi="Caladea"/>
          <w:sz w:val="20"/>
        </w:rPr>
        <w:t>z</w:t>
      </w:r>
      <w:r>
        <w:rPr>
          <w:rFonts w:ascii="Caladea" w:hAnsi="Caladea"/>
          <w:spacing w:val="-7"/>
          <w:sz w:val="20"/>
        </w:rPr>
        <w:t xml:space="preserve"> </w:t>
      </w:r>
      <w:r>
        <w:rPr>
          <w:sz w:val="20"/>
        </w:rPr>
        <w:t xml:space="preserve">jednego lub kilku tytułów nie może przekraczać </w:t>
      </w:r>
      <w:r>
        <w:rPr>
          <w:rFonts w:ascii="Caladea" w:hAnsi="Caladea"/>
          <w:sz w:val="20"/>
        </w:rPr>
        <w:t>25</w:t>
      </w:r>
      <w:r>
        <w:rPr>
          <w:sz w:val="20"/>
        </w:rPr>
        <w:t xml:space="preserve">% wartości ceny brutto </w:t>
      </w:r>
      <w:r>
        <w:rPr>
          <w:rFonts w:ascii="Caladea" w:hAnsi="Caladea"/>
          <w:sz w:val="20"/>
        </w:rPr>
        <w:t>Przedmiotu Umowy,</w:t>
      </w:r>
      <w:r>
        <w:rPr>
          <w:rFonts w:ascii="Caladea" w:hAnsi="Caladea"/>
          <w:spacing w:val="40"/>
          <w:sz w:val="20"/>
        </w:rPr>
        <w:t xml:space="preserve"> </w:t>
      </w:r>
      <w:r>
        <w:rPr>
          <w:rFonts w:ascii="Caladea" w:hAnsi="Caladea"/>
          <w:sz w:val="20"/>
        </w:rPr>
        <w:t xml:space="preserve">o </w:t>
      </w:r>
      <w:r>
        <w:rPr>
          <w:sz w:val="20"/>
        </w:rPr>
        <w:t xml:space="preserve">której mowa w § 3 ust. 1 </w:t>
      </w:r>
      <w:r>
        <w:rPr>
          <w:rFonts w:ascii="Caladea" w:hAnsi="Caladea"/>
          <w:sz w:val="20"/>
        </w:rPr>
        <w:t>Umowy.</w:t>
      </w:r>
    </w:p>
    <w:p w14:paraId="75E8ECCD" w14:textId="77777777" w:rsidR="00391B9E" w:rsidRDefault="00000000">
      <w:pPr>
        <w:pStyle w:val="Nagwek1"/>
        <w:spacing w:before="89"/>
        <w:ind w:left="502"/>
      </w:pPr>
      <w:r>
        <w:lastRenderedPageBreak/>
        <w:t>§</w:t>
      </w:r>
      <w:r>
        <w:rPr>
          <w:spacing w:val="-5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rPr>
          <w:spacing w:val="-2"/>
        </w:rPr>
        <w:t>OSOBOWE</w:t>
      </w:r>
    </w:p>
    <w:p w14:paraId="03D17368" w14:textId="77777777" w:rsidR="00391B9E" w:rsidRDefault="00000000">
      <w:pPr>
        <w:pStyle w:val="Akapitzlist"/>
        <w:numPr>
          <w:ilvl w:val="0"/>
          <w:numId w:val="5"/>
        </w:numPr>
        <w:tabs>
          <w:tab w:val="left" w:pos="822"/>
        </w:tabs>
        <w:spacing w:before="119" w:line="367" w:lineRule="auto"/>
        <w:ind w:right="122"/>
        <w:rPr>
          <w:sz w:val="20"/>
        </w:rPr>
      </w:pPr>
      <w:r>
        <w:rPr>
          <w:rFonts w:ascii="Caladea" w:hAnsi="Caladea"/>
          <w:sz w:val="20"/>
        </w:rPr>
        <w:t>Zgodnie</w:t>
      </w:r>
      <w:r>
        <w:rPr>
          <w:rFonts w:ascii="Caladea" w:hAnsi="Caladea"/>
          <w:spacing w:val="-6"/>
          <w:sz w:val="20"/>
        </w:rPr>
        <w:t xml:space="preserve"> </w:t>
      </w:r>
      <w:r>
        <w:rPr>
          <w:rFonts w:ascii="Caladea" w:hAnsi="Caladea"/>
          <w:sz w:val="20"/>
        </w:rPr>
        <w:t>z</w:t>
      </w:r>
      <w:r>
        <w:rPr>
          <w:rFonts w:ascii="Caladea" w:hAnsi="Caladea"/>
          <w:spacing w:val="-7"/>
          <w:sz w:val="20"/>
        </w:rPr>
        <w:t xml:space="preserve"> </w:t>
      </w:r>
      <w:r>
        <w:rPr>
          <w:rFonts w:ascii="Caladea" w:hAnsi="Caladea"/>
          <w:sz w:val="20"/>
        </w:rPr>
        <w:t>art.</w:t>
      </w:r>
      <w:r>
        <w:rPr>
          <w:rFonts w:ascii="Caladea" w:hAnsi="Caladea"/>
          <w:spacing w:val="-8"/>
          <w:sz w:val="20"/>
        </w:rPr>
        <w:t xml:space="preserve"> </w:t>
      </w:r>
      <w:r>
        <w:rPr>
          <w:rFonts w:ascii="Caladea" w:hAnsi="Caladea"/>
          <w:sz w:val="20"/>
        </w:rPr>
        <w:t>13</w:t>
      </w:r>
      <w:r>
        <w:rPr>
          <w:rFonts w:ascii="Caladea" w:hAnsi="Caladea"/>
          <w:spacing w:val="-6"/>
          <w:sz w:val="20"/>
        </w:rPr>
        <w:t xml:space="preserve"> </w:t>
      </w:r>
      <w:r>
        <w:rPr>
          <w:rFonts w:ascii="Caladea" w:hAnsi="Caladea"/>
          <w:sz w:val="20"/>
        </w:rPr>
        <w:t>ust.</w:t>
      </w:r>
      <w:r>
        <w:rPr>
          <w:rFonts w:ascii="Caladea" w:hAnsi="Caladea"/>
          <w:spacing w:val="-8"/>
          <w:sz w:val="20"/>
        </w:rPr>
        <w:t xml:space="preserve"> </w:t>
      </w:r>
      <w:r>
        <w:rPr>
          <w:rFonts w:ascii="Caladea" w:hAnsi="Caladea"/>
          <w:sz w:val="20"/>
        </w:rPr>
        <w:t>1</w:t>
      </w:r>
      <w:r>
        <w:rPr>
          <w:rFonts w:ascii="Caladea" w:hAnsi="Caladea"/>
          <w:spacing w:val="-7"/>
          <w:sz w:val="20"/>
        </w:rPr>
        <w:t xml:space="preserve"> </w:t>
      </w:r>
      <w:r>
        <w:rPr>
          <w:rFonts w:ascii="Caladea" w:hAnsi="Caladea"/>
          <w:sz w:val="20"/>
        </w:rPr>
        <w:t>i</w:t>
      </w:r>
      <w:r>
        <w:rPr>
          <w:rFonts w:ascii="Caladea" w:hAnsi="Caladea"/>
          <w:spacing w:val="-7"/>
          <w:sz w:val="20"/>
        </w:rPr>
        <w:t xml:space="preserve"> </w:t>
      </w:r>
      <w:r>
        <w:rPr>
          <w:rFonts w:ascii="Caladea" w:hAnsi="Caladea"/>
          <w:sz w:val="20"/>
        </w:rPr>
        <w:t>2</w:t>
      </w:r>
      <w:r>
        <w:rPr>
          <w:rFonts w:ascii="Caladea" w:hAnsi="Caladea"/>
          <w:spacing w:val="-5"/>
          <w:sz w:val="20"/>
        </w:rPr>
        <w:t xml:space="preserve"> </w:t>
      </w:r>
      <w:r>
        <w:rPr>
          <w:sz w:val="20"/>
        </w:rPr>
        <w:t>Rozporządzenia</w:t>
      </w:r>
      <w:r>
        <w:rPr>
          <w:spacing w:val="-11"/>
          <w:sz w:val="20"/>
        </w:rPr>
        <w:t xml:space="preserve"> </w:t>
      </w:r>
      <w:r>
        <w:rPr>
          <w:sz w:val="20"/>
        </w:rPr>
        <w:t>Parlamentu</w:t>
      </w:r>
      <w:r>
        <w:rPr>
          <w:spacing w:val="-10"/>
          <w:sz w:val="20"/>
        </w:rPr>
        <w:t xml:space="preserve"> </w:t>
      </w:r>
      <w:r>
        <w:rPr>
          <w:sz w:val="20"/>
        </w:rPr>
        <w:t>Europejskiego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Rady</w:t>
      </w:r>
      <w:r>
        <w:rPr>
          <w:spacing w:val="-11"/>
          <w:sz w:val="20"/>
        </w:rPr>
        <w:t xml:space="preserve"> </w:t>
      </w:r>
      <w:r>
        <w:rPr>
          <w:sz w:val="20"/>
        </w:rPr>
        <w:t>(UE)</w:t>
      </w:r>
      <w:r>
        <w:rPr>
          <w:spacing w:val="-11"/>
          <w:sz w:val="20"/>
        </w:rPr>
        <w:t xml:space="preserve"> </w:t>
      </w:r>
      <w:r>
        <w:rPr>
          <w:sz w:val="20"/>
        </w:rPr>
        <w:t>2016/679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dnia 27 kwietnia 2016 r. w sprawie ochrony osób fizycznych w związku z przetwarzaniem danych </w:t>
      </w:r>
      <w:r>
        <w:rPr>
          <w:spacing w:val="-2"/>
          <w:sz w:val="20"/>
        </w:rPr>
        <w:t>osobowych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sprawie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swobodnego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przepływu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takich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danych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oraz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uchylenia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dyrektywy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95/46/WE </w:t>
      </w:r>
      <w:r>
        <w:rPr>
          <w:sz w:val="20"/>
        </w:rPr>
        <w:t>(ogólne</w:t>
      </w:r>
      <w:r>
        <w:rPr>
          <w:spacing w:val="-1"/>
          <w:sz w:val="20"/>
        </w:rPr>
        <w:t xml:space="preserve"> </w:t>
      </w:r>
      <w:r>
        <w:rPr>
          <w:sz w:val="20"/>
        </w:rPr>
        <w:t>rozporządzenie o</w:t>
      </w:r>
      <w:r>
        <w:rPr>
          <w:spacing w:val="-3"/>
          <w:sz w:val="20"/>
        </w:rPr>
        <w:t xml:space="preserve"> </w:t>
      </w:r>
      <w:r>
        <w:rPr>
          <w:sz w:val="20"/>
        </w:rPr>
        <w:t>ochronie danych),</w:t>
      </w:r>
      <w:r>
        <w:rPr>
          <w:spacing w:val="-3"/>
          <w:sz w:val="20"/>
        </w:rPr>
        <w:t xml:space="preserve"> </w:t>
      </w:r>
      <w:r>
        <w:rPr>
          <w:sz w:val="20"/>
        </w:rPr>
        <w:t>informuję:</w:t>
      </w:r>
    </w:p>
    <w:p w14:paraId="154504DF" w14:textId="77777777" w:rsidR="00391B9E" w:rsidRDefault="00000000">
      <w:pPr>
        <w:pStyle w:val="Akapitzlist"/>
        <w:numPr>
          <w:ilvl w:val="1"/>
          <w:numId w:val="5"/>
        </w:numPr>
        <w:tabs>
          <w:tab w:val="left" w:pos="1245"/>
          <w:tab w:val="left" w:pos="1247"/>
        </w:tabs>
        <w:spacing w:line="362" w:lineRule="auto"/>
        <w:ind w:right="116"/>
        <w:rPr>
          <w:sz w:val="20"/>
        </w:rPr>
      </w:pPr>
      <w:r>
        <w:rPr>
          <w:sz w:val="20"/>
        </w:rPr>
        <w:t>Administratorem</w:t>
      </w:r>
      <w:r>
        <w:rPr>
          <w:spacing w:val="-4"/>
          <w:sz w:val="20"/>
        </w:rPr>
        <w:t xml:space="preserve"> </w:t>
      </w:r>
      <w:r>
        <w:rPr>
          <w:sz w:val="20"/>
        </w:rPr>
        <w:t>Pani/Pana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osobowych</w:t>
      </w:r>
      <w:r>
        <w:rPr>
          <w:spacing w:val="-5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Ochotnicza</w:t>
      </w:r>
      <w:r>
        <w:rPr>
          <w:spacing w:val="-4"/>
          <w:sz w:val="20"/>
        </w:rPr>
        <w:t xml:space="preserve"> </w:t>
      </w:r>
      <w:r>
        <w:rPr>
          <w:sz w:val="20"/>
        </w:rPr>
        <w:t>Straż</w:t>
      </w:r>
      <w:r>
        <w:rPr>
          <w:spacing w:val="-5"/>
          <w:sz w:val="20"/>
        </w:rPr>
        <w:t xml:space="preserve"> </w:t>
      </w:r>
      <w:r>
        <w:rPr>
          <w:sz w:val="20"/>
        </w:rPr>
        <w:t>Pożarna</w:t>
      </w:r>
      <w:r>
        <w:rPr>
          <w:spacing w:val="-4"/>
          <w:sz w:val="20"/>
        </w:rPr>
        <w:t xml:space="preserve"> </w:t>
      </w:r>
      <w:r>
        <w:rPr>
          <w:sz w:val="20"/>
        </w:rPr>
        <w:t>w Turku</w:t>
      </w:r>
      <w:r>
        <w:rPr>
          <w:rFonts w:ascii="Caladea" w:hAnsi="Caladea"/>
          <w:sz w:val="20"/>
        </w:rPr>
        <w:t xml:space="preserve"> </w:t>
      </w:r>
      <w:r>
        <w:rPr>
          <w:sz w:val="20"/>
        </w:rPr>
        <w:t>reprezentowana przez Zarząd.</w:t>
      </w:r>
    </w:p>
    <w:p w14:paraId="13D8994F" w14:textId="77777777" w:rsidR="00391B9E" w:rsidRDefault="00000000">
      <w:pPr>
        <w:pStyle w:val="Akapitzlist"/>
        <w:numPr>
          <w:ilvl w:val="1"/>
          <w:numId w:val="5"/>
        </w:numPr>
        <w:tabs>
          <w:tab w:val="left" w:pos="1246"/>
        </w:tabs>
        <w:spacing w:line="230" w:lineRule="exact"/>
        <w:ind w:left="1246" w:hanging="354"/>
        <w:rPr>
          <w:sz w:val="20"/>
        </w:rPr>
      </w:pPr>
      <w:r>
        <w:rPr>
          <w:sz w:val="20"/>
        </w:rPr>
        <w:t>Adres</w:t>
      </w:r>
      <w:r>
        <w:rPr>
          <w:spacing w:val="19"/>
          <w:sz w:val="20"/>
        </w:rPr>
        <w:t xml:space="preserve"> </w:t>
      </w:r>
      <w:r>
        <w:rPr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z w:val="20"/>
        </w:rPr>
        <w:t>dane</w:t>
      </w:r>
      <w:r>
        <w:rPr>
          <w:spacing w:val="19"/>
          <w:sz w:val="20"/>
        </w:rPr>
        <w:t xml:space="preserve"> </w:t>
      </w:r>
      <w:r>
        <w:rPr>
          <w:sz w:val="20"/>
        </w:rPr>
        <w:t>kontaktowe</w:t>
      </w:r>
      <w:r>
        <w:rPr>
          <w:spacing w:val="22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19"/>
          <w:sz w:val="20"/>
        </w:rPr>
        <w:t xml:space="preserve"> </w:t>
      </w:r>
      <w:r>
        <w:rPr>
          <w:sz w:val="20"/>
        </w:rPr>
        <w:t>danych:</w:t>
      </w:r>
      <w:r>
        <w:rPr>
          <w:spacing w:val="20"/>
          <w:sz w:val="20"/>
        </w:rPr>
        <w:t xml:space="preserve"> </w:t>
      </w:r>
      <w:r>
        <w:rPr>
          <w:sz w:val="20"/>
        </w:rPr>
        <w:t>Ochotnicza</w:t>
      </w:r>
      <w:r>
        <w:rPr>
          <w:spacing w:val="20"/>
          <w:sz w:val="20"/>
        </w:rPr>
        <w:t xml:space="preserve"> </w:t>
      </w:r>
      <w:r>
        <w:rPr>
          <w:sz w:val="20"/>
        </w:rPr>
        <w:t>Straż</w:t>
      </w:r>
      <w:r>
        <w:rPr>
          <w:spacing w:val="19"/>
          <w:sz w:val="20"/>
        </w:rPr>
        <w:t xml:space="preserve"> </w:t>
      </w:r>
      <w:r>
        <w:rPr>
          <w:sz w:val="20"/>
        </w:rPr>
        <w:t>Pożarna</w:t>
      </w:r>
      <w:r>
        <w:rPr>
          <w:spacing w:val="20"/>
          <w:sz w:val="20"/>
        </w:rPr>
        <w:t xml:space="preserve"> </w:t>
      </w:r>
      <w:r>
        <w:rPr>
          <w:sz w:val="20"/>
        </w:rPr>
        <w:t>w</w:t>
      </w:r>
      <w:r>
        <w:rPr>
          <w:spacing w:val="20"/>
          <w:sz w:val="20"/>
        </w:rPr>
        <w:t xml:space="preserve"> Turku</w:t>
      </w:r>
      <w:r>
        <w:rPr>
          <w:rFonts w:ascii="Caladea" w:hAnsi="Caladea"/>
          <w:spacing w:val="-2"/>
        </w:rPr>
        <w:t>,</w:t>
      </w:r>
      <w:r>
        <w:rPr>
          <w:rFonts w:ascii="Caladea" w:hAnsi="Caladea"/>
          <w:spacing w:val="-3"/>
        </w:rPr>
        <w:t xml:space="preserve"> </w:t>
      </w:r>
      <w:r>
        <w:rPr>
          <w:rFonts w:ascii="Caladea" w:hAnsi="Caladea"/>
          <w:spacing w:val="-2"/>
        </w:rPr>
        <w:t>ul.3-go Maja 8,</w:t>
      </w:r>
      <w:r>
        <w:rPr>
          <w:rFonts w:ascii="Caladea" w:hAnsi="Caladea"/>
          <w:spacing w:val="-3"/>
        </w:rPr>
        <w:t xml:space="preserve"> </w:t>
      </w:r>
      <w:r>
        <w:rPr>
          <w:rFonts w:ascii="Caladea" w:hAnsi="Caladea"/>
          <w:spacing w:val="-2"/>
        </w:rPr>
        <w:t>62-7</w:t>
      </w:r>
      <w:r>
        <w:rPr>
          <w:spacing w:val="-2"/>
        </w:rPr>
        <w:t>00</w:t>
      </w:r>
      <w:r>
        <w:rPr>
          <w:spacing w:val="-6"/>
        </w:rPr>
        <w:t xml:space="preserve"> Turek</w:t>
      </w:r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rFonts w:ascii="Caladea" w:hAnsi="Caladea"/>
          <w:spacing w:val="-2"/>
        </w:rPr>
        <w:t>-mail:</w:t>
      </w:r>
      <w:r>
        <w:rPr>
          <w:rFonts w:ascii="Caladea" w:hAnsi="Caladea"/>
          <w:spacing w:val="-5"/>
        </w:rPr>
        <w:t xml:space="preserve"> osp.turek@op.pl</w:t>
      </w:r>
    </w:p>
    <w:p w14:paraId="777E2B4F" w14:textId="77777777" w:rsidR="00391B9E" w:rsidRDefault="00000000">
      <w:pPr>
        <w:pStyle w:val="Akapitzlist"/>
        <w:numPr>
          <w:ilvl w:val="1"/>
          <w:numId w:val="5"/>
        </w:numPr>
        <w:tabs>
          <w:tab w:val="left" w:pos="1250"/>
        </w:tabs>
        <w:spacing w:before="116" w:line="364" w:lineRule="auto"/>
        <w:ind w:left="1250" w:right="123" w:hanging="360"/>
        <w:rPr>
          <w:rFonts w:ascii="Caladea" w:hAnsi="Caladea"/>
          <w:sz w:val="20"/>
        </w:rPr>
      </w:pPr>
      <w:r>
        <w:rPr>
          <w:sz w:val="20"/>
        </w:rPr>
        <w:t xml:space="preserve">Dane osobowe będą przetwarzane w celu zawarcia i realizacji umowy cywilnoprawnej. </w:t>
      </w:r>
      <w:r>
        <w:rPr>
          <w:spacing w:val="-2"/>
          <w:sz w:val="20"/>
        </w:rPr>
        <w:t>Podstawa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prawna: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Kodeks cywilny,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ustawa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finansach publicznych,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ustawa Prawo zamówień </w:t>
      </w:r>
      <w:r>
        <w:rPr>
          <w:sz w:val="20"/>
        </w:rPr>
        <w:t>publicznych oraz art. 6 ust. 1 lit. c) Rozporządzenia Parlamentu Europejskiego i Rady (UE) 2016/679</w:t>
      </w:r>
      <w:r>
        <w:rPr>
          <w:spacing w:val="61"/>
          <w:sz w:val="20"/>
        </w:rPr>
        <w:t xml:space="preserve"> </w:t>
      </w:r>
      <w:r>
        <w:rPr>
          <w:sz w:val="20"/>
        </w:rPr>
        <w:t>z</w:t>
      </w:r>
      <w:r>
        <w:rPr>
          <w:spacing w:val="61"/>
          <w:sz w:val="20"/>
        </w:rPr>
        <w:t xml:space="preserve"> </w:t>
      </w:r>
      <w:r>
        <w:rPr>
          <w:sz w:val="20"/>
        </w:rPr>
        <w:t>dnia</w:t>
      </w:r>
      <w:r>
        <w:rPr>
          <w:spacing w:val="61"/>
          <w:sz w:val="20"/>
        </w:rPr>
        <w:t xml:space="preserve"> </w:t>
      </w:r>
      <w:r>
        <w:rPr>
          <w:sz w:val="20"/>
        </w:rPr>
        <w:t>27</w:t>
      </w:r>
      <w:r>
        <w:rPr>
          <w:spacing w:val="61"/>
          <w:sz w:val="20"/>
        </w:rPr>
        <w:t xml:space="preserve"> </w:t>
      </w:r>
      <w:r>
        <w:rPr>
          <w:sz w:val="20"/>
        </w:rPr>
        <w:t>kwietnia</w:t>
      </w:r>
      <w:r>
        <w:rPr>
          <w:spacing w:val="61"/>
          <w:sz w:val="20"/>
        </w:rPr>
        <w:t xml:space="preserve"> </w:t>
      </w:r>
      <w:r>
        <w:rPr>
          <w:sz w:val="20"/>
        </w:rPr>
        <w:t>2016</w:t>
      </w:r>
      <w:r>
        <w:rPr>
          <w:spacing w:val="61"/>
          <w:sz w:val="20"/>
        </w:rPr>
        <w:t xml:space="preserve"> </w:t>
      </w:r>
      <w:r>
        <w:rPr>
          <w:sz w:val="20"/>
        </w:rPr>
        <w:t>r.</w:t>
      </w:r>
      <w:r>
        <w:rPr>
          <w:spacing w:val="62"/>
          <w:sz w:val="20"/>
        </w:rPr>
        <w:t xml:space="preserve"> </w:t>
      </w:r>
      <w:r>
        <w:rPr>
          <w:sz w:val="20"/>
        </w:rPr>
        <w:t>w</w:t>
      </w:r>
      <w:r>
        <w:rPr>
          <w:spacing w:val="60"/>
          <w:sz w:val="20"/>
        </w:rPr>
        <w:t xml:space="preserve"> </w:t>
      </w:r>
      <w:r>
        <w:rPr>
          <w:sz w:val="20"/>
        </w:rPr>
        <w:t>sprawie</w:t>
      </w:r>
      <w:r>
        <w:rPr>
          <w:spacing w:val="61"/>
          <w:sz w:val="20"/>
        </w:rPr>
        <w:t xml:space="preserve"> </w:t>
      </w:r>
      <w:r>
        <w:rPr>
          <w:sz w:val="20"/>
        </w:rPr>
        <w:t>ochrony</w:t>
      </w:r>
      <w:r>
        <w:rPr>
          <w:spacing w:val="61"/>
          <w:sz w:val="20"/>
        </w:rPr>
        <w:t xml:space="preserve"> </w:t>
      </w:r>
      <w:r>
        <w:rPr>
          <w:sz w:val="20"/>
        </w:rPr>
        <w:t>osób</w:t>
      </w:r>
      <w:r>
        <w:rPr>
          <w:spacing w:val="60"/>
          <w:sz w:val="20"/>
        </w:rPr>
        <w:t xml:space="preserve"> </w:t>
      </w:r>
      <w:r>
        <w:rPr>
          <w:sz w:val="20"/>
        </w:rPr>
        <w:t>fizycznych</w:t>
      </w:r>
      <w:r>
        <w:rPr>
          <w:spacing w:val="61"/>
          <w:sz w:val="20"/>
        </w:rPr>
        <w:t xml:space="preserve"> </w:t>
      </w:r>
      <w:r>
        <w:rPr>
          <w:sz w:val="20"/>
        </w:rPr>
        <w:t>w</w:t>
      </w:r>
      <w:r>
        <w:rPr>
          <w:spacing w:val="61"/>
          <w:sz w:val="20"/>
        </w:rPr>
        <w:t xml:space="preserve"> </w:t>
      </w:r>
      <w:r>
        <w:rPr>
          <w:sz w:val="20"/>
        </w:rPr>
        <w:t xml:space="preserve">związku </w:t>
      </w:r>
      <w:r>
        <w:rPr>
          <w:rFonts w:ascii="Caladea" w:hAnsi="Caladea"/>
          <w:sz w:val="20"/>
        </w:rPr>
        <w:t>z</w:t>
      </w:r>
      <w:r>
        <w:rPr>
          <w:rFonts w:ascii="Caladea" w:hAnsi="Caladea"/>
          <w:spacing w:val="-11"/>
          <w:sz w:val="20"/>
        </w:rPr>
        <w:t xml:space="preserve"> </w:t>
      </w:r>
      <w:r>
        <w:rPr>
          <w:sz w:val="20"/>
        </w:rPr>
        <w:t>przetwarzaniem</w:t>
      </w:r>
      <w:r>
        <w:rPr>
          <w:spacing w:val="-8"/>
          <w:sz w:val="20"/>
        </w:rPr>
        <w:t xml:space="preserve"> </w:t>
      </w:r>
      <w:r>
        <w:rPr>
          <w:sz w:val="20"/>
        </w:rPr>
        <w:t>danych</w:t>
      </w:r>
      <w:r>
        <w:rPr>
          <w:spacing w:val="-8"/>
          <w:sz w:val="20"/>
        </w:rPr>
        <w:t xml:space="preserve"> </w:t>
      </w:r>
      <w:r>
        <w:rPr>
          <w:sz w:val="20"/>
        </w:rPr>
        <w:t>osobowych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sprawie</w:t>
      </w:r>
      <w:r>
        <w:rPr>
          <w:spacing w:val="-7"/>
          <w:sz w:val="20"/>
        </w:rPr>
        <w:t xml:space="preserve"> </w:t>
      </w:r>
      <w:r>
        <w:rPr>
          <w:sz w:val="20"/>
        </w:rPr>
        <w:t>swobodnego</w:t>
      </w:r>
      <w:r>
        <w:rPr>
          <w:spacing w:val="-8"/>
          <w:sz w:val="20"/>
        </w:rPr>
        <w:t xml:space="preserve"> </w:t>
      </w:r>
      <w:r>
        <w:rPr>
          <w:sz w:val="20"/>
        </w:rPr>
        <w:t>przepływu</w:t>
      </w:r>
      <w:r>
        <w:rPr>
          <w:spacing w:val="-8"/>
          <w:sz w:val="20"/>
        </w:rPr>
        <w:t xml:space="preserve"> </w:t>
      </w:r>
      <w:r>
        <w:rPr>
          <w:sz w:val="20"/>
        </w:rPr>
        <w:t>takich</w:t>
      </w:r>
      <w:r>
        <w:rPr>
          <w:spacing w:val="-8"/>
          <w:sz w:val="20"/>
        </w:rPr>
        <w:t xml:space="preserve"> </w:t>
      </w:r>
      <w:r>
        <w:rPr>
          <w:sz w:val="20"/>
        </w:rPr>
        <w:t>danych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oraz </w:t>
      </w:r>
      <w:r>
        <w:rPr>
          <w:rFonts w:ascii="Caladea" w:hAnsi="Caladea"/>
          <w:sz w:val="20"/>
        </w:rPr>
        <w:t>uchylenia dyrektywy 95/46/WE.</w:t>
      </w:r>
    </w:p>
    <w:p w14:paraId="3E507E12" w14:textId="77777777" w:rsidR="00391B9E" w:rsidRDefault="00000000">
      <w:pPr>
        <w:pStyle w:val="Akapitzlist"/>
        <w:numPr>
          <w:ilvl w:val="1"/>
          <w:numId w:val="5"/>
        </w:numPr>
        <w:tabs>
          <w:tab w:val="left" w:pos="1250"/>
        </w:tabs>
        <w:spacing w:line="364" w:lineRule="auto"/>
        <w:ind w:left="1250" w:right="124" w:hanging="360"/>
        <w:rPr>
          <w:rFonts w:ascii="Caladea" w:hAnsi="Caladea"/>
          <w:sz w:val="20"/>
        </w:rPr>
      </w:pPr>
      <w:r>
        <w:rPr>
          <w:sz w:val="20"/>
        </w:rPr>
        <w:t xml:space="preserve">Dane osobowe mogą być przekazane podmiotom i osobom, które uprawnione są do ich otrzymania przepisami prawa. Ponadto mogą być one ujawnione podmiotom, z którymi administrator danych zawarł umowę na świadczenie usług, w ramach których odbywa się </w:t>
      </w:r>
      <w:r>
        <w:rPr>
          <w:rFonts w:ascii="Caladea" w:hAnsi="Caladea"/>
          <w:sz w:val="20"/>
        </w:rPr>
        <w:t>przetwarzanie danych osobowych.</w:t>
      </w:r>
    </w:p>
    <w:p w14:paraId="3101427F" w14:textId="77777777" w:rsidR="00391B9E" w:rsidRDefault="00000000">
      <w:pPr>
        <w:pStyle w:val="Akapitzlist"/>
        <w:numPr>
          <w:ilvl w:val="1"/>
          <w:numId w:val="5"/>
        </w:numPr>
        <w:tabs>
          <w:tab w:val="left" w:pos="1250"/>
        </w:tabs>
        <w:spacing w:line="362" w:lineRule="auto"/>
        <w:ind w:left="1250" w:right="114" w:hanging="360"/>
        <w:rPr>
          <w:sz w:val="20"/>
        </w:rPr>
      </w:pPr>
      <w:r>
        <w:rPr>
          <w:sz w:val="20"/>
        </w:rPr>
        <w:t xml:space="preserve">Dane osobowe będą przechowywane przez okres zgodny z obowiązującymi przepisami </w:t>
      </w:r>
      <w:r>
        <w:rPr>
          <w:spacing w:val="-4"/>
          <w:sz w:val="20"/>
        </w:rPr>
        <w:t xml:space="preserve">archiwalnymi, tj. m.in. ustawą z 14 lipca 1983 r. o narodowym zasobie archiwalnym i archiwach </w:t>
      </w:r>
      <w:r>
        <w:rPr>
          <w:sz w:val="20"/>
        </w:rPr>
        <w:t>oraz rozporządzeniem Prezesa Rady Ministrów z 18 stycznia 2011 r. w sprawie instruk</w:t>
      </w:r>
      <w:r>
        <w:rPr>
          <w:rFonts w:ascii="Caladea" w:hAnsi="Caladea"/>
          <w:sz w:val="20"/>
        </w:rPr>
        <w:t xml:space="preserve">cji </w:t>
      </w:r>
      <w:r>
        <w:rPr>
          <w:sz w:val="20"/>
        </w:rPr>
        <w:t>kancelaryjnej,</w:t>
      </w:r>
      <w:r>
        <w:rPr>
          <w:spacing w:val="30"/>
          <w:sz w:val="20"/>
        </w:rPr>
        <w:t xml:space="preserve"> </w:t>
      </w:r>
      <w:r>
        <w:rPr>
          <w:sz w:val="20"/>
        </w:rPr>
        <w:t>jednolitych</w:t>
      </w:r>
      <w:r>
        <w:rPr>
          <w:spacing w:val="30"/>
          <w:sz w:val="20"/>
        </w:rPr>
        <w:t xml:space="preserve"> </w:t>
      </w:r>
      <w:r>
        <w:rPr>
          <w:sz w:val="20"/>
        </w:rPr>
        <w:t>rzeczowych</w:t>
      </w:r>
      <w:r>
        <w:rPr>
          <w:spacing w:val="30"/>
          <w:sz w:val="20"/>
        </w:rPr>
        <w:t xml:space="preserve"> </w:t>
      </w:r>
      <w:r>
        <w:rPr>
          <w:sz w:val="20"/>
        </w:rPr>
        <w:t>wykazów</w:t>
      </w:r>
      <w:r>
        <w:rPr>
          <w:spacing w:val="30"/>
          <w:sz w:val="20"/>
        </w:rPr>
        <w:t xml:space="preserve"> </w:t>
      </w:r>
      <w:r>
        <w:rPr>
          <w:sz w:val="20"/>
        </w:rPr>
        <w:t>akt</w:t>
      </w:r>
      <w:r>
        <w:rPr>
          <w:spacing w:val="30"/>
          <w:sz w:val="20"/>
        </w:rPr>
        <w:t xml:space="preserve"> </w:t>
      </w:r>
      <w:r>
        <w:rPr>
          <w:sz w:val="20"/>
        </w:rPr>
        <w:t>oraz</w:t>
      </w:r>
      <w:r>
        <w:rPr>
          <w:spacing w:val="31"/>
          <w:sz w:val="20"/>
        </w:rPr>
        <w:t xml:space="preserve"> </w:t>
      </w:r>
      <w:r>
        <w:rPr>
          <w:sz w:val="20"/>
        </w:rPr>
        <w:t>instrukcji</w:t>
      </w:r>
      <w:r>
        <w:rPr>
          <w:spacing w:val="32"/>
          <w:sz w:val="20"/>
        </w:rPr>
        <w:t xml:space="preserve"> </w:t>
      </w:r>
      <w:r>
        <w:rPr>
          <w:sz w:val="20"/>
        </w:rPr>
        <w:t>w</w:t>
      </w:r>
      <w:r>
        <w:rPr>
          <w:spacing w:val="30"/>
          <w:sz w:val="20"/>
        </w:rPr>
        <w:t xml:space="preserve"> </w:t>
      </w:r>
      <w:r>
        <w:rPr>
          <w:sz w:val="20"/>
        </w:rPr>
        <w:t>sprawie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organizacji </w:t>
      </w:r>
      <w:r>
        <w:rPr>
          <w:rFonts w:ascii="Caladea" w:hAnsi="Caladea"/>
          <w:sz w:val="20"/>
        </w:rPr>
        <w:t xml:space="preserve">i </w:t>
      </w:r>
      <w:r>
        <w:rPr>
          <w:sz w:val="20"/>
        </w:rPr>
        <w:t>zakresu działania archiwów zakładowych.</w:t>
      </w:r>
    </w:p>
    <w:p w14:paraId="1860C054" w14:textId="77777777" w:rsidR="00391B9E" w:rsidRDefault="00000000">
      <w:pPr>
        <w:pStyle w:val="Akapitzlist"/>
        <w:numPr>
          <w:ilvl w:val="1"/>
          <w:numId w:val="5"/>
        </w:numPr>
        <w:tabs>
          <w:tab w:val="left" w:pos="1250"/>
        </w:tabs>
        <w:spacing w:line="364" w:lineRule="auto"/>
        <w:ind w:left="1250" w:right="123" w:hanging="360"/>
        <w:rPr>
          <w:rFonts w:ascii="Caladea" w:hAnsi="Caladea"/>
          <w:sz w:val="20"/>
        </w:rPr>
      </w:pPr>
      <w:r>
        <w:rPr>
          <w:spacing w:val="-2"/>
          <w:sz w:val="20"/>
        </w:rPr>
        <w:t>Przysługuje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Pani/Panu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prawo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do: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dostępu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swoich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danych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otrzymania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kopii;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prawo </w:t>
      </w:r>
      <w:r>
        <w:rPr>
          <w:sz w:val="20"/>
        </w:rPr>
        <w:t>do</w:t>
      </w:r>
      <w:r>
        <w:rPr>
          <w:spacing w:val="38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39"/>
          <w:sz w:val="20"/>
        </w:rPr>
        <w:t xml:space="preserve"> </w:t>
      </w:r>
      <w:r>
        <w:rPr>
          <w:sz w:val="20"/>
        </w:rPr>
        <w:t>(poprawiania)</w:t>
      </w:r>
      <w:r>
        <w:rPr>
          <w:spacing w:val="38"/>
          <w:sz w:val="20"/>
        </w:rPr>
        <w:t xml:space="preserve"> </w:t>
      </w:r>
      <w:r>
        <w:rPr>
          <w:sz w:val="20"/>
        </w:rPr>
        <w:t>swoich</w:t>
      </w:r>
      <w:r>
        <w:rPr>
          <w:spacing w:val="38"/>
          <w:sz w:val="20"/>
        </w:rPr>
        <w:t xml:space="preserve"> </w:t>
      </w:r>
      <w:r>
        <w:rPr>
          <w:sz w:val="20"/>
        </w:rPr>
        <w:t>danych;</w:t>
      </w:r>
      <w:r>
        <w:rPr>
          <w:spacing w:val="40"/>
          <w:sz w:val="20"/>
        </w:rPr>
        <w:t xml:space="preserve"> </w:t>
      </w:r>
      <w:r>
        <w:rPr>
          <w:sz w:val="20"/>
        </w:rPr>
        <w:t>prawo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38"/>
          <w:sz w:val="20"/>
        </w:rPr>
        <w:t xml:space="preserve"> </w:t>
      </w:r>
      <w:r>
        <w:rPr>
          <w:sz w:val="20"/>
        </w:rPr>
        <w:t>usunięcia</w:t>
      </w:r>
      <w:r>
        <w:rPr>
          <w:spacing w:val="39"/>
          <w:sz w:val="20"/>
        </w:rPr>
        <w:t xml:space="preserve"> </w:t>
      </w:r>
      <w:r>
        <w:rPr>
          <w:sz w:val="20"/>
        </w:rPr>
        <w:t>danych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osobowych, </w:t>
      </w:r>
      <w:r>
        <w:rPr>
          <w:rFonts w:ascii="Caladea" w:hAnsi="Caladea"/>
          <w:sz w:val="20"/>
        </w:rPr>
        <w:t>w</w:t>
      </w:r>
      <w:r>
        <w:rPr>
          <w:rFonts w:ascii="Caladea" w:hAnsi="Caladea"/>
          <w:spacing w:val="-8"/>
          <w:sz w:val="20"/>
        </w:rPr>
        <w:t xml:space="preserve"> </w:t>
      </w:r>
      <w:r>
        <w:rPr>
          <w:sz w:val="20"/>
        </w:rPr>
        <w:t xml:space="preserve">sytuacji, gdy przetwarzanie danych nie następuje w celu wywiązania się z obowiązku wynikającego z przepisu prawa lub w ramach sprawowania władzy publicznej; ograniczenia przetwarzania danych osobowych, przy czym przepisy odrębne mogą wyłączyć możliwość </w:t>
      </w:r>
      <w:r>
        <w:rPr>
          <w:rFonts w:ascii="Caladea" w:hAnsi="Caladea"/>
          <w:sz w:val="20"/>
        </w:rPr>
        <w:t>skorzystania z tego prawa; wniesienia sprzeciwu wobec przetwarzania danych osobowych.</w:t>
      </w:r>
    </w:p>
    <w:p w14:paraId="52BF2736" w14:textId="77777777" w:rsidR="00391B9E" w:rsidRDefault="00000000">
      <w:pPr>
        <w:pStyle w:val="Akapitzlist"/>
        <w:numPr>
          <w:ilvl w:val="1"/>
          <w:numId w:val="5"/>
        </w:numPr>
        <w:tabs>
          <w:tab w:val="left" w:pos="1250"/>
        </w:tabs>
        <w:spacing w:line="362" w:lineRule="auto"/>
        <w:ind w:left="1250" w:right="124" w:hanging="360"/>
        <w:rPr>
          <w:rFonts w:ascii="Caladea" w:hAnsi="Caladea"/>
          <w:sz w:val="20"/>
        </w:rPr>
      </w:pPr>
      <w:r>
        <w:rPr>
          <w:sz w:val="20"/>
        </w:rPr>
        <w:t xml:space="preserve">Podanie danych osobowych jest obowiązkowe, gdyż przesłankę przetwarzania danych osobowych stanowi przepis prawa. Nie podanie wymaganych danych może w konsekwencji doprowadzić do nie zawarcia lub nie realizowania </w:t>
      </w:r>
      <w:r>
        <w:rPr>
          <w:rFonts w:ascii="Caladea" w:hAnsi="Caladea"/>
          <w:sz w:val="20"/>
        </w:rPr>
        <w:t>Umowy.</w:t>
      </w:r>
    </w:p>
    <w:p w14:paraId="0A503483" w14:textId="77777777" w:rsidR="00391B9E" w:rsidRDefault="00000000">
      <w:pPr>
        <w:pStyle w:val="Akapitzlist"/>
        <w:numPr>
          <w:ilvl w:val="1"/>
          <w:numId w:val="5"/>
        </w:numPr>
        <w:tabs>
          <w:tab w:val="left" w:pos="1249"/>
        </w:tabs>
        <w:spacing w:line="230" w:lineRule="exact"/>
        <w:ind w:left="1249" w:hanging="359"/>
        <w:rPr>
          <w:sz w:val="20"/>
        </w:rPr>
      </w:pPr>
      <w:r>
        <w:rPr>
          <w:spacing w:val="-2"/>
          <w:sz w:val="20"/>
        </w:rPr>
        <w:t>Przy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przetwarzaniu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danych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osobowych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nie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będzie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używane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zautomatyzowane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podejmowanie</w:t>
      </w:r>
    </w:p>
    <w:p w14:paraId="41FB3CAA" w14:textId="77777777" w:rsidR="00391B9E" w:rsidRDefault="00000000">
      <w:pPr>
        <w:pStyle w:val="Tekstpodstawowy"/>
        <w:spacing w:before="97"/>
        <w:ind w:left="1250"/>
        <w:jc w:val="left"/>
        <w:rPr>
          <w:rFonts w:ascii="Caladea" w:hAnsi="Caladea"/>
        </w:rPr>
      </w:pPr>
      <w:r>
        <w:rPr>
          <w:rFonts w:ascii="Caladea" w:hAnsi="Caladea"/>
        </w:rPr>
        <w:t>decyzji,</w:t>
      </w:r>
      <w:r>
        <w:rPr>
          <w:rFonts w:ascii="Caladea" w:hAnsi="Caladea"/>
          <w:spacing w:val="-8"/>
        </w:rPr>
        <w:t xml:space="preserve"> </w:t>
      </w:r>
      <w:r>
        <w:rPr>
          <w:rFonts w:ascii="Caladea" w:hAnsi="Caladea"/>
        </w:rPr>
        <w:t>ani</w:t>
      </w:r>
      <w:r>
        <w:rPr>
          <w:rFonts w:ascii="Caladea" w:hAnsi="Caladea"/>
          <w:spacing w:val="-8"/>
        </w:rPr>
        <w:t xml:space="preserve"> </w:t>
      </w:r>
      <w:r>
        <w:rPr>
          <w:rFonts w:ascii="Caladea" w:hAnsi="Caladea"/>
          <w:spacing w:val="-2"/>
        </w:rPr>
        <w:t>profilowanie.</w:t>
      </w:r>
    </w:p>
    <w:p w14:paraId="5E530CA3" w14:textId="77777777" w:rsidR="00391B9E" w:rsidRDefault="00000000">
      <w:pPr>
        <w:pStyle w:val="Akapitzlist"/>
        <w:numPr>
          <w:ilvl w:val="1"/>
          <w:numId w:val="5"/>
        </w:numPr>
        <w:tabs>
          <w:tab w:val="left" w:pos="1250"/>
        </w:tabs>
        <w:spacing w:before="118" w:line="362" w:lineRule="auto"/>
        <w:ind w:left="1250" w:right="124" w:hanging="360"/>
        <w:rPr>
          <w:sz w:val="20"/>
        </w:rPr>
      </w:pPr>
      <w:r>
        <w:rPr>
          <w:sz w:val="20"/>
        </w:rPr>
        <w:t>Administrator</w:t>
      </w:r>
      <w:r>
        <w:rPr>
          <w:spacing w:val="-8"/>
          <w:sz w:val="20"/>
        </w:rPr>
        <w:t xml:space="preserve"> </w:t>
      </w:r>
      <w:r>
        <w:rPr>
          <w:sz w:val="20"/>
        </w:rPr>
        <w:t>danych</w:t>
      </w:r>
      <w:r>
        <w:rPr>
          <w:spacing w:val="-8"/>
          <w:sz w:val="20"/>
        </w:rPr>
        <w:t xml:space="preserve"> </w:t>
      </w:r>
      <w:r>
        <w:rPr>
          <w:sz w:val="20"/>
        </w:rPr>
        <w:t>nie</w:t>
      </w:r>
      <w:r>
        <w:rPr>
          <w:spacing w:val="-8"/>
          <w:sz w:val="20"/>
        </w:rPr>
        <w:t xml:space="preserve"> </w:t>
      </w:r>
      <w:r>
        <w:rPr>
          <w:sz w:val="20"/>
        </w:rPr>
        <w:t>planuje</w:t>
      </w:r>
      <w:r>
        <w:rPr>
          <w:spacing w:val="-8"/>
          <w:sz w:val="20"/>
        </w:rPr>
        <w:t xml:space="preserve"> </w:t>
      </w:r>
      <w:r>
        <w:rPr>
          <w:sz w:val="20"/>
        </w:rPr>
        <w:t>przekazywania</w:t>
      </w:r>
      <w:r>
        <w:rPr>
          <w:spacing w:val="-8"/>
          <w:sz w:val="20"/>
        </w:rPr>
        <w:t xml:space="preserve"> </w:t>
      </w:r>
      <w:r>
        <w:rPr>
          <w:sz w:val="20"/>
        </w:rPr>
        <w:t>danych</w:t>
      </w:r>
      <w:r>
        <w:rPr>
          <w:spacing w:val="-8"/>
          <w:sz w:val="20"/>
        </w:rPr>
        <w:t xml:space="preserve"> </w:t>
      </w:r>
      <w:r>
        <w:rPr>
          <w:sz w:val="20"/>
        </w:rPr>
        <w:t>osobowych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państw</w:t>
      </w:r>
      <w:r>
        <w:rPr>
          <w:spacing w:val="-9"/>
          <w:sz w:val="20"/>
        </w:rPr>
        <w:t xml:space="preserve"> </w:t>
      </w:r>
      <w:r>
        <w:rPr>
          <w:sz w:val="20"/>
        </w:rPr>
        <w:t>trzecich,</w:t>
      </w:r>
      <w:r>
        <w:rPr>
          <w:spacing w:val="-8"/>
          <w:sz w:val="20"/>
        </w:rPr>
        <w:t xml:space="preserve"> </w:t>
      </w:r>
      <w:r>
        <w:rPr>
          <w:sz w:val="20"/>
        </w:rPr>
        <w:t>ani udostępniania organizacjom międzynarodowym.</w:t>
      </w:r>
    </w:p>
    <w:p w14:paraId="3318C2F9" w14:textId="77777777" w:rsidR="00391B9E" w:rsidRDefault="00000000">
      <w:pPr>
        <w:pStyle w:val="Akapitzlist"/>
        <w:numPr>
          <w:ilvl w:val="1"/>
          <w:numId w:val="5"/>
        </w:numPr>
        <w:tabs>
          <w:tab w:val="left" w:pos="1249"/>
        </w:tabs>
        <w:spacing w:before="2"/>
        <w:ind w:left="1249" w:hanging="359"/>
        <w:rPr>
          <w:sz w:val="20"/>
        </w:rPr>
      </w:pPr>
      <w:r>
        <w:rPr>
          <w:sz w:val="20"/>
        </w:rPr>
        <w:t>Przysługuje</w:t>
      </w:r>
      <w:r>
        <w:rPr>
          <w:spacing w:val="34"/>
          <w:sz w:val="20"/>
        </w:rPr>
        <w:t xml:space="preserve"> </w:t>
      </w:r>
      <w:r>
        <w:rPr>
          <w:sz w:val="20"/>
        </w:rPr>
        <w:t>Pani/Panu</w:t>
      </w:r>
      <w:r>
        <w:rPr>
          <w:spacing w:val="36"/>
          <w:sz w:val="20"/>
        </w:rPr>
        <w:t xml:space="preserve"> </w:t>
      </w:r>
      <w:r>
        <w:rPr>
          <w:sz w:val="20"/>
        </w:rPr>
        <w:t>prawo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wniesienia</w:t>
      </w:r>
      <w:r>
        <w:rPr>
          <w:spacing w:val="37"/>
          <w:sz w:val="20"/>
        </w:rPr>
        <w:t xml:space="preserve"> </w:t>
      </w:r>
      <w:r>
        <w:rPr>
          <w:sz w:val="20"/>
        </w:rPr>
        <w:t>skargi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Prezesa</w:t>
      </w:r>
      <w:r>
        <w:rPr>
          <w:spacing w:val="35"/>
          <w:sz w:val="20"/>
        </w:rPr>
        <w:t xml:space="preserve"> </w:t>
      </w:r>
      <w:r>
        <w:rPr>
          <w:sz w:val="20"/>
        </w:rPr>
        <w:t>Urzędu</w:t>
      </w:r>
      <w:r>
        <w:rPr>
          <w:spacing w:val="34"/>
          <w:sz w:val="20"/>
        </w:rPr>
        <w:t xml:space="preserve"> </w:t>
      </w:r>
      <w:r>
        <w:rPr>
          <w:sz w:val="20"/>
        </w:rPr>
        <w:t>Ochrony</w:t>
      </w:r>
      <w:r>
        <w:rPr>
          <w:spacing w:val="35"/>
          <w:sz w:val="20"/>
        </w:rPr>
        <w:t xml:space="preserve"> </w:t>
      </w:r>
      <w:r>
        <w:rPr>
          <w:spacing w:val="-2"/>
          <w:sz w:val="20"/>
        </w:rPr>
        <w:t>Danych</w:t>
      </w:r>
    </w:p>
    <w:p w14:paraId="57FCAAAA" w14:textId="77777777" w:rsidR="00391B9E" w:rsidRDefault="00000000">
      <w:pPr>
        <w:pStyle w:val="Tekstpodstawowy"/>
        <w:spacing w:before="116"/>
        <w:ind w:left="1250"/>
        <w:jc w:val="left"/>
        <w:rPr>
          <w:rFonts w:ascii="Caladea" w:hAnsi="Caladea"/>
        </w:rPr>
        <w:sectPr w:rsidR="00391B9E">
          <w:headerReference w:type="default" r:id="rId19"/>
          <w:footerReference w:type="default" r:id="rId20"/>
          <w:pgSz w:w="11906" w:h="16838"/>
          <w:pgMar w:top="1320" w:right="1300" w:bottom="880" w:left="1160" w:header="695" w:footer="694" w:gutter="0"/>
          <w:cols w:space="708"/>
          <w:formProt w:val="0"/>
          <w:docGrid w:linePitch="100" w:charSpace="4096"/>
        </w:sectPr>
      </w:pPr>
      <w:r>
        <w:rPr>
          <w:rFonts w:ascii="Caladea" w:hAnsi="Caladea"/>
        </w:rPr>
        <w:t>Osobowych,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adres: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ul.</w:t>
      </w:r>
      <w:r>
        <w:rPr>
          <w:rFonts w:ascii="Caladea" w:hAnsi="Caladea"/>
          <w:spacing w:val="-5"/>
        </w:rPr>
        <w:t xml:space="preserve"> </w:t>
      </w:r>
      <w:r>
        <w:rPr>
          <w:rFonts w:ascii="Caladea" w:hAnsi="Caladea"/>
        </w:rPr>
        <w:t>Stawki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2,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00-193</w:t>
      </w:r>
      <w:r>
        <w:rPr>
          <w:rFonts w:ascii="Caladea" w:hAnsi="Caladea"/>
          <w:spacing w:val="-5"/>
        </w:rPr>
        <w:t xml:space="preserve"> </w:t>
      </w:r>
      <w:r>
        <w:rPr>
          <w:rFonts w:ascii="Caladea" w:hAnsi="Caladea"/>
        </w:rPr>
        <w:t>Warszawa,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Tel: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22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531-03-00,</w:t>
      </w:r>
      <w:r>
        <w:rPr>
          <w:rFonts w:ascii="Caladea" w:hAnsi="Caladea"/>
          <w:spacing w:val="-5"/>
        </w:rPr>
        <w:t xml:space="preserve"> </w:t>
      </w:r>
      <w:hyperlink r:id="rId21">
        <w:r>
          <w:rPr>
            <w:rFonts w:ascii="Caladea" w:hAnsi="Caladea"/>
            <w:spacing w:val="-2"/>
          </w:rPr>
          <w:t>www.uodo.gov.pl</w:t>
        </w:r>
      </w:hyperlink>
    </w:p>
    <w:p w14:paraId="132C1E4B" w14:textId="77777777" w:rsidR="00391B9E" w:rsidRDefault="00000000">
      <w:pPr>
        <w:pStyle w:val="Akapitzlist"/>
        <w:numPr>
          <w:ilvl w:val="0"/>
          <w:numId w:val="12"/>
        </w:numPr>
        <w:tabs>
          <w:tab w:val="left" w:pos="539"/>
        </w:tabs>
        <w:spacing w:before="89" w:line="348" w:lineRule="auto"/>
        <w:ind w:right="120"/>
        <w:rPr>
          <w:rFonts w:ascii="Caladea" w:hAnsi="Caladea"/>
          <w:sz w:val="20"/>
        </w:rPr>
      </w:pPr>
      <w:r>
        <w:rPr>
          <w:rFonts w:ascii="Caladea" w:hAnsi="Caladea"/>
          <w:w w:val="95"/>
          <w:sz w:val="20"/>
        </w:rPr>
        <w:lastRenderedPageBreak/>
        <w:t>Z</w:t>
      </w:r>
      <w:r>
        <w:rPr>
          <w:w w:val="95"/>
          <w:sz w:val="20"/>
        </w:rPr>
        <w:t>amawiający</w:t>
      </w:r>
      <w:r>
        <w:rPr>
          <w:spacing w:val="-10"/>
          <w:w w:val="95"/>
          <w:sz w:val="20"/>
        </w:rPr>
        <w:t xml:space="preserve"> </w:t>
      </w:r>
      <w:r>
        <w:rPr>
          <w:rFonts w:ascii="Caladea" w:hAnsi="Caladea"/>
          <w:w w:val="95"/>
          <w:sz w:val="20"/>
        </w:rPr>
        <w:t>i Wykonawca</w:t>
      </w:r>
      <w:r>
        <w:rPr>
          <w:rFonts w:ascii="Caladea" w:hAnsi="Caladea"/>
          <w:sz w:val="20"/>
        </w:rPr>
        <w:t xml:space="preserve"> </w:t>
      </w:r>
      <w:r>
        <w:rPr>
          <w:spacing w:val="16"/>
          <w:w w:val="95"/>
          <w:sz w:val="20"/>
        </w:rPr>
        <w:t>zob</w:t>
      </w:r>
      <w:r>
        <w:rPr>
          <w:spacing w:val="17"/>
          <w:w w:val="95"/>
          <w:sz w:val="20"/>
        </w:rPr>
        <w:t>o</w:t>
      </w:r>
      <w:r>
        <w:rPr>
          <w:spacing w:val="16"/>
          <w:w w:val="98"/>
          <w:sz w:val="20"/>
        </w:rPr>
        <w:t>w</w:t>
      </w:r>
      <w:r>
        <w:rPr>
          <w:spacing w:val="15"/>
          <w:w w:val="98"/>
          <w:sz w:val="20"/>
        </w:rPr>
        <w:t>i</w:t>
      </w:r>
      <w:r>
        <w:rPr>
          <w:spacing w:val="16"/>
          <w:w w:val="93"/>
          <w:sz w:val="20"/>
        </w:rPr>
        <w:t>ą</w:t>
      </w:r>
      <w:r>
        <w:rPr>
          <w:spacing w:val="15"/>
          <w:w w:val="95"/>
          <w:sz w:val="20"/>
        </w:rPr>
        <w:t>z</w:t>
      </w:r>
      <w:r>
        <w:rPr>
          <w:spacing w:val="16"/>
          <w:w w:val="95"/>
          <w:sz w:val="20"/>
        </w:rPr>
        <w:t>u</w:t>
      </w:r>
      <w:r>
        <w:rPr>
          <w:spacing w:val="16"/>
          <w:w w:val="87"/>
          <w:sz w:val="20"/>
        </w:rPr>
        <w:t>j</w:t>
      </w:r>
      <w:r>
        <w:rPr>
          <w:spacing w:val="17"/>
          <w:w w:val="93"/>
          <w:sz w:val="20"/>
        </w:rPr>
        <w:t>ą</w:t>
      </w:r>
      <w:r>
        <w:rPr>
          <w:spacing w:val="-184"/>
          <w:w w:val="96"/>
          <w:position w:val="-3"/>
          <w:sz w:val="20"/>
        </w:rPr>
        <w:t>̨</w:t>
      </w:r>
      <w:r>
        <w:rPr>
          <w:spacing w:val="-1"/>
          <w:w w:val="94"/>
          <w:position w:val="-3"/>
          <w:sz w:val="20"/>
        </w:rPr>
        <w:t xml:space="preserve"> </w:t>
      </w:r>
      <w:r>
        <w:rPr>
          <w:rFonts w:ascii="Caladea" w:hAnsi="Caladea"/>
          <w:w w:val="94"/>
          <w:sz w:val="20"/>
        </w:rPr>
        <w:t>s</w:t>
      </w:r>
      <w:r>
        <w:rPr>
          <w:rFonts w:ascii="Caladea" w:hAnsi="Caladea"/>
          <w:spacing w:val="-1"/>
          <w:w w:val="94"/>
          <w:sz w:val="20"/>
        </w:rPr>
        <w:t>i</w:t>
      </w:r>
      <w:r>
        <w:rPr>
          <w:spacing w:val="-6"/>
          <w:w w:val="95"/>
          <w:sz w:val="20"/>
        </w:rPr>
        <w:t>ę</w:t>
      </w:r>
      <w:r>
        <w:rPr>
          <w:spacing w:val="-200"/>
          <w:w w:val="94"/>
          <w:position w:val="-3"/>
          <w:sz w:val="20"/>
        </w:rPr>
        <w:t>̨</w:t>
      </w:r>
      <w:r>
        <w:rPr>
          <w:spacing w:val="39"/>
          <w:position w:val="-3"/>
          <w:sz w:val="20"/>
        </w:rPr>
        <w:t xml:space="preserve"> </w:t>
      </w:r>
      <w:r>
        <w:rPr>
          <w:w w:val="95"/>
          <w:sz w:val="20"/>
        </w:rPr>
        <w:t xml:space="preserve">do ochrony udostępnionych im danych osobowych, w tym </w:t>
      </w:r>
      <w:r>
        <w:rPr>
          <w:sz w:val="20"/>
        </w:rPr>
        <w:t>do</w:t>
      </w:r>
      <w:r>
        <w:rPr>
          <w:spacing w:val="75"/>
          <w:sz w:val="20"/>
        </w:rPr>
        <w:t xml:space="preserve"> </w:t>
      </w:r>
      <w:r>
        <w:rPr>
          <w:sz w:val="20"/>
        </w:rPr>
        <w:t>stosowania</w:t>
      </w:r>
      <w:r>
        <w:rPr>
          <w:spacing w:val="78"/>
          <w:sz w:val="20"/>
        </w:rPr>
        <w:t xml:space="preserve"> </w:t>
      </w:r>
      <w:r>
        <w:rPr>
          <w:sz w:val="20"/>
        </w:rPr>
        <w:t>organizacyjnych</w:t>
      </w:r>
      <w:r>
        <w:rPr>
          <w:spacing w:val="76"/>
          <w:sz w:val="20"/>
        </w:rPr>
        <w:t xml:space="preserve"> </w:t>
      </w:r>
      <w:r>
        <w:rPr>
          <w:sz w:val="20"/>
        </w:rPr>
        <w:t>i</w:t>
      </w:r>
      <w:r>
        <w:rPr>
          <w:spacing w:val="77"/>
          <w:sz w:val="20"/>
        </w:rPr>
        <w:t xml:space="preserve"> </w:t>
      </w:r>
      <w:r>
        <w:rPr>
          <w:sz w:val="20"/>
        </w:rPr>
        <w:t>technicznych</w:t>
      </w:r>
      <w:r>
        <w:rPr>
          <w:spacing w:val="76"/>
          <w:sz w:val="20"/>
        </w:rPr>
        <w:t xml:space="preserve"> </w:t>
      </w:r>
      <w:r>
        <w:rPr>
          <w:sz w:val="20"/>
        </w:rPr>
        <w:t>środków</w:t>
      </w:r>
      <w:r>
        <w:rPr>
          <w:spacing w:val="77"/>
          <w:sz w:val="20"/>
        </w:rPr>
        <w:t xml:space="preserve"> </w:t>
      </w:r>
      <w:r>
        <w:rPr>
          <w:sz w:val="20"/>
        </w:rPr>
        <w:t>ochrony</w:t>
      </w:r>
      <w:r>
        <w:rPr>
          <w:spacing w:val="77"/>
          <w:sz w:val="20"/>
        </w:rPr>
        <w:t xml:space="preserve"> </w:t>
      </w:r>
      <w:r>
        <w:rPr>
          <w:sz w:val="20"/>
        </w:rPr>
        <w:t>danych</w:t>
      </w:r>
      <w:r>
        <w:rPr>
          <w:spacing w:val="77"/>
          <w:sz w:val="20"/>
        </w:rPr>
        <w:t xml:space="preserve"> </w:t>
      </w:r>
      <w:r>
        <w:rPr>
          <w:sz w:val="20"/>
        </w:rPr>
        <w:t>osobowych</w:t>
      </w:r>
      <w:r>
        <w:rPr>
          <w:spacing w:val="76"/>
          <w:sz w:val="20"/>
        </w:rPr>
        <w:t xml:space="preserve"> </w:t>
      </w:r>
      <w:r>
        <w:rPr>
          <w:sz w:val="20"/>
        </w:rPr>
        <w:t xml:space="preserve">zgodnie </w:t>
      </w:r>
      <w:r>
        <w:rPr>
          <w:rFonts w:ascii="Caladea" w:hAnsi="Caladea"/>
          <w:spacing w:val="-2"/>
          <w:sz w:val="20"/>
        </w:rPr>
        <w:t xml:space="preserve">z </w:t>
      </w:r>
      <w:r>
        <w:rPr>
          <w:spacing w:val="-2"/>
          <w:sz w:val="20"/>
        </w:rPr>
        <w:t>przepisami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prawa,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szczególności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zgodnie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RODO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ustawą</w:t>
      </w:r>
      <w:r>
        <w:rPr>
          <w:spacing w:val="-8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z</w:t>
      </w:r>
      <w:r>
        <w:rPr>
          <w:rFonts w:ascii="Caladea" w:hAnsi="Caladea"/>
          <w:spacing w:val="-4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dnia</w:t>
      </w:r>
      <w:r>
        <w:rPr>
          <w:rFonts w:ascii="Caladea" w:hAnsi="Caladea"/>
          <w:spacing w:val="-4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10</w:t>
      </w:r>
      <w:r>
        <w:rPr>
          <w:rFonts w:ascii="Caladea" w:hAnsi="Caladea"/>
          <w:spacing w:val="-5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maja</w:t>
      </w:r>
      <w:r>
        <w:rPr>
          <w:rFonts w:ascii="Caladea" w:hAnsi="Caladea"/>
          <w:spacing w:val="-4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2018 r. o</w:t>
      </w:r>
      <w:r>
        <w:rPr>
          <w:rFonts w:ascii="Caladea" w:hAnsi="Caladea"/>
          <w:spacing w:val="-5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ochronie</w:t>
      </w:r>
      <w:r>
        <w:rPr>
          <w:rFonts w:ascii="Caladea" w:hAnsi="Caladea"/>
          <w:spacing w:val="-4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>danych osobowych.</w:t>
      </w:r>
    </w:p>
    <w:p w14:paraId="1E92D141" w14:textId="77777777" w:rsidR="00391B9E" w:rsidRDefault="00000000">
      <w:pPr>
        <w:pStyle w:val="Akapitzlist"/>
        <w:numPr>
          <w:ilvl w:val="0"/>
          <w:numId w:val="12"/>
        </w:numPr>
        <w:tabs>
          <w:tab w:val="left" w:pos="539"/>
        </w:tabs>
        <w:spacing w:before="11" w:line="324" w:lineRule="auto"/>
        <w:ind w:right="122"/>
        <w:rPr>
          <w:rFonts w:ascii="Caladea" w:hAnsi="Caladea"/>
          <w:sz w:val="20"/>
        </w:rPr>
      </w:pPr>
      <w:r>
        <w:rPr>
          <w:rFonts w:ascii="Caladea" w:hAnsi="Caladea"/>
          <w:sz w:val="20"/>
        </w:rPr>
        <w:t>Z</w:t>
      </w:r>
      <w:r>
        <w:rPr>
          <w:sz w:val="20"/>
        </w:rPr>
        <w:t xml:space="preserve">amawiający </w:t>
      </w:r>
      <w:r>
        <w:rPr>
          <w:rFonts w:ascii="Caladea" w:hAnsi="Caladea"/>
          <w:sz w:val="20"/>
        </w:rPr>
        <w:t xml:space="preserve">i Wykonawca </w:t>
      </w:r>
      <w:r>
        <w:rPr>
          <w:spacing w:val="14"/>
          <w:w w:val="103"/>
          <w:sz w:val="20"/>
        </w:rPr>
        <w:t>oświ</w:t>
      </w:r>
      <w:r>
        <w:rPr>
          <w:spacing w:val="15"/>
          <w:w w:val="103"/>
          <w:sz w:val="20"/>
        </w:rPr>
        <w:t>a</w:t>
      </w:r>
      <w:r>
        <w:rPr>
          <w:spacing w:val="15"/>
          <w:sz w:val="20"/>
        </w:rPr>
        <w:t>dc</w:t>
      </w:r>
      <w:r>
        <w:rPr>
          <w:spacing w:val="14"/>
          <w:w w:val="103"/>
          <w:sz w:val="20"/>
        </w:rPr>
        <w:t>z</w:t>
      </w:r>
      <w:r>
        <w:rPr>
          <w:spacing w:val="16"/>
          <w:w w:val="103"/>
          <w:sz w:val="20"/>
        </w:rPr>
        <w:t>a</w:t>
      </w:r>
      <w:r>
        <w:rPr>
          <w:spacing w:val="15"/>
          <w:w w:val="94"/>
          <w:sz w:val="20"/>
        </w:rPr>
        <w:t>j</w:t>
      </w:r>
      <w:r>
        <w:rPr>
          <w:spacing w:val="14"/>
          <w:sz w:val="20"/>
        </w:rPr>
        <w:t>ą</w:t>
      </w:r>
      <w:r>
        <w:rPr>
          <w:spacing w:val="-183"/>
          <w:w w:val="103"/>
          <w:position w:val="-3"/>
          <w:sz w:val="20"/>
        </w:rPr>
        <w:t>̨</w:t>
      </w:r>
      <w:r>
        <w:rPr>
          <w:spacing w:val="15"/>
          <w:w w:val="79"/>
          <w:sz w:val="20"/>
        </w:rPr>
        <w:t>,</w:t>
      </w:r>
      <w:r>
        <w:rPr>
          <w:spacing w:val="-1"/>
          <w:w w:val="99"/>
          <w:sz w:val="20"/>
        </w:rPr>
        <w:t xml:space="preserve"> </w:t>
      </w:r>
      <w:r>
        <w:rPr>
          <w:sz w:val="20"/>
        </w:rPr>
        <w:t xml:space="preserve">że pracownicy posiadający dostęp do danych osobowych </w:t>
      </w:r>
      <w:r>
        <w:rPr>
          <w:w w:val="95"/>
          <w:sz w:val="20"/>
        </w:rPr>
        <w:t xml:space="preserve">udostępnionych na podstawie niniejszej </w:t>
      </w:r>
      <w:r>
        <w:rPr>
          <w:rFonts w:ascii="Caladea" w:hAnsi="Caladea"/>
          <w:w w:val="95"/>
          <w:sz w:val="20"/>
        </w:rPr>
        <w:t xml:space="preserve">Umowy </w:t>
      </w:r>
      <w:r>
        <w:rPr>
          <w:rFonts w:ascii="Caladea" w:hAnsi="Caladea"/>
          <w:spacing w:val="35"/>
          <w:w w:val="95"/>
          <w:sz w:val="20"/>
        </w:rPr>
        <w:t>z</w:t>
      </w:r>
      <w:r>
        <w:rPr>
          <w:rFonts w:ascii="Caladea" w:hAnsi="Caladea"/>
          <w:spacing w:val="32"/>
          <w:w w:val="95"/>
          <w:sz w:val="20"/>
        </w:rPr>
        <w:t>n</w:t>
      </w:r>
      <w:r>
        <w:rPr>
          <w:rFonts w:ascii="Caladea" w:hAnsi="Caladea"/>
          <w:spacing w:val="33"/>
          <w:w w:val="95"/>
          <w:sz w:val="20"/>
        </w:rPr>
        <w:t>aj</w:t>
      </w:r>
      <w:r>
        <w:rPr>
          <w:spacing w:val="34"/>
          <w:w w:val="92"/>
          <w:sz w:val="20"/>
        </w:rPr>
        <w:t>ą</w:t>
      </w:r>
      <w:r>
        <w:rPr>
          <w:spacing w:val="-167"/>
          <w:w w:val="95"/>
          <w:position w:val="-3"/>
          <w:sz w:val="20"/>
        </w:rPr>
        <w:t>̨</w:t>
      </w:r>
      <w:r>
        <w:rPr>
          <w:w w:val="94"/>
          <w:position w:val="-3"/>
          <w:sz w:val="20"/>
        </w:rPr>
        <w:t xml:space="preserve"> </w:t>
      </w:r>
      <w:r>
        <w:rPr>
          <w:w w:val="95"/>
          <w:sz w:val="20"/>
        </w:rPr>
        <w:t xml:space="preserve">przepisy dotyczące ochrony danych osobowych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zostali</w:t>
      </w:r>
      <w:r>
        <w:rPr>
          <w:spacing w:val="-2"/>
          <w:sz w:val="20"/>
        </w:rPr>
        <w:t xml:space="preserve"> </w:t>
      </w:r>
      <w:r>
        <w:rPr>
          <w:sz w:val="20"/>
        </w:rPr>
        <w:t>upoważnieni do przetwarzania</w:t>
      </w:r>
      <w:r>
        <w:rPr>
          <w:spacing w:val="-1"/>
          <w:sz w:val="20"/>
        </w:rPr>
        <w:t xml:space="preserve"> </w:t>
      </w:r>
      <w:r>
        <w:rPr>
          <w:sz w:val="20"/>
        </w:rPr>
        <w:t>tych</w:t>
      </w:r>
      <w:r>
        <w:rPr>
          <w:spacing w:val="-1"/>
          <w:sz w:val="20"/>
        </w:rPr>
        <w:t xml:space="preserve"> </w:t>
      </w:r>
      <w:r>
        <w:rPr>
          <w:sz w:val="20"/>
        </w:rPr>
        <w:t>danych osobowych.</w:t>
      </w:r>
    </w:p>
    <w:p w14:paraId="01727253" w14:textId="77777777" w:rsidR="00391B9E" w:rsidRDefault="00000000">
      <w:pPr>
        <w:pStyle w:val="Akapitzlist"/>
        <w:numPr>
          <w:ilvl w:val="0"/>
          <w:numId w:val="12"/>
        </w:numPr>
        <w:tabs>
          <w:tab w:val="left" w:pos="539"/>
        </w:tabs>
        <w:spacing w:before="35" w:line="319" w:lineRule="auto"/>
        <w:ind w:right="116"/>
        <w:rPr>
          <w:rFonts w:ascii="Caladea" w:hAnsi="Caladea"/>
          <w:sz w:val="20"/>
        </w:rPr>
      </w:pPr>
      <w:r>
        <w:rPr>
          <w:rFonts w:ascii="Caladea" w:hAnsi="Caladea"/>
          <w:sz w:val="20"/>
        </w:rPr>
        <w:t>Z</w:t>
      </w:r>
      <w:r>
        <w:rPr>
          <w:sz w:val="20"/>
        </w:rPr>
        <w:t xml:space="preserve">amawiający </w:t>
      </w:r>
      <w:r>
        <w:rPr>
          <w:rFonts w:ascii="Caladea" w:hAnsi="Caladea"/>
          <w:sz w:val="20"/>
        </w:rPr>
        <w:t xml:space="preserve">i Wykonawca </w:t>
      </w:r>
      <w:r>
        <w:rPr>
          <w:spacing w:val="14"/>
          <w:w w:val="103"/>
          <w:sz w:val="20"/>
        </w:rPr>
        <w:t>oświ</w:t>
      </w:r>
      <w:r>
        <w:rPr>
          <w:spacing w:val="15"/>
          <w:w w:val="103"/>
          <w:sz w:val="20"/>
        </w:rPr>
        <w:t>a</w:t>
      </w:r>
      <w:r>
        <w:rPr>
          <w:spacing w:val="15"/>
          <w:sz w:val="20"/>
        </w:rPr>
        <w:t>dc</w:t>
      </w:r>
      <w:r>
        <w:rPr>
          <w:spacing w:val="14"/>
          <w:w w:val="103"/>
          <w:sz w:val="20"/>
        </w:rPr>
        <w:t>z</w:t>
      </w:r>
      <w:r>
        <w:rPr>
          <w:spacing w:val="16"/>
          <w:w w:val="103"/>
          <w:sz w:val="20"/>
        </w:rPr>
        <w:t>a</w:t>
      </w:r>
      <w:r>
        <w:rPr>
          <w:spacing w:val="15"/>
          <w:w w:val="94"/>
          <w:sz w:val="20"/>
        </w:rPr>
        <w:t>j</w:t>
      </w:r>
      <w:r>
        <w:rPr>
          <w:spacing w:val="16"/>
          <w:sz w:val="20"/>
        </w:rPr>
        <w:t>ą</w:t>
      </w:r>
      <w:r>
        <w:rPr>
          <w:spacing w:val="-185"/>
          <w:w w:val="103"/>
          <w:position w:val="-3"/>
          <w:sz w:val="20"/>
        </w:rPr>
        <w:t>̨</w:t>
      </w:r>
      <w:r>
        <w:rPr>
          <w:spacing w:val="15"/>
          <w:w w:val="79"/>
          <w:sz w:val="20"/>
        </w:rPr>
        <w:t>,</w:t>
      </w:r>
      <w:r>
        <w:rPr>
          <w:spacing w:val="-1"/>
          <w:w w:val="99"/>
          <w:sz w:val="20"/>
        </w:rPr>
        <w:t xml:space="preserve"> </w:t>
      </w:r>
      <w:r>
        <w:rPr>
          <w:sz w:val="20"/>
        </w:rPr>
        <w:t xml:space="preserve">że udostępnione dane osobowe </w:t>
      </w:r>
      <w:r>
        <w:rPr>
          <w:rFonts w:ascii="Caladea" w:hAnsi="Caladea"/>
          <w:sz w:val="20"/>
        </w:rPr>
        <w:t xml:space="preserve">Stron Umowy </w:t>
      </w:r>
      <w:r>
        <w:rPr>
          <w:rFonts w:ascii="Caladea" w:hAnsi="Caladea"/>
          <w:spacing w:val="24"/>
          <w:sz w:val="20"/>
        </w:rPr>
        <w:t>zo</w:t>
      </w:r>
      <w:r>
        <w:rPr>
          <w:rFonts w:ascii="Caladea" w:hAnsi="Caladea"/>
          <w:spacing w:val="25"/>
          <w:sz w:val="20"/>
        </w:rPr>
        <w:t>s</w:t>
      </w:r>
      <w:r>
        <w:rPr>
          <w:rFonts w:ascii="Caladea" w:hAnsi="Caladea"/>
          <w:spacing w:val="23"/>
          <w:sz w:val="20"/>
        </w:rPr>
        <w:t>t</w:t>
      </w:r>
      <w:r>
        <w:rPr>
          <w:rFonts w:ascii="Caladea" w:hAnsi="Caladea"/>
          <w:spacing w:val="24"/>
          <w:sz w:val="20"/>
        </w:rPr>
        <w:t>an</w:t>
      </w:r>
      <w:r>
        <w:rPr>
          <w:spacing w:val="25"/>
          <w:w w:val="97"/>
          <w:sz w:val="20"/>
        </w:rPr>
        <w:t>ą</w:t>
      </w:r>
      <w:r>
        <w:rPr>
          <w:spacing w:val="-176"/>
          <w:position w:val="-3"/>
          <w:sz w:val="20"/>
        </w:rPr>
        <w:t>̨</w:t>
      </w:r>
      <w:r>
        <w:rPr>
          <w:spacing w:val="-1"/>
          <w:w w:val="99"/>
          <w:position w:val="-3"/>
          <w:sz w:val="20"/>
        </w:rPr>
        <w:t xml:space="preserve"> </w:t>
      </w:r>
      <w:r>
        <w:rPr>
          <w:sz w:val="20"/>
        </w:rPr>
        <w:t xml:space="preserve">wykorzystane wyłącznie w celu realizacji </w:t>
      </w:r>
      <w:r>
        <w:rPr>
          <w:rFonts w:ascii="Caladea" w:hAnsi="Caladea"/>
          <w:sz w:val="20"/>
        </w:rPr>
        <w:t>Umowy.</w:t>
      </w:r>
    </w:p>
    <w:p w14:paraId="1E98871D" w14:textId="77777777" w:rsidR="00391B9E" w:rsidRDefault="00000000">
      <w:pPr>
        <w:pStyle w:val="Akapitzlist"/>
        <w:numPr>
          <w:ilvl w:val="0"/>
          <w:numId w:val="12"/>
        </w:numPr>
        <w:tabs>
          <w:tab w:val="left" w:pos="538"/>
        </w:tabs>
        <w:spacing w:before="36"/>
        <w:ind w:left="538" w:hanging="292"/>
        <w:rPr>
          <w:rFonts w:ascii="Caladea" w:hAnsi="Caladea"/>
          <w:sz w:val="20"/>
        </w:rPr>
      </w:pPr>
      <w:r>
        <w:rPr>
          <w:sz w:val="20"/>
        </w:rPr>
        <w:t>W</w:t>
      </w:r>
      <w:r>
        <w:rPr>
          <w:spacing w:val="20"/>
          <w:sz w:val="20"/>
        </w:rPr>
        <w:t xml:space="preserve"> </w:t>
      </w:r>
      <w:r>
        <w:rPr>
          <w:sz w:val="20"/>
        </w:rPr>
        <w:t>przypadku</w:t>
      </w:r>
      <w:r>
        <w:rPr>
          <w:spacing w:val="21"/>
          <w:sz w:val="20"/>
        </w:rPr>
        <w:t xml:space="preserve"> </w:t>
      </w:r>
      <w:r>
        <w:rPr>
          <w:sz w:val="20"/>
        </w:rPr>
        <w:t>ewentualnego</w:t>
      </w:r>
      <w:r>
        <w:rPr>
          <w:spacing w:val="20"/>
          <w:sz w:val="20"/>
        </w:rPr>
        <w:t xml:space="preserve"> </w:t>
      </w:r>
      <w:r>
        <w:rPr>
          <w:sz w:val="20"/>
        </w:rPr>
        <w:t>naruszenia</w:t>
      </w:r>
      <w:r>
        <w:rPr>
          <w:spacing w:val="21"/>
          <w:sz w:val="20"/>
        </w:rPr>
        <w:t xml:space="preserve"> </w:t>
      </w:r>
      <w:r>
        <w:rPr>
          <w:sz w:val="20"/>
        </w:rPr>
        <w:t>przepisów</w:t>
      </w:r>
      <w:r>
        <w:rPr>
          <w:spacing w:val="21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21"/>
          <w:sz w:val="20"/>
        </w:rPr>
        <w:t xml:space="preserve"> </w:t>
      </w:r>
      <w:r>
        <w:rPr>
          <w:sz w:val="20"/>
        </w:rPr>
        <w:t>ochrony</w:t>
      </w:r>
      <w:r>
        <w:rPr>
          <w:spacing w:val="20"/>
          <w:sz w:val="20"/>
        </w:rPr>
        <w:t xml:space="preserve"> </w:t>
      </w:r>
      <w:r>
        <w:rPr>
          <w:sz w:val="20"/>
        </w:rPr>
        <w:t>danych</w:t>
      </w:r>
      <w:r>
        <w:rPr>
          <w:spacing w:val="23"/>
          <w:sz w:val="20"/>
        </w:rPr>
        <w:t xml:space="preserve"> </w:t>
      </w:r>
      <w:r>
        <w:rPr>
          <w:sz w:val="20"/>
        </w:rPr>
        <w:t>osobowych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przez</w:t>
      </w:r>
    </w:p>
    <w:p w14:paraId="5C841669" w14:textId="32157842" w:rsidR="00391B9E" w:rsidRDefault="00000000">
      <w:pPr>
        <w:pStyle w:val="Tekstpodstawowy"/>
        <w:spacing w:before="85" w:line="319" w:lineRule="auto"/>
        <w:ind w:right="117"/>
      </w:pPr>
      <w:r>
        <w:rPr>
          <w:rFonts w:ascii="Caladea" w:hAnsi="Caladea"/>
        </w:rPr>
        <w:t>Z</w:t>
      </w:r>
      <w:r>
        <w:t xml:space="preserve">amawiającego </w:t>
      </w:r>
      <w:r>
        <w:rPr>
          <w:rFonts w:ascii="Caladea" w:hAnsi="Caladea"/>
        </w:rPr>
        <w:t>lub W</w:t>
      </w:r>
      <w:r>
        <w:t>ykonawcę</w:t>
      </w:r>
      <w:r>
        <w:rPr>
          <w:rFonts w:ascii="Caladea" w:hAnsi="Caladea"/>
        </w:rPr>
        <w:t>, S</w:t>
      </w:r>
      <w:r>
        <w:t xml:space="preserve">trona która dopuściła </w:t>
      </w:r>
      <w:r>
        <w:rPr>
          <w:w w:val="101"/>
        </w:rPr>
        <w:t>s</w:t>
      </w:r>
      <w:r>
        <w:rPr>
          <w:spacing w:val="2"/>
          <w:w w:val="96"/>
        </w:rPr>
        <w:t>i</w:t>
      </w:r>
      <w:r>
        <w:rPr>
          <w:spacing w:val="-6"/>
          <w:w w:val="102"/>
        </w:rPr>
        <w:t>ę</w:t>
      </w:r>
      <w:r>
        <w:rPr>
          <w:spacing w:val="-200"/>
          <w:w w:val="101"/>
          <w:position w:val="-3"/>
        </w:rPr>
        <w:t>̨</w:t>
      </w:r>
      <w:r>
        <w:rPr>
          <w:spacing w:val="38"/>
          <w:position w:val="-3"/>
        </w:rPr>
        <w:t xml:space="preserve"> </w:t>
      </w:r>
      <w:r>
        <w:t xml:space="preserve">naruszenia jest zobowiązana </w:t>
      </w:r>
      <w:r w:rsidR="00D0479F">
        <w:rPr>
          <w:spacing w:val="24"/>
          <w:w w:val="98"/>
        </w:rPr>
        <w:t>po</w:t>
      </w:r>
      <w:r w:rsidR="00D0479F">
        <w:rPr>
          <w:spacing w:val="25"/>
          <w:w w:val="98"/>
        </w:rPr>
        <w:t>k</w:t>
      </w:r>
      <w:r w:rsidR="00D0479F">
        <w:rPr>
          <w:spacing w:val="24"/>
          <w:w w:val="101"/>
        </w:rPr>
        <w:t>r</w:t>
      </w:r>
      <w:r w:rsidR="00D0479F">
        <w:rPr>
          <w:spacing w:val="29"/>
          <w:w w:val="102"/>
        </w:rPr>
        <w:t>y</w:t>
      </w:r>
      <w:r w:rsidR="00D0479F">
        <w:rPr>
          <w:spacing w:val="18"/>
          <w:w w:val="97"/>
        </w:rPr>
        <w:t>ć</w:t>
      </w:r>
      <w:r>
        <w:rPr>
          <w:spacing w:val="-1"/>
          <w:w w:val="99"/>
        </w:rPr>
        <w:t xml:space="preserve"> </w:t>
      </w:r>
      <w:r>
        <w:t>wszelkie</w:t>
      </w:r>
      <w:r>
        <w:rPr>
          <w:spacing w:val="40"/>
        </w:rPr>
        <w:t xml:space="preserve"> </w:t>
      </w:r>
      <w:r>
        <w:t>koszty,</w:t>
      </w:r>
      <w:r>
        <w:rPr>
          <w:spacing w:val="40"/>
        </w:rPr>
        <w:t xml:space="preserve"> </w:t>
      </w:r>
      <w:r>
        <w:t>które</w:t>
      </w:r>
      <w:r>
        <w:rPr>
          <w:spacing w:val="40"/>
        </w:rPr>
        <w:t xml:space="preserve"> </w:t>
      </w:r>
      <w:r>
        <w:t>druga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rPr>
          <w:rFonts w:ascii="Caladea" w:hAnsi="Caladea"/>
        </w:rPr>
        <w:t>S</w:t>
      </w:r>
      <w:r>
        <w:t>tron</w:t>
      </w:r>
      <w:r>
        <w:rPr>
          <w:spacing w:val="40"/>
        </w:rPr>
        <w:t xml:space="preserve"> </w:t>
      </w:r>
      <w:r>
        <w:t>poniesie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naruszeniem</w:t>
      </w:r>
      <w:r>
        <w:rPr>
          <w:spacing w:val="40"/>
        </w:rPr>
        <w:t xml:space="preserve"> </w:t>
      </w:r>
      <w:r>
        <w:t>zgodnie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przepisami</w:t>
      </w:r>
    </w:p>
    <w:p w14:paraId="525CAC4C" w14:textId="77777777" w:rsidR="00391B9E" w:rsidRDefault="00000000">
      <w:pPr>
        <w:pStyle w:val="Tekstpodstawowy"/>
        <w:spacing w:before="47"/>
      </w:pPr>
      <w:r>
        <w:rPr>
          <w:spacing w:val="-2"/>
        </w:rPr>
        <w:t>obowiązującymi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rPr>
          <w:spacing w:val="-9"/>
        </w:rPr>
        <w:t xml:space="preserve"> </w:t>
      </w:r>
      <w:r>
        <w:rPr>
          <w:spacing w:val="-2"/>
        </w:rPr>
        <w:t>tym</w:t>
      </w:r>
      <w:r>
        <w:rPr>
          <w:spacing w:val="-8"/>
        </w:rPr>
        <w:t xml:space="preserve"> </w:t>
      </w:r>
      <w:r>
        <w:rPr>
          <w:spacing w:val="-2"/>
        </w:rPr>
        <w:t>zakresie.</w:t>
      </w:r>
    </w:p>
    <w:p w14:paraId="484AC237" w14:textId="77777777" w:rsidR="00391B9E" w:rsidRDefault="00391B9E">
      <w:pPr>
        <w:pStyle w:val="Tekstpodstawowy"/>
        <w:ind w:left="0"/>
        <w:jc w:val="left"/>
      </w:pPr>
    </w:p>
    <w:p w14:paraId="77099351" w14:textId="77777777" w:rsidR="00391B9E" w:rsidRDefault="00391B9E">
      <w:pPr>
        <w:pStyle w:val="Tekstpodstawowy"/>
        <w:spacing w:before="15"/>
        <w:ind w:left="0"/>
        <w:jc w:val="left"/>
      </w:pPr>
    </w:p>
    <w:p w14:paraId="45657460" w14:textId="77777777" w:rsidR="00391B9E" w:rsidRDefault="00000000">
      <w:pPr>
        <w:pStyle w:val="Nagwek1"/>
      </w:pPr>
      <w:r>
        <w:t>§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rPr>
          <w:spacing w:val="-2"/>
        </w:rPr>
        <w:t>UMOWY</w:t>
      </w:r>
    </w:p>
    <w:p w14:paraId="602E5AB8" w14:textId="3E6E1C91" w:rsidR="00391B9E" w:rsidRDefault="00000000">
      <w:pPr>
        <w:pStyle w:val="Akapitzlist"/>
        <w:numPr>
          <w:ilvl w:val="0"/>
          <w:numId w:val="4"/>
        </w:numPr>
        <w:tabs>
          <w:tab w:val="left" w:pos="537"/>
          <w:tab w:val="left" w:pos="539"/>
        </w:tabs>
        <w:spacing w:before="125" w:line="367" w:lineRule="auto"/>
        <w:ind w:right="119"/>
        <w:rPr>
          <w:sz w:val="20"/>
        </w:rPr>
      </w:pPr>
      <w:r>
        <w:rPr>
          <w:spacing w:val="-2"/>
          <w:sz w:val="20"/>
        </w:rPr>
        <w:t>Wszelkie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zmiany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uzupełnienia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niniejszej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Umowy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mogą</w:t>
      </w:r>
      <w:r>
        <w:rPr>
          <w:spacing w:val="-10"/>
          <w:sz w:val="20"/>
        </w:rPr>
        <w:t xml:space="preserve"> </w:t>
      </w:r>
      <w:r w:rsidR="00D0479F">
        <w:rPr>
          <w:spacing w:val="-2"/>
          <w:sz w:val="20"/>
        </w:rPr>
        <w:t>być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dokonywane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rygorem</w:t>
      </w:r>
      <w:r>
        <w:rPr>
          <w:spacing w:val="-10"/>
          <w:sz w:val="20"/>
        </w:rPr>
        <w:t xml:space="preserve"> </w:t>
      </w:r>
      <w:r w:rsidR="00D0479F">
        <w:rPr>
          <w:spacing w:val="-2"/>
          <w:sz w:val="20"/>
        </w:rPr>
        <w:t>nieważności</w:t>
      </w:r>
      <w:r>
        <w:rPr>
          <w:spacing w:val="-2"/>
          <w:sz w:val="20"/>
        </w:rPr>
        <w:t xml:space="preserve"> wyłącznie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 zgodą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obu Stron,</w:t>
      </w:r>
      <w:r>
        <w:rPr>
          <w:spacing w:val="-4"/>
          <w:sz w:val="20"/>
        </w:rPr>
        <w:t xml:space="preserve"> </w:t>
      </w:r>
      <w:r w:rsidR="00D0479F">
        <w:rPr>
          <w:spacing w:val="-2"/>
          <w:sz w:val="20"/>
        </w:rPr>
        <w:t>wyrażoną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 formie pisemnego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aneksu.</w:t>
      </w:r>
    </w:p>
    <w:p w14:paraId="6D5B287F" w14:textId="7E87318C" w:rsidR="00391B9E" w:rsidRDefault="00000000">
      <w:pPr>
        <w:pStyle w:val="Akapitzlist"/>
        <w:numPr>
          <w:ilvl w:val="0"/>
          <w:numId w:val="4"/>
        </w:numPr>
        <w:tabs>
          <w:tab w:val="left" w:pos="537"/>
          <w:tab w:val="left" w:pos="539"/>
        </w:tabs>
        <w:spacing w:before="3" w:line="367" w:lineRule="auto"/>
        <w:ind w:right="117"/>
        <w:rPr>
          <w:sz w:val="20"/>
        </w:rPr>
      </w:pPr>
      <w:r>
        <w:rPr>
          <w:sz w:val="20"/>
        </w:rPr>
        <w:t>Strony</w:t>
      </w:r>
      <w:r>
        <w:rPr>
          <w:spacing w:val="33"/>
          <w:sz w:val="20"/>
        </w:rPr>
        <w:t xml:space="preserve"> </w:t>
      </w:r>
      <w:r>
        <w:rPr>
          <w:sz w:val="20"/>
        </w:rPr>
        <w:t>dopuszczają</w:t>
      </w:r>
      <w:r>
        <w:rPr>
          <w:spacing w:val="33"/>
          <w:sz w:val="20"/>
        </w:rPr>
        <w:t xml:space="preserve"> </w:t>
      </w:r>
      <w:r w:rsidR="00D0479F">
        <w:rPr>
          <w:spacing w:val="26"/>
          <w:w w:val="99"/>
          <w:sz w:val="20"/>
        </w:rPr>
        <w:t>mo</w:t>
      </w:r>
      <w:r w:rsidR="00D0479F">
        <w:rPr>
          <w:spacing w:val="9"/>
          <w:w w:val="99"/>
          <w:sz w:val="20"/>
        </w:rPr>
        <w:t>ż</w:t>
      </w:r>
      <w:r w:rsidR="00D0479F">
        <w:rPr>
          <w:spacing w:val="-58"/>
          <w:w w:val="101"/>
          <w:sz w:val="20"/>
        </w:rPr>
        <w:t>l</w:t>
      </w:r>
      <w:r w:rsidR="00D0479F">
        <w:rPr>
          <w:spacing w:val="26"/>
          <w:w w:val="96"/>
          <w:sz w:val="20"/>
        </w:rPr>
        <w:t>i</w:t>
      </w:r>
      <w:r w:rsidR="00D0479F">
        <w:rPr>
          <w:spacing w:val="23"/>
          <w:w w:val="96"/>
          <w:sz w:val="20"/>
        </w:rPr>
        <w:t>w</w:t>
      </w:r>
      <w:r w:rsidR="00D0479F">
        <w:rPr>
          <w:spacing w:val="22"/>
          <w:w w:val="106"/>
          <w:sz w:val="20"/>
        </w:rPr>
        <w:t>o</w:t>
      </w:r>
      <w:r w:rsidR="00D0479F">
        <w:rPr>
          <w:spacing w:val="26"/>
          <w:sz w:val="20"/>
        </w:rPr>
        <w:t>ś</w:t>
      </w:r>
      <w:r w:rsidR="00D0479F">
        <w:rPr>
          <w:spacing w:val="12"/>
          <w:sz w:val="20"/>
        </w:rPr>
        <w:t>ć</w:t>
      </w:r>
      <w:r>
        <w:rPr>
          <w:spacing w:val="37"/>
          <w:sz w:val="20"/>
        </w:rPr>
        <w:t xml:space="preserve"> </w:t>
      </w:r>
      <w:r>
        <w:rPr>
          <w:sz w:val="20"/>
        </w:rPr>
        <w:t>zmiany</w:t>
      </w:r>
      <w:r>
        <w:rPr>
          <w:spacing w:val="33"/>
          <w:sz w:val="20"/>
        </w:rPr>
        <w:t xml:space="preserve"> </w:t>
      </w:r>
      <w:r>
        <w:rPr>
          <w:sz w:val="20"/>
        </w:rPr>
        <w:t>niniejszej</w:t>
      </w:r>
      <w:r>
        <w:rPr>
          <w:spacing w:val="35"/>
          <w:sz w:val="20"/>
        </w:rPr>
        <w:t xml:space="preserve"> </w:t>
      </w:r>
      <w:r>
        <w:rPr>
          <w:sz w:val="20"/>
        </w:rPr>
        <w:t>Umowy</w:t>
      </w:r>
      <w:r>
        <w:rPr>
          <w:spacing w:val="34"/>
          <w:sz w:val="20"/>
        </w:rPr>
        <w:t xml:space="preserve"> </w:t>
      </w:r>
      <w:r>
        <w:rPr>
          <w:sz w:val="20"/>
        </w:rPr>
        <w:t>zgodnie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33"/>
          <w:sz w:val="20"/>
        </w:rPr>
        <w:t xml:space="preserve"> </w:t>
      </w:r>
      <w:r>
        <w:rPr>
          <w:sz w:val="20"/>
        </w:rPr>
        <w:t>art.</w:t>
      </w:r>
      <w:r>
        <w:rPr>
          <w:spacing w:val="35"/>
          <w:sz w:val="20"/>
        </w:rPr>
        <w:t xml:space="preserve"> </w:t>
      </w:r>
      <w:r>
        <w:rPr>
          <w:sz w:val="20"/>
        </w:rPr>
        <w:t>455</w:t>
      </w:r>
      <w:r>
        <w:rPr>
          <w:spacing w:val="35"/>
          <w:sz w:val="20"/>
        </w:rPr>
        <w:t xml:space="preserve"> </w:t>
      </w:r>
      <w:r>
        <w:rPr>
          <w:sz w:val="20"/>
        </w:rPr>
        <w:t>ustawy</w:t>
      </w:r>
      <w:r>
        <w:rPr>
          <w:spacing w:val="35"/>
          <w:sz w:val="20"/>
        </w:rPr>
        <w:t xml:space="preserve"> </w:t>
      </w:r>
      <w:proofErr w:type="spellStart"/>
      <w:r>
        <w:rPr>
          <w:sz w:val="20"/>
        </w:rPr>
        <w:t>Pzp</w:t>
      </w:r>
      <w:proofErr w:type="spellEnd"/>
      <w:r>
        <w:rPr>
          <w:spacing w:val="35"/>
          <w:sz w:val="20"/>
        </w:rPr>
        <w:t xml:space="preserve"> </w:t>
      </w:r>
      <w:r>
        <w:rPr>
          <w:sz w:val="20"/>
        </w:rPr>
        <w:t>oraz w następujących przypadkach:</w:t>
      </w:r>
    </w:p>
    <w:p w14:paraId="5D2D804E" w14:textId="77777777" w:rsidR="00391B9E" w:rsidRDefault="00000000">
      <w:pPr>
        <w:pStyle w:val="Akapitzlist"/>
        <w:numPr>
          <w:ilvl w:val="1"/>
          <w:numId w:val="4"/>
        </w:numPr>
        <w:tabs>
          <w:tab w:val="left" w:pos="976"/>
        </w:tabs>
        <w:spacing w:before="156" w:line="362" w:lineRule="auto"/>
        <w:ind w:right="118"/>
        <w:rPr>
          <w:sz w:val="20"/>
        </w:rPr>
      </w:pPr>
      <w:r>
        <w:rPr>
          <w:rFonts w:ascii="Caladea" w:hAnsi="Caladea"/>
          <w:sz w:val="20"/>
        </w:rPr>
        <w:t xml:space="preserve">w </w:t>
      </w:r>
      <w:r>
        <w:rPr>
          <w:sz w:val="20"/>
        </w:rPr>
        <w:t xml:space="preserve">przypadku obiektywnej niemożności zapewnienia wyposażenia Pojazdu odpowiadającego wymogom zawartym w załączniku nr 1 do </w:t>
      </w:r>
      <w:r>
        <w:rPr>
          <w:rFonts w:ascii="Caladea" w:hAnsi="Caladea"/>
          <w:sz w:val="20"/>
        </w:rPr>
        <w:t xml:space="preserve">Umowy, </w:t>
      </w:r>
      <w:r>
        <w:rPr>
          <w:sz w:val="20"/>
        </w:rPr>
        <w:t xml:space="preserve">z powodu zakończenia produkcji lub niedostępności na rynku elementów wyposażenia po zawarciu </w:t>
      </w:r>
      <w:r>
        <w:rPr>
          <w:rFonts w:ascii="Caladea" w:hAnsi="Caladea"/>
          <w:sz w:val="20"/>
        </w:rPr>
        <w:t xml:space="preserve">Umowy </w:t>
      </w:r>
      <w:r>
        <w:rPr>
          <w:sz w:val="20"/>
        </w:rPr>
        <w:t xml:space="preserve">– dopuszcza się zmianę </w:t>
      </w:r>
      <w:r>
        <w:rPr>
          <w:rFonts w:ascii="Caladea" w:hAnsi="Caladea"/>
          <w:sz w:val="20"/>
        </w:rPr>
        <w:t>U</w:t>
      </w:r>
      <w:r>
        <w:rPr>
          <w:sz w:val="20"/>
        </w:rPr>
        <w:t xml:space="preserve">mowy w zakresie rodzaju, typu lub modelu wyposażenia </w:t>
      </w:r>
      <w:r>
        <w:rPr>
          <w:rFonts w:ascii="Caladea" w:hAnsi="Caladea"/>
          <w:sz w:val="20"/>
        </w:rPr>
        <w:t>Pojazdu</w:t>
      </w:r>
      <w:r>
        <w:rPr>
          <w:sz w:val="20"/>
        </w:rPr>
        <w:t>, pod warunkiem, że nowe wyposażenie</w:t>
      </w:r>
      <w:r>
        <w:rPr>
          <w:spacing w:val="25"/>
          <w:sz w:val="20"/>
        </w:rPr>
        <w:t xml:space="preserve"> </w:t>
      </w:r>
      <w:r>
        <w:rPr>
          <w:sz w:val="20"/>
        </w:rPr>
        <w:t>będzie</w:t>
      </w:r>
      <w:r>
        <w:rPr>
          <w:spacing w:val="25"/>
          <w:sz w:val="20"/>
        </w:rPr>
        <w:t xml:space="preserve"> </w:t>
      </w:r>
      <w:r>
        <w:rPr>
          <w:sz w:val="20"/>
        </w:rPr>
        <w:t>odpowiadało</w:t>
      </w:r>
      <w:r>
        <w:rPr>
          <w:spacing w:val="24"/>
          <w:sz w:val="20"/>
        </w:rPr>
        <w:t xml:space="preserve"> </w:t>
      </w:r>
      <w:r>
        <w:rPr>
          <w:sz w:val="20"/>
        </w:rPr>
        <w:t>pod</w:t>
      </w:r>
      <w:r>
        <w:rPr>
          <w:spacing w:val="26"/>
          <w:sz w:val="20"/>
        </w:rPr>
        <w:t xml:space="preserve"> </w:t>
      </w:r>
      <w:r>
        <w:rPr>
          <w:sz w:val="20"/>
        </w:rPr>
        <w:t>względem</w:t>
      </w:r>
      <w:r>
        <w:rPr>
          <w:spacing w:val="24"/>
          <w:sz w:val="20"/>
        </w:rPr>
        <w:t xml:space="preserve"> </w:t>
      </w:r>
      <w:r>
        <w:rPr>
          <w:sz w:val="20"/>
        </w:rPr>
        <w:t>funkcjonalności</w:t>
      </w:r>
      <w:r>
        <w:rPr>
          <w:spacing w:val="24"/>
          <w:sz w:val="20"/>
        </w:rPr>
        <w:t xml:space="preserve"> </w:t>
      </w:r>
      <w:r>
        <w:rPr>
          <w:sz w:val="20"/>
        </w:rPr>
        <w:t>wyposażeniu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pierwotnemu, </w:t>
      </w:r>
      <w:r>
        <w:rPr>
          <w:rFonts w:ascii="Caladea" w:hAnsi="Caladea"/>
          <w:sz w:val="20"/>
        </w:rPr>
        <w:t>a</w:t>
      </w:r>
      <w:r>
        <w:rPr>
          <w:rFonts w:ascii="Caladea" w:hAnsi="Caladea"/>
          <w:spacing w:val="-1"/>
          <w:sz w:val="20"/>
        </w:rPr>
        <w:t xml:space="preserve"> </w:t>
      </w:r>
      <w:r>
        <w:rPr>
          <w:sz w:val="20"/>
        </w:rPr>
        <w:t>jego</w:t>
      </w:r>
      <w:r>
        <w:rPr>
          <w:spacing w:val="-7"/>
          <w:sz w:val="20"/>
        </w:rPr>
        <w:t xml:space="preserve"> </w:t>
      </w:r>
      <w:r>
        <w:rPr>
          <w:sz w:val="20"/>
        </w:rPr>
        <w:t>parametry</w:t>
      </w:r>
      <w:r>
        <w:rPr>
          <w:spacing w:val="-6"/>
          <w:sz w:val="20"/>
        </w:rPr>
        <w:t xml:space="preserve"> </w:t>
      </w:r>
      <w:r>
        <w:rPr>
          <w:sz w:val="20"/>
        </w:rPr>
        <w:t>pozostaną</w:t>
      </w:r>
      <w:r>
        <w:rPr>
          <w:spacing w:val="-3"/>
          <w:sz w:val="20"/>
        </w:rPr>
        <w:t xml:space="preserve"> </w:t>
      </w:r>
      <w:r>
        <w:rPr>
          <w:sz w:val="20"/>
        </w:rPr>
        <w:t>niezmienione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będą</w:t>
      </w:r>
      <w:r>
        <w:rPr>
          <w:spacing w:val="-6"/>
          <w:sz w:val="20"/>
        </w:rPr>
        <w:t xml:space="preserve"> </w:t>
      </w:r>
      <w:r>
        <w:rPr>
          <w:sz w:val="20"/>
        </w:rPr>
        <w:t>lepsze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pierwotnego.</w:t>
      </w:r>
    </w:p>
    <w:p w14:paraId="35A00707" w14:textId="77777777" w:rsidR="00391B9E" w:rsidRDefault="00000000">
      <w:pPr>
        <w:pStyle w:val="Akapitzlist"/>
        <w:numPr>
          <w:ilvl w:val="1"/>
          <w:numId w:val="4"/>
        </w:numPr>
        <w:tabs>
          <w:tab w:val="left" w:pos="976"/>
        </w:tabs>
        <w:spacing w:line="360" w:lineRule="auto"/>
        <w:ind w:right="117"/>
        <w:rPr>
          <w:rFonts w:ascii="Caladea" w:hAnsi="Caladea"/>
          <w:sz w:val="20"/>
        </w:rPr>
      </w:pPr>
      <w:r>
        <w:rPr>
          <w:rFonts w:ascii="Caladea" w:hAnsi="Caladea"/>
          <w:sz w:val="20"/>
        </w:rPr>
        <w:t>w przypadku zaproponowania przez W</w:t>
      </w:r>
      <w:r>
        <w:rPr>
          <w:sz w:val="20"/>
        </w:rPr>
        <w:t xml:space="preserve">ykonawcę </w:t>
      </w:r>
      <w:r>
        <w:rPr>
          <w:rFonts w:ascii="Caladea" w:hAnsi="Caladea"/>
          <w:sz w:val="20"/>
        </w:rPr>
        <w:t xml:space="preserve">korzystnej, </w:t>
      </w:r>
      <w:r>
        <w:rPr>
          <w:sz w:val="20"/>
        </w:rPr>
        <w:t>pod względem funkcjonalności, sprawności</w:t>
      </w:r>
      <w:r>
        <w:rPr>
          <w:spacing w:val="80"/>
          <w:sz w:val="20"/>
        </w:rPr>
        <w:t xml:space="preserve"> </w:t>
      </w:r>
      <w:r>
        <w:rPr>
          <w:sz w:val="20"/>
        </w:rPr>
        <w:t>lub</w:t>
      </w:r>
      <w:r>
        <w:rPr>
          <w:spacing w:val="80"/>
          <w:sz w:val="20"/>
        </w:rPr>
        <w:t xml:space="preserve"> </w:t>
      </w:r>
      <w:r>
        <w:rPr>
          <w:sz w:val="20"/>
        </w:rPr>
        <w:t>przeznaczenia</w:t>
      </w:r>
      <w:r>
        <w:rPr>
          <w:spacing w:val="80"/>
          <w:sz w:val="20"/>
        </w:rPr>
        <w:t xml:space="preserve"> </w:t>
      </w:r>
      <w:r>
        <w:rPr>
          <w:sz w:val="20"/>
        </w:rPr>
        <w:t>albo</w:t>
      </w:r>
      <w:r>
        <w:rPr>
          <w:spacing w:val="80"/>
          <w:sz w:val="20"/>
        </w:rPr>
        <w:t xml:space="preserve"> </w:t>
      </w:r>
      <w:r>
        <w:rPr>
          <w:sz w:val="20"/>
        </w:rPr>
        <w:t>wyposażenia</w:t>
      </w:r>
      <w:r>
        <w:rPr>
          <w:spacing w:val="80"/>
          <w:sz w:val="20"/>
        </w:rPr>
        <w:t xml:space="preserve"> </w:t>
      </w:r>
      <w:r>
        <w:rPr>
          <w:rFonts w:ascii="Caladea" w:hAnsi="Caladea"/>
          <w:sz w:val="20"/>
        </w:rPr>
        <w:t>Przedmiotu</w:t>
      </w:r>
      <w:r>
        <w:rPr>
          <w:rFonts w:ascii="Caladea" w:hAnsi="Caladea"/>
          <w:spacing w:val="80"/>
          <w:sz w:val="20"/>
        </w:rPr>
        <w:t xml:space="preserve"> </w:t>
      </w:r>
      <w:r>
        <w:rPr>
          <w:rFonts w:ascii="Caladea" w:hAnsi="Caladea"/>
          <w:sz w:val="20"/>
        </w:rPr>
        <w:t>U</w:t>
      </w:r>
      <w:r>
        <w:rPr>
          <w:sz w:val="20"/>
        </w:rPr>
        <w:t>mowy,</w:t>
      </w:r>
      <w:r>
        <w:rPr>
          <w:spacing w:val="80"/>
          <w:sz w:val="20"/>
        </w:rPr>
        <w:t xml:space="preserve"> </w:t>
      </w:r>
      <w:r>
        <w:rPr>
          <w:sz w:val="20"/>
        </w:rPr>
        <w:t>zmiany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rozwiązań </w:t>
      </w:r>
      <w:r>
        <w:rPr>
          <w:rFonts w:ascii="Caladea" w:hAnsi="Caladea"/>
          <w:sz w:val="20"/>
        </w:rPr>
        <w:t xml:space="preserve">w stosunku do tych zawartych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załączniku</w:t>
      </w:r>
      <w:r>
        <w:rPr>
          <w:spacing w:val="-1"/>
          <w:sz w:val="20"/>
        </w:rPr>
        <w:t xml:space="preserve"> </w:t>
      </w:r>
      <w:r>
        <w:rPr>
          <w:sz w:val="20"/>
        </w:rPr>
        <w:t>nr 1, bez</w:t>
      </w:r>
      <w:r>
        <w:rPr>
          <w:spacing w:val="-1"/>
          <w:sz w:val="20"/>
        </w:rPr>
        <w:t xml:space="preserve"> </w:t>
      </w:r>
      <w:r>
        <w:rPr>
          <w:sz w:val="20"/>
        </w:rPr>
        <w:t>wpływu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cenę Przedmiotu</w:t>
      </w:r>
      <w:r>
        <w:rPr>
          <w:spacing w:val="-1"/>
          <w:sz w:val="20"/>
        </w:rPr>
        <w:t xml:space="preserve"> </w:t>
      </w:r>
      <w:r>
        <w:rPr>
          <w:sz w:val="20"/>
        </w:rPr>
        <w:t>Umowy</w:t>
      </w:r>
      <w:r>
        <w:rPr>
          <w:rFonts w:ascii="Caladea" w:hAnsi="Caladea"/>
          <w:sz w:val="20"/>
        </w:rPr>
        <w:t>.</w:t>
      </w:r>
    </w:p>
    <w:p w14:paraId="573A7773" w14:textId="77777777" w:rsidR="00391B9E" w:rsidRDefault="00000000">
      <w:pPr>
        <w:pStyle w:val="Akapitzlist"/>
        <w:numPr>
          <w:ilvl w:val="1"/>
          <w:numId w:val="4"/>
        </w:numPr>
        <w:tabs>
          <w:tab w:val="left" w:pos="976"/>
        </w:tabs>
        <w:spacing w:line="360" w:lineRule="auto"/>
        <w:ind w:right="117"/>
        <w:rPr>
          <w:rFonts w:ascii="Caladea" w:hAnsi="Caladea"/>
          <w:sz w:val="20"/>
        </w:rPr>
      </w:pPr>
      <w:r>
        <w:rPr>
          <w:rFonts w:ascii="Caladea" w:hAnsi="Caladea"/>
          <w:sz w:val="20"/>
        </w:rPr>
        <w:t>w</w:t>
      </w:r>
      <w:r>
        <w:rPr>
          <w:rFonts w:ascii="Caladea" w:hAnsi="Caladea"/>
          <w:spacing w:val="-8"/>
          <w:sz w:val="20"/>
        </w:rPr>
        <w:t xml:space="preserve"> </w:t>
      </w:r>
      <w:r>
        <w:rPr>
          <w:sz w:val="20"/>
        </w:rPr>
        <w:t>przypadku</w:t>
      </w:r>
      <w:r>
        <w:rPr>
          <w:spacing w:val="-12"/>
          <w:sz w:val="20"/>
        </w:rPr>
        <w:t xml:space="preserve"> </w:t>
      </w:r>
      <w:r>
        <w:rPr>
          <w:sz w:val="20"/>
        </w:rPr>
        <w:t>pojawienia</w:t>
      </w:r>
      <w:r>
        <w:rPr>
          <w:spacing w:val="-12"/>
          <w:sz w:val="20"/>
        </w:rPr>
        <w:t xml:space="preserve"> </w:t>
      </w:r>
      <w:r>
        <w:rPr>
          <w:sz w:val="20"/>
        </w:rPr>
        <w:t>się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rynku</w:t>
      </w:r>
      <w:r>
        <w:rPr>
          <w:spacing w:val="-12"/>
          <w:sz w:val="20"/>
        </w:rPr>
        <w:t xml:space="preserve"> </w:t>
      </w:r>
      <w:r>
        <w:rPr>
          <w:sz w:val="20"/>
        </w:rPr>
        <w:t>części,</w:t>
      </w:r>
      <w:r>
        <w:rPr>
          <w:spacing w:val="-13"/>
          <w:sz w:val="20"/>
        </w:rPr>
        <w:t xml:space="preserve"> </w:t>
      </w:r>
      <w:r>
        <w:rPr>
          <w:sz w:val="20"/>
        </w:rPr>
        <w:t>materiałów</w:t>
      </w:r>
      <w:r>
        <w:rPr>
          <w:spacing w:val="-12"/>
          <w:sz w:val="20"/>
        </w:rPr>
        <w:t xml:space="preserve"> </w:t>
      </w:r>
      <w:r>
        <w:rPr>
          <w:sz w:val="20"/>
        </w:rPr>
        <w:t>lub</w:t>
      </w:r>
      <w:r>
        <w:rPr>
          <w:spacing w:val="-12"/>
          <w:sz w:val="20"/>
        </w:rPr>
        <w:t xml:space="preserve"> </w:t>
      </w:r>
      <w:r>
        <w:rPr>
          <w:sz w:val="20"/>
        </w:rPr>
        <w:t>urządzeń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wykonania</w:t>
      </w:r>
      <w:r>
        <w:rPr>
          <w:spacing w:val="-2"/>
          <w:sz w:val="20"/>
        </w:rPr>
        <w:t xml:space="preserve"> </w:t>
      </w:r>
      <w:r>
        <w:rPr>
          <w:rFonts w:ascii="Caladea" w:hAnsi="Caladea"/>
          <w:sz w:val="20"/>
        </w:rPr>
        <w:t>Przedmiotu U</w:t>
      </w:r>
      <w:r>
        <w:rPr>
          <w:sz w:val="20"/>
        </w:rPr>
        <w:t xml:space="preserve">mowy nowszej technologii/generacji, której zastosowanie będzie miało wpływ na koszty </w:t>
      </w:r>
      <w:r>
        <w:rPr>
          <w:rFonts w:ascii="Caladea" w:hAnsi="Caladea"/>
          <w:sz w:val="20"/>
        </w:rPr>
        <w:t>eksploatacji lub wykonania Przedmiotu Umowy.</w:t>
      </w:r>
    </w:p>
    <w:p w14:paraId="790563CB" w14:textId="77777777" w:rsidR="00391B9E" w:rsidRDefault="00000000">
      <w:pPr>
        <w:pStyle w:val="Akapitzlist"/>
        <w:numPr>
          <w:ilvl w:val="1"/>
          <w:numId w:val="4"/>
        </w:numPr>
        <w:tabs>
          <w:tab w:val="left" w:pos="976"/>
        </w:tabs>
        <w:spacing w:line="362" w:lineRule="auto"/>
        <w:ind w:right="116"/>
        <w:rPr>
          <w:rFonts w:ascii="Caladea" w:hAnsi="Caladea"/>
          <w:sz w:val="20"/>
        </w:rPr>
      </w:pPr>
      <w:r>
        <w:rPr>
          <w:rFonts w:ascii="Caladea" w:hAnsi="Caladea"/>
          <w:sz w:val="20"/>
        </w:rPr>
        <w:t>w</w:t>
      </w:r>
      <w:r>
        <w:rPr>
          <w:sz w:val="20"/>
        </w:rPr>
        <w:t xml:space="preserve">ystąpienia konieczności wykonania umowy pod warunkiem zastosowania innych rozwiązań technicznych, zastosowania innych technologii niż pierwotnie oferowane, w tym również </w:t>
      </w:r>
      <w:r>
        <w:rPr>
          <w:spacing w:val="-2"/>
          <w:sz w:val="20"/>
        </w:rPr>
        <w:t>dokumentacji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technicznej,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gdy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przewidziane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wcześniej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rozwiązania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skutkował</w:t>
      </w:r>
      <w:r>
        <w:rPr>
          <w:rFonts w:ascii="Caladea" w:hAnsi="Caladea"/>
          <w:spacing w:val="-2"/>
          <w:sz w:val="20"/>
        </w:rPr>
        <w:t>yby</w:t>
      </w:r>
      <w:r>
        <w:rPr>
          <w:rFonts w:ascii="Caladea" w:hAnsi="Caladea"/>
          <w:spacing w:val="-9"/>
          <w:sz w:val="20"/>
        </w:rPr>
        <w:t xml:space="preserve"> </w:t>
      </w:r>
      <w:r>
        <w:rPr>
          <w:rFonts w:ascii="Caladea" w:hAnsi="Caladea"/>
          <w:spacing w:val="-2"/>
          <w:sz w:val="20"/>
        </w:rPr>
        <w:t xml:space="preserve">niewykonaniem </w:t>
      </w:r>
      <w:r>
        <w:rPr>
          <w:sz w:val="20"/>
        </w:rPr>
        <w:t xml:space="preserve">lub nieprawidłowym wykonaniem </w:t>
      </w:r>
      <w:r>
        <w:rPr>
          <w:rFonts w:ascii="Caladea" w:hAnsi="Caladea"/>
          <w:sz w:val="20"/>
        </w:rPr>
        <w:t>Przedmiotu Umowy.</w:t>
      </w:r>
    </w:p>
    <w:p w14:paraId="5ED26DF6" w14:textId="77777777" w:rsidR="00391B9E" w:rsidRDefault="00000000">
      <w:pPr>
        <w:pStyle w:val="Akapitzlist"/>
        <w:numPr>
          <w:ilvl w:val="1"/>
          <w:numId w:val="4"/>
        </w:numPr>
        <w:tabs>
          <w:tab w:val="left" w:pos="976"/>
        </w:tabs>
        <w:spacing w:line="362" w:lineRule="auto"/>
        <w:ind w:right="118"/>
        <w:rPr>
          <w:sz w:val="20"/>
        </w:rPr>
      </w:pPr>
      <w:r>
        <w:rPr>
          <w:rFonts w:ascii="Caladea" w:hAnsi="Caladea"/>
          <w:sz w:val="20"/>
        </w:rPr>
        <w:t xml:space="preserve">w </w:t>
      </w:r>
      <w:r>
        <w:rPr>
          <w:sz w:val="20"/>
        </w:rPr>
        <w:t xml:space="preserve">przypadku zmiany przepisów prawa – </w:t>
      </w:r>
      <w:r>
        <w:rPr>
          <w:rFonts w:ascii="Caladea" w:hAnsi="Caladea"/>
          <w:sz w:val="20"/>
        </w:rPr>
        <w:t>dopuszczalna jest tak zmiana U</w:t>
      </w:r>
      <w:r>
        <w:rPr>
          <w:sz w:val="20"/>
        </w:rPr>
        <w:t xml:space="preserve">mowy, która umożliwi dostosowanie postanowień </w:t>
      </w:r>
      <w:r>
        <w:rPr>
          <w:rFonts w:ascii="Caladea" w:hAnsi="Caladea"/>
          <w:sz w:val="20"/>
        </w:rPr>
        <w:t>Umowy lub Przedmiotu U</w:t>
      </w:r>
      <w:r>
        <w:rPr>
          <w:sz w:val="20"/>
        </w:rPr>
        <w:t>mowy i jego wyposażenia do nowych przepisów prawa.</w:t>
      </w:r>
    </w:p>
    <w:p w14:paraId="49D16316" w14:textId="34F98238" w:rsidR="00391B9E" w:rsidRDefault="00000000">
      <w:pPr>
        <w:pStyle w:val="Akapitzlist"/>
        <w:numPr>
          <w:ilvl w:val="0"/>
          <w:numId w:val="3"/>
        </w:numPr>
        <w:tabs>
          <w:tab w:val="left" w:pos="537"/>
        </w:tabs>
        <w:spacing w:before="3"/>
        <w:ind w:left="537" w:hanging="291"/>
        <w:rPr>
          <w:sz w:val="20"/>
        </w:rPr>
        <w:sectPr w:rsidR="00391B9E">
          <w:headerReference w:type="default" r:id="rId22"/>
          <w:footerReference w:type="default" r:id="rId23"/>
          <w:pgSz w:w="11906" w:h="16838"/>
          <w:pgMar w:top="1320" w:right="1300" w:bottom="880" w:left="1160" w:header="695" w:footer="694" w:gutter="0"/>
          <w:cols w:space="708"/>
          <w:formProt w:val="0"/>
          <w:docGrid w:linePitch="100" w:charSpace="4096"/>
        </w:sectPr>
      </w:pPr>
      <w:r>
        <w:rPr>
          <w:spacing w:val="-6"/>
          <w:sz w:val="20"/>
        </w:rPr>
        <w:t>Niedopuszczalna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jest zmiana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 xml:space="preserve">Umowy, </w:t>
      </w:r>
      <w:r w:rsidR="00D0479F">
        <w:rPr>
          <w:spacing w:val="-6"/>
          <w:sz w:val="20"/>
        </w:rPr>
        <w:t>której</w:t>
      </w:r>
      <w:r>
        <w:rPr>
          <w:spacing w:val="-6"/>
          <w:sz w:val="20"/>
        </w:rPr>
        <w:t xml:space="preserve"> konsekwencją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będzie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zwiększenie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ceny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Przedmiotu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Umowy.</w:t>
      </w:r>
    </w:p>
    <w:p w14:paraId="00D33257" w14:textId="57B8D863" w:rsidR="00391B9E" w:rsidRDefault="00000000">
      <w:pPr>
        <w:pStyle w:val="Akapitzlist"/>
        <w:numPr>
          <w:ilvl w:val="0"/>
          <w:numId w:val="3"/>
        </w:numPr>
        <w:tabs>
          <w:tab w:val="left" w:pos="537"/>
          <w:tab w:val="left" w:pos="539"/>
        </w:tabs>
        <w:spacing w:before="96" w:line="372" w:lineRule="auto"/>
        <w:ind w:right="116"/>
        <w:rPr>
          <w:sz w:val="20"/>
        </w:rPr>
      </w:pPr>
      <w:r>
        <w:rPr>
          <w:sz w:val="20"/>
        </w:rPr>
        <w:lastRenderedPageBreak/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przypadku</w:t>
      </w:r>
      <w:r>
        <w:rPr>
          <w:spacing w:val="-12"/>
          <w:sz w:val="20"/>
        </w:rPr>
        <w:t xml:space="preserve"> </w:t>
      </w:r>
      <w:r>
        <w:rPr>
          <w:sz w:val="20"/>
        </w:rPr>
        <w:t>propozycji</w:t>
      </w:r>
      <w:r>
        <w:rPr>
          <w:spacing w:val="-12"/>
          <w:sz w:val="20"/>
        </w:rPr>
        <w:t xml:space="preserve"> </w:t>
      </w:r>
      <w:r>
        <w:rPr>
          <w:sz w:val="20"/>
        </w:rPr>
        <w:t>zmiany</w:t>
      </w:r>
      <w:r>
        <w:rPr>
          <w:spacing w:val="-12"/>
          <w:sz w:val="20"/>
        </w:rPr>
        <w:t xml:space="preserve"> </w:t>
      </w:r>
      <w:r>
        <w:rPr>
          <w:sz w:val="20"/>
        </w:rPr>
        <w:t>Umowy</w:t>
      </w:r>
      <w:r>
        <w:rPr>
          <w:spacing w:val="-12"/>
          <w:sz w:val="20"/>
        </w:rPr>
        <w:t xml:space="preserve"> </w:t>
      </w:r>
      <w:r>
        <w:rPr>
          <w:sz w:val="20"/>
        </w:rPr>
        <w:t>pochodzącej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Wykonawcy,</w:t>
      </w:r>
      <w:r>
        <w:rPr>
          <w:spacing w:val="-12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-12"/>
          <w:sz w:val="20"/>
        </w:rPr>
        <w:t xml:space="preserve"> </w:t>
      </w:r>
      <w:r>
        <w:rPr>
          <w:sz w:val="20"/>
        </w:rPr>
        <w:t>podejmie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decyzje </w:t>
      </w:r>
      <w:r>
        <w:rPr>
          <w:spacing w:val="-2"/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zakresie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zmiany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Umowy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mając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uwadze</w:t>
      </w:r>
      <w:r>
        <w:rPr>
          <w:spacing w:val="-9"/>
          <w:sz w:val="20"/>
        </w:rPr>
        <w:t xml:space="preserve"> </w:t>
      </w:r>
      <w:r w:rsidR="00D0479F">
        <w:rPr>
          <w:spacing w:val="-2"/>
          <w:sz w:val="20"/>
        </w:rPr>
        <w:t>okoliczności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czy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zmiany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proponowane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przez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Wykonawcę </w:t>
      </w:r>
      <w:r>
        <w:rPr>
          <w:spacing w:val="-4"/>
          <w:sz w:val="20"/>
        </w:rPr>
        <w:t>odpowiadają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jego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potrzebom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oraz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wymogom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dotyczącym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wydatkowania</w:t>
      </w:r>
      <w:r>
        <w:rPr>
          <w:spacing w:val="-8"/>
          <w:sz w:val="20"/>
        </w:rPr>
        <w:t xml:space="preserve"> </w:t>
      </w:r>
      <w:r w:rsidR="00D0479F">
        <w:rPr>
          <w:spacing w:val="-4"/>
          <w:sz w:val="20"/>
        </w:rPr>
        <w:t>środków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publicznych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zgodnie </w:t>
      </w:r>
      <w:r>
        <w:rPr>
          <w:spacing w:val="-6"/>
          <w:sz w:val="20"/>
        </w:rPr>
        <w:t>z przepisami</w:t>
      </w:r>
      <w:r>
        <w:rPr>
          <w:sz w:val="20"/>
        </w:rPr>
        <w:t xml:space="preserve"> </w:t>
      </w:r>
      <w:r>
        <w:rPr>
          <w:spacing w:val="-6"/>
          <w:sz w:val="20"/>
        </w:rPr>
        <w:t>prawa,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w </w:t>
      </w:r>
      <w:r w:rsidR="00D0479F">
        <w:rPr>
          <w:spacing w:val="-6"/>
          <w:sz w:val="20"/>
        </w:rPr>
        <w:t>szczególności</w:t>
      </w:r>
      <w:r>
        <w:rPr>
          <w:spacing w:val="-6"/>
          <w:sz w:val="20"/>
        </w:rPr>
        <w:t xml:space="preserve"> w</w:t>
      </w:r>
      <w:r>
        <w:rPr>
          <w:sz w:val="20"/>
        </w:rPr>
        <w:t xml:space="preserve"> </w:t>
      </w:r>
      <w:r>
        <w:rPr>
          <w:spacing w:val="-6"/>
          <w:sz w:val="20"/>
        </w:rPr>
        <w:t>zakresie wydatkowania ich w</w:t>
      </w:r>
      <w:r>
        <w:rPr>
          <w:sz w:val="20"/>
        </w:rPr>
        <w:t xml:space="preserve"> </w:t>
      </w:r>
      <w:r w:rsidR="00D0479F">
        <w:rPr>
          <w:spacing w:val="-6"/>
          <w:sz w:val="20"/>
        </w:rPr>
        <w:t>określonym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roku </w:t>
      </w:r>
      <w:r w:rsidR="00D0479F">
        <w:rPr>
          <w:spacing w:val="-6"/>
          <w:sz w:val="20"/>
        </w:rPr>
        <w:t>budżetowym</w:t>
      </w:r>
      <w:r>
        <w:rPr>
          <w:spacing w:val="-6"/>
          <w:sz w:val="20"/>
        </w:rPr>
        <w:t>.</w:t>
      </w:r>
    </w:p>
    <w:p w14:paraId="413EE3EF" w14:textId="558E7714" w:rsidR="00391B9E" w:rsidRDefault="00000000">
      <w:pPr>
        <w:pStyle w:val="Akapitzlist"/>
        <w:numPr>
          <w:ilvl w:val="0"/>
          <w:numId w:val="3"/>
        </w:numPr>
        <w:tabs>
          <w:tab w:val="left" w:pos="537"/>
          <w:tab w:val="left" w:pos="539"/>
        </w:tabs>
        <w:spacing w:line="372" w:lineRule="auto"/>
        <w:ind w:right="116"/>
        <w:rPr>
          <w:sz w:val="20"/>
        </w:rPr>
      </w:pPr>
      <w:r>
        <w:rPr>
          <w:sz w:val="20"/>
        </w:rPr>
        <w:t xml:space="preserve">Strony dopuszczają </w:t>
      </w:r>
      <w:r w:rsidR="00D0479F">
        <w:rPr>
          <w:spacing w:val="26"/>
          <w:w w:val="99"/>
          <w:sz w:val="20"/>
        </w:rPr>
        <w:t>mo</w:t>
      </w:r>
      <w:r w:rsidR="00D0479F">
        <w:rPr>
          <w:spacing w:val="9"/>
          <w:w w:val="99"/>
          <w:sz w:val="20"/>
        </w:rPr>
        <w:t>ż</w:t>
      </w:r>
      <w:r w:rsidR="00D0479F">
        <w:rPr>
          <w:spacing w:val="-58"/>
          <w:w w:val="101"/>
          <w:sz w:val="20"/>
        </w:rPr>
        <w:t>l</w:t>
      </w:r>
      <w:r w:rsidR="00D0479F">
        <w:rPr>
          <w:spacing w:val="26"/>
          <w:w w:val="96"/>
          <w:sz w:val="20"/>
        </w:rPr>
        <w:t>i</w:t>
      </w:r>
      <w:r w:rsidR="00D0479F">
        <w:rPr>
          <w:spacing w:val="23"/>
          <w:w w:val="96"/>
          <w:sz w:val="20"/>
        </w:rPr>
        <w:t>w</w:t>
      </w:r>
      <w:r w:rsidR="00D0479F">
        <w:rPr>
          <w:spacing w:val="22"/>
          <w:w w:val="106"/>
          <w:sz w:val="20"/>
        </w:rPr>
        <w:t>o</w:t>
      </w:r>
      <w:r w:rsidR="00D0479F">
        <w:rPr>
          <w:spacing w:val="26"/>
          <w:sz w:val="20"/>
        </w:rPr>
        <w:t>ś</w:t>
      </w:r>
      <w:r w:rsidR="00D0479F">
        <w:rPr>
          <w:spacing w:val="12"/>
          <w:sz w:val="20"/>
        </w:rPr>
        <w:t>ć</w:t>
      </w:r>
      <w:r>
        <w:rPr>
          <w:spacing w:val="-1"/>
          <w:w w:val="99"/>
          <w:sz w:val="20"/>
        </w:rPr>
        <w:t xml:space="preserve"> </w:t>
      </w:r>
      <w:r>
        <w:rPr>
          <w:sz w:val="20"/>
        </w:rPr>
        <w:t xml:space="preserve">zmiany terminu realizacji Przedmiotu Umowy – gdy zaistnieją </w:t>
      </w:r>
      <w:r w:rsidR="00D0479F">
        <w:rPr>
          <w:spacing w:val="-4"/>
          <w:sz w:val="20"/>
        </w:rPr>
        <w:t>okoliczności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mające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wpływ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prawidłową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realizację Umowy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(w</w:t>
      </w:r>
      <w:r>
        <w:rPr>
          <w:spacing w:val="-8"/>
          <w:sz w:val="20"/>
        </w:rPr>
        <w:t xml:space="preserve"> </w:t>
      </w:r>
      <w:r w:rsidR="00D0479F">
        <w:rPr>
          <w:spacing w:val="-4"/>
          <w:sz w:val="20"/>
        </w:rPr>
        <w:t>szczególności</w:t>
      </w:r>
      <w:r>
        <w:rPr>
          <w:spacing w:val="-8"/>
          <w:sz w:val="20"/>
        </w:rPr>
        <w:t xml:space="preserve"> </w:t>
      </w:r>
      <w:r w:rsidR="00D0479F">
        <w:rPr>
          <w:spacing w:val="-4"/>
          <w:sz w:val="20"/>
        </w:rPr>
        <w:t>jeżeli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zmiana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terminu </w:t>
      </w:r>
      <w:r>
        <w:rPr>
          <w:spacing w:val="-2"/>
          <w:sz w:val="20"/>
        </w:rPr>
        <w:t xml:space="preserve">realizacji będzie zmianą korzystną dla Zamawiającego lub </w:t>
      </w:r>
      <w:r w:rsidR="00D0479F">
        <w:rPr>
          <w:spacing w:val="-2"/>
          <w:sz w:val="20"/>
        </w:rPr>
        <w:t>zagrożone</w:t>
      </w:r>
      <w:r>
        <w:rPr>
          <w:spacing w:val="-2"/>
          <w:sz w:val="20"/>
        </w:rPr>
        <w:t xml:space="preserve"> byłoby terminowe realizowanie </w:t>
      </w:r>
      <w:r w:rsidR="00D0479F">
        <w:rPr>
          <w:spacing w:val="-4"/>
          <w:w w:val="95"/>
          <w:sz w:val="20"/>
        </w:rPr>
        <w:t>płatności</w:t>
      </w:r>
      <w:r>
        <w:rPr>
          <w:spacing w:val="-4"/>
          <w:w w:val="95"/>
          <w:sz w:val="20"/>
        </w:rPr>
        <w:t xml:space="preserve"> z powodu ograniczonych </w:t>
      </w:r>
      <w:r w:rsidR="00D0479F">
        <w:rPr>
          <w:spacing w:val="11"/>
          <w:w w:val="96"/>
          <w:sz w:val="20"/>
        </w:rPr>
        <w:t>z</w:t>
      </w:r>
      <w:r w:rsidR="00D0479F">
        <w:rPr>
          <w:spacing w:val="13"/>
          <w:w w:val="96"/>
          <w:sz w:val="20"/>
        </w:rPr>
        <w:t>a</w:t>
      </w:r>
      <w:r w:rsidR="00D0479F">
        <w:rPr>
          <w:spacing w:val="12"/>
          <w:w w:val="96"/>
          <w:sz w:val="20"/>
        </w:rPr>
        <w:t>s</w:t>
      </w:r>
      <w:r w:rsidR="00D0479F">
        <w:rPr>
          <w:spacing w:val="11"/>
          <w:w w:val="91"/>
          <w:sz w:val="20"/>
        </w:rPr>
        <w:t>i</w:t>
      </w:r>
      <w:r w:rsidR="00D0479F">
        <w:rPr>
          <w:spacing w:val="12"/>
          <w:w w:val="91"/>
          <w:sz w:val="20"/>
        </w:rPr>
        <w:t>l</w:t>
      </w:r>
      <w:r w:rsidR="00D0479F">
        <w:rPr>
          <w:spacing w:val="10"/>
          <w:w w:val="97"/>
          <w:sz w:val="20"/>
        </w:rPr>
        <w:t>e</w:t>
      </w:r>
      <w:r w:rsidR="00D0479F">
        <w:rPr>
          <w:spacing w:val="-16"/>
          <w:w w:val="91"/>
          <w:sz w:val="20"/>
        </w:rPr>
        <w:t>ń</w:t>
      </w:r>
      <w:r>
        <w:rPr>
          <w:spacing w:val="34"/>
          <w:sz w:val="20"/>
        </w:rPr>
        <w:t xml:space="preserve"> </w:t>
      </w:r>
      <w:r w:rsidR="00D0479F">
        <w:rPr>
          <w:spacing w:val="-4"/>
          <w:w w:val="95"/>
          <w:sz w:val="20"/>
        </w:rPr>
        <w:t>budżetowych</w:t>
      </w:r>
      <w:r>
        <w:rPr>
          <w:spacing w:val="-4"/>
          <w:w w:val="95"/>
          <w:sz w:val="20"/>
        </w:rPr>
        <w:t xml:space="preserve"> otrzymanych od </w:t>
      </w:r>
      <w:r w:rsidR="00D0479F">
        <w:rPr>
          <w:spacing w:val="-4"/>
          <w:w w:val="95"/>
          <w:sz w:val="20"/>
        </w:rPr>
        <w:t>dysponentów</w:t>
      </w:r>
      <w:r>
        <w:rPr>
          <w:spacing w:val="-4"/>
          <w:w w:val="95"/>
          <w:sz w:val="20"/>
        </w:rPr>
        <w:t xml:space="preserve"> nadrzędnych, lub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przypadku</w:t>
      </w:r>
      <w:r>
        <w:rPr>
          <w:spacing w:val="-9"/>
          <w:sz w:val="20"/>
        </w:rPr>
        <w:t xml:space="preserve"> </w:t>
      </w:r>
      <w:r>
        <w:rPr>
          <w:sz w:val="20"/>
        </w:rPr>
        <w:t>zaistnienia</w:t>
      </w:r>
      <w:r>
        <w:rPr>
          <w:spacing w:val="-9"/>
          <w:sz w:val="20"/>
        </w:rPr>
        <w:t xml:space="preserve"> </w:t>
      </w:r>
      <w:r>
        <w:rPr>
          <w:sz w:val="20"/>
        </w:rPr>
        <w:t>siły</w:t>
      </w:r>
      <w:r>
        <w:rPr>
          <w:spacing w:val="-9"/>
          <w:sz w:val="20"/>
        </w:rPr>
        <w:t xml:space="preserve"> </w:t>
      </w:r>
      <w:r w:rsidR="00D0479F">
        <w:rPr>
          <w:sz w:val="20"/>
        </w:rPr>
        <w:t>wyższej</w:t>
      </w:r>
      <w:r>
        <w:rPr>
          <w:spacing w:val="-8"/>
          <w:sz w:val="20"/>
        </w:rPr>
        <w:t xml:space="preserve"> </w:t>
      </w:r>
      <w:r>
        <w:rPr>
          <w:sz w:val="20"/>
        </w:rPr>
        <w:t>itp.).</w:t>
      </w:r>
    </w:p>
    <w:p w14:paraId="24BB27BC" w14:textId="77777777" w:rsidR="00391B9E" w:rsidRDefault="00000000">
      <w:pPr>
        <w:pStyle w:val="Akapitzlist"/>
        <w:numPr>
          <w:ilvl w:val="0"/>
          <w:numId w:val="3"/>
        </w:numPr>
        <w:tabs>
          <w:tab w:val="left" w:pos="538"/>
        </w:tabs>
        <w:spacing w:line="223" w:lineRule="exact"/>
        <w:ind w:left="538" w:hanging="282"/>
        <w:rPr>
          <w:sz w:val="20"/>
        </w:rPr>
      </w:pPr>
      <w:r>
        <w:rPr>
          <w:spacing w:val="-4"/>
          <w:sz w:val="20"/>
        </w:rPr>
        <w:t>Ponadto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Zamawiający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dopuszcza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zmiany:</w:t>
      </w:r>
    </w:p>
    <w:p w14:paraId="3AF0296B" w14:textId="7C4D2A1D" w:rsidR="00391B9E" w:rsidRDefault="00000000">
      <w:pPr>
        <w:pStyle w:val="Akapitzlist"/>
        <w:numPr>
          <w:ilvl w:val="1"/>
          <w:numId w:val="3"/>
        </w:numPr>
        <w:tabs>
          <w:tab w:val="left" w:pos="822"/>
        </w:tabs>
        <w:spacing w:before="126" w:line="372" w:lineRule="auto"/>
        <w:ind w:right="123"/>
        <w:rPr>
          <w:sz w:val="20"/>
        </w:rPr>
      </w:pP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razie</w:t>
      </w:r>
      <w:r>
        <w:rPr>
          <w:spacing w:val="-12"/>
          <w:sz w:val="20"/>
        </w:rPr>
        <w:t xml:space="preserve"> </w:t>
      </w:r>
      <w:r w:rsidR="00D0479F">
        <w:rPr>
          <w:sz w:val="20"/>
        </w:rPr>
        <w:t>konieczności</w:t>
      </w:r>
      <w:r>
        <w:rPr>
          <w:spacing w:val="-12"/>
          <w:sz w:val="20"/>
        </w:rPr>
        <w:t xml:space="preserve"> </w:t>
      </w:r>
      <w:r w:rsidR="00D0479F">
        <w:rPr>
          <w:sz w:val="20"/>
        </w:rPr>
        <w:t>wyjaśnienia</w:t>
      </w:r>
      <w:r>
        <w:rPr>
          <w:spacing w:val="-12"/>
          <w:sz w:val="20"/>
        </w:rPr>
        <w:t xml:space="preserve"> </w:t>
      </w:r>
      <w:r w:rsidR="00D0479F">
        <w:rPr>
          <w:sz w:val="20"/>
        </w:rPr>
        <w:t>rozbieżności</w:t>
      </w:r>
      <w:r>
        <w:rPr>
          <w:spacing w:val="-12"/>
          <w:sz w:val="20"/>
        </w:rPr>
        <w:t xml:space="preserve"> </w:t>
      </w:r>
      <w:r>
        <w:rPr>
          <w:sz w:val="20"/>
        </w:rPr>
        <w:t>lub</w:t>
      </w:r>
      <w:r>
        <w:rPr>
          <w:spacing w:val="-12"/>
          <w:sz w:val="20"/>
        </w:rPr>
        <w:t xml:space="preserve"> </w:t>
      </w:r>
      <w:r w:rsidR="00D0479F">
        <w:rPr>
          <w:sz w:val="20"/>
        </w:rPr>
        <w:t>niejasności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rozumieniu</w:t>
      </w:r>
      <w:r>
        <w:rPr>
          <w:spacing w:val="-12"/>
          <w:sz w:val="20"/>
        </w:rPr>
        <w:t xml:space="preserve"> </w:t>
      </w:r>
      <w:r w:rsidR="00D0479F">
        <w:rPr>
          <w:sz w:val="20"/>
        </w:rPr>
        <w:t>pojęć</w:t>
      </w:r>
      <w:r>
        <w:rPr>
          <w:spacing w:val="-12"/>
          <w:sz w:val="20"/>
        </w:rPr>
        <w:t xml:space="preserve"> </w:t>
      </w:r>
      <w:r w:rsidR="00D0479F">
        <w:rPr>
          <w:sz w:val="20"/>
        </w:rPr>
        <w:t>użytych</w:t>
      </w:r>
      <w:r>
        <w:rPr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Umowie,</w:t>
      </w:r>
      <w:r>
        <w:rPr>
          <w:spacing w:val="-10"/>
          <w:sz w:val="20"/>
        </w:rPr>
        <w:t xml:space="preserve"> </w:t>
      </w:r>
      <w:r w:rsidR="0000346C">
        <w:rPr>
          <w:spacing w:val="-2"/>
          <w:sz w:val="20"/>
        </w:rPr>
        <w:t>których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nie</w:t>
      </w:r>
      <w:r>
        <w:rPr>
          <w:spacing w:val="-5"/>
          <w:sz w:val="20"/>
        </w:rPr>
        <w:t xml:space="preserve"> </w:t>
      </w:r>
      <w:r w:rsidR="0000346C">
        <w:rPr>
          <w:spacing w:val="-2"/>
          <w:sz w:val="20"/>
        </w:rPr>
        <w:t>można</w:t>
      </w:r>
      <w:r>
        <w:rPr>
          <w:spacing w:val="-3"/>
          <w:sz w:val="20"/>
        </w:rPr>
        <w:t xml:space="preserve"> </w:t>
      </w:r>
      <w:r w:rsidR="0000346C">
        <w:rPr>
          <w:spacing w:val="13"/>
          <w:sz w:val="20"/>
        </w:rPr>
        <w:t>u</w:t>
      </w:r>
      <w:r w:rsidR="0000346C">
        <w:rPr>
          <w:spacing w:val="14"/>
          <w:sz w:val="20"/>
        </w:rPr>
        <w:t>s</w:t>
      </w:r>
      <w:r w:rsidR="0000346C">
        <w:rPr>
          <w:spacing w:val="12"/>
          <w:w w:val="98"/>
          <w:sz w:val="20"/>
        </w:rPr>
        <w:t>un</w:t>
      </w:r>
      <w:r w:rsidR="0000346C">
        <w:rPr>
          <w:spacing w:val="13"/>
          <w:w w:val="98"/>
          <w:sz w:val="20"/>
        </w:rPr>
        <w:t>ą</w:t>
      </w:r>
      <w:r w:rsidR="0000346C">
        <w:rPr>
          <w:spacing w:val="6"/>
          <w:w w:val="99"/>
          <w:sz w:val="20"/>
        </w:rPr>
        <w:t>ć</w:t>
      </w:r>
      <w:r>
        <w:rPr>
          <w:spacing w:val="-87"/>
          <w:w w:val="102"/>
          <w:sz w:val="20"/>
        </w:rPr>
        <w:t>´</w:t>
      </w:r>
      <w:r>
        <w:rPr>
          <w:spacing w:val="-3"/>
          <w:w w:val="99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inny</w:t>
      </w:r>
      <w:r>
        <w:rPr>
          <w:spacing w:val="-3"/>
          <w:sz w:val="20"/>
        </w:rPr>
        <w:t xml:space="preserve"> </w:t>
      </w:r>
      <w:r w:rsidR="0000346C">
        <w:rPr>
          <w:spacing w:val="-2"/>
          <w:sz w:val="20"/>
        </w:rPr>
        <w:t>sposób</w:t>
      </w:r>
      <w:r>
        <w:rPr>
          <w:spacing w:val="-2"/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zmiana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będzie</w:t>
      </w:r>
      <w:r>
        <w:rPr>
          <w:spacing w:val="-4"/>
          <w:sz w:val="20"/>
        </w:rPr>
        <w:t xml:space="preserve"> </w:t>
      </w:r>
      <w:r w:rsidR="0000346C">
        <w:rPr>
          <w:spacing w:val="15"/>
          <w:w w:val="99"/>
          <w:sz w:val="20"/>
        </w:rPr>
        <w:t>umo</w:t>
      </w:r>
      <w:r w:rsidR="0000346C">
        <w:rPr>
          <w:spacing w:val="-2"/>
          <w:w w:val="99"/>
          <w:sz w:val="20"/>
        </w:rPr>
        <w:t>ż</w:t>
      </w:r>
      <w:r w:rsidR="0000346C">
        <w:rPr>
          <w:spacing w:val="-69"/>
          <w:w w:val="102"/>
          <w:sz w:val="20"/>
        </w:rPr>
        <w:t>l</w:t>
      </w:r>
      <w:r w:rsidR="0000346C">
        <w:rPr>
          <w:spacing w:val="15"/>
          <w:w w:val="97"/>
          <w:sz w:val="20"/>
        </w:rPr>
        <w:t>i</w:t>
      </w:r>
      <w:r w:rsidR="0000346C">
        <w:rPr>
          <w:spacing w:val="14"/>
          <w:w w:val="104"/>
          <w:sz w:val="20"/>
        </w:rPr>
        <w:t>wi</w:t>
      </w:r>
      <w:r w:rsidR="0000346C">
        <w:rPr>
          <w:spacing w:val="14"/>
          <w:w w:val="98"/>
          <w:sz w:val="20"/>
        </w:rPr>
        <w:t>a</w:t>
      </w:r>
      <w:r w:rsidR="0000346C">
        <w:rPr>
          <w:spacing w:val="15"/>
          <w:w w:val="98"/>
          <w:sz w:val="20"/>
        </w:rPr>
        <w:t>ć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usunięcie </w:t>
      </w:r>
      <w:r w:rsidR="0000346C">
        <w:rPr>
          <w:spacing w:val="-6"/>
          <w:sz w:val="20"/>
        </w:rPr>
        <w:t>rozbieżności</w:t>
      </w:r>
      <w:r>
        <w:rPr>
          <w:sz w:val="20"/>
        </w:rPr>
        <w:t xml:space="preserve"> </w:t>
      </w:r>
      <w:r>
        <w:rPr>
          <w:spacing w:val="-6"/>
          <w:sz w:val="20"/>
        </w:rPr>
        <w:t>i doprecyzowanie</w:t>
      </w:r>
      <w:r>
        <w:rPr>
          <w:sz w:val="20"/>
        </w:rPr>
        <w:t xml:space="preserve"> </w:t>
      </w:r>
      <w:r>
        <w:rPr>
          <w:spacing w:val="-6"/>
          <w:sz w:val="20"/>
        </w:rPr>
        <w:t>Umowy</w:t>
      </w:r>
      <w:r>
        <w:rPr>
          <w:sz w:val="20"/>
        </w:rPr>
        <w:t xml:space="preserve"> </w:t>
      </w:r>
      <w:r>
        <w:rPr>
          <w:spacing w:val="-6"/>
          <w:sz w:val="20"/>
        </w:rPr>
        <w:t>w</w:t>
      </w:r>
      <w:r>
        <w:rPr>
          <w:sz w:val="20"/>
        </w:rPr>
        <w:t xml:space="preserve"> </w:t>
      </w:r>
      <w:r>
        <w:rPr>
          <w:spacing w:val="-6"/>
          <w:sz w:val="20"/>
        </w:rPr>
        <w:t>celu jednoznacznej interpretacji jej</w:t>
      </w:r>
      <w:r>
        <w:rPr>
          <w:sz w:val="20"/>
        </w:rPr>
        <w:t xml:space="preserve"> </w:t>
      </w:r>
      <w:r w:rsidR="0000346C">
        <w:rPr>
          <w:spacing w:val="-6"/>
          <w:sz w:val="20"/>
        </w:rPr>
        <w:t>zapisów</w:t>
      </w:r>
      <w:r>
        <w:rPr>
          <w:spacing w:val="-6"/>
          <w:sz w:val="20"/>
        </w:rPr>
        <w:t xml:space="preserve"> przez strony.</w:t>
      </w:r>
    </w:p>
    <w:p w14:paraId="2A71CAB5" w14:textId="77777777" w:rsidR="00391B9E" w:rsidRDefault="00000000">
      <w:pPr>
        <w:pStyle w:val="Akapitzlist"/>
        <w:numPr>
          <w:ilvl w:val="1"/>
          <w:numId w:val="3"/>
        </w:numPr>
        <w:tabs>
          <w:tab w:val="left" w:pos="821"/>
        </w:tabs>
        <w:spacing w:line="227" w:lineRule="exact"/>
        <w:ind w:left="821" w:hanging="359"/>
        <w:rPr>
          <w:sz w:val="20"/>
        </w:rPr>
      </w:pPr>
      <w:r>
        <w:rPr>
          <w:spacing w:val="-4"/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powodu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zaistnienia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omyłki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pisarskiej</w:t>
      </w:r>
      <w:r>
        <w:rPr>
          <w:sz w:val="20"/>
        </w:rPr>
        <w:t xml:space="preserve"> </w:t>
      </w:r>
      <w:r>
        <w:rPr>
          <w:spacing w:val="-4"/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rachunkowej.</w:t>
      </w:r>
    </w:p>
    <w:p w14:paraId="6A7A5D9D" w14:textId="50A2CE51" w:rsidR="00391B9E" w:rsidRDefault="00000000">
      <w:pPr>
        <w:pStyle w:val="Akapitzlist"/>
        <w:numPr>
          <w:ilvl w:val="0"/>
          <w:numId w:val="3"/>
        </w:numPr>
        <w:tabs>
          <w:tab w:val="left" w:pos="537"/>
        </w:tabs>
        <w:spacing w:before="123"/>
        <w:ind w:left="537" w:hanging="291"/>
        <w:rPr>
          <w:sz w:val="20"/>
        </w:rPr>
      </w:pPr>
      <w:r>
        <w:rPr>
          <w:spacing w:val="-8"/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razie</w:t>
      </w:r>
      <w:r>
        <w:rPr>
          <w:spacing w:val="1"/>
          <w:sz w:val="20"/>
        </w:rPr>
        <w:t xml:space="preserve"> </w:t>
      </w:r>
      <w:r w:rsidR="0000346C">
        <w:rPr>
          <w:spacing w:val="-8"/>
          <w:sz w:val="20"/>
        </w:rPr>
        <w:t>wątpliwości</w:t>
      </w:r>
      <w:r>
        <w:rPr>
          <w:spacing w:val="-8"/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przyjmuje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się,</w:t>
      </w:r>
      <w:r>
        <w:rPr>
          <w:spacing w:val="2"/>
          <w:sz w:val="20"/>
        </w:rPr>
        <w:t xml:space="preserve"> </w:t>
      </w:r>
      <w:r w:rsidR="0000346C">
        <w:rPr>
          <w:spacing w:val="-8"/>
          <w:sz w:val="20"/>
        </w:rPr>
        <w:t>że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nie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stanowią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zmiany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Umowy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następujące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zmiany:</w:t>
      </w:r>
    </w:p>
    <w:p w14:paraId="73664465" w14:textId="77777777" w:rsidR="00391B9E" w:rsidRDefault="00000000">
      <w:pPr>
        <w:pStyle w:val="Akapitzlist"/>
        <w:numPr>
          <w:ilvl w:val="1"/>
          <w:numId w:val="3"/>
        </w:numPr>
        <w:tabs>
          <w:tab w:val="left" w:pos="821"/>
        </w:tabs>
        <w:spacing w:before="126"/>
        <w:ind w:left="821" w:hanging="359"/>
        <w:jc w:val="left"/>
        <w:rPr>
          <w:sz w:val="20"/>
        </w:rPr>
      </w:pPr>
      <w:r>
        <w:rPr>
          <w:spacing w:val="-4"/>
          <w:sz w:val="20"/>
        </w:rPr>
        <w:t>danych związanych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z obsługą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administracyjno-organizacyjną Umowy,</w:t>
      </w:r>
    </w:p>
    <w:p w14:paraId="355ADA44" w14:textId="77777777" w:rsidR="00391B9E" w:rsidRDefault="00000000">
      <w:pPr>
        <w:pStyle w:val="Akapitzlist"/>
        <w:numPr>
          <w:ilvl w:val="1"/>
          <w:numId w:val="3"/>
        </w:numPr>
        <w:tabs>
          <w:tab w:val="left" w:pos="821"/>
        </w:tabs>
        <w:spacing w:before="123"/>
        <w:ind w:left="821" w:hanging="359"/>
        <w:jc w:val="left"/>
        <w:rPr>
          <w:sz w:val="20"/>
        </w:rPr>
      </w:pPr>
      <w:r>
        <w:rPr>
          <w:spacing w:val="-4"/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adresowych i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teleadresowych,</w:t>
      </w:r>
    </w:p>
    <w:p w14:paraId="79743B0A" w14:textId="77777777" w:rsidR="00391B9E" w:rsidRDefault="00000000">
      <w:pPr>
        <w:pStyle w:val="Akapitzlist"/>
        <w:numPr>
          <w:ilvl w:val="1"/>
          <w:numId w:val="3"/>
        </w:numPr>
        <w:tabs>
          <w:tab w:val="left" w:pos="821"/>
        </w:tabs>
        <w:spacing w:before="125"/>
        <w:ind w:left="821" w:hanging="359"/>
        <w:jc w:val="left"/>
        <w:rPr>
          <w:sz w:val="20"/>
        </w:rPr>
      </w:pPr>
      <w:r>
        <w:rPr>
          <w:spacing w:val="-6"/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rejestrowych,</w:t>
      </w:r>
    </w:p>
    <w:p w14:paraId="7B09F4C0" w14:textId="77777777" w:rsidR="00391B9E" w:rsidRDefault="00000000">
      <w:pPr>
        <w:pStyle w:val="Akapitzlist"/>
        <w:numPr>
          <w:ilvl w:val="1"/>
          <w:numId w:val="3"/>
        </w:numPr>
        <w:tabs>
          <w:tab w:val="left" w:pos="821"/>
        </w:tabs>
        <w:spacing w:before="124"/>
        <w:ind w:left="821" w:hanging="359"/>
        <w:jc w:val="left"/>
        <w:rPr>
          <w:sz w:val="20"/>
        </w:rPr>
      </w:pPr>
      <w:r>
        <w:rPr>
          <w:spacing w:val="-4"/>
          <w:sz w:val="20"/>
        </w:rPr>
        <w:t>będące następstwem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sukcesji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uniwersalnej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jednej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Stron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Umowy.</w:t>
      </w:r>
    </w:p>
    <w:p w14:paraId="47FF6F59" w14:textId="77777777" w:rsidR="00391B9E" w:rsidRDefault="00391B9E">
      <w:pPr>
        <w:pStyle w:val="Tekstpodstawowy"/>
        <w:ind w:left="0"/>
        <w:jc w:val="left"/>
      </w:pPr>
    </w:p>
    <w:p w14:paraId="2D5F7E14" w14:textId="77777777" w:rsidR="00391B9E" w:rsidRDefault="00391B9E">
      <w:pPr>
        <w:pStyle w:val="Tekstpodstawowy"/>
        <w:spacing w:before="175"/>
        <w:ind w:left="0"/>
        <w:jc w:val="left"/>
      </w:pPr>
    </w:p>
    <w:p w14:paraId="43748973" w14:textId="77777777" w:rsidR="00391B9E" w:rsidRDefault="00000000">
      <w:pPr>
        <w:pStyle w:val="Nagwek1"/>
        <w:spacing w:before="1"/>
        <w:ind w:left="3089" w:right="0"/>
        <w:jc w:val="left"/>
      </w:pPr>
      <w:r>
        <w:t>§</w:t>
      </w:r>
      <w:r>
        <w:rPr>
          <w:spacing w:val="-5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CESJA</w:t>
      </w:r>
      <w:r>
        <w:rPr>
          <w:spacing w:val="-5"/>
        </w:rPr>
        <w:t xml:space="preserve"> </w:t>
      </w:r>
      <w:r>
        <w:rPr>
          <w:spacing w:val="-2"/>
        </w:rPr>
        <w:t>WIERZYTELNOŚCI</w:t>
      </w:r>
    </w:p>
    <w:p w14:paraId="68C9E5DA" w14:textId="77777777" w:rsidR="00391B9E" w:rsidRDefault="00391B9E">
      <w:pPr>
        <w:pStyle w:val="Tekstpodstawowy"/>
        <w:ind w:left="0"/>
        <w:jc w:val="left"/>
        <w:rPr>
          <w:rFonts w:ascii="Caladea" w:hAnsi="Caladea"/>
          <w:b/>
        </w:rPr>
      </w:pPr>
    </w:p>
    <w:p w14:paraId="2483DDAC" w14:textId="77777777" w:rsidR="00391B9E" w:rsidRDefault="00391B9E">
      <w:pPr>
        <w:pStyle w:val="Tekstpodstawowy"/>
        <w:spacing w:before="6"/>
        <w:ind w:left="0"/>
        <w:jc w:val="left"/>
        <w:rPr>
          <w:rFonts w:ascii="Caladea" w:hAnsi="Caladea"/>
          <w:b/>
        </w:rPr>
      </w:pPr>
    </w:p>
    <w:p w14:paraId="71DBE486" w14:textId="3241223B" w:rsidR="00391B9E" w:rsidRDefault="00000000">
      <w:pPr>
        <w:pStyle w:val="Akapitzlist"/>
        <w:numPr>
          <w:ilvl w:val="0"/>
          <w:numId w:val="2"/>
        </w:numPr>
        <w:tabs>
          <w:tab w:val="left" w:pos="537"/>
          <w:tab w:val="left" w:pos="539"/>
        </w:tabs>
        <w:spacing w:line="372" w:lineRule="auto"/>
        <w:ind w:right="116"/>
        <w:rPr>
          <w:sz w:val="20"/>
        </w:rPr>
      </w:pPr>
      <w:r>
        <w:rPr>
          <w:sz w:val="20"/>
        </w:rPr>
        <w:t>Wykonawca</w:t>
      </w:r>
      <w:r>
        <w:rPr>
          <w:spacing w:val="58"/>
          <w:sz w:val="20"/>
        </w:rPr>
        <w:t xml:space="preserve">  </w:t>
      </w:r>
      <w:r>
        <w:rPr>
          <w:sz w:val="20"/>
        </w:rPr>
        <w:t>nie</w:t>
      </w:r>
      <w:r>
        <w:rPr>
          <w:spacing w:val="56"/>
          <w:sz w:val="20"/>
        </w:rPr>
        <w:t xml:space="preserve">  </w:t>
      </w:r>
      <w:r>
        <w:rPr>
          <w:sz w:val="20"/>
        </w:rPr>
        <w:t>jest</w:t>
      </w:r>
      <w:r>
        <w:rPr>
          <w:spacing w:val="56"/>
          <w:sz w:val="20"/>
        </w:rPr>
        <w:t xml:space="preserve">  </w:t>
      </w:r>
      <w:r>
        <w:rPr>
          <w:sz w:val="20"/>
        </w:rPr>
        <w:t>uprawniony</w:t>
      </w:r>
      <w:r>
        <w:rPr>
          <w:spacing w:val="57"/>
          <w:sz w:val="20"/>
        </w:rPr>
        <w:t xml:space="preserve">  </w:t>
      </w:r>
      <w:r>
        <w:rPr>
          <w:sz w:val="20"/>
        </w:rPr>
        <w:t>do</w:t>
      </w:r>
      <w:r>
        <w:rPr>
          <w:spacing w:val="57"/>
          <w:sz w:val="20"/>
        </w:rPr>
        <w:t xml:space="preserve">  </w:t>
      </w:r>
      <w:r>
        <w:rPr>
          <w:sz w:val="20"/>
        </w:rPr>
        <w:t>dokonywania</w:t>
      </w:r>
      <w:r>
        <w:rPr>
          <w:spacing w:val="56"/>
          <w:sz w:val="20"/>
        </w:rPr>
        <w:t xml:space="preserve">  </w:t>
      </w:r>
      <w:r>
        <w:rPr>
          <w:sz w:val="20"/>
        </w:rPr>
        <w:t>cesji</w:t>
      </w:r>
      <w:r>
        <w:rPr>
          <w:spacing w:val="57"/>
          <w:sz w:val="20"/>
        </w:rPr>
        <w:t xml:space="preserve">  </w:t>
      </w:r>
      <w:r w:rsidR="0000346C">
        <w:rPr>
          <w:sz w:val="20"/>
        </w:rPr>
        <w:t>wierzytelności</w:t>
      </w:r>
      <w:r>
        <w:rPr>
          <w:sz w:val="20"/>
        </w:rPr>
        <w:t>,</w:t>
      </w:r>
      <w:r>
        <w:rPr>
          <w:spacing w:val="56"/>
          <w:sz w:val="20"/>
        </w:rPr>
        <w:t xml:space="preserve">  </w:t>
      </w:r>
      <w:r>
        <w:rPr>
          <w:sz w:val="20"/>
        </w:rPr>
        <w:t xml:space="preserve">przenoszenia </w:t>
      </w:r>
      <w:r>
        <w:rPr>
          <w:spacing w:val="-6"/>
          <w:sz w:val="20"/>
        </w:rPr>
        <w:t xml:space="preserve">w jakikolwiek </w:t>
      </w:r>
      <w:r w:rsidR="0000346C">
        <w:rPr>
          <w:spacing w:val="-6"/>
          <w:sz w:val="20"/>
        </w:rPr>
        <w:t>sposób</w:t>
      </w:r>
      <w:r>
        <w:rPr>
          <w:spacing w:val="-6"/>
          <w:sz w:val="20"/>
        </w:rPr>
        <w:t xml:space="preserve"> swoich praw i </w:t>
      </w:r>
      <w:r w:rsidR="0000346C">
        <w:rPr>
          <w:spacing w:val="5"/>
          <w:w w:val="101"/>
          <w:sz w:val="20"/>
        </w:rPr>
        <w:t>z</w:t>
      </w:r>
      <w:r w:rsidR="0000346C">
        <w:rPr>
          <w:spacing w:val="7"/>
          <w:w w:val="101"/>
          <w:sz w:val="20"/>
        </w:rPr>
        <w:t>o</w:t>
      </w:r>
      <w:r w:rsidR="0000346C">
        <w:rPr>
          <w:spacing w:val="3"/>
          <w:w w:val="99"/>
          <w:sz w:val="20"/>
        </w:rPr>
        <w:t>b</w:t>
      </w:r>
      <w:r w:rsidR="0000346C">
        <w:rPr>
          <w:spacing w:val="4"/>
          <w:w w:val="103"/>
          <w:sz w:val="20"/>
        </w:rPr>
        <w:t>ow</w:t>
      </w:r>
      <w:r w:rsidR="0000346C">
        <w:rPr>
          <w:spacing w:val="4"/>
          <w:w w:val="97"/>
          <w:sz w:val="20"/>
        </w:rPr>
        <w:t>i</w:t>
      </w:r>
      <w:r w:rsidR="0000346C">
        <w:rPr>
          <w:spacing w:val="5"/>
          <w:w w:val="97"/>
          <w:sz w:val="20"/>
        </w:rPr>
        <w:t>ą</w:t>
      </w:r>
      <w:r w:rsidR="0000346C">
        <w:rPr>
          <w:spacing w:val="4"/>
          <w:w w:val="101"/>
          <w:sz w:val="20"/>
        </w:rPr>
        <w:t>z</w:t>
      </w:r>
      <w:r w:rsidR="0000346C">
        <w:rPr>
          <w:spacing w:val="6"/>
          <w:w w:val="101"/>
          <w:sz w:val="20"/>
        </w:rPr>
        <w:t>a</w:t>
      </w:r>
      <w:r w:rsidR="0000346C">
        <w:rPr>
          <w:spacing w:val="-23"/>
          <w:w w:val="96"/>
          <w:sz w:val="20"/>
        </w:rPr>
        <w:t>ń</w:t>
      </w:r>
      <w:r>
        <w:rPr>
          <w:spacing w:val="33"/>
          <w:sz w:val="20"/>
        </w:rPr>
        <w:t xml:space="preserve"> </w:t>
      </w:r>
      <w:r>
        <w:rPr>
          <w:spacing w:val="-6"/>
          <w:sz w:val="20"/>
        </w:rPr>
        <w:t>przysługujących mu względem Zamawiającego z</w:t>
      </w:r>
      <w:r>
        <w:rPr>
          <w:sz w:val="20"/>
        </w:rPr>
        <w:t xml:space="preserve"> </w:t>
      </w:r>
      <w:r>
        <w:rPr>
          <w:spacing w:val="-6"/>
          <w:sz w:val="20"/>
        </w:rPr>
        <w:t>tytułu Umowy,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tym</w:t>
      </w:r>
      <w:r>
        <w:rPr>
          <w:spacing w:val="-4"/>
          <w:sz w:val="20"/>
        </w:rPr>
        <w:t xml:space="preserve"> </w:t>
      </w:r>
      <w:r w:rsidR="0000346C">
        <w:rPr>
          <w:spacing w:val="-6"/>
          <w:sz w:val="20"/>
        </w:rPr>
        <w:t>zastrzeżeniem</w:t>
      </w:r>
      <w:r>
        <w:rPr>
          <w:spacing w:val="-6"/>
          <w:sz w:val="20"/>
        </w:rPr>
        <w:t xml:space="preserve">, </w:t>
      </w:r>
      <w:r w:rsidR="0000346C">
        <w:rPr>
          <w:spacing w:val="-6"/>
          <w:sz w:val="20"/>
        </w:rPr>
        <w:t>że</w:t>
      </w:r>
      <w:r>
        <w:rPr>
          <w:spacing w:val="-6"/>
          <w:sz w:val="20"/>
        </w:rPr>
        <w:t xml:space="preserve"> Wykonawca</w:t>
      </w:r>
      <w:r>
        <w:rPr>
          <w:spacing w:val="-3"/>
          <w:sz w:val="20"/>
        </w:rPr>
        <w:t xml:space="preserve"> </w:t>
      </w:r>
      <w:r w:rsidR="0000346C">
        <w:rPr>
          <w:spacing w:val="-6"/>
          <w:sz w:val="20"/>
        </w:rPr>
        <w:t>może</w:t>
      </w:r>
      <w:r>
        <w:rPr>
          <w:spacing w:val="-6"/>
          <w:sz w:val="20"/>
        </w:rPr>
        <w:t xml:space="preserve"> </w:t>
      </w:r>
      <w:r w:rsidR="0000346C">
        <w:rPr>
          <w:spacing w:val="9"/>
          <w:w w:val="99"/>
          <w:sz w:val="20"/>
        </w:rPr>
        <w:t>d</w:t>
      </w:r>
      <w:r w:rsidR="0000346C">
        <w:rPr>
          <w:spacing w:val="9"/>
          <w:w w:val="101"/>
          <w:sz w:val="20"/>
        </w:rPr>
        <w:t>o</w:t>
      </w:r>
      <w:r w:rsidR="0000346C">
        <w:rPr>
          <w:spacing w:val="3"/>
          <w:sz w:val="20"/>
        </w:rPr>
        <w:t>k</w:t>
      </w:r>
      <w:r w:rsidR="0000346C">
        <w:rPr>
          <w:spacing w:val="6"/>
          <w:w w:val="98"/>
          <w:sz w:val="20"/>
        </w:rPr>
        <w:t>o</w:t>
      </w:r>
      <w:r w:rsidR="0000346C">
        <w:rPr>
          <w:spacing w:val="5"/>
          <w:w w:val="98"/>
          <w:sz w:val="20"/>
        </w:rPr>
        <w:t>n</w:t>
      </w:r>
      <w:r w:rsidR="0000346C">
        <w:rPr>
          <w:spacing w:val="7"/>
          <w:w w:val="99"/>
          <w:sz w:val="20"/>
        </w:rPr>
        <w:t>a</w:t>
      </w:r>
      <w:r w:rsidR="0000346C">
        <w:rPr>
          <w:w w:val="99"/>
          <w:sz w:val="20"/>
        </w:rPr>
        <w:t>ć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 xml:space="preserve">cesji </w:t>
      </w:r>
      <w:r w:rsidR="0000346C">
        <w:rPr>
          <w:spacing w:val="-6"/>
          <w:sz w:val="20"/>
        </w:rPr>
        <w:t>wierzytelności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na bank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 xml:space="preserve">finansujący </w:t>
      </w:r>
      <w:r>
        <w:rPr>
          <w:sz w:val="20"/>
        </w:rPr>
        <w:t>Wykonawcę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uprzednią,</w:t>
      </w:r>
      <w:r>
        <w:rPr>
          <w:spacing w:val="-9"/>
          <w:sz w:val="20"/>
        </w:rPr>
        <w:t xml:space="preserve"> </w:t>
      </w:r>
      <w:r>
        <w:rPr>
          <w:sz w:val="20"/>
        </w:rPr>
        <w:t>pisemną</w:t>
      </w:r>
      <w:r>
        <w:rPr>
          <w:spacing w:val="-11"/>
          <w:sz w:val="20"/>
        </w:rPr>
        <w:t xml:space="preserve"> </w:t>
      </w:r>
      <w:r>
        <w:rPr>
          <w:sz w:val="20"/>
        </w:rPr>
        <w:t>zgodą</w:t>
      </w:r>
      <w:r>
        <w:rPr>
          <w:spacing w:val="-11"/>
          <w:sz w:val="20"/>
        </w:rPr>
        <w:t xml:space="preserve"> </w:t>
      </w:r>
      <w:r>
        <w:rPr>
          <w:sz w:val="20"/>
        </w:rPr>
        <w:t>Zamawiającego.</w:t>
      </w:r>
    </w:p>
    <w:p w14:paraId="1BDAEF1B" w14:textId="01D6B702" w:rsidR="00391B9E" w:rsidRDefault="00000000">
      <w:pPr>
        <w:pStyle w:val="Akapitzlist"/>
        <w:numPr>
          <w:ilvl w:val="0"/>
          <w:numId w:val="2"/>
        </w:numPr>
        <w:tabs>
          <w:tab w:val="left" w:pos="537"/>
          <w:tab w:val="left" w:pos="539"/>
        </w:tabs>
        <w:spacing w:line="372" w:lineRule="auto"/>
        <w:ind w:right="119"/>
        <w:rPr>
          <w:sz w:val="20"/>
        </w:rPr>
      </w:pPr>
      <w:r>
        <w:rPr>
          <w:sz w:val="20"/>
        </w:rPr>
        <w:t>Zamawiający</w:t>
      </w:r>
      <w:r>
        <w:rPr>
          <w:spacing w:val="24"/>
          <w:sz w:val="20"/>
        </w:rPr>
        <w:t xml:space="preserve"> </w:t>
      </w:r>
      <w:r>
        <w:rPr>
          <w:sz w:val="20"/>
        </w:rPr>
        <w:t>ma</w:t>
      </w:r>
      <w:r>
        <w:rPr>
          <w:spacing w:val="25"/>
          <w:sz w:val="20"/>
        </w:rPr>
        <w:t xml:space="preserve"> </w:t>
      </w:r>
      <w:r>
        <w:rPr>
          <w:sz w:val="20"/>
        </w:rPr>
        <w:t>prawo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przeniesienia</w:t>
      </w:r>
      <w:r>
        <w:rPr>
          <w:spacing w:val="23"/>
          <w:sz w:val="20"/>
        </w:rPr>
        <w:t xml:space="preserve"> </w:t>
      </w:r>
      <w:r>
        <w:rPr>
          <w:sz w:val="20"/>
        </w:rPr>
        <w:t>wszelkich</w:t>
      </w:r>
      <w:r>
        <w:rPr>
          <w:spacing w:val="25"/>
          <w:sz w:val="20"/>
        </w:rPr>
        <w:t xml:space="preserve"> </w:t>
      </w:r>
      <w:r>
        <w:rPr>
          <w:sz w:val="20"/>
        </w:rPr>
        <w:t>praw,</w:t>
      </w:r>
      <w:r>
        <w:rPr>
          <w:spacing w:val="23"/>
          <w:sz w:val="20"/>
        </w:rPr>
        <w:t xml:space="preserve"> </w:t>
      </w:r>
      <w:r w:rsidR="0000346C">
        <w:rPr>
          <w:sz w:val="20"/>
        </w:rPr>
        <w:t>obowiązków</w:t>
      </w:r>
      <w:r>
        <w:rPr>
          <w:spacing w:val="28"/>
          <w:sz w:val="20"/>
        </w:rPr>
        <w:t xml:space="preserve"> 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 w:rsidR="0000346C">
        <w:rPr>
          <w:spacing w:val="13"/>
          <w:w w:val="101"/>
          <w:sz w:val="20"/>
        </w:rPr>
        <w:t>r</w:t>
      </w:r>
      <w:r w:rsidR="0000346C">
        <w:rPr>
          <w:spacing w:val="14"/>
          <w:sz w:val="20"/>
        </w:rPr>
        <w:t>os</w:t>
      </w:r>
      <w:r w:rsidR="0000346C">
        <w:rPr>
          <w:spacing w:val="15"/>
          <w:sz w:val="20"/>
        </w:rPr>
        <w:t>z</w:t>
      </w:r>
      <w:r w:rsidR="0000346C">
        <w:rPr>
          <w:spacing w:val="14"/>
          <w:w w:val="97"/>
          <w:sz w:val="20"/>
        </w:rPr>
        <w:t>c</w:t>
      </w:r>
      <w:r w:rsidR="0000346C">
        <w:rPr>
          <w:spacing w:val="14"/>
          <w:w w:val="102"/>
          <w:sz w:val="20"/>
        </w:rPr>
        <w:t>z</w:t>
      </w:r>
      <w:r w:rsidR="0000346C">
        <w:rPr>
          <w:spacing w:val="13"/>
          <w:w w:val="102"/>
          <w:sz w:val="20"/>
        </w:rPr>
        <w:t>e</w:t>
      </w:r>
      <w:r w:rsidR="0000346C">
        <w:rPr>
          <w:spacing w:val="-14"/>
          <w:w w:val="95"/>
          <w:sz w:val="20"/>
        </w:rPr>
        <w:t>ń</w:t>
      </w:r>
      <w:r>
        <w:rPr>
          <w:spacing w:val="-86"/>
          <w:sz w:val="20"/>
        </w:rPr>
        <w:t>´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wynikających </w:t>
      </w:r>
      <w:r>
        <w:rPr>
          <w:spacing w:val="-2"/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Umowy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dowolny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podmiot,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Wykonawca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niniejszym</w:t>
      </w:r>
      <w:r>
        <w:rPr>
          <w:spacing w:val="-10"/>
          <w:sz w:val="20"/>
        </w:rPr>
        <w:t xml:space="preserve"> </w:t>
      </w:r>
      <w:r w:rsidR="0000346C">
        <w:rPr>
          <w:spacing w:val="-2"/>
          <w:sz w:val="20"/>
        </w:rPr>
        <w:t>wyraża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zgodę.</w:t>
      </w:r>
    </w:p>
    <w:p w14:paraId="39138D31" w14:textId="77777777" w:rsidR="00391B9E" w:rsidRDefault="00391B9E">
      <w:pPr>
        <w:pStyle w:val="Tekstpodstawowy"/>
        <w:spacing w:before="116"/>
        <w:ind w:left="0"/>
        <w:jc w:val="left"/>
      </w:pPr>
    </w:p>
    <w:p w14:paraId="3E1C54FC" w14:textId="77777777" w:rsidR="00391B9E" w:rsidRDefault="00000000">
      <w:pPr>
        <w:pStyle w:val="Nagwek1"/>
        <w:ind w:left="498"/>
      </w:pPr>
      <w:r>
        <w:t>§</w:t>
      </w:r>
      <w:r>
        <w:rPr>
          <w:spacing w:val="-9"/>
        </w:rPr>
        <w:t xml:space="preserve"> </w:t>
      </w:r>
      <w:r>
        <w:t>13.</w:t>
      </w:r>
      <w:r>
        <w:rPr>
          <w:spacing w:val="-9"/>
        </w:rPr>
        <w:t xml:space="preserve"> </w:t>
      </w:r>
      <w:r>
        <w:t>POSTANOWIENIA</w:t>
      </w:r>
      <w:r>
        <w:rPr>
          <w:spacing w:val="-9"/>
        </w:rPr>
        <w:t xml:space="preserve"> </w:t>
      </w:r>
      <w:r>
        <w:rPr>
          <w:spacing w:val="-2"/>
        </w:rPr>
        <w:t>KOŃCOWE</w:t>
      </w:r>
    </w:p>
    <w:p w14:paraId="5FF52CA0" w14:textId="77777777" w:rsidR="00391B9E" w:rsidRDefault="00391B9E">
      <w:pPr>
        <w:pStyle w:val="Tekstpodstawowy"/>
        <w:ind w:left="0"/>
        <w:jc w:val="left"/>
        <w:rPr>
          <w:rFonts w:ascii="Caladea" w:hAnsi="Caladea"/>
          <w:b/>
        </w:rPr>
      </w:pPr>
    </w:p>
    <w:p w14:paraId="5BBDD13D" w14:textId="77777777" w:rsidR="00391B9E" w:rsidRDefault="00391B9E">
      <w:pPr>
        <w:pStyle w:val="Tekstpodstawowy"/>
        <w:ind w:left="0"/>
        <w:jc w:val="left"/>
        <w:rPr>
          <w:rFonts w:ascii="Caladea" w:hAnsi="Caladea"/>
          <w:b/>
        </w:rPr>
      </w:pPr>
    </w:p>
    <w:p w14:paraId="1C10E635" w14:textId="77777777" w:rsidR="00391B9E" w:rsidRDefault="00000000" w:rsidP="0000346C">
      <w:pPr>
        <w:pStyle w:val="Akapitzlist"/>
        <w:numPr>
          <w:ilvl w:val="0"/>
          <w:numId w:val="1"/>
        </w:numPr>
        <w:tabs>
          <w:tab w:val="left" w:pos="539"/>
        </w:tabs>
        <w:spacing w:line="367" w:lineRule="auto"/>
        <w:ind w:right="117"/>
        <w:jc w:val="left"/>
        <w:rPr>
          <w:sz w:val="20"/>
        </w:rPr>
        <w:sectPr w:rsidR="00391B9E">
          <w:headerReference w:type="default" r:id="rId24"/>
          <w:footerReference w:type="default" r:id="rId25"/>
          <w:pgSz w:w="11906" w:h="16838"/>
          <w:pgMar w:top="1320" w:right="1300" w:bottom="880" w:left="1160" w:header="695" w:footer="694" w:gutter="0"/>
          <w:cols w:space="708"/>
          <w:formProt w:val="0"/>
          <w:docGrid w:linePitch="100" w:charSpace="4096"/>
        </w:sectPr>
      </w:pPr>
      <w:r>
        <w:rPr>
          <w:sz w:val="20"/>
        </w:rPr>
        <w:t>Wszelkie</w:t>
      </w:r>
      <w:r>
        <w:rPr>
          <w:spacing w:val="-12"/>
          <w:sz w:val="20"/>
        </w:rPr>
        <w:t xml:space="preserve"> </w:t>
      </w:r>
      <w:r>
        <w:rPr>
          <w:sz w:val="20"/>
        </w:rPr>
        <w:t>ewentualne</w:t>
      </w:r>
      <w:r>
        <w:rPr>
          <w:spacing w:val="-11"/>
          <w:sz w:val="20"/>
        </w:rPr>
        <w:t xml:space="preserve"> </w:t>
      </w:r>
      <w:r>
        <w:rPr>
          <w:sz w:val="20"/>
        </w:rPr>
        <w:t>kwestie</w:t>
      </w:r>
      <w:r>
        <w:rPr>
          <w:spacing w:val="-11"/>
          <w:sz w:val="20"/>
        </w:rPr>
        <w:t xml:space="preserve"> </w:t>
      </w:r>
      <w:r>
        <w:rPr>
          <w:sz w:val="20"/>
        </w:rPr>
        <w:t>sporne</w:t>
      </w:r>
      <w:r>
        <w:rPr>
          <w:spacing w:val="-11"/>
          <w:sz w:val="20"/>
        </w:rPr>
        <w:t xml:space="preserve"> </w:t>
      </w:r>
      <w:r>
        <w:rPr>
          <w:sz w:val="20"/>
        </w:rPr>
        <w:t>powstałe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tle</w:t>
      </w:r>
      <w:r>
        <w:rPr>
          <w:spacing w:val="-10"/>
          <w:sz w:val="20"/>
        </w:rPr>
        <w:t xml:space="preserve"> </w:t>
      </w:r>
      <w:r>
        <w:rPr>
          <w:sz w:val="20"/>
        </w:rPr>
        <w:t>wykonania</w:t>
      </w:r>
      <w:r>
        <w:rPr>
          <w:spacing w:val="-10"/>
          <w:sz w:val="20"/>
        </w:rPr>
        <w:t xml:space="preserve"> </w:t>
      </w:r>
      <w:r>
        <w:rPr>
          <w:sz w:val="20"/>
        </w:rPr>
        <w:t>niniejszej</w:t>
      </w:r>
      <w:r>
        <w:rPr>
          <w:spacing w:val="-6"/>
          <w:sz w:val="20"/>
        </w:rPr>
        <w:t xml:space="preserve"> </w:t>
      </w:r>
      <w:r>
        <w:rPr>
          <w:rFonts w:ascii="Caladea" w:hAnsi="Caladea"/>
          <w:sz w:val="20"/>
        </w:rPr>
        <w:t>U</w:t>
      </w:r>
      <w:r>
        <w:rPr>
          <w:sz w:val="20"/>
        </w:rPr>
        <w:t>mowy</w:t>
      </w:r>
      <w:r>
        <w:rPr>
          <w:spacing w:val="-11"/>
          <w:sz w:val="20"/>
        </w:rPr>
        <w:t xml:space="preserve"> </w:t>
      </w:r>
      <w:r>
        <w:rPr>
          <w:sz w:val="20"/>
        </w:rPr>
        <w:t>Strony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rozstrzygać </w:t>
      </w:r>
      <w:r>
        <w:rPr>
          <w:spacing w:val="-2"/>
          <w:sz w:val="20"/>
        </w:rPr>
        <w:t>będą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polubownie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drodze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wzajemnych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negocjacji.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Strony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zobowiązują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się</w:t>
      </w:r>
      <w:r>
        <w:rPr>
          <w:spacing w:val="33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poddania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ewentualnych </w:t>
      </w:r>
      <w:r>
        <w:rPr>
          <w:spacing w:val="-4"/>
          <w:sz w:val="20"/>
        </w:rPr>
        <w:t xml:space="preserve">sporów o roszczenia cywilnoprawne w sprawach, w których zawarcie ugody jest dopuszczalne, mediacją </w:t>
      </w:r>
      <w:r>
        <w:rPr>
          <w:sz w:val="20"/>
        </w:rPr>
        <w:t>lub innemu polubownemu rozwiązywaniu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sporów przed Sądem Polubownym przy Prokuratorii </w:t>
      </w:r>
      <w:r>
        <w:rPr>
          <w:spacing w:val="-2"/>
          <w:sz w:val="20"/>
        </w:rPr>
        <w:t>Generalnej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Rzeczypospolitej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Polskiej,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wybranym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mediatorom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albo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osobą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prowadzącą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polubowne </w:t>
      </w:r>
      <w:r>
        <w:rPr>
          <w:spacing w:val="-4"/>
          <w:sz w:val="20"/>
        </w:rPr>
        <w:t xml:space="preserve">rozwiązanie sporu. W przypadku niedojścia do porozumienia, spory podlegają rozstrzygnięciu przez sąd </w:t>
      </w:r>
      <w:r>
        <w:rPr>
          <w:sz w:val="20"/>
        </w:rPr>
        <w:t>właściwy dla siedziby Zamawiającego.</w:t>
      </w:r>
    </w:p>
    <w:p w14:paraId="4F5C38F3" w14:textId="77777777" w:rsidR="00391B9E" w:rsidRDefault="00000000">
      <w:pPr>
        <w:pStyle w:val="Akapitzlist"/>
        <w:numPr>
          <w:ilvl w:val="0"/>
          <w:numId w:val="1"/>
        </w:numPr>
        <w:tabs>
          <w:tab w:val="left" w:pos="539"/>
        </w:tabs>
        <w:spacing w:before="89" w:line="372" w:lineRule="auto"/>
        <w:ind w:right="120"/>
        <w:rPr>
          <w:sz w:val="20"/>
        </w:rPr>
      </w:pPr>
      <w:r>
        <w:rPr>
          <w:spacing w:val="-2"/>
          <w:sz w:val="20"/>
        </w:rPr>
        <w:lastRenderedPageBreak/>
        <w:t>W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razie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gdyby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którekolwiek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postanowień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niniejszej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Umowy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było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lub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miało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stać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się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nieważne,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ważność </w:t>
      </w:r>
      <w:r>
        <w:rPr>
          <w:sz w:val="20"/>
        </w:rPr>
        <w:t>całej</w:t>
      </w:r>
      <w:r>
        <w:rPr>
          <w:spacing w:val="-10"/>
          <w:sz w:val="20"/>
        </w:rPr>
        <w:t xml:space="preserve"> </w:t>
      </w:r>
      <w:r>
        <w:rPr>
          <w:sz w:val="20"/>
        </w:rPr>
        <w:t>Umowy</w:t>
      </w:r>
      <w:r>
        <w:rPr>
          <w:spacing w:val="-10"/>
          <w:sz w:val="20"/>
        </w:rPr>
        <w:t xml:space="preserve"> </w:t>
      </w:r>
      <w:r>
        <w:rPr>
          <w:sz w:val="20"/>
        </w:rPr>
        <w:t>pozostaje</w:t>
      </w:r>
      <w:r>
        <w:rPr>
          <w:spacing w:val="-9"/>
          <w:sz w:val="20"/>
        </w:rPr>
        <w:t xml:space="preserve"> </w:t>
      </w:r>
      <w:r>
        <w:rPr>
          <w:sz w:val="20"/>
        </w:rPr>
        <w:t>przez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pozostałej</w:t>
      </w:r>
      <w:r>
        <w:rPr>
          <w:spacing w:val="-10"/>
          <w:sz w:val="20"/>
        </w:rPr>
        <w:t xml:space="preserve"> </w:t>
      </w:r>
      <w:r>
        <w:rPr>
          <w:sz w:val="20"/>
        </w:rPr>
        <w:t>części</w:t>
      </w:r>
      <w:r>
        <w:rPr>
          <w:spacing w:val="-10"/>
          <w:sz w:val="20"/>
        </w:rPr>
        <w:t xml:space="preserve"> </w:t>
      </w:r>
      <w:r>
        <w:rPr>
          <w:sz w:val="20"/>
        </w:rPr>
        <w:t>nienaruszona.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takim</w:t>
      </w:r>
      <w:r>
        <w:rPr>
          <w:spacing w:val="-10"/>
          <w:sz w:val="20"/>
        </w:rPr>
        <w:t xml:space="preserve"> </w:t>
      </w:r>
      <w:r>
        <w:rPr>
          <w:sz w:val="20"/>
        </w:rPr>
        <w:t>przypadku</w:t>
      </w:r>
      <w:r>
        <w:rPr>
          <w:spacing w:val="-9"/>
          <w:sz w:val="20"/>
        </w:rPr>
        <w:t xml:space="preserve"> </w:t>
      </w:r>
      <w:r>
        <w:rPr>
          <w:sz w:val="20"/>
        </w:rPr>
        <w:t>strony</w:t>
      </w:r>
      <w:r>
        <w:rPr>
          <w:spacing w:val="-9"/>
          <w:sz w:val="20"/>
        </w:rPr>
        <w:t xml:space="preserve"> </w:t>
      </w:r>
      <w:r>
        <w:rPr>
          <w:sz w:val="20"/>
        </w:rPr>
        <w:t>Umowy zastąpią nieważne postanowienie innym, wiążącym prawnie postanowieniem, które możliwie najwierniej</w:t>
      </w:r>
      <w:r>
        <w:rPr>
          <w:spacing w:val="-4"/>
          <w:sz w:val="20"/>
        </w:rPr>
        <w:t xml:space="preserve"> </w:t>
      </w:r>
      <w:r>
        <w:rPr>
          <w:sz w:val="20"/>
        </w:rPr>
        <w:t>oddaje</w:t>
      </w:r>
      <w:r>
        <w:rPr>
          <w:spacing w:val="-4"/>
          <w:sz w:val="20"/>
        </w:rPr>
        <w:t xml:space="preserve"> </w:t>
      </w:r>
      <w:r>
        <w:rPr>
          <w:sz w:val="20"/>
        </w:rPr>
        <w:t>zamierzony</w:t>
      </w:r>
      <w:r>
        <w:rPr>
          <w:spacing w:val="-4"/>
          <w:sz w:val="20"/>
        </w:rPr>
        <w:t xml:space="preserve"> </w:t>
      </w:r>
      <w:r>
        <w:rPr>
          <w:sz w:val="20"/>
        </w:rPr>
        <w:t>cel</w:t>
      </w:r>
      <w:r>
        <w:rPr>
          <w:spacing w:val="-4"/>
          <w:sz w:val="20"/>
        </w:rPr>
        <w:t xml:space="preserve"> </w:t>
      </w:r>
      <w:r>
        <w:rPr>
          <w:sz w:val="20"/>
        </w:rPr>
        <w:t>gospodarczy</w:t>
      </w:r>
      <w:r>
        <w:rPr>
          <w:spacing w:val="-4"/>
          <w:sz w:val="20"/>
        </w:rPr>
        <w:t xml:space="preserve"> </w:t>
      </w:r>
      <w:r>
        <w:rPr>
          <w:sz w:val="20"/>
        </w:rPr>
        <w:t>nieważnego</w:t>
      </w:r>
      <w:r>
        <w:rPr>
          <w:spacing w:val="-4"/>
          <w:sz w:val="20"/>
        </w:rPr>
        <w:t xml:space="preserve"> </w:t>
      </w:r>
      <w:r>
        <w:rPr>
          <w:sz w:val="20"/>
        </w:rPr>
        <w:t>postanowienia.</w:t>
      </w:r>
      <w:r>
        <w:rPr>
          <w:spacing w:val="-4"/>
          <w:sz w:val="20"/>
        </w:rPr>
        <w:t xml:space="preserve"> </w:t>
      </w:r>
      <w:r>
        <w:rPr>
          <w:sz w:val="20"/>
        </w:rPr>
        <w:t>Odpowiednio</w:t>
      </w:r>
      <w:r>
        <w:rPr>
          <w:spacing w:val="-3"/>
          <w:sz w:val="20"/>
        </w:rPr>
        <w:t xml:space="preserve"> </w:t>
      </w:r>
      <w:r>
        <w:rPr>
          <w:sz w:val="20"/>
        </w:rPr>
        <w:t>dotyczy</w:t>
      </w:r>
      <w:r>
        <w:rPr>
          <w:spacing w:val="-4"/>
          <w:sz w:val="20"/>
        </w:rPr>
        <w:t xml:space="preserve"> </w:t>
      </w:r>
      <w:r>
        <w:rPr>
          <w:sz w:val="20"/>
        </w:rPr>
        <w:t>to także ewentualnych luk w Umowie.</w:t>
      </w:r>
    </w:p>
    <w:p w14:paraId="200196E0" w14:textId="77777777" w:rsidR="00391B9E" w:rsidRDefault="00000000">
      <w:pPr>
        <w:pStyle w:val="Akapitzlist"/>
        <w:numPr>
          <w:ilvl w:val="0"/>
          <w:numId w:val="1"/>
        </w:numPr>
        <w:tabs>
          <w:tab w:val="left" w:pos="539"/>
        </w:tabs>
        <w:spacing w:line="222" w:lineRule="exact"/>
        <w:ind w:hanging="283"/>
        <w:rPr>
          <w:sz w:val="20"/>
        </w:rPr>
      </w:pP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sprawach</w:t>
      </w:r>
      <w:r>
        <w:rPr>
          <w:spacing w:val="-10"/>
          <w:sz w:val="20"/>
        </w:rPr>
        <w:t xml:space="preserve"> </w:t>
      </w:r>
      <w:r>
        <w:rPr>
          <w:sz w:val="20"/>
        </w:rPr>
        <w:t>nieuregulowanych</w:t>
      </w:r>
      <w:r>
        <w:rPr>
          <w:spacing w:val="-11"/>
          <w:sz w:val="20"/>
        </w:rPr>
        <w:t xml:space="preserve"> </w:t>
      </w:r>
      <w:r>
        <w:rPr>
          <w:sz w:val="20"/>
        </w:rPr>
        <w:t>niniejszą</w:t>
      </w:r>
      <w:r>
        <w:rPr>
          <w:spacing w:val="-7"/>
          <w:sz w:val="20"/>
        </w:rPr>
        <w:t xml:space="preserve"> </w:t>
      </w:r>
      <w:r>
        <w:rPr>
          <w:rFonts w:ascii="Caladea" w:hAnsi="Caladea"/>
          <w:sz w:val="20"/>
        </w:rPr>
        <w:t>U</w:t>
      </w:r>
      <w:r>
        <w:rPr>
          <w:sz w:val="20"/>
        </w:rPr>
        <w:t>mową</w:t>
      </w:r>
      <w:r>
        <w:rPr>
          <w:spacing w:val="-10"/>
          <w:sz w:val="20"/>
        </w:rPr>
        <w:t xml:space="preserve"> </w:t>
      </w:r>
      <w:r>
        <w:rPr>
          <w:sz w:val="20"/>
        </w:rPr>
        <w:t>będą</w:t>
      </w:r>
      <w:r>
        <w:rPr>
          <w:spacing w:val="-9"/>
          <w:sz w:val="20"/>
        </w:rPr>
        <w:t xml:space="preserve"> </w:t>
      </w:r>
      <w:r>
        <w:rPr>
          <w:sz w:val="20"/>
        </w:rPr>
        <w:t>miały</w:t>
      </w:r>
      <w:r>
        <w:rPr>
          <w:spacing w:val="-11"/>
          <w:sz w:val="20"/>
        </w:rPr>
        <w:t xml:space="preserve"> </w:t>
      </w:r>
      <w:r>
        <w:rPr>
          <w:sz w:val="20"/>
        </w:rPr>
        <w:t>zastosowanie</w:t>
      </w:r>
      <w:r>
        <w:rPr>
          <w:spacing w:val="-9"/>
          <w:sz w:val="20"/>
        </w:rPr>
        <w:t xml:space="preserve"> </w:t>
      </w:r>
      <w:r>
        <w:rPr>
          <w:sz w:val="20"/>
        </w:rPr>
        <w:t>właściwe</w:t>
      </w:r>
      <w:r>
        <w:rPr>
          <w:spacing w:val="-11"/>
          <w:sz w:val="20"/>
        </w:rPr>
        <w:t xml:space="preserve"> </w:t>
      </w:r>
      <w:r>
        <w:rPr>
          <w:sz w:val="20"/>
        </w:rPr>
        <w:t>przepisy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ustawy</w:t>
      </w:r>
    </w:p>
    <w:p w14:paraId="7805C59F" w14:textId="77777777" w:rsidR="00391B9E" w:rsidRDefault="00000000">
      <w:pPr>
        <w:pStyle w:val="Tekstpodstawowy"/>
        <w:spacing w:before="125"/>
      </w:pPr>
      <w:r>
        <w:rPr>
          <w:spacing w:val="-4"/>
        </w:rPr>
        <w:t>Prawo</w:t>
      </w:r>
      <w:r>
        <w:rPr>
          <w:spacing w:val="2"/>
        </w:rPr>
        <w:t xml:space="preserve"> </w:t>
      </w:r>
      <w:r>
        <w:rPr>
          <w:spacing w:val="-4"/>
        </w:rPr>
        <w:t>zamówień</w:t>
      </w:r>
      <w:r>
        <w:rPr>
          <w:spacing w:val="1"/>
        </w:rPr>
        <w:t xml:space="preserve"> </w:t>
      </w:r>
      <w:r>
        <w:rPr>
          <w:spacing w:val="-4"/>
        </w:rPr>
        <w:t>publicznych</w:t>
      </w:r>
      <w:r>
        <w:rPr>
          <w:spacing w:val="2"/>
        </w:rPr>
        <w:t xml:space="preserve"> </w:t>
      </w:r>
      <w:r>
        <w:rPr>
          <w:spacing w:val="-4"/>
        </w:rPr>
        <w:t>oraz</w:t>
      </w:r>
      <w:r>
        <w:rPr>
          <w:spacing w:val="2"/>
        </w:rPr>
        <w:t xml:space="preserve"> </w:t>
      </w:r>
      <w:r>
        <w:rPr>
          <w:spacing w:val="-4"/>
        </w:rPr>
        <w:t>Kodeksu</w:t>
      </w:r>
      <w:r>
        <w:rPr>
          <w:spacing w:val="2"/>
        </w:rPr>
        <w:t xml:space="preserve"> </w:t>
      </w:r>
      <w:r>
        <w:rPr>
          <w:spacing w:val="-4"/>
        </w:rPr>
        <w:t>Cywilnego.</w:t>
      </w:r>
    </w:p>
    <w:p w14:paraId="107B5216" w14:textId="77777777" w:rsidR="00391B9E" w:rsidRDefault="00000000">
      <w:pPr>
        <w:pStyle w:val="Akapitzlist"/>
        <w:numPr>
          <w:ilvl w:val="0"/>
          <w:numId w:val="1"/>
        </w:numPr>
        <w:tabs>
          <w:tab w:val="left" w:pos="539"/>
        </w:tabs>
        <w:spacing w:before="117" w:line="360" w:lineRule="auto"/>
        <w:ind w:right="117"/>
        <w:rPr>
          <w:rFonts w:ascii="Caladea" w:hAnsi="Caladea"/>
          <w:sz w:val="20"/>
        </w:rPr>
      </w:pPr>
      <w:r>
        <w:rPr>
          <w:rFonts w:ascii="Caladea" w:hAnsi="Caladea"/>
          <w:sz w:val="20"/>
        </w:rPr>
        <w:t>Strony U</w:t>
      </w:r>
      <w:r>
        <w:rPr>
          <w:sz w:val="20"/>
        </w:rPr>
        <w:t xml:space="preserve">mowy zobowiązują się do niezwłocznego powiadomienia o każdej zmianie </w:t>
      </w:r>
      <w:r>
        <w:rPr>
          <w:rFonts w:ascii="Caladea" w:hAnsi="Caladea"/>
          <w:sz w:val="20"/>
        </w:rPr>
        <w:t>danych teleadresowych</w:t>
      </w:r>
      <w:r>
        <w:rPr>
          <w:sz w:val="20"/>
        </w:rPr>
        <w:t xml:space="preserve">. W przypadku niezrealizowania tego zobowiązania, </w:t>
      </w:r>
      <w:r>
        <w:rPr>
          <w:rFonts w:ascii="Caladea" w:hAnsi="Caladea"/>
          <w:sz w:val="20"/>
        </w:rPr>
        <w:t xml:space="preserve">korespondencja skierowana pod </w:t>
      </w:r>
      <w:r>
        <w:rPr>
          <w:sz w:val="20"/>
        </w:rPr>
        <w:t>dotychczasowe adresy uważa</w:t>
      </w:r>
      <w:r>
        <w:rPr>
          <w:rFonts w:ascii="Caladea" w:hAnsi="Caladea"/>
          <w:sz w:val="20"/>
        </w:rPr>
        <w:t xml:space="preserve">na jest </w:t>
      </w:r>
      <w:r>
        <w:rPr>
          <w:sz w:val="20"/>
        </w:rPr>
        <w:t>za skutecznie doręczoną</w:t>
      </w:r>
      <w:r>
        <w:rPr>
          <w:rFonts w:ascii="Caladea" w:hAnsi="Caladea"/>
          <w:sz w:val="20"/>
        </w:rPr>
        <w:t>.</w:t>
      </w:r>
    </w:p>
    <w:p w14:paraId="6608CA11" w14:textId="77777777" w:rsidR="00391B9E" w:rsidRDefault="00000000">
      <w:pPr>
        <w:pStyle w:val="Akapitzlist"/>
        <w:numPr>
          <w:ilvl w:val="0"/>
          <w:numId w:val="1"/>
        </w:numPr>
        <w:tabs>
          <w:tab w:val="left" w:pos="539"/>
        </w:tabs>
        <w:spacing w:before="1" w:line="360" w:lineRule="auto"/>
        <w:ind w:right="115"/>
        <w:rPr>
          <w:rFonts w:ascii="Caladea" w:hAnsi="Caladea"/>
          <w:sz w:val="20"/>
        </w:rPr>
      </w:pPr>
      <w:r>
        <w:rPr>
          <w:spacing w:val="-2"/>
          <w:sz w:val="20"/>
        </w:rPr>
        <w:t>Umowę sporządzono w trzech jednobrzmiących egzemplarzach, dwa egzemplarze dla Zamawiającego</w:t>
      </w:r>
      <w:r>
        <w:rPr>
          <w:spacing w:val="40"/>
          <w:sz w:val="20"/>
        </w:rPr>
        <w:t xml:space="preserve"> </w:t>
      </w:r>
      <w:r>
        <w:rPr>
          <w:rFonts w:ascii="Caladea" w:hAnsi="Caladea"/>
          <w:sz w:val="20"/>
        </w:rPr>
        <w:t>i</w:t>
      </w:r>
      <w:r>
        <w:rPr>
          <w:rFonts w:ascii="Caladea" w:hAnsi="Caladea"/>
          <w:spacing w:val="-3"/>
          <w:sz w:val="20"/>
        </w:rPr>
        <w:t xml:space="preserve"> </w:t>
      </w:r>
      <w:r>
        <w:rPr>
          <w:rFonts w:ascii="Caladea" w:hAnsi="Caladea"/>
          <w:sz w:val="20"/>
        </w:rPr>
        <w:t>jeden egzemplarz dla Wykonawcy. Zapis nie dotyczy w przypadku zawarcia Umowy w</w:t>
      </w:r>
      <w:r>
        <w:rPr>
          <w:rFonts w:ascii="Caladea" w:hAnsi="Caladea"/>
          <w:spacing w:val="-1"/>
          <w:sz w:val="20"/>
        </w:rPr>
        <w:t xml:space="preserve"> </w:t>
      </w:r>
      <w:r>
        <w:rPr>
          <w:rFonts w:ascii="Caladea" w:hAnsi="Caladea"/>
          <w:sz w:val="20"/>
        </w:rPr>
        <w:t>formie elektronicznej opatrzonej kwalifikowanymi podpisami elektronicznymi stron.</w:t>
      </w:r>
    </w:p>
    <w:p w14:paraId="7A3CD13A" w14:textId="77777777" w:rsidR="00391B9E" w:rsidRDefault="00000000">
      <w:pPr>
        <w:pStyle w:val="Akapitzlist"/>
        <w:numPr>
          <w:ilvl w:val="0"/>
          <w:numId w:val="1"/>
        </w:numPr>
        <w:tabs>
          <w:tab w:val="left" w:pos="539"/>
        </w:tabs>
        <w:spacing w:before="2"/>
        <w:ind w:hanging="283"/>
        <w:jc w:val="left"/>
        <w:rPr>
          <w:sz w:val="20"/>
        </w:rPr>
      </w:pPr>
      <w:r>
        <w:rPr>
          <w:spacing w:val="-2"/>
          <w:sz w:val="20"/>
        </w:rPr>
        <w:t>Strony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zgodnie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stwierdzają,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że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umowa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zostaje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zawarta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dniem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jej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podpisania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przez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ostatnią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Stron.</w:t>
      </w:r>
    </w:p>
    <w:p w14:paraId="0A33A339" w14:textId="77777777" w:rsidR="00391B9E" w:rsidRDefault="00000000">
      <w:pPr>
        <w:pStyle w:val="Akapitzlist"/>
        <w:numPr>
          <w:ilvl w:val="0"/>
          <w:numId w:val="1"/>
        </w:numPr>
        <w:tabs>
          <w:tab w:val="left" w:pos="539"/>
        </w:tabs>
        <w:spacing w:before="116" w:line="364" w:lineRule="auto"/>
        <w:ind w:right="123"/>
        <w:jc w:val="left"/>
        <w:rPr>
          <w:sz w:val="20"/>
        </w:rPr>
      </w:pPr>
      <w:r>
        <w:rPr>
          <w:sz w:val="20"/>
        </w:rPr>
        <w:t>Integralną</w:t>
      </w:r>
      <w:r>
        <w:rPr>
          <w:spacing w:val="-3"/>
          <w:sz w:val="20"/>
        </w:rPr>
        <w:t xml:space="preserve"> </w:t>
      </w:r>
      <w:r>
        <w:rPr>
          <w:sz w:val="20"/>
        </w:rPr>
        <w:t>częścią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niniejszej </w:t>
      </w:r>
      <w:r>
        <w:rPr>
          <w:rFonts w:ascii="Caladea" w:hAnsi="Caladea"/>
          <w:sz w:val="20"/>
        </w:rPr>
        <w:t>U</w:t>
      </w:r>
      <w:r>
        <w:rPr>
          <w:sz w:val="20"/>
        </w:rPr>
        <w:t>mowy</w:t>
      </w:r>
      <w:r>
        <w:rPr>
          <w:spacing w:val="-3"/>
          <w:sz w:val="20"/>
        </w:rPr>
        <w:t xml:space="preserve"> </w:t>
      </w:r>
      <w:r>
        <w:rPr>
          <w:sz w:val="20"/>
        </w:rPr>
        <w:t>są</w:t>
      </w:r>
      <w:r>
        <w:rPr>
          <w:spacing w:val="-3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-3"/>
          <w:sz w:val="20"/>
        </w:rPr>
        <w:t xml:space="preserve"> </w:t>
      </w:r>
      <w:r>
        <w:rPr>
          <w:sz w:val="20"/>
        </w:rPr>
        <w:t>załączniki</w:t>
      </w:r>
      <w:r>
        <w:rPr>
          <w:spacing w:val="-4"/>
          <w:sz w:val="20"/>
        </w:rPr>
        <w:t xml:space="preserve"> </w:t>
      </w:r>
      <w:r>
        <w:rPr>
          <w:sz w:val="20"/>
        </w:rPr>
        <w:t>(jako</w:t>
      </w:r>
      <w:r>
        <w:rPr>
          <w:spacing w:val="-4"/>
          <w:sz w:val="20"/>
        </w:rPr>
        <w:t xml:space="preserve"> </w:t>
      </w:r>
      <w:r>
        <w:rPr>
          <w:sz w:val="20"/>
        </w:rPr>
        <w:t>dokument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postaci</w:t>
      </w:r>
      <w:r>
        <w:rPr>
          <w:spacing w:val="-4"/>
          <w:sz w:val="20"/>
        </w:rPr>
        <w:t xml:space="preserve"> </w:t>
      </w:r>
      <w:r>
        <w:rPr>
          <w:sz w:val="20"/>
        </w:rPr>
        <w:t>papierowej bądź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elektronicznej):</w:t>
      </w:r>
    </w:p>
    <w:p w14:paraId="7A096CA3" w14:textId="77777777" w:rsidR="00391B9E" w:rsidRDefault="00000000">
      <w:pPr>
        <w:pStyle w:val="Tekstpodstawowy"/>
        <w:spacing w:line="231" w:lineRule="exact"/>
        <w:jc w:val="left"/>
        <w:rPr>
          <w:rFonts w:ascii="Caladea" w:hAnsi="Caladea"/>
        </w:rPr>
      </w:pPr>
      <w:r>
        <w:rPr>
          <w:rFonts w:ascii="Caladea" w:hAnsi="Caladea"/>
          <w:spacing w:val="-2"/>
        </w:rPr>
        <w:t>1)</w:t>
      </w:r>
      <w:r>
        <w:rPr>
          <w:rFonts w:ascii="Caladea" w:hAnsi="Caladea"/>
          <w:spacing w:val="38"/>
        </w:rPr>
        <w:t xml:space="preserve"> </w:t>
      </w:r>
      <w:r>
        <w:rPr>
          <w:rFonts w:ascii="Caladea" w:hAnsi="Caladea"/>
          <w:spacing w:val="-2"/>
        </w:rPr>
        <w:t>O</w:t>
      </w:r>
      <w:r>
        <w:rPr>
          <w:spacing w:val="-2"/>
        </w:rPr>
        <w:t>pis</w:t>
      </w:r>
      <w:r>
        <w:rPr>
          <w:spacing w:val="-10"/>
        </w:rPr>
        <w:t xml:space="preserve"> </w:t>
      </w:r>
      <w:r>
        <w:rPr>
          <w:spacing w:val="-2"/>
        </w:rPr>
        <w:t>przedmiotu</w:t>
      </w:r>
      <w:r>
        <w:rPr>
          <w:spacing w:val="-10"/>
        </w:rPr>
        <w:t xml:space="preserve"> </w:t>
      </w:r>
      <w:r>
        <w:rPr>
          <w:spacing w:val="-2"/>
        </w:rPr>
        <w:t>zamówienia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rFonts w:ascii="Caladea" w:hAnsi="Caladea"/>
          <w:spacing w:val="-2"/>
        </w:rPr>
        <w:t>minimalne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  <w:spacing w:val="-2"/>
        </w:rPr>
        <w:t>wymagania.</w:t>
      </w:r>
    </w:p>
    <w:p w14:paraId="5699AC7D" w14:textId="77777777" w:rsidR="00391B9E" w:rsidRDefault="00391B9E">
      <w:pPr>
        <w:pStyle w:val="Tekstpodstawowy"/>
        <w:ind w:left="0"/>
        <w:jc w:val="left"/>
        <w:rPr>
          <w:rFonts w:ascii="Caladea" w:hAnsi="Caladea"/>
        </w:rPr>
      </w:pPr>
    </w:p>
    <w:p w14:paraId="607B1A3D" w14:textId="77777777" w:rsidR="00391B9E" w:rsidRDefault="00391B9E">
      <w:pPr>
        <w:pStyle w:val="Tekstpodstawowy"/>
        <w:ind w:left="0"/>
        <w:jc w:val="left"/>
        <w:rPr>
          <w:rFonts w:ascii="Caladea" w:hAnsi="Caladea"/>
        </w:rPr>
      </w:pPr>
    </w:p>
    <w:p w14:paraId="6DAA8666" w14:textId="77777777" w:rsidR="00391B9E" w:rsidRDefault="00391B9E">
      <w:pPr>
        <w:pStyle w:val="Tekstpodstawowy"/>
        <w:ind w:left="0"/>
        <w:jc w:val="left"/>
        <w:rPr>
          <w:rFonts w:ascii="Caladea" w:hAnsi="Caladea"/>
        </w:rPr>
      </w:pPr>
    </w:p>
    <w:p w14:paraId="41F2FB01" w14:textId="77777777" w:rsidR="00391B9E" w:rsidRDefault="00391B9E">
      <w:pPr>
        <w:pStyle w:val="Tekstpodstawowy"/>
        <w:spacing w:before="122"/>
        <w:ind w:left="0"/>
        <w:jc w:val="left"/>
        <w:rPr>
          <w:rFonts w:ascii="Caladea" w:hAnsi="Caladea"/>
        </w:rPr>
      </w:pPr>
    </w:p>
    <w:tbl>
      <w:tblPr>
        <w:tblStyle w:val="TableNormal"/>
        <w:tblW w:w="7860" w:type="dxa"/>
        <w:tblInd w:w="324" w:type="dxa"/>
        <w:tblLayout w:type="fixed"/>
        <w:tblLook w:val="01E0" w:firstRow="1" w:lastRow="1" w:firstColumn="1" w:lastColumn="1" w:noHBand="0" w:noVBand="0"/>
      </w:tblPr>
      <w:tblGrid>
        <w:gridCol w:w="3972"/>
        <w:gridCol w:w="3888"/>
      </w:tblGrid>
      <w:tr w:rsidR="00391B9E" w14:paraId="67ABB3EB" w14:textId="77777777">
        <w:trPr>
          <w:trHeight w:val="764"/>
        </w:trPr>
        <w:tc>
          <w:tcPr>
            <w:tcW w:w="3971" w:type="dxa"/>
          </w:tcPr>
          <w:p w14:paraId="21942A42" w14:textId="77777777" w:rsidR="00391B9E" w:rsidRDefault="00000000">
            <w:pPr>
              <w:pStyle w:val="TableParagraph"/>
              <w:spacing w:before="6"/>
              <w:ind w:left="5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2"/>
                <w:sz w:val="20"/>
              </w:rPr>
              <w:t>Zamawiający:</w:t>
            </w:r>
          </w:p>
        </w:tc>
        <w:tc>
          <w:tcPr>
            <w:tcW w:w="3888" w:type="dxa"/>
          </w:tcPr>
          <w:p w14:paraId="4C25F819" w14:textId="77777777" w:rsidR="00391B9E" w:rsidRDefault="00000000">
            <w:pPr>
              <w:pStyle w:val="TableParagraph"/>
              <w:spacing w:line="234" w:lineRule="exact"/>
              <w:ind w:left="643"/>
              <w:rPr>
                <w:sz w:val="20"/>
              </w:rPr>
            </w:pPr>
            <w:r>
              <w:rPr>
                <w:spacing w:val="-2"/>
                <w:sz w:val="20"/>
              </w:rPr>
              <w:t>Wykonawca:</w:t>
            </w:r>
          </w:p>
        </w:tc>
      </w:tr>
      <w:tr w:rsidR="00391B9E" w14:paraId="531189B0" w14:textId="77777777">
        <w:trPr>
          <w:trHeight w:val="765"/>
        </w:trPr>
        <w:tc>
          <w:tcPr>
            <w:tcW w:w="3971" w:type="dxa"/>
          </w:tcPr>
          <w:p w14:paraId="41221A3C" w14:textId="77777777" w:rsidR="00391B9E" w:rsidRDefault="00391B9E">
            <w:pPr>
              <w:pStyle w:val="TableParagraph"/>
              <w:ind w:left="0"/>
              <w:rPr>
                <w:sz w:val="20"/>
              </w:rPr>
            </w:pPr>
          </w:p>
          <w:p w14:paraId="54553DCC" w14:textId="77777777" w:rsidR="00391B9E" w:rsidRDefault="00391B9E">
            <w:pPr>
              <w:pStyle w:val="TableParagraph"/>
              <w:spacing w:before="68"/>
              <w:ind w:left="0"/>
              <w:rPr>
                <w:sz w:val="20"/>
              </w:rPr>
            </w:pPr>
          </w:p>
          <w:p w14:paraId="65309851" w14:textId="77777777" w:rsidR="00391B9E" w:rsidRDefault="00000000">
            <w:pPr>
              <w:pStyle w:val="TableParagraph"/>
              <w:spacing w:line="208" w:lineRule="exact"/>
              <w:ind w:left="5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5"/>
                <w:sz w:val="20"/>
              </w:rPr>
              <w:t>………………………………………………………...</w:t>
            </w:r>
          </w:p>
        </w:tc>
        <w:tc>
          <w:tcPr>
            <w:tcW w:w="3888" w:type="dxa"/>
          </w:tcPr>
          <w:p w14:paraId="14505A22" w14:textId="77777777" w:rsidR="00391B9E" w:rsidRDefault="00391B9E">
            <w:pPr>
              <w:pStyle w:val="TableParagraph"/>
              <w:ind w:left="0"/>
              <w:rPr>
                <w:sz w:val="20"/>
              </w:rPr>
            </w:pPr>
          </w:p>
          <w:p w14:paraId="699E83BF" w14:textId="77777777" w:rsidR="00391B9E" w:rsidRDefault="00391B9E">
            <w:pPr>
              <w:pStyle w:val="TableParagraph"/>
              <w:spacing w:before="68"/>
              <w:ind w:left="0"/>
              <w:rPr>
                <w:sz w:val="20"/>
              </w:rPr>
            </w:pPr>
          </w:p>
          <w:p w14:paraId="0131157A" w14:textId="77777777" w:rsidR="00391B9E" w:rsidRDefault="00000000">
            <w:pPr>
              <w:pStyle w:val="TableParagraph"/>
              <w:spacing w:line="208" w:lineRule="exact"/>
              <w:ind w:left="643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2"/>
                <w:w w:val="90"/>
                <w:sz w:val="20"/>
              </w:rPr>
              <w:t>……………………………………………………….</w:t>
            </w:r>
          </w:p>
        </w:tc>
      </w:tr>
      <w:tr w:rsidR="00391B9E" w14:paraId="3CDC9418" w14:textId="77777777">
        <w:trPr>
          <w:trHeight w:val="319"/>
        </w:trPr>
        <w:tc>
          <w:tcPr>
            <w:tcW w:w="3971" w:type="dxa"/>
          </w:tcPr>
          <w:p w14:paraId="62DC10C2" w14:textId="77777777" w:rsidR="00391B9E" w:rsidRDefault="00000000">
            <w:pPr>
              <w:pStyle w:val="TableParagraph"/>
              <w:ind w:left="166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data,</w:t>
            </w:r>
            <w:r>
              <w:rPr>
                <w:spacing w:val="-2"/>
                <w:sz w:val="18"/>
              </w:rPr>
              <w:t xml:space="preserve"> podpis)</w:t>
            </w:r>
          </w:p>
        </w:tc>
        <w:tc>
          <w:tcPr>
            <w:tcW w:w="3888" w:type="dxa"/>
          </w:tcPr>
          <w:p w14:paraId="2F7BD664" w14:textId="77777777" w:rsidR="00391B9E" w:rsidRDefault="00000000">
            <w:pPr>
              <w:pStyle w:val="TableParagraph"/>
              <w:ind w:left="223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data,</w:t>
            </w:r>
            <w:r>
              <w:rPr>
                <w:spacing w:val="-2"/>
                <w:sz w:val="18"/>
              </w:rPr>
              <w:t xml:space="preserve"> podpis)</w:t>
            </w:r>
          </w:p>
        </w:tc>
      </w:tr>
      <w:tr w:rsidR="00391B9E" w14:paraId="7A62683C" w14:textId="77777777">
        <w:trPr>
          <w:trHeight w:val="1058"/>
        </w:trPr>
        <w:tc>
          <w:tcPr>
            <w:tcW w:w="3971" w:type="dxa"/>
          </w:tcPr>
          <w:p w14:paraId="752A276B" w14:textId="77777777" w:rsidR="00391B9E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Kontrasygnata:</w:t>
            </w:r>
          </w:p>
        </w:tc>
        <w:tc>
          <w:tcPr>
            <w:tcW w:w="3888" w:type="dxa"/>
          </w:tcPr>
          <w:p w14:paraId="6D3737BE" w14:textId="77777777" w:rsidR="00391B9E" w:rsidRDefault="00391B9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391B9E" w14:paraId="1A108379" w14:textId="77777777">
        <w:trPr>
          <w:trHeight w:val="950"/>
        </w:trPr>
        <w:tc>
          <w:tcPr>
            <w:tcW w:w="3971" w:type="dxa"/>
          </w:tcPr>
          <w:p w14:paraId="2C45BB83" w14:textId="77777777" w:rsidR="00391B9E" w:rsidRDefault="00391B9E">
            <w:pPr>
              <w:pStyle w:val="TableParagraph"/>
              <w:ind w:left="0"/>
              <w:rPr>
                <w:sz w:val="20"/>
              </w:rPr>
            </w:pPr>
          </w:p>
          <w:p w14:paraId="0A3751DB" w14:textId="77777777" w:rsidR="00391B9E" w:rsidRDefault="00391B9E">
            <w:pPr>
              <w:pStyle w:val="TableParagraph"/>
              <w:ind w:left="0"/>
              <w:rPr>
                <w:sz w:val="20"/>
              </w:rPr>
            </w:pPr>
          </w:p>
          <w:p w14:paraId="074BFA0E" w14:textId="77777777" w:rsidR="00391B9E" w:rsidRDefault="00391B9E">
            <w:pPr>
              <w:pStyle w:val="TableParagraph"/>
              <w:spacing w:before="19"/>
              <w:ind w:left="0"/>
              <w:rPr>
                <w:sz w:val="20"/>
              </w:rPr>
            </w:pPr>
          </w:p>
          <w:p w14:paraId="08C4A71B" w14:textId="77777777" w:rsidR="00391B9E" w:rsidRDefault="00000000">
            <w:pPr>
              <w:pStyle w:val="TableParagraph"/>
              <w:spacing w:line="208" w:lineRule="exact"/>
              <w:ind w:left="5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5"/>
                <w:sz w:val="20"/>
              </w:rPr>
              <w:t>………………………………………………………..</w:t>
            </w:r>
          </w:p>
        </w:tc>
        <w:tc>
          <w:tcPr>
            <w:tcW w:w="3888" w:type="dxa"/>
          </w:tcPr>
          <w:p w14:paraId="7B4B7D3D" w14:textId="77777777" w:rsidR="00391B9E" w:rsidRDefault="00391B9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391B9E" w14:paraId="6184B58A" w14:textId="77777777">
        <w:trPr>
          <w:trHeight w:val="211"/>
        </w:trPr>
        <w:tc>
          <w:tcPr>
            <w:tcW w:w="3971" w:type="dxa"/>
          </w:tcPr>
          <w:p w14:paraId="06908B9B" w14:textId="77777777" w:rsidR="00391B9E" w:rsidRDefault="00000000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data,</w:t>
            </w:r>
            <w:r>
              <w:rPr>
                <w:spacing w:val="-2"/>
                <w:sz w:val="18"/>
              </w:rPr>
              <w:t xml:space="preserve"> podpis)</w:t>
            </w:r>
          </w:p>
        </w:tc>
        <w:tc>
          <w:tcPr>
            <w:tcW w:w="3888" w:type="dxa"/>
          </w:tcPr>
          <w:p w14:paraId="72487A32" w14:textId="77777777" w:rsidR="00391B9E" w:rsidRDefault="00391B9E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</w:tr>
    </w:tbl>
    <w:p w14:paraId="3B356632" w14:textId="77777777" w:rsidR="00134D97" w:rsidRDefault="00134D97"/>
    <w:sectPr w:rsidR="00134D97">
      <w:headerReference w:type="default" r:id="rId26"/>
      <w:footerReference w:type="default" r:id="rId27"/>
      <w:pgSz w:w="11906" w:h="16838"/>
      <w:pgMar w:top="1320" w:right="1300" w:bottom="880" w:left="1160" w:header="695" w:footer="694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8D4F7" w14:textId="77777777" w:rsidR="00E25627" w:rsidRDefault="00E25627">
      <w:r>
        <w:separator/>
      </w:r>
    </w:p>
  </w:endnote>
  <w:endnote w:type="continuationSeparator" w:id="0">
    <w:p w14:paraId="2DA8483A" w14:textId="77777777" w:rsidR="00E25627" w:rsidRDefault="00E2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adea">
    <w:altName w:val="Cambria"/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ogle Sans;Arial;sans-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0E9B1" w14:textId="77777777" w:rsidR="00391B9E" w:rsidRDefault="00000000">
    <w:pPr>
      <w:pStyle w:val="Tekstpodstawowy"/>
      <w:spacing w:line="12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6F619C9" wp14:editId="7A47E4B8">
              <wp:simplePos x="0" y="0"/>
              <wp:positionH relativeFrom="page">
                <wp:posOffset>6023610</wp:posOffset>
              </wp:positionH>
              <wp:positionV relativeFrom="page">
                <wp:posOffset>10111740</wp:posOffset>
              </wp:positionV>
              <wp:extent cx="652145" cy="145415"/>
              <wp:effectExtent l="0" t="0" r="0" b="0"/>
              <wp:wrapNone/>
              <wp:docPr id="6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3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14AF34B" w14:textId="77777777" w:rsidR="00391B9E" w:rsidRDefault="00000000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Caladea" w:hAnsi="Caladea"/>
                              <w:sz w:val="16"/>
                            </w:rPr>
                          </w:pPr>
                          <w:r>
                            <w:rPr>
                              <w:rFonts w:ascii="Caladea" w:hAnsi="Caladea"/>
                              <w:sz w:val="16"/>
                            </w:rPr>
                            <w:t>Strona</w:t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Caladea" w:hAnsi="Calade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F619C9" id="Textbox 2" o:spid="_x0000_s1028" style="position:absolute;margin-left:474.3pt;margin-top:796.2pt;width:51.35pt;height:11.4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r2WzgEAAAIEAAAOAAAAZHJzL2Uyb0RvYy54bWysU9tu2zAMfR+wfxD0vjjJ0mIw4hTDig4D&#10;hq1Ytw+QZSkWIIkCpcbO34+SY2eXpw57kWmKh+Q5pPZ3o7PspDAa8A3frNacKS+hM/7Y8B/fH968&#10;4ywm4TthwauGn1Xkd4fXr/ZDqNUWerCdQkZJfKyH0PA+pVBXVZS9ciKuIChPlxrQiUS/eKw6FANl&#10;d7barte31QDYBQSpYiTv/XTJDyW/1kqmr1pHlZhtOPWWyonlbPNZHfaiPqIIvZGXNsQ/dOGE8VR0&#10;SXUvkmDPaP5K5YxEiKDTSoKrQGsjVeFAbDbrP9g89SKowoXEiWGRKf6/tPLL6Sk8IskwhFhHMjOL&#10;UaPLX+qPjUWs8yKWGhOT5Ly92b7dkqSSrja7m92uiFldwQFj+qjAsWw0HGkWRSJx+hwTFaTQOSTX&#10;8vBgrC3zsJ4Nud5vbgq3nlDXPouVzlblOOu/Kc1MV9rNjijx2H6wyKZp0zpSs/PMSzIC5EBNZV+I&#10;vUAyWpUleyF+AZX64NOCd8YD5q2ceE7sMtE0tiPRI63zbfa00J0fkdlPnvYh7/Zs4Gy0syG87IF0&#10;mAbg4f1zAm3KEK6ZLjVp0cpsLo8ib/Kv/yXq+nQPPwEAAP//AwBQSwMEFAAGAAgAAAAhAKsfPXni&#10;AAAADgEAAA8AAABkcnMvZG93bnJldi54bWxMj8FOg0AQhu8mvsNmTLzZhbaQQlkaU0KiN61eetuy&#10;IxDZXWC3gG/v9KS3mfxf/vkmOyy6YxOOrrVGQLgKgKGprGpNLeDzo3zaAXNeGiU7a1DADzo45Pd3&#10;mUyVnc07TidfMyoxLpUCGu/7lHNXNailW9keDWVfdtTS0zrWXI1ypnLd8XUQxFzL1tCFRvZ4bLD6&#10;Pl21gGKMVemOL0WZnOfCv74N08AHIR4fluc9MI+L/4Phpk/qkJPTxV6NcqwTkGx3MaEURMl6C+yG&#10;BFG4AXahKQ6jDfA84//fyH8BAAD//wMAUEsBAi0AFAAGAAgAAAAhALaDOJL+AAAA4QEAABMAAAAA&#10;AAAAAAAAAAAAAAAAAFtDb250ZW50X1R5cGVzXS54bWxQSwECLQAUAAYACAAAACEAOP0h/9YAAACU&#10;AQAACwAAAAAAAAAAAAAAAAAvAQAAX3JlbHMvLnJlbHNQSwECLQAUAAYACAAAACEA+hq9ls4BAAAC&#10;BAAADgAAAAAAAAAAAAAAAAAuAgAAZHJzL2Uyb0RvYy54bWxQSwECLQAUAAYACAAAACEAqx89eeIA&#10;AAAOAQAADwAAAAAAAAAAAAAAAAAoBAAAZHJzL2Rvd25yZXYueG1sUEsFBgAAAAAEAAQA8wAAADcF&#10;AAAAAA==&#10;" o:allowincell="f" filled="f" stroked="f" strokeweight="0">
              <v:textbox inset="0,0,0,0">
                <w:txbxContent>
                  <w:p w14:paraId="214AF34B" w14:textId="77777777" w:rsidR="00391B9E" w:rsidRDefault="00000000">
                    <w:pPr>
                      <w:pStyle w:val="Zawartoramki"/>
                      <w:spacing w:before="20"/>
                      <w:ind w:left="20"/>
                      <w:rPr>
                        <w:rFonts w:ascii="Caladea" w:hAnsi="Caladea"/>
                        <w:sz w:val="16"/>
                      </w:rPr>
                    </w:pPr>
                    <w:r>
                      <w:rPr>
                        <w:rFonts w:ascii="Caladea" w:hAnsi="Caladea"/>
                        <w:sz w:val="16"/>
                      </w:rPr>
                      <w:t>Strona</w:t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begin"/>
                    </w:r>
                    <w:r>
                      <w:rPr>
                        <w:rFonts w:ascii="Caladea" w:hAnsi="Caladea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separate"/>
                    </w:r>
                    <w:r>
                      <w:rPr>
                        <w:rFonts w:ascii="Caladea" w:hAnsi="Caladea"/>
                        <w:sz w:val="16"/>
                      </w:rPr>
                      <w:t>1</w: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end"/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z w:val="16"/>
                      </w:rPr>
                      <w:t>z</w:t>
                    </w:r>
                    <w:r>
                      <w:rPr>
                        <w:rFonts w:ascii="Caladea" w:hAnsi="Calade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t>11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1A49F" w14:textId="77777777" w:rsidR="00391B9E" w:rsidRDefault="00000000">
    <w:pPr>
      <w:pStyle w:val="Tekstpodstawowy"/>
      <w:spacing w:line="12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7" behindDoc="1" locked="0" layoutInCell="0" allowOverlap="1" wp14:anchorId="21EA3EED" wp14:editId="327CC584">
              <wp:simplePos x="0" y="0"/>
              <wp:positionH relativeFrom="page">
                <wp:posOffset>6023610</wp:posOffset>
              </wp:positionH>
              <wp:positionV relativeFrom="page">
                <wp:posOffset>10111740</wp:posOffset>
              </wp:positionV>
              <wp:extent cx="652145" cy="145415"/>
              <wp:effectExtent l="0" t="0" r="0" b="0"/>
              <wp:wrapNone/>
              <wp:docPr id="42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3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FC96720" w14:textId="77777777" w:rsidR="00391B9E" w:rsidRDefault="00000000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Caladea" w:hAnsi="Caladea"/>
                              <w:sz w:val="16"/>
                            </w:rPr>
                          </w:pPr>
                          <w:r>
                            <w:rPr>
                              <w:rFonts w:ascii="Caladea" w:hAnsi="Caladea"/>
                              <w:sz w:val="16"/>
                            </w:rPr>
                            <w:t>Strona</w:t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Caladea" w:hAnsi="Calade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EA3EED" id="Textbox 21" o:spid="_x0000_s1046" style="position:absolute;margin-left:474.3pt;margin-top:796.2pt;width:51.35pt;height:11.45pt;z-index:-5033164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1CzwEAAAMEAAAOAAAAZHJzL2Uyb0RvYy54bWysU9tu2zAMfR+wfxD0vjjJ0mIz4hTDig4D&#10;hq1o1w+QZSkWIIkCpcbO349SYmeXpxZ7kWmKh+Q5pLY3o7PsoDAa8A1fLZacKS+hM37f8Kefd+8+&#10;cBaT8J2w4FXDjyrym93bN9sh1GoNPdhOIaMkPtZDaHifUqirKspeOREXEJSnSw3oRKJf3FcdioGy&#10;O1utl8vragDsAoJUMZL39nTJdyW/1kqmH1pHlZhtOPWWyonlbPNZ7bai3qMIvZHnNsQrunDCeCo6&#10;p7oVSbBnNP+kckYiRNBpIcFVoLWRqnAgNqvlX2weexFU4ULixDDLFP9fWvn98BjukWQYQqwjmZnF&#10;qNHlL/XHxiLWcRZLjYlJcl5frd+vSVJJV6vN1WZTxKwu4IAxfVHgWDYajjSLIpE4fIuJClLoFJJr&#10;ebgz1pZ5WM+GXO8PN4VbT6hLn8VKR6tynPUPSjPTlXazI0rct58tstO0aR2p2WnmJRkBcqCmsi/E&#10;niEZrcqSvRA/g0p98GnGO+MB81aeeJ7YZaJpbEeiR1p/zNfZ1UJ3vEdmv3paiLzck4GT0U6G8LIH&#10;EuI0AQ+fnhNoU6ZwyXQuSptWhnN+FXmVf/8vUZe3u/sFAAD//wMAUEsDBBQABgAIAAAAIQCrHz15&#10;4gAAAA4BAAAPAAAAZHJzL2Rvd25yZXYueG1sTI/BToNAEIbvJr7DZky82YW2kEJZGlNCojetXnrb&#10;siMQ2V1gt4Bv7/Skt5n8X/75JjssumMTjq61RkC4CoChqaxqTS3g86N82gFzXholO2tQwA86OOT3&#10;d5lMlZ3NO04nXzMqMS6VAhrv+5RzVzWopVvZHg1lX3bU0tM61lyNcqZy3fF1EMRcy9bQhUb2eGyw&#10;+j5dtYBijFXpji9FmZznwr++DdPAByEeH5bnPTCPi/+D4aZP6pCT08VejXKsE5BsdzGhFETJegvs&#10;hgRRuAF2oSkOow3wPOP/38h/AQAA//8DAFBLAQItABQABgAIAAAAIQC2gziS/gAAAOEBAAATAAAA&#10;AAAAAAAAAAAAAAAAAABbQ29udGVudF9UeXBlc10ueG1sUEsBAi0AFAAGAAgAAAAhADj9If/WAAAA&#10;lAEAAAsAAAAAAAAAAAAAAAAALwEAAF9yZWxzLy5yZWxzUEsBAi0AFAAGAAgAAAAhAEOcfULPAQAA&#10;AwQAAA4AAAAAAAAAAAAAAAAALgIAAGRycy9lMm9Eb2MueG1sUEsBAi0AFAAGAAgAAAAhAKsfPXni&#10;AAAADgEAAA8AAAAAAAAAAAAAAAAAKQQAAGRycy9kb3ducmV2LnhtbFBLBQYAAAAABAAEAPMAAAA4&#10;BQAAAAA=&#10;" o:allowincell="f" filled="f" stroked="f" strokeweight="0">
              <v:textbox inset="0,0,0,0">
                <w:txbxContent>
                  <w:p w14:paraId="5FC96720" w14:textId="77777777" w:rsidR="00391B9E" w:rsidRDefault="00000000">
                    <w:pPr>
                      <w:pStyle w:val="Zawartoramki"/>
                      <w:spacing w:before="20"/>
                      <w:ind w:left="20"/>
                      <w:rPr>
                        <w:rFonts w:ascii="Caladea" w:hAnsi="Caladea"/>
                        <w:sz w:val="16"/>
                      </w:rPr>
                    </w:pPr>
                    <w:r>
                      <w:rPr>
                        <w:rFonts w:ascii="Caladea" w:hAnsi="Caladea"/>
                        <w:sz w:val="16"/>
                      </w:rPr>
                      <w:t>Strona</w:t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begin"/>
                    </w:r>
                    <w:r>
                      <w:rPr>
                        <w:rFonts w:ascii="Caladea" w:hAnsi="Caladea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separate"/>
                    </w:r>
                    <w:r>
                      <w:rPr>
                        <w:rFonts w:ascii="Caladea" w:hAnsi="Caladea"/>
                        <w:sz w:val="16"/>
                      </w:rPr>
                      <w:t>11</w: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end"/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z w:val="16"/>
                      </w:rPr>
                      <w:t>z</w:t>
                    </w:r>
                    <w:r>
                      <w:rPr>
                        <w:rFonts w:ascii="Caladea" w:hAnsi="Calade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t>11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280B2" w14:textId="77777777" w:rsidR="00391B9E" w:rsidRDefault="00000000">
    <w:pPr>
      <w:pStyle w:val="Tekstpodstawowy"/>
      <w:spacing w:line="12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11" behindDoc="1" locked="0" layoutInCell="0" allowOverlap="1" wp14:anchorId="2E184173" wp14:editId="7393AF9E">
              <wp:simplePos x="0" y="0"/>
              <wp:positionH relativeFrom="page">
                <wp:posOffset>6023610</wp:posOffset>
              </wp:positionH>
              <wp:positionV relativeFrom="page">
                <wp:posOffset>10111740</wp:posOffset>
              </wp:positionV>
              <wp:extent cx="652145" cy="145415"/>
              <wp:effectExtent l="0" t="0" r="0" b="0"/>
              <wp:wrapNone/>
              <wp:docPr id="10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3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A7E406" w14:textId="77777777" w:rsidR="00391B9E" w:rsidRDefault="00000000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Caladea" w:hAnsi="Caladea"/>
                              <w:sz w:val="16"/>
                            </w:rPr>
                          </w:pPr>
                          <w:r>
                            <w:rPr>
                              <w:rFonts w:ascii="Caladea" w:hAnsi="Caladea"/>
                              <w:sz w:val="16"/>
                            </w:rPr>
                            <w:t>Strona</w:t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Caladea" w:hAnsi="Calade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184173" id="Textbox 4" o:spid="_x0000_s1030" style="position:absolute;margin-left:474.3pt;margin-top:796.2pt;width:51.35pt;height:11.45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RKzgEAAAIEAAAOAAAAZHJzL2Uyb0RvYy54bWysU8Fu2zAMvQ/YPwi6L07StBiMOEWxosOA&#10;YSvW7QNkWYoFSKJAqbHz96OU2Fm3U4deZJriI/keqe3t6Cw7KIwGfMNXiyVnykvojN83/NfPhw8f&#10;OYtJ+E5Y8KrhRxX57e79u+0QarWGHmynkFESH+shNLxPKdRVFWWvnIgLCMrTpQZ0ItEv7qsOxUDZ&#10;na3Wy+VNNQB2AUGqGMl7f7rku5JfayXTd62jSsw2nHpL5cRytvmsdltR71GE3shzG+I/unDCeCo6&#10;p7oXSbBnNP+kckYiRNBpIcFVoLWRqnAgNqvlX2yeehFU4ULixDDLFN8urfx2eAqPSDIMIdaRzMxi&#10;1Ojyl/pjYxHrOIulxsQkOW+u11drklTS1WpzvdkUMasLOGBMnxU4lo2GI82iSCQOX2OighQ6heRa&#10;Hh6MtWUe1rMh13vhpnDrCXXps1jpaFWOs/6H0sx0pd3siBL37SeL7DRtWkdqdpp5SUaAHKip7Cux&#10;Z0hGq7Jkr8TPoFIffJrxznjAvJUnnid2mWga25HoNfwq32ZPC93xEZn94mkf8m5PBk5GOxnCyx5I&#10;h9MAPNw9J9CmDOGS6VyTFq3M5vwo8ib/+V+iLk939xsAAP//AwBQSwMEFAAGAAgAAAAhAKsfPXni&#10;AAAADgEAAA8AAABkcnMvZG93bnJldi54bWxMj8FOg0AQhu8mvsNmTLzZhbaQQlkaU0KiN61eetuy&#10;IxDZXWC3gG/v9KS3mfxf/vkmOyy6YxOOrrVGQLgKgKGprGpNLeDzo3zaAXNeGiU7a1DADzo45Pd3&#10;mUyVnc07TidfMyoxLpUCGu/7lHNXNailW9keDWVfdtTS0zrWXI1ypnLd8XUQxFzL1tCFRvZ4bLD6&#10;Pl21gGKMVemOL0WZnOfCv74N08AHIR4fluc9MI+L/4Phpk/qkJPTxV6NcqwTkGx3MaEURMl6C+yG&#10;BFG4AXahKQ6jDfA84//fyH8BAAD//wMAUEsBAi0AFAAGAAgAAAAhALaDOJL+AAAA4QEAABMAAAAA&#10;AAAAAAAAAAAAAAAAAFtDb250ZW50X1R5cGVzXS54bWxQSwECLQAUAAYACAAAACEAOP0h/9YAAACU&#10;AQAACwAAAAAAAAAAAAAAAAAvAQAAX3JlbHMvLnJlbHNQSwECLQAUAAYACAAAACEAmjjESs4BAAAC&#10;BAAADgAAAAAAAAAAAAAAAAAuAgAAZHJzL2Uyb0RvYy54bWxQSwECLQAUAAYACAAAACEAqx89eeIA&#10;AAAOAQAADwAAAAAAAAAAAAAAAAAoBAAAZHJzL2Rvd25yZXYueG1sUEsFBgAAAAAEAAQA8wAAADcF&#10;AAAAAA==&#10;" o:allowincell="f" filled="f" stroked="f" strokeweight="0">
              <v:textbox inset="0,0,0,0">
                <w:txbxContent>
                  <w:p w14:paraId="0CA7E406" w14:textId="77777777" w:rsidR="00391B9E" w:rsidRDefault="00000000">
                    <w:pPr>
                      <w:pStyle w:val="Zawartoramki"/>
                      <w:spacing w:before="20"/>
                      <w:ind w:left="20"/>
                      <w:rPr>
                        <w:rFonts w:ascii="Caladea" w:hAnsi="Caladea"/>
                        <w:sz w:val="16"/>
                      </w:rPr>
                    </w:pPr>
                    <w:r>
                      <w:rPr>
                        <w:rFonts w:ascii="Caladea" w:hAnsi="Caladea"/>
                        <w:sz w:val="16"/>
                      </w:rPr>
                      <w:t>Strona</w:t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begin"/>
                    </w:r>
                    <w:r>
                      <w:rPr>
                        <w:rFonts w:ascii="Caladea" w:hAnsi="Caladea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separate"/>
                    </w:r>
                    <w:r>
                      <w:rPr>
                        <w:rFonts w:ascii="Caladea" w:hAnsi="Caladea"/>
                        <w:sz w:val="16"/>
                      </w:rPr>
                      <w:t>2</w: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end"/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z w:val="16"/>
                      </w:rPr>
                      <w:t>z</w:t>
                    </w:r>
                    <w:r>
                      <w:rPr>
                        <w:rFonts w:ascii="Caladea" w:hAnsi="Calade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t>11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B42E7" w14:textId="77777777" w:rsidR="00391B9E" w:rsidRDefault="00000000">
    <w:pPr>
      <w:pStyle w:val="Tekstpodstawowy"/>
      <w:spacing w:line="12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15" behindDoc="1" locked="0" layoutInCell="0" allowOverlap="1" wp14:anchorId="17EE6052" wp14:editId="2EF1E0B6">
              <wp:simplePos x="0" y="0"/>
              <wp:positionH relativeFrom="page">
                <wp:posOffset>6023610</wp:posOffset>
              </wp:positionH>
              <wp:positionV relativeFrom="page">
                <wp:posOffset>10111740</wp:posOffset>
              </wp:positionV>
              <wp:extent cx="652145" cy="145415"/>
              <wp:effectExtent l="0" t="0" r="0" b="0"/>
              <wp:wrapNone/>
              <wp:docPr id="14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3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624B6AA" w14:textId="77777777" w:rsidR="00391B9E" w:rsidRDefault="00000000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Caladea" w:hAnsi="Caladea"/>
                              <w:sz w:val="16"/>
                            </w:rPr>
                          </w:pPr>
                          <w:r>
                            <w:rPr>
                              <w:rFonts w:ascii="Caladea" w:hAnsi="Caladea"/>
                              <w:sz w:val="16"/>
                            </w:rPr>
                            <w:t>Strona</w:t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Caladea" w:hAnsi="Calade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EE6052" id="Textbox 7" o:spid="_x0000_s1032" style="position:absolute;margin-left:474.3pt;margin-top:796.2pt;width:51.35pt;height:11.45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1zwEAAAIEAAAOAAAAZHJzL2Uyb0RvYy54bWysU9tu2zAMfR+wfxD0vjjJkmIw4hTDig4D&#10;hq1Ytw+QZSkWIIkCpcbO349SYmeXpxZ9kWmKh+Q5pHa3o7PsqDAa8A1fLZacKS+hM/7Q8F8/7999&#10;4Cwm4TthwauGn1Tkt/u3b3ZDqNUaerCdQkZJfKyH0PA+pVBXVZS9ciIuIChPlxrQiUS/eKg6FANl&#10;d7ZaL5c31QDYBQSpYiTv3fmS70t+rZVM37WOKjHbcOotlRPL2eaz2u9EfUAReiMvbYgXdOGE8VR0&#10;TnUnkmBPaP5L5YxEiKDTQoKrQGsjVeFAbFbLf9g89iKowoXEiWGWKb5eWvnt+BgekGQYQqwjmZnF&#10;qNHlL/XHxiLWaRZLjYlJct5s1+/XJKmkq9Vmu9kUMasrOGBMnxU4lo2GI82iSCSOX2OighQ6heRa&#10;Hu6NtWUe1rMh1/vLTeHWE+raZ7HSyaocZ/0PpZnpSrvZESUe2k8W2XnatI7U7DTzkowAOVBT2Wdi&#10;L5CMVmXJnomfQaU++DTjnfGAeSvPPM/sMtE0tiPRa/g232ZPC93pAZn94mkf8m5PBk5GOxnCyx5I&#10;h/MAPHx8SqBNGcI106UmLVqZzeVR5E3+879EXZ/u/jcAAAD//wMAUEsDBBQABgAIAAAAIQCrHz15&#10;4gAAAA4BAAAPAAAAZHJzL2Rvd25yZXYueG1sTI/BToNAEIbvJr7DZky82YW2kEJZGlNCojetXnrb&#10;siMQ2V1gt4Bv7/Skt5n8X/75JjssumMTjq61RkC4CoChqaxqTS3g86N82gFzXholO2tQwA86OOT3&#10;d5lMlZ3NO04nXzMqMS6VAhrv+5RzVzWopVvZHg1lX3bU0tM61lyNcqZy3fF1EMRcy9bQhUb2eGyw&#10;+j5dtYBijFXpji9FmZznwr++DdPAByEeH5bnPTCPi/+D4aZP6pCT08VejXKsE5BsdzGhFETJegvs&#10;hgRRuAF2oSkOow3wPOP/38h/AQAA//8DAFBLAQItABQABgAIAAAAIQC2gziS/gAAAOEBAAATAAAA&#10;AAAAAAAAAAAAAAAAAABbQ29udGVudF9UeXBlc10ueG1sUEsBAi0AFAAGAAgAAAAhADj9If/WAAAA&#10;lAEAAAsAAAAAAAAAAAAAAAAALwEAAF9yZWxzLy5yZWxzUEsBAi0AFAAGAAgAAAAhAHtYPvXPAQAA&#10;AgQAAA4AAAAAAAAAAAAAAAAALgIAAGRycy9lMm9Eb2MueG1sUEsBAi0AFAAGAAgAAAAhAKsfPXni&#10;AAAADgEAAA8AAAAAAAAAAAAAAAAAKQQAAGRycy9kb3ducmV2LnhtbFBLBQYAAAAABAAEAPMAAAA4&#10;BQAAAAA=&#10;" o:allowincell="f" filled="f" stroked="f" strokeweight="0">
              <v:textbox inset="0,0,0,0">
                <w:txbxContent>
                  <w:p w14:paraId="5624B6AA" w14:textId="77777777" w:rsidR="00391B9E" w:rsidRDefault="00000000">
                    <w:pPr>
                      <w:pStyle w:val="Zawartoramki"/>
                      <w:spacing w:before="20"/>
                      <w:ind w:left="20"/>
                      <w:rPr>
                        <w:rFonts w:ascii="Caladea" w:hAnsi="Caladea"/>
                        <w:sz w:val="16"/>
                      </w:rPr>
                    </w:pPr>
                    <w:r>
                      <w:rPr>
                        <w:rFonts w:ascii="Caladea" w:hAnsi="Caladea"/>
                        <w:sz w:val="16"/>
                      </w:rPr>
                      <w:t>Strona</w:t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begin"/>
                    </w:r>
                    <w:r>
                      <w:rPr>
                        <w:rFonts w:ascii="Caladea" w:hAnsi="Caladea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separate"/>
                    </w:r>
                    <w:r>
                      <w:rPr>
                        <w:rFonts w:ascii="Caladea" w:hAnsi="Caladea"/>
                        <w:sz w:val="16"/>
                      </w:rPr>
                      <w:t>3</w: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end"/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z w:val="16"/>
                      </w:rPr>
                      <w:t>z</w:t>
                    </w:r>
                    <w:r>
                      <w:rPr>
                        <w:rFonts w:ascii="Caladea" w:hAnsi="Calade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t>11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47772" w14:textId="77777777" w:rsidR="00391B9E" w:rsidRDefault="00000000">
    <w:pPr>
      <w:pStyle w:val="Tekstpodstawowy"/>
      <w:spacing w:line="12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19" behindDoc="1" locked="0" layoutInCell="0" allowOverlap="1" wp14:anchorId="5C861741" wp14:editId="1F370257">
              <wp:simplePos x="0" y="0"/>
              <wp:positionH relativeFrom="page">
                <wp:posOffset>6023610</wp:posOffset>
              </wp:positionH>
              <wp:positionV relativeFrom="page">
                <wp:posOffset>10111740</wp:posOffset>
              </wp:positionV>
              <wp:extent cx="652145" cy="145415"/>
              <wp:effectExtent l="0" t="0" r="0" b="0"/>
              <wp:wrapNone/>
              <wp:docPr id="18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3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EB82F2" w14:textId="77777777" w:rsidR="00391B9E" w:rsidRDefault="00000000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Caladea" w:hAnsi="Caladea"/>
                              <w:sz w:val="16"/>
                            </w:rPr>
                          </w:pPr>
                          <w:r>
                            <w:rPr>
                              <w:rFonts w:ascii="Caladea" w:hAnsi="Caladea"/>
                              <w:sz w:val="16"/>
                            </w:rPr>
                            <w:t>Strona</w:t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Caladea" w:hAnsi="Calade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861741" id="Textbox 9" o:spid="_x0000_s1034" style="position:absolute;margin-left:474.3pt;margin-top:796.2pt;width:51.35pt;height:11.45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cpzwEAAAIEAAAOAAAAZHJzL2Uyb0RvYy54bWysU9tu2zAMfR+wfxD0vjjJ0m4w4hTDig4D&#10;hq1o1w+QZSkWIIkCpcbO349SYmeXpxZ7kWmKh+Q5pLY3o7PsoDAa8A1fLZacKS+hM37f8Kefd+8+&#10;chaT8J2w4FXDjyrym93bN9sh1GoNPdhOIaMkPtZDaHifUqirKspeOREXEJSnSw3oRKJf3FcdioGy&#10;O1utl8vragDsAoJUMZL39nTJdyW/1kqmH1pHlZhtOPWWyonlbPNZ7bai3qMIvZHnNsQrunDCeCo6&#10;p7oVSbBnNP+kckYiRNBpIcFVoLWRqnAgNqvlX2weexFU4ULixDDLFP9fWvn98BjukWQYQqwjmZnF&#10;qNHlL/XHxiLWcRZLjYlJcl5frd+vSVJJV6vN1WZTxKwu4IAxfVHgWDYajjSLIpE4fIuJClLoFJJr&#10;ebgz1pZ5WM+GXO8PN4VbT6hLn8VKR6tynPUPSjPTlXazI0rct58tstO0aR2p2WnmJRkBcqCmsi/E&#10;niEZrcqSvRA/g0p98GnGO+MB81aeeJ7YZaJpbEei1/AP+TZ7WuiO98jsV0/7kHd7MnAy2skQXvZA&#10;OpwG4OHTcwJtyhAumc41adHKbM6PIm/y7/8l6vJ0d78AAAD//wMAUEsDBBQABgAIAAAAIQCrHz15&#10;4gAAAA4BAAAPAAAAZHJzL2Rvd25yZXYueG1sTI/BToNAEIbvJr7DZky82YW2kEJZGlNCojetXnrb&#10;siMQ2V1gt4Bv7/Skt5n8X/75JjssumMTjq61RkC4CoChqaxqTS3g86N82gFzXholO2tQwA86OOT3&#10;d5lMlZ3NO04nXzMqMS6VAhrv+5RzVzWopVvZHg1lX3bU0tM61lyNcqZy3fF1EMRcy9bQhUb2eGyw&#10;+j5dtYBijFXpji9FmZznwr++DdPAByEeH5bnPTCPi/+D4aZP6pCT08VejXKsE5BsdzGhFETJegvs&#10;hgRRuAF2oSkOow3wPOP/38h/AQAA//8DAFBLAQItABQABgAIAAAAIQC2gziS/gAAAOEBAAATAAAA&#10;AAAAAAAAAAAAAAAAAABbQ29udGVudF9UeXBlc10ueG1sUEsBAi0AFAAGAAgAAAAhADj9If/WAAAA&#10;lAEAAAsAAAAAAAAAAAAAAAAALwEAAF9yZWxzLy5yZWxzUEsBAi0AFAAGAAgAAAAhABt6RynPAQAA&#10;AgQAAA4AAAAAAAAAAAAAAAAALgIAAGRycy9lMm9Eb2MueG1sUEsBAi0AFAAGAAgAAAAhAKsfPXni&#10;AAAADgEAAA8AAAAAAAAAAAAAAAAAKQQAAGRycy9kb3ducmV2LnhtbFBLBQYAAAAABAAEAPMAAAA4&#10;BQAAAAA=&#10;" o:allowincell="f" filled="f" stroked="f" strokeweight="0">
              <v:textbox inset="0,0,0,0">
                <w:txbxContent>
                  <w:p w14:paraId="3FEB82F2" w14:textId="77777777" w:rsidR="00391B9E" w:rsidRDefault="00000000">
                    <w:pPr>
                      <w:pStyle w:val="Zawartoramki"/>
                      <w:spacing w:before="20"/>
                      <w:ind w:left="20"/>
                      <w:rPr>
                        <w:rFonts w:ascii="Caladea" w:hAnsi="Caladea"/>
                        <w:sz w:val="16"/>
                      </w:rPr>
                    </w:pPr>
                    <w:r>
                      <w:rPr>
                        <w:rFonts w:ascii="Caladea" w:hAnsi="Caladea"/>
                        <w:sz w:val="16"/>
                      </w:rPr>
                      <w:t>Strona</w:t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begin"/>
                    </w:r>
                    <w:r>
                      <w:rPr>
                        <w:rFonts w:ascii="Caladea" w:hAnsi="Caladea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separate"/>
                    </w:r>
                    <w:r>
                      <w:rPr>
                        <w:rFonts w:ascii="Caladea" w:hAnsi="Caladea"/>
                        <w:sz w:val="16"/>
                      </w:rPr>
                      <w:t>4</w: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end"/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z w:val="16"/>
                      </w:rPr>
                      <w:t>z</w:t>
                    </w:r>
                    <w:r>
                      <w:rPr>
                        <w:rFonts w:ascii="Caladea" w:hAnsi="Calade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t>11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1FC25" w14:textId="77777777" w:rsidR="00391B9E" w:rsidRDefault="00000000">
    <w:pPr>
      <w:pStyle w:val="Tekstpodstawowy"/>
      <w:spacing w:line="12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7" behindDoc="1" locked="0" layoutInCell="0" allowOverlap="1" wp14:anchorId="607902DA" wp14:editId="1D6F45A1">
              <wp:simplePos x="0" y="0"/>
              <wp:positionH relativeFrom="page">
                <wp:posOffset>6023610</wp:posOffset>
              </wp:positionH>
              <wp:positionV relativeFrom="page">
                <wp:posOffset>10111740</wp:posOffset>
              </wp:positionV>
              <wp:extent cx="652145" cy="145415"/>
              <wp:effectExtent l="0" t="0" r="0" b="0"/>
              <wp:wrapNone/>
              <wp:docPr id="22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3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DBF1DF7" w14:textId="77777777" w:rsidR="00391B9E" w:rsidRDefault="00000000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Caladea" w:hAnsi="Caladea"/>
                              <w:sz w:val="16"/>
                            </w:rPr>
                          </w:pPr>
                          <w:r>
                            <w:rPr>
                              <w:rFonts w:ascii="Caladea" w:hAnsi="Caladea"/>
                              <w:sz w:val="16"/>
                            </w:rPr>
                            <w:t>Strona</w:t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Caladea" w:hAnsi="Calade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7902DA" id="Textbox 11" o:spid="_x0000_s1036" style="position:absolute;margin-left:474.3pt;margin-top:796.2pt;width:51.35pt;height:11.4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7tRzwEAAAIEAAAOAAAAZHJzL2Uyb0RvYy54bWysU9tu2zAMfR+wfxD0vjjJ0mIz4hTDig4D&#10;hq1o1w+QZSkWIIkCpcbO349SYmeXpxZ7kWmKh+Q5pLY3o7PsoDAa8A1fLZacKS+hM37f8Kefd+8+&#10;cBaT8J2w4FXDjyrym93bN9sh1GoNPdhOIaMkPtZDaHifUqirKspeOREXEJSnSw3oRKJf3FcdioGy&#10;O1utl8vragDsAoJUMZL39nTJdyW/1kqmH1pHlZhtOPWWyonlbPNZ7bai3qMIvZHnNsQrunDCeCo6&#10;p7oVSbBnNP+kckYiRNBpIcFVoLWRqnAgNqvlX2weexFU4ULixDDLFP9fWvn98BjukWQYQqwjmZnF&#10;qNHlL/XHxiLWcRZLjYlJcl5frd+vSVJJV6vN1WZTxKwu4IAxfVHgWDYajjSLIpE4fIuJClLoFJJr&#10;ebgz1pZ5WM+GXO8PN4VbT6hLn8VKR6tynPUPSjPTlXazI0rct58tstO0aR2p2WnmJRkBcqCmsi/E&#10;niEZrcqSvRA/g0p98GnGO+MB81aeeJ7YZaJpbEei1/CP+TZ7WuiO98jsV0/7kHd7MnAy2skQXvZA&#10;OpwG4OHTcwJtyhAumc41adHKbM6PIm/y7/8l6vJ0d78AAAD//wMAUEsDBBQABgAIAAAAIQCrHz15&#10;4gAAAA4BAAAPAAAAZHJzL2Rvd25yZXYueG1sTI/BToNAEIbvJr7DZky82YW2kEJZGlNCojetXnrb&#10;siMQ2V1gt4Bv7/Skt5n8X/75JjssumMTjq61RkC4CoChqaxqTS3g86N82gFzXholO2tQwA86OOT3&#10;d5lMlZ3NO04nXzMqMS6VAhrv+5RzVzWopVvZHg1lX3bU0tM61lyNcqZy3fF1EMRcy9bQhUb2eGyw&#10;+j5dtYBijFXpji9FmZznwr++DdPAByEeH5bnPTCPi/+D4aZP6pCT08VejXKsE5BsdzGhFETJegvs&#10;hgRRuAF2oSkOow3wPOP/38h/AQAA//8DAFBLAQItABQABgAIAAAAIQC2gziS/gAAAOEBAAATAAAA&#10;AAAAAAAAAAAAAAAAAABbQ29udGVudF9UeXBlc10ueG1sUEsBAi0AFAAGAAgAAAAhADj9If/WAAAA&#10;lAEAAAsAAAAAAAAAAAAAAAAALwEAAF9yZWxzLy5yZWxzUEsBAi0AFAAGAAgAAAAhAPifu1HPAQAA&#10;AgQAAA4AAAAAAAAAAAAAAAAALgIAAGRycy9lMm9Eb2MueG1sUEsBAi0AFAAGAAgAAAAhAKsfPXni&#10;AAAADgEAAA8AAAAAAAAAAAAAAAAAKQQAAGRycy9kb3ducmV2LnhtbFBLBQYAAAAABAAEAPMAAAA4&#10;BQAAAAA=&#10;" o:allowincell="f" filled="f" stroked="f" strokeweight="0">
              <v:textbox inset="0,0,0,0">
                <w:txbxContent>
                  <w:p w14:paraId="2DBF1DF7" w14:textId="77777777" w:rsidR="00391B9E" w:rsidRDefault="00000000">
                    <w:pPr>
                      <w:pStyle w:val="Zawartoramki"/>
                      <w:spacing w:before="20"/>
                      <w:ind w:left="20"/>
                      <w:rPr>
                        <w:rFonts w:ascii="Caladea" w:hAnsi="Caladea"/>
                        <w:sz w:val="16"/>
                      </w:rPr>
                    </w:pPr>
                    <w:r>
                      <w:rPr>
                        <w:rFonts w:ascii="Caladea" w:hAnsi="Caladea"/>
                        <w:sz w:val="16"/>
                      </w:rPr>
                      <w:t>Strona</w:t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begin"/>
                    </w:r>
                    <w:r>
                      <w:rPr>
                        <w:rFonts w:ascii="Caladea" w:hAnsi="Caladea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separate"/>
                    </w:r>
                    <w:r>
                      <w:rPr>
                        <w:rFonts w:ascii="Caladea" w:hAnsi="Caladea"/>
                        <w:sz w:val="16"/>
                      </w:rPr>
                      <w:t>6</w: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end"/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z w:val="16"/>
                      </w:rPr>
                      <w:t>z</w:t>
                    </w:r>
                    <w:r>
                      <w:rPr>
                        <w:rFonts w:ascii="Caladea" w:hAnsi="Calade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t>11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A3E28" w14:textId="77777777" w:rsidR="00391B9E" w:rsidRDefault="00000000">
    <w:pPr>
      <w:pStyle w:val="Tekstpodstawowy"/>
      <w:spacing w:line="12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31" behindDoc="1" locked="0" layoutInCell="0" allowOverlap="1" wp14:anchorId="553F109E" wp14:editId="6F6D6C84">
              <wp:simplePos x="0" y="0"/>
              <wp:positionH relativeFrom="page">
                <wp:posOffset>6023610</wp:posOffset>
              </wp:positionH>
              <wp:positionV relativeFrom="page">
                <wp:posOffset>10111740</wp:posOffset>
              </wp:positionV>
              <wp:extent cx="652145" cy="145415"/>
              <wp:effectExtent l="0" t="0" r="0" b="0"/>
              <wp:wrapNone/>
              <wp:docPr id="26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3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E565147" w14:textId="77777777" w:rsidR="00391B9E" w:rsidRDefault="00000000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Caladea" w:hAnsi="Caladea"/>
                              <w:sz w:val="16"/>
                            </w:rPr>
                          </w:pPr>
                          <w:r>
                            <w:rPr>
                              <w:rFonts w:ascii="Caladea" w:hAnsi="Caladea"/>
                              <w:sz w:val="16"/>
                            </w:rPr>
                            <w:t>Strona</w:t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Caladea" w:hAnsi="Calade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3F109E" id="Textbox 13" o:spid="_x0000_s1038" style="position:absolute;margin-left:474.3pt;margin-top:796.2pt;width:51.35pt;height:11.45pt;z-index:-5033164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uFzwEAAAMEAAAOAAAAZHJzL2Uyb0RvYy54bWysU9tu2zAMfR+wfxD0vjjJ0mIw4hTDig4D&#10;hq1Ytw+QZSkWIIkCpcbO34+SY2eXpw57kWmKh+Q5pPZ3o7PspDAa8A3frNacKS+hM/7Y8B/fH968&#10;4ywm4TthwauGn1Xkd4fXr/ZDqNUWerCdQkZJfKyH0PA+pVBXVZS9ciKuIChPlxrQiUS/eKw6FANl&#10;d7barte31QDYBQSpYiTv/XTJDyW/1kqmr1pHlZhtOPWWyonlbPNZHfaiPqIIvZGXNsQ/dOGE8VR0&#10;SXUvkmDPaP5K5YxEiKDTSoKrQGsjVeFAbDbrP9g89SKowoXEiWGRKf6/tPLL6Sk8IskwhFhHMjOL&#10;UaPLX+qPjUWs8yKWGhOT5Ly92b7dkqSSrja7m92uiFldwQFj+qjAsWw0HGkWRSJx+hwTFaTQOSTX&#10;8vBgrC3zsJ4Nud5vbgq3nlDXPouVzlblOOu/Kc1MV9rNjijx2H6wyKZp0zpSs/PMSzIC5EBNZV+I&#10;vUAyWpUleyF+AZX64NOCd8YD5q2ceE7sMtE0tiPRI603+Tq7WujOj8jsJ08LkZd7NnA22tkQXvZA&#10;QkwT8PD+OYE2ZQrXTJeitGllOJdXkVf51/8SdX27h58AAAD//wMAUEsDBBQABgAIAAAAIQCrHz15&#10;4gAAAA4BAAAPAAAAZHJzL2Rvd25yZXYueG1sTI/BToNAEIbvJr7DZky82YW2kEJZGlNCojetXnrb&#10;siMQ2V1gt4Bv7/Skt5n8X/75JjssumMTjq61RkC4CoChqaxqTS3g86N82gFzXholO2tQwA86OOT3&#10;d5lMlZ3NO04nXzMqMS6VAhrv+5RzVzWopVvZHg1lX3bU0tM61lyNcqZy3fF1EMRcy9bQhUb2eGyw&#10;+j5dtYBijFXpji9FmZznwr++DdPAByEeH5bnPTCPi/+D4aZP6pCT08VejXKsE5BsdzGhFETJegvs&#10;hgRRuAF2oSkOow3wPOP/38h/AQAA//8DAFBLAQItABQABgAIAAAAIQC2gziS/gAAAOEBAAATAAAA&#10;AAAAAAAAAAAAAAAAAABbQ29udGVudF9UeXBlc10ueG1sUEsBAi0AFAAGAAgAAAAhADj9If/WAAAA&#10;lAEAAAsAAAAAAAAAAAAAAAAALwEAAF9yZWxzLy5yZWxzUEsBAi0AFAAGAAgAAAAhAEEZe4XPAQAA&#10;AwQAAA4AAAAAAAAAAAAAAAAALgIAAGRycy9lMm9Eb2MueG1sUEsBAi0AFAAGAAgAAAAhAKsfPXni&#10;AAAADgEAAA8AAAAAAAAAAAAAAAAAKQQAAGRycy9kb3ducmV2LnhtbFBLBQYAAAAABAAEAPMAAAA4&#10;BQAAAAA=&#10;" o:allowincell="f" filled="f" stroked="f" strokeweight="0">
              <v:textbox inset="0,0,0,0">
                <w:txbxContent>
                  <w:p w14:paraId="6E565147" w14:textId="77777777" w:rsidR="00391B9E" w:rsidRDefault="00000000">
                    <w:pPr>
                      <w:pStyle w:val="Zawartoramki"/>
                      <w:spacing w:before="20"/>
                      <w:ind w:left="20"/>
                      <w:rPr>
                        <w:rFonts w:ascii="Caladea" w:hAnsi="Caladea"/>
                        <w:sz w:val="16"/>
                      </w:rPr>
                    </w:pPr>
                    <w:r>
                      <w:rPr>
                        <w:rFonts w:ascii="Caladea" w:hAnsi="Caladea"/>
                        <w:sz w:val="16"/>
                      </w:rPr>
                      <w:t>Strona</w:t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begin"/>
                    </w:r>
                    <w:r>
                      <w:rPr>
                        <w:rFonts w:ascii="Caladea" w:hAnsi="Caladea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separate"/>
                    </w:r>
                    <w:r>
                      <w:rPr>
                        <w:rFonts w:ascii="Caladea" w:hAnsi="Caladea"/>
                        <w:sz w:val="16"/>
                      </w:rPr>
                      <w:t>7</w: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end"/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z w:val="16"/>
                      </w:rPr>
                      <w:t>z</w:t>
                    </w:r>
                    <w:r>
                      <w:rPr>
                        <w:rFonts w:ascii="Caladea" w:hAnsi="Calade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t>11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95AEC" w14:textId="77777777" w:rsidR="00391B9E" w:rsidRDefault="00000000">
    <w:pPr>
      <w:pStyle w:val="Tekstpodstawowy"/>
      <w:spacing w:line="12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35" behindDoc="1" locked="0" layoutInCell="0" allowOverlap="1" wp14:anchorId="5B6D511E" wp14:editId="0BCDD314">
              <wp:simplePos x="0" y="0"/>
              <wp:positionH relativeFrom="page">
                <wp:posOffset>6023610</wp:posOffset>
              </wp:positionH>
              <wp:positionV relativeFrom="page">
                <wp:posOffset>10111740</wp:posOffset>
              </wp:positionV>
              <wp:extent cx="652145" cy="145415"/>
              <wp:effectExtent l="0" t="0" r="0" b="0"/>
              <wp:wrapNone/>
              <wp:docPr id="30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3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22970A" w14:textId="77777777" w:rsidR="00391B9E" w:rsidRDefault="00000000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Caladea" w:hAnsi="Caladea"/>
                              <w:sz w:val="16"/>
                            </w:rPr>
                          </w:pPr>
                          <w:r>
                            <w:rPr>
                              <w:rFonts w:ascii="Caladea" w:hAnsi="Caladea"/>
                              <w:sz w:val="16"/>
                            </w:rPr>
                            <w:t>Strona</w:t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Caladea" w:hAnsi="Calade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D511E" id="Textbox 15" o:spid="_x0000_s1040" style="position:absolute;margin-left:474.3pt;margin-top:796.2pt;width:51.35pt;height:11.45pt;z-index:-5033164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JZzwEAAAMEAAAOAAAAZHJzL2Uyb0RvYy54bWysU8Fu2zAMvQ/YPwi6L07StBiMOEWxosOA&#10;YSvW7QNkWYoFSKJAqbHz96OU2Fm3U4deZJriI/keqe3t6Cw7KIwGfMNXiyVnykvojN83/NfPhw8f&#10;OYtJ+E5Y8KrhRxX57e79u+0QarWGHmynkFESH+shNLxPKdRVFWWvnIgLCMrTpQZ0ItEv7qsOxUDZ&#10;na3Wy+VNNQB2AUGqGMl7f7rku5JfayXTd62jSsw2nHpL5cRytvmsdltR71GE3shzG+I/unDCeCo6&#10;p7oXSbBnNP+kckYiRNBpIcFVoLWRqnAgNqvlX2yeehFU4ULixDDLFN8urfx2eAqPSDIMIdaRzMxi&#10;1Ojyl/pjYxHrOIulxsQkOW+u11drklTS1WpzvdkUMasLOGBMnxU4lo2GI82iSCQOX2OighQ6heRa&#10;Hh6MtWUe1rMh13vhpnDrCXXps1jpaFWOs/6H0sx0pd3siBL37SeL7DRtWkdqdpp5SUaAHKip7Cux&#10;Z0hGq7Jkr8TPoFIffJrxznjAvJUnnid2mWga25HokdZX+Tq7WuiOj8jsF08LkZd7MnAy2skQXvZA&#10;Qpwm4OHuOYE2ZQqXTOeitGllOOdXkVf5z/8SdXm7u98AAAD//wMAUEsDBBQABgAIAAAAIQCrHz15&#10;4gAAAA4BAAAPAAAAZHJzL2Rvd25yZXYueG1sTI/BToNAEIbvJr7DZky82YW2kEJZGlNCojetXnrb&#10;siMQ2V1gt4Bv7/Skt5n8X/75JjssumMTjq61RkC4CoChqaxqTS3g86N82gFzXholO2tQwA86OOT3&#10;d5lMlZ3NO04nXzMqMS6VAhrv+5RzVzWopVvZHg1lX3bU0tM61lyNcqZy3fF1EMRcy9bQhUb2eGyw&#10;+j5dtYBijFXpji9FmZznwr++DdPAByEeH5bnPTCPi/+D4aZP6pCT08VejXKsE5BsdzGhFETJegvs&#10;hgRRuAF2oSkOow3wPOP/38h/AQAA//8DAFBLAQItABQABgAIAAAAIQC2gziS/gAAAOEBAAATAAAA&#10;AAAAAAAAAAAAAAAAAABbQ29udGVudF9UeXBlc10ueG1sUEsBAi0AFAAGAAgAAAAhADj9If/WAAAA&#10;lAEAAAsAAAAAAAAAAAAAAAAALwEAAF9yZWxzLy5yZWxzUEsBAi0AFAAGAAgAAAAhACE7AlnPAQAA&#10;AwQAAA4AAAAAAAAAAAAAAAAALgIAAGRycy9lMm9Eb2MueG1sUEsBAi0AFAAGAAgAAAAhAKsfPXni&#10;AAAADgEAAA8AAAAAAAAAAAAAAAAAKQQAAGRycy9kb3ducmV2LnhtbFBLBQYAAAAABAAEAPMAAAA4&#10;BQAAAAA=&#10;" o:allowincell="f" filled="f" stroked="f" strokeweight="0">
              <v:textbox inset="0,0,0,0">
                <w:txbxContent>
                  <w:p w14:paraId="6222970A" w14:textId="77777777" w:rsidR="00391B9E" w:rsidRDefault="00000000">
                    <w:pPr>
                      <w:pStyle w:val="Zawartoramki"/>
                      <w:spacing w:before="20"/>
                      <w:ind w:left="20"/>
                      <w:rPr>
                        <w:rFonts w:ascii="Caladea" w:hAnsi="Caladea"/>
                        <w:sz w:val="16"/>
                      </w:rPr>
                    </w:pPr>
                    <w:r>
                      <w:rPr>
                        <w:rFonts w:ascii="Caladea" w:hAnsi="Caladea"/>
                        <w:sz w:val="16"/>
                      </w:rPr>
                      <w:t>Strona</w:t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begin"/>
                    </w:r>
                    <w:r>
                      <w:rPr>
                        <w:rFonts w:ascii="Caladea" w:hAnsi="Caladea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separate"/>
                    </w:r>
                    <w:r>
                      <w:rPr>
                        <w:rFonts w:ascii="Caladea" w:hAnsi="Caladea"/>
                        <w:sz w:val="16"/>
                      </w:rPr>
                      <w:t>8</w: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end"/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z w:val="16"/>
                      </w:rPr>
                      <w:t>z</w:t>
                    </w:r>
                    <w:r>
                      <w:rPr>
                        <w:rFonts w:ascii="Caladea" w:hAnsi="Calade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t>11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E5056" w14:textId="77777777" w:rsidR="00391B9E" w:rsidRDefault="00000000">
    <w:pPr>
      <w:pStyle w:val="Tekstpodstawowy"/>
      <w:spacing w:line="12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39" behindDoc="1" locked="0" layoutInCell="0" allowOverlap="1" wp14:anchorId="75848475" wp14:editId="77DA689F">
              <wp:simplePos x="0" y="0"/>
              <wp:positionH relativeFrom="page">
                <wp:posOffset>6023610</wp:posOffset>
              </wp:positionH>
              <wp:positionV relativeFrom="page">
                <wp:posOffset>10111740</wp:posOffset>
              </wp:positionV>
              <wp:extent cx="652145" cy="145415"/>
              <wp:effectExtent l="0" t="0" r="0" b="0"/>
              <wp:wrapNone/>
              <wp:docPr id="34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3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BDC38D" w14:textId="77777777" w:rsidR="00391B9E" w:rsidRDefault="00000000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Caladea" w:hAnsi="Caladea"/>
                              <w:sz w:val="16"/>
                            </w:rPr>
                          </w:pPr>
                          <w:r>
                            <w:rPr>
                              <w:rFonts w:ascii="Caladea" w:hAnsi="Caladea"/>
                              <w:sz w:val="16"/>
                            </w:rPr>
                            <w:t>Strona</w:t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Caladea" w:hAnsi="Calade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848475" id="Textbox 17" o:spid="_x0000_s1042" style="position:absolute;margin-left:474.3pt;margin-top:796.2pt;width:51.35pt;height:11.45pt;z-index:-5033164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/jmzwEAAAMEAAAOAAAAZHJzL2Uyb0RvYy54bWysU9tu2zAMfR+wfxD0vjjJkmIw4hTDig4D&#10;hq1Ytw+QZSkWIIkCpcbO349SYmeXpxZ9kWmKh+Q5pHa3o7PsqDAa8A1fLZacKS+hM/7Q8F8/7999&#10;4Cwm4TthwauGn1Tkt/u3b3ZDqNUaerCdQkZJfKyH0PA+pVBXVZS9ciIuIChPlxrQiUS/eKg6FANl&#10;d7ZaL5c31QDYBQSpYiTv3fmS70t+rZVM37WOKjHbcOotlRPL2eaz2u9EfUAReiMvbYgXdOGE8VR0&#10;TnUnkmBPaP5L5YxEiKDTQoKrQGsjVeFAbFbLf9g89iKowoXEiWGWKb5eWvnt+BgekGQYQqwjmZnF&#10;qNHlL/XHxiLWaRZLjYlJct5s1+/XJKmkq9Vmu9kUMasrOGBMnxU4lo2GI82iSCSOX2OighQ6heRa&#10;Hu6NtWUe1rMh1/vLTeHWE+raZ7HSyaocZ/0PpZnpSrvZESUe2k8W2XnatI7U7DTzkowAOVBT2Wdi&#10;L5CMVmXJnomfQaU++DTjnfGAeSvPPM/sMtE0tiPRI623+Tq7WuhOD8jsF08LkZd7MnAy2skQXvZA&#10;Qpwn4OHjUwJtyhSumS5FadPKcC6vIq/yn/8l6vp2978BAAD//wMAUEsDBBQABgAIAAAAIQCrHz15&#10;4gAAAA4BAAAPAAAAZHJzL2Rvd25yZXYueG1sTI/BToNAEIbvJr7DZky82YW2kEJZGlNCojetXnrb&#10;siMQ2V1gt4Bv7/Skt5n8X/75JjssumMTjq61RkC4CoChqaxqTS3g86N82gFzXholO2tQwA86OOT3&#10;d5lMlZ3NO04nXzMqMS6VAhrv+5RzVzWopVvZHg1lX3bU0tM61lyNcqZy3fF1EMRcy9bQhUb2eGyw&#10;+j5dtYBijFXpji9FmZznwr++DdPAByEeH5bnPTCPi/+D4aZP6pCT08VejXKsE5BsdzGhFETJegvs&#10;hgRRuAF2oSkOow3wPOP/38h/AQAA//8DAFBLAQItABQABgAIAAAAIQC2gziS/gAAAOEBAAATAAAA&#10;AAAAAAAAAAAAAAAAAABbQ29udGVudF9UeXBlc10ueG1sUEsBAi0AFAAGAAgAAAAhADj9If/WAAAA&#10;lAEAAAsAAAAAAAAAAAAAAAAALwEAAF9yZWxzLy5yZWxzUEsBAi0AFAAGAAgAAAAhAMBb+ObPAQAA&#10;AwQAAA4AAAAAAAAAAAAAAAAALgIAAGRycy9lMm9Eb2MueG1sUEsBAi0AFAAGAAgAAAAhAKsfPXni&#10;AAAADgEAAA8AAAAAAAAAAAAAAAAAKQQAAGRycy9kb3ducmV2LnhtbFBLBQYAAAAABAAEAPMAAAA4&#10;BQAAAAA=&#10;" o:allowincell="f" filled="f" stroked="f" strokeweight="0">
              <v:textbox inset="0,0,0,0">
                <w:txbxContent>
                  <w:p w14:paraId="0FBDC38D" w14:textId="77777777" w:rsidR="00391B9E" w:rsidRDefault="00000000">
                    <w:pPr>
                      <w:pStyle w:val="Zawartoramki"/>
                      <w:spacing w:before="20"/>
                      <w:ind w:left="20"/>
                      <w:rPr>
                        <w:rFonts w:ascii="Caladea" w:hAnsi="Caladea"/>
                        <w:sz w:val="16"/>
                      </w:rPr>
                    </w:pPr>
                    <w:r>
                      <w:rPr>
                        <w:rFonts w:ascii="Caladea" w:hAnsi="Caladea"/>
                        <w:sz w:val="16"/>
                      </w:rPr>
                      <w:t>Strona</w:t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begin"/>
                    </w:r>
                    <w:r>
                      <w:rPr>
                        <w:rFonts w:ascii="Caladea" w:hAnsi="Caladea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separate"/>
                    </w:r>
                    <w:r>
                      <w:rPr>
                        <w:rFonts w:ascii="Caladea" w:hAnsi="Caladea"/>
                        <w:sz w:val="16"/>
                      </w:rPr>
                      <w:t>9</w: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end"/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z w:val="16"/>
                      </w:rPr>
                      <w:t>z</w:t>
                    </w:r>
                    <w:r>
                      <w:rPr>
                        <w:rFonts w:ascii="Caladea" w:hAnsi="Calade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t>11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A4E31" w14:textId="77777777" w:rsidR="00391B9E" w:rsidRDefault="00000000">
    <w:pPr>
      <w:pStyle w:val="Tekstpodstawowy"/>
      <w:spacing w:line="12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3" behindDoc="1" locked="0" layoutInCell="0" allowOverlap="1" wp14:anchorId="1E73668F" wp14:editId="4C3234AB">
              <wp:simplePos x="0" y="0"/>
              <wp:positionH relativeFrom="page">
                <wp:posOffset>6023610</wp:posOffset>
              </wp:positionH>
              <wp:positionV relativeFrom="page">
                <wp:posOffset>10111740</wp:posOffset>
              </wp:positionV>
              <wp:extent cx="652145" cy="145415"/>
              <wp:effectExtent l="0" t="0" r="0" b="0"/>
              <wp:wrapNone/>
              <wp:docPr id="38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3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CC684F" w14:textId="77777777" w:rsidR="00391B9E" w:rsidRDefault="00000000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Caladea" w:hAnsi="Caladea"/>
                              <w:sz w:val="16"/>
                            </w:rPr>
                          </w:pPr>
                          <w:r>
                            <w:rPr>
                              <w:rFonts w:ascii="Caladea" w:hAnsi="Caladea"/>
                              <w:sz w:val="16"/>
                            </w:rPr>
                            <w:t>Strona</w:t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Caladea" w:hAnsi="Calade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73668F" id="Textbox 19" o:spid="_x0000_s1044" style="position:absolute;margin-left:474.3pt;margin-top:796.2pt;width:51.35pt;height:11.45pt;z-index:-5033164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E6zwEAAAMEAAAOAAAAZHJzL2Uyb0RvYy54bWysU9tu2zAMfR+wfxD0vjjJ0m4w4hTDig4D&#10;hq1o1w+QZSkWIIkCpcbO349SYmeXpxZ7kWmKh+Q5pLY3o7PsoDAa8A1fLZacKS+hM37f8Kefd+8+&#10;chaT8J2w4FXDjyrym93bN9sh1GoNPdhOIaMkPtZDaHifUqirKspeOREXEJSnSw3oRKJf3FcdioGy&#10;O1utl8vragDsAoJUMZL39nTJdyW/1kqmH1pHlZhtOPWWyonlbPNZ7bai3qMIvZHnNsQrunDCeCo6&#10;p7oVSbBnNP+kckYiRNBpIcFVoLWRqnAgNqvlX2weexFU4ULixDDLFP9fWvn98BjukWQYQqwjmZnF&#10;qNHlL/XHxiLWcRZLjYlJcl5frd+vSVJJV6vN1WZTxKwu4IAxfVHgWDYajjSLIpE4fIuJClLoFJJr&#10;ebgz1pZ5WM+GXO8PN4VbT6hLn8VKR6tynPUPSjPTlXazI0rct58tstO0aR2p2WnmJRkBcqCmsi/E&#10;niEZrcqSvRA/g0p98GnGO+MB81aeeJ7YZaJpbEeiR1p/yNfZ1UJ3vEdmv3paiLzck4GT0U6G8LIH&#10;EuI0AQ+fnhNoU6ZwyXQuSptWhnN+FXmVf/8vUZe3u/sFAAD//wMAUEsDBBQABgAIAAAAIQCrHz15&#10;4gAAAA4BAAAPAAAAZHJzL2Rvd25yZXYueG1sTI/BToNAEIbvJr7DZky82YW2kEJZGlNCojetXnrb&#10;siMQ2V1gt4Bv7/Skt5n8X/75JjssumMTjq61RkC4CoChqaxqTS3g86N82gFzXholO2tQwA86OOT3&#10;d5lMlZ3NO04nXzMqMS6VAhrv+5RzVzWopVvZHg1lX3bU0tM61lyNcqZy3fF1EMRcy9bQhUb2eGyw&#10;+j5dtYBijFXpji9FmZznwr++DdPAByEeH5bnPTCPi/+D4aZP6pCT08VejXKsE5BsdzGhFETJegvs&#10;hgRRuAF2oSkOow3wPOP/38h/AQAA//8DAFBLAQItABQABgAIAAAAIQC2gziS/gAAAOEBAAATAAAA&#10;AAAAAAAAAAAAAAAAAABbQ29udGVudF9UeXBlc10ueG1sUEsBAi0AFAAGAAgAAAAhADj9If/WAAAA&#10;lAEAAAsAAAAAAAAAAAAAAAAALwEAAF9yZWxzLy5yZWxzUEsBAi0AFAAGAAgAAAAhAKB5gTrPAQAA&#10;AwQAAA4AAAAAAAAAAAAAAAAALgIAAGRycy9lMm9Eb2MueG1sUEsBAi0AFAAGAAgAAAAhAKsfPXni&#10;AAAADgEAAA8AAAAAAAAAAAAAAAAAKQQAAGRycy9kb3ducmV2LnhtbFBLBQYAAAAABAAEAPMAAAA4&#10;BQAAAAA=&#10;" o:allowincell="f" filled="f" stroked="f" strokeweight="0">
              <v:textbox inset="0,0,0,0">
                <w:txbxContent>
                  <w:p w14:paraId="48CC684F" w14:textId="77777777" w:rsidR="00391B9E" w:rsidRDefault="00000000">
                    <w:pPr>
                      <w:pStyle w:val="Zawartoramki"/>
                      <w:spacing w:before="20"/>
                      <w:ind w:left="20"/>
                      <w:rPr>
                        <w:rFonts w:ascii="Caladea" w:hAnsi="Caladea"/>
                        <w:sz w:val="16"/>
                      </w:rPr>
                    </w:pPr>
                    <w:r>
                      <w:rPr>
                        <w:rFonts w:ascii="Caladea" w:hAnsi="Caladea"/>
                        <w:sz w:val="16"/>
                      </w:rPr>
                      <w:t>Strona</w:t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begin"/>
                    </w:r>
                    <w:r>
                      <w:rPr>
                        <w:rFonts w:ascii="Caladea" w:hAnsi="Caladea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separate"/>
                    </w:r>
                    <w:r>
                      <w:rPr>
                        <w:rFonts w:ascii="Caladea" w:hAnsi="Caladea"/>
                        <w:sz w:val="16"/>
                      </w:rPr>
                      <w:t>10</w:t>
                    </w:r>
                    <w:r>
                      <w:rPr>
                        <w:rFonts w:ascii="Caladea" w:hAnsi="Caladea"/>
                        <w:sz w:val="16"/>
                      </w:rPr>
                      <w:fldChar w:fldCharType="end"/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z w:val="16"/>
                      </w:rPr>
                      <w:t>z</w:t>
                    </w:r>
                    <w:r>
                      <w:rPr>
                        <w:rFonts w:ascii="Caladea" w:hAnsi="Calade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t>11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BA41E" w14:textId="77777777" w:rsidR="00E25627" w:rsidRDefault="00E25627">
      <w:r>
        <w:separator/>
      </w:r>
    </w:p>
  </w:footnote>
  <w:footnote w:type="continuationSeparator" w:id="0">
    <w:p w14:paraId="25E772A1" w14:textId="77777777" w:rsidR="00E25627" w:rsidRDefault="00E25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3F3D0" w14:textId="77777777" w:rsidR="00391B9E" w:rsidRDefault="00000000">
    <w:pPr>
      <w:pStyle w:val="Tekstpodstawowy"/>
      <w:spacing w:line="12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90ABD38" wp14:editId="2C0A01DC">
              <wp:simplePos x="0" y="0"/>
              <wp:positionH relativeFrom="page">
                <wp:posOffset>5680710</wp:posOffset>
              </wp:positionH>
              <wp:positionV relativeFrom="page">
                <wp:posOffset>436245</wp:posOffset>
              </wp:positionV>
              <wp:extent cx="995045" cy="145415"/>
              <wp:effectExtent l="0" t="0" r="0" b="0"/>
              <wp:wrapNone/>
              <wp:docPr id="4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504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F30CFE2" w14:textId="77777777" w:rsidR="00391B9E" w:rsidRDefault="00000000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Caladea" w:hAnsi="Caladea"/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Załącznik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6 do 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t>SWZ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0ABD38" id="Textbox 1" o:spid="_x0000_s1027" style="position:absolute;margin-left:447.3pt;margin-top:34.35pt;width:78.35pt;height:11.4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PNyAEAAPsDAAAOAAAAZHJzL2Uyb0RvYy54bWysU9tu2zAMfR+wfxD8vtgp0mE14hTDig4D&#10;hq1Ytw+QZSkWIIkCpcbO34+SL2m3pw57kWmK55A8pPa3ozXsJDFocE2x3VQFk05Ap92xKX79vH/3&#10;oWAhctdxA042xVmG4vbw9s1+8LW8gh5MJ5ERiQv14Juij9HXZRlELy0PG/DS0aUCtDzSLx7LDvlA&#10;7NaUV1X1vhwAO48gZAjkvZsui0PmV0qK+F2pICMzTUG1xXxiPtt0loc9r4/Ifa/FXAb/hyos146S&#10;rlR3PHL2hPovKqsFQgAVNwJsCUppIXMP1M22+qObx557mXshcYJfZQr/j1Z8Oz36ByQZBh/qQGbq&#10;YlRo05fqY2MW67yKJcfIBDlvbq6rHUkq6Gq7u96RTSzlBewxxM8SLEtGUyDNIkvET19DnEKXkJTL&#10;wb02Js/DODakfC/cxGwcJbjUma14NjLFGfdDKqa7XG5yBIHH9pNBNk2b1pGKXWaeyQiQAhWlfSV2&#10;hiS0zEv2SvwKyvnBxRVvtQPMQj7rLplxbMd5Si105wdk5oujRUhLvRi4GO1icCd6IAEm5R18fIqg&#10;dFY/kU5Ms6i0YXl+82tIK/z8P0dd3uzhNwAAAP//AwBQSwMEFAAGAAgAAAAhAM12+XjfAAAACgEA&#10;AA8AAABkcnMvZG93bnJldi54bWxMj01PhDAURfcm/ofmmbhzCn4gII+JGUKiu3F0465DKxDpK7Qd&#10;wH9vZ6XLl3ty73nFdtUDm5V1vSGEeBMBU9QY2VOL8PFe36TAnBckxWBIIfwoB9vy8qIQuTQLvan5&#10;4FsWSsjlAqHzfsw5d02ntHAbMyoK2ZexWvhw2pZLK5ZQrgd+G0UJ16KnsNCJUe061XwfThqhsoms&#10;3e6lqrPPpfKv+2me+IR4fbU+PwHzavV/MJz1gzqUweloTiQdGxDS7D4JKEKSPgI7A9FDfAfsiJDF&#10;CfCy4P9fKH8BAAD//wMAUEsBAi0AFAAGAAgAAAAhALaDOJL+AAAA4QEAABMAAAAAAAAAAAAAAAAA&#10;AAAAAFtDb250ZW50X1R5cGVzXS54bWxQSwECLQAUAAYACAAAACEAOP0h/9YAAACUAQAACwAAAAAA&#10;AAAAAAAAAAAvAQAAX3JlbHMvLnJlbHNQSwECLQAUAAYACAAAACEAMd7zzcgBAAD7AwAADgAAAAAA&#10;AAAAAAAAAAAuAgAAZHJzL2Uyb0RvYy54bWxQSwECLQAUAAYACAAAACEAzXb5eN8AAAAKAQAADwAA&#10;AAAAAAAAAAAAAAAiBAAAZHJzL2Rvd25yZXYueG1sUEsFBgAAAAAEAAQA8wAAAC4FAAAAAA==&#10;" o:allowincell="f" filled="f" stroked="f" strokeweight="0">
              <v:textbox inset="0,0,0,0">
                <w:txbxContent>
                  <w:p w14:paraId="5F30CFE2" w14:textId="77777777" w:rsidR="00391B9E" w:rsidRDefault="00000000">
                    <w:pPr>
                      <w:pStyle w:val="Zawartoramki"/>
                      <w:spacing w:before="20"/>
                      <w:ind w:left="20"/>
                      <w:rPr>
                        <w:rFonts w:ascii="Caladea" w:hAnsi="Caladea"/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Załącznik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nr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6 do 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t>SWZ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398A8" w14:textId="77777777" w:rsidR="00391B9E" w:rsidRDefault="00000000">
    <w:pPr>
      <w:pStyle w:val="Tekstpodstawowy"/>
      <w:spacing w:line="12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5" behindDoc="1" locked="0" layoutInCell="0" allowOverlap="1" wp14:anchorId="3D1B7138" wp14:editId="60D336CD">
              <wp:simplePos x="0" y="0"/>
              <wp:positionH relativeFrom="page">
                <wp:posOffset>5680710</wp:posOffset>
              </wp:positionH>
              <wp:positionV relativeFrom="page">
                <wp:posOffset>436245</wp:posOffset>
              </wp:positionV>
              <wp:extent cx="995045" cy="145415"/>
              <wp:effectExtent l="0" t="0" r="0" b="0"/>
              <wp:wrapNone/>
              <wp:docPr id="40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504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6DAD12" w14:textId="77777777" w:rsidR="00391B9E" w:rsidRDefault="00000000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Caladea" w:hAnsi="Caladea"/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Załącznik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6 do 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t>SWZ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1B7138" id="Textbox 20" o:spid="_x0000_s1045" style="position:absolute;margin-left:447.3pt;margin-top:34.35pt;width:78.35pt;height:11.45pt;z-index:-5033164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SYywEAAAMEAAAOAAAAZHJzL2Uyb0RvYy54bWysU8Fu2zAMvQ/YPwi6L3aKdGiNOMWwosOA&#10;YSvW7QNkWYoFSKJAqbHz96OU2Om2U4ddZJrieyQfqe3d5Cw7KIwGfMvXq5oz5SX0xu9b/vPHw7sb&#10;zmISvhcWvGr5UUV+t3v7ZjuGRl3BALZXyIjEx2YMLR9SCk1VRTkoJ+IKgvJ0qQGdSPSL+6pHMRK7&#10;s9VVXb+vRsA+IEgVI3nvT5d8V/i1VjJ90zqqxGzLqbZUTixnl89qtxXNHkUYjDyXIf6hCieMp6QL&#10;1b1Igj2j+YvKGYkQQaeVBFeB1kaq0gN1s67/6OZpEEGVXkicGBaZ4v+jlV8PT+ERSYYxxCaSmbuY&#10;NLr8pfrYVMQ6LmKpKTFJztvb63pDkkq6Wm+uN2QTS3UBB4zpkwLHstFypFkUicThS0yn0Dkk5/Lw&#10;YKwt87CejTnfb25itp4SXOosVjpaleOs/640M30pNzuixH330SI7TZvWkYqdZ17ICJADNaV9JfYM&#10;yWhVluyV+AVU8oNPC94ZD1iEfNFdNtPUTdQeaX2Tr7Org/74iMx+9rQQeblnA2ejmw3h5QAkxGkC&#10;Hj48J9CmTOHCdBaXNq3M8fwq8iq//C9Rl7e7+wUAAP//AwBQSwMEFAAGAAgAAAAhAM12+XjfAAAA&#10;CgEAAA8AAABkcnMvZG93bnJldi54bWxMj01PhDAURfcm/ofmmbhzCn4gII+JGUKiu3F0465DKxDp&#10;K7QdwH9vZ6XLl3ty73nFdtUDm5V1vSGEeBMBU9QY2VOL8PFe36TAnBckxWBIIfwoB9vy8qIQuTQL&#10;van54FsWSsjlAqHzfsw5d02ntHAbMyoK2ZexWvhw2pZLK5ZQrgd+G0UJ16KnsNCJUe061XwfThqh&#10;soms3e6lqrPPpfKv+2me+IR4fbU+PwHzavV/MJz1gzqUweloTiQdGxDS7D4JKEKSPgI7A9FDfAfs&#10;iJDFCfCy4P9fKH8BAAD//wMAUEsBAi0AFAAGAAgAAAAhALaDOJL+AAAA4QEAABMAAAAAAAAAAAAA&#10;AAAAAAAAAFtDb250ZW50X1R5cGVzXS54bWxQSwECLQAUAAYACAAAACEAOP0h/9YAAACUAQAACwAA&#10;AAAAAAAAAAAAAAAvAQAAX3JlbHMvLnJlbHNQSwECLQAUAAYACAAAACEApj80mMsBAAADBAAADgAA&#10;AAAAAAAAAAAAAAAuAgAAZHJzL2Uyb0RvYy54bWxQSwECLQAUAAYACAAAACEAzXb5eN8AAAAKAQAA&#10;DwAAAAAAAAAAAAAAAAAlBAAAZHJzL2Rvd25yZXYueG1sUEsFBgAAAAAEAAQA8wAAADEFAAAAAA==&#10;" o:allowincell="f" filled="f" stroked="f" strokeweight="0">
              <v:textbox inset="0,0,0,0">
                <w:txbxContent>
                  <w:p w14:paraId="476DAD12" w14:textId="77777777" w:rsidR="00391B9E" w:rsidRDefault="00000000">
                    <w:pPr>
                      <w:pStyle w:val="Zawartoramki"/>
                      <w:spacing w:before="20"/>
                      <w:ind w:left="20"/>
                      <w:rPr>
                        <w:rFonts w:ascii="Caladea" w:hAnsi="Caladea"/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Załącznik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nr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6 do 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t>SWZ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32C14" w14:textId="77777777" w:rsidR="00391B9E" w:rsidRDefault="00000000">
    <w:pPr>
      <w:pStyle w:val="Tekstpodstawowy"/>
      <w:spacing w:line="12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0" allowOverlap="1" wp14:anchorId="331E6998" wp14:editId="30C5C4B6">
              <wp:simplePos x="0" y="0"/>
              <wp:positionH relativeFrom="page">
                <wp:posOffset>5680710</wp:posOffset>
              </wp:positionH>
              <wp:positionV relativeFrom="page">
                <wp:posOffset>436245</wp:posOffset>
              </wp:positionV>
              <wp:extent cx="995045" cy="145415"/>
              <wp:effectExtent l="0" t="0" r="0" b="0"/>
              <wp:wrapNone/>
              <wp:docPr id="8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504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D0D6CE" w14:textId="77777777" w:rsidR="00391B9E" w:rsidRDefault="00000000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Caladea" w:hAnsi="Caladea"/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Załącznik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6 do 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t>SWZ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1E6998" id="Textbox 3" o:spid="_x0000_s1029" style="position:absolute;margin-left:447.3pt;margin-top:34.35pt;width:78.35pt;height:11.4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RaywEAAAIEAAAOAAAAZHJzL2Uyb0RvYy54bWysU8Fu2zAMvQ/YPwi6L06CdFiNOEWxosOA&#10;YSvW7QNkWYoFSKJAqbHz96OU2Gm3U4deZJrieyQfqe3N6Cw7KIwGfMNXiyVnykvojN83/Pev+w+f&#10;OItJ+E5Y8KrhRxX5ze79u+0QarWGHmynkBGJj/UQGt6nFOqqirJXTsQFBOXpUgM6kegX91WHYiB2&#10;Z6v1cvmxGgC7gCBVjOS9O13yXeHXWsn0Q+uoErMNp9pSObGcbT6r3VbUexShN/JchviPKpwwnpLO&#10;VHciCfaE5h8qZyRCBJ0WElwFWhupSg/UzWr5VzePvQiq9ELixDDLFN+OVn4/PIYHJBmGEOtIZu5i&#10;1Ojyl+pjYxHrOIulxsQkOa+vr5YbklTS1WpztSGbWKoLOGBMXxQ4lo2GI82iSCQO32I6hU4hOZeH&#10;e2NtmYf1bMj5XriJ2XpKcKmzWOloVY6z/qfSzHSl3OyIEvftZ4vsNG1aRyp2mnkhI0AO1JT2ldgz&#10;JKNVWbJX4mdQyQ8+zXhnPGAR8ll32UxjO1J7DV/n2+xpoTs+ILNfPe1D3u3JwMloJ0N42QPpcBqA&#10;h9unBNqUIVyYztrSopUxnh9F3uTn/yXq8nR3fwAAAP//AwBQSwMEFAAGAAgAAAAhAM12+XjfAAAA&#10;CgEAAA8AAABkcnMvZG93bnJldi54bWxMj01PhDAURfcm/ofmmbhzCn4gII+JGUKiu3F0465DKxDp&#10;K7QdwH9vZ6XLl3ty73nFdtUDm5V1vSGEeBMBU9QY2VOL8PFe36TAnBckxWBIIfwoB9vy8qIQuTQL&#10;van54FsWSsjlAqHzfsw5d02ntHAbMyoK2ZexWvhw2pZLK5ZQrgd+G0UJ16KnsNCJUe061XwfThqh&#10;soms3e6lqrPPpfKv+2me+IR4fbU+PwHzavV/MJz1gzqUweloTiQdGxDS7D4JKEKSPgI7A9FDfAfs&#10;iJDFCfCy4P9fKH8BAAD//wMAUEsBAi0AFAAGAAgAAAAhALaDOJL+AAAA4QEAABMAAAAAAAAAAAAA&#10;AAAAAAAAAFtDb250ZW50X1R5cGVzXS54bWxQSwECLQAUAAYACAAAACEAOP0h/9YAAACUAQAACwAA&#10;AAAAAAAAAAAAAAAvAQAAX3JlbHMvLnJlbHNQSwECLQAUAAYACAAAACEAVkt0WssBAAACBAAADgAA&#10;AAAAAAAAAAAAAAAuAgAAZHJzL2Uyb0RvYy54bWxQSwECLQAUAAYACAAAACEAzXb5eN8AAAAKAQAA&#10;DwAAAAAAAAAAAAAAAAAlBAAAZHJzL2Rvd25yZXYueG1sUEsFBgAAAAAEAAQA8wAAADEFAAAAAA==&#10;" o:allowincell="f" filled="f" stroked="f" strokeweight="0">
              <v:textbox inset="0,0,0,0">
                <w:txbxContent>
                  <w:p w14:paraId="4AD0D6CE" w14:textId="77777777" w:rsidR="00391B9E" w:rsidRDefault="00000000">
                    <w:pPr>
                      <w:pStyle w:val="Zawartoramki"/>
                      <w:spacing w:before="20"/>
                      <w:ind w:left="20"/>
                      <w:rPr>
                        <w:rFonts w:ascii="Caladea" w:hAnsi="Caladea"/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Załącznik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nr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6 do 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t>SWZ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5154F" w14:textId="77777777" w:rsidR="00391B9E" w:rsidRDefault="00000000">
    <w:pPr>
      <w:pStyle w:val="Tekstpodstawowy"/>
      <w:spacing w:line="12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13" behindDoc="1" locked="0" layoutInCell="0" allowOverlap="1" wp14:anchorId="03C52E3F" wp14:editId="3E8BE574">
              <wp:simplePos x="0" y="0"/>
              <wp:positionH relativeFrom="page">
                <wp:posOffset>5680710</wp:posOffset>
              </wp:positionH>
              <wp:positionV relativeFrom="page">
                <wp:posOffset>436245</wp:posOffset>
              </wp:positionV>
              <wp:extent cx="995045" cy="145415"/>
              <wp:effectExtent l="0" t="0" r="0" b="0"/>
              <wp:wrapNone/>
              <wp:docPr id="12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504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348937" w14:textId="77777777" w:rsidR="00391B9E" w:rsidRDefault="00000000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Caladea" w:hAnsi="Caladea"/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Załącznik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6 do 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t>SWZ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C52E3F" id="Textbox 6" o:spid="_x0000_s1031" style="position:absolute;margin-left:447.3pt;margin-top:34.35pt;width:78.35pt;height:11.4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7lywEAAAIEAAAOAAAAZHJzL2Uyb0RvYy54bWysU8Fu2zAMvQ/YPwi6L3aKdFiNOMWwosOA&#10;YSvW7QNkWYoFSKJAqbHz96OU2Gm3U4ddZJrieyQfqe3t5Cw7KIwGfMvXq5oz5SX0xu9b/uvn/bsP&#10;nMUkfC8seNXyo4r8dvf2zXYMjbqCAWyvkBGJj80YWj6kFJqqinJQTsQVBOXpUgM6kegX91WPYiR2&#10;Z6urun5fjYB9QJAqRvLenS75rvBrrWT6rnVUidmWU22pnFjOLp/VbiuaPYowGHkuQ/xDFU4YT0kX&#10;qjuRBHtC8xeVMxIhgk4rCa4CrY1UpQfqZl3/0c3jIIIqvZA4MSwyxf9HK78dHsMDkgxjiE0kM3cx&#10;aXT5S/WxqYh1XMRSU2KSnDc31/WGJJV0td5cb8gmluoCDhjTZwWOZaPlSLMoEonD15hOoXNIzuXh&#10;3lhb5mE9G3O+F25itp4SXOosVjpaleOs/6E0M30pNzuixH33ySI7TZvWkYqdZ17ICJADNaV9JfYM&#10;yWhVluyV+AVU8oNPC94ZD1iEfNZdNtPUTdReyzf5Nns66I8PyOwXT/uQd3s2cDa62RBeDkA6nAbg&#10;4eNTAm3KEC5MZ21p0coYz48ib/Lz/xJ1ebq73wAAAP//AwBQSwMEFAAGAAgAAAAhAM12+XjfAAAA&#10;CgEAAA8AAABkcnMvZG93bnJldi54bWxMj01PhDAURfcm/ofmmbhzCn4gII+JGUKiu3F0465DKxDp&#10;K7QdwH9vZ6XLl3ty73nFdtUDm5V1vSGEeBMBU9QY2VOL8PFe36TAnBckxWBIIfwoB9vy8qIQuTQL&#10;van54FsWSsjlAqHzfsw5d02ntHAbMyoK2ZexWvhw2pZLK5ZQrgd+G0UJ16KnsNCJUe061XwfThqh&#10;soms3e6lqrPPpfKv+2me+IR4fbU+PwHzavV/MJz1gzqUweloTiQdGxDS7D4JKEKSPgI7A9FDfAfs&#10;iJDFCfCy4P9fKH8BAAD//wMAUEsBAi0AFAAGAAgAAAAhALaDOJL+AAAA4QEAABMAAAAAAAAAAAAA&#10;AAAAAAAAAFtDb250ZW50X1R5cGVzXS54bWxQSwECLQAUAAYACAAAACEAOP0h/9YAAACUAQAACwAA&#10;AAAAAAAAAAAAAAAvAQAAX3JlbHMvLnJlbHNQSwECLQAUAAYACAAAACEAtyuO5csBAAACBAAADgAA&#10;AAAAAAAAAAAAAAAuAgAAZHJzL2Uyb0RvYy54bWxQSwECLQAUAAYACAAAACEAzXb5eN8AAAAKAQAA&#10;DwAAAAAAAAAAAAAAAAAlBAAAZHJzL2Rvd25yZXYueG1sUEsFBgAAAAAEAAQA8wAAADEFAAAAAA==&#10;" o:allowincell="f" filled="f" stroked="f" strokeweight="0">
              <v:textbox inset="0,0,0,0">
                <w:txbxContent>
                  <w:p w14:paraId="74348937" w14:textId="77777777" w:rsidR="00391B9E" w:rsidRDefault="00000000">
                    <w:pPr>
                      <w:pStyle w:val="Zawartoramki"/>
                      <w:spacing w:before="20"/>
                      <w:ind w:left="20"/>
                      <w:rPr>
                        <w:rFonts w:ascii="Caladea" w:hAnsi="Caladea"/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Załącznik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nr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6 do 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t>SWZ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24FE" w14:textId="77777777" w:rsidR="00391B9E" w:rsidRDefault="00000000">
    <w:pPr>
      <w:pStyle w:val="Tekstpodstawowy"/>
      <w:spacing w:line="12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17" behindDoc="1" locked="0" layoutInCell="0" allowOverlap="1" wp14:anchorId="1046856E" wp14:editId="7C79823B">
              <wp:simplePos x="0" y="0"/>
              <wp:positionH relativeFrom="page">
                <wp:posOffset>5680710</wp:posOffset>
              </wp:positionH>
              <wp:positionV relativeFrom="page">
                <wp:posOffset>436245</wp:posOffset>
              </wp:positionV>
              <wp:extent cx="995045" cy="145415"/>
              <wp:effectExtent l="0" t="0" r="0" b="0"/>
              <wp:wrapNone/>
              <wp:docPr id="16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504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2A388F3" w14:textId="77777777" w:rsidR="00391B9E" w:rsidRDefault="00000000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Caladea" w:hAnsi="Caladea"/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Załącznik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6 do 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t>SWZ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46856E" id="Textbox 8" o:spid="_x0000_s1033" style="position:absolute;margin-left:447.3pt;margin-top:34.35pt;width:78.35pt;height:11.4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c5ywEAAAIEAAAOAAAAZHJzL2Uyb0RvYy54bWysU8Fu2zAMvQ/YPwi6L3aKtFiNOMWwosOA&#10;YSvW7QNkWYoFSKJAqbHz96OU2Om2U4ddZJrieyQfqe3d5Cw7KIwGfMvXq5oz5SX0xu9b/vPHw7v3&#10;nMUkfC8seNXyo4r8bvf2zXYMjbqCAWyvkBGJj80YWj6kFJqqinJQTsQVBOXpUgM6kegX91WPYiR2&#10;Z6urur6pRsA+IEgVI3nvT5d8V/i1VjJ90zqqxGzLqbZUTixnl89qtxXNHkUYjDyXIf6hCieMp6QL&#10;1b1Igj2j+YvKGYkQQaeVBFeB1kaq0gN1s67/6OZpEEGVXkicGBaZ4v+jlV8PT+ERSYYxxCaSmbuY&#10;NLr8pfrYVMQ6LmKpKTFJztvb63pDkkq6Wm+uN2QTS3UBB4zpkwLHstFypFkUicThS0yn0Dkk5/Lw&#10;YKwt87CejTnfb25itp4SXOosVjpaleOs/640M30pNzuixH330SI7TZvWkYqdZ17ICJADNaV9JfYM&#10;yWhVluyV+AVU8oNPC94ZD1iEfNFdNtPUTdRey2/ybfZ00B8fkdnPnvYh7/Zs4Gx0syG8HIB0OA3A&#10;w4fnBNqUIVyYztrSopUxnh9F3uSX/yXq8nR3vwAAAP//AwBQSwMEFAAGAAgAAAAhAM12+XjfAAAA&#10;CgEAAA8AAABkcnMvZG93bnJldi54bWxMj01PhDAURfcm/ofmmbhzCn4gII+JGUKiu3F0465DKxDp&#10;K7QdwH9vZ6XLl3ty73nFdtUDm5V1vSGEeBMBU9QY2VOL8PFe36TAnBckxWBIIfwoB9vy8qIQuTQL&#10;van54FsWSsjlAqHzfsw5d02ntHAbMyoK2ZexWvhw2pZLK5ZQrgd+G0UJ16KnsNCJUe061XwfThqh&#10;soms3e6lqrPPpfKv+2me+IR4fbU+PwHzavV/MJz1gzqUweloTiQdGxDS7D4JKEKSPgI7A9FDfAfs&#10;iJDFCfCy4P9fKH8BAAD//wMAUEsBAi0AFAAGAAgAAAAhALaDOJL+AAAA4QEAABMAAAAAAAAAAAAA&#10;AAAAAAAAAFtDb250ZW50X1R5cGVzXS54bWxQSwECLQAUAAYACAAAACEAOP0h/9YAAACUAQAACwAA&#10;AAAAAAAAAAAAAAAvAQAAX3JlbHMvLnJlbHNQSwECLQAUAAYACAAAACEA1wn3OcsBAAACBAAADgAA&#10;AAAAAAAAAAAAAAAuAgAAZHJzL2Uyb0RvYy54bWxQSwECLQAUAAYACAAAACEAzXb5eN8AAAAKAQAA&#10;DwAAAAAAAAAAAAAAAAAlBAAAZHJzL2Rvd25yZXYueG1sUEsFBgAAAAAEAAQA8wAAADEFAAAAAA==&#10;" o:allowincell="f" filled="f" stroked="f" strokeweight="0">
              <v:textbox inset="0,0,0,0">
                <w:txbxContent>
                  <w:p w14:paraId="32A388F3" w14:textId="77777777" w:rsidR="00391B9E" w:rsidRDefault="00000000">
                    <w:pPr>
                      <w:pStyle w:val="Zawartoramki"/>
                      <w:spacing w:before="20"/>
                      <w:ind w:left="20"/>
                      <w:rPr>
                        <w:rFonts w:ascii="Caladea" w:hAnsi="Caladea"/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Załącznik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nr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6 do 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t>SWZ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25A6D" w14:textId="77777777" w:rsidR="00391B9E" w:rsidRDefault="00000000">
    <w:pPr>
      <w:pStyle w:val="Tekstpodstawowy"/>
      <w:spacing w:line="12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3" behindDoc="1" locked="0" layoutInCell="0" allowOverlap="1" wp14:anchorId="1C618266" wp14:editId="63D43EC5">
              <wp:simplePos x="0" y="0"/>
              <wp:positionH relativeFrom="page">
                <wp:posOffset>5680710</wp:posOffset>
              </wp:positionH>
              <wp:positionV relativeFrom="page">
                <wp:posOffset>436245</wp:posOffset>
              </wp:positionV>
              <wp:extent cx="995045" cy="145415"/>
              <wp:effectExtent l="0" t="0" r="0" b="0"/>
              <wp:wrapNone/>
              <wp:docPr id="20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504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BCD51B" w14:textId="77777777" w:rsidR="00391B9E" w:rsidRDefault="00000000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Caladea" w:hAnsi="Caladea"/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Załącznik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6 do 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t>SWZ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618266" id="Textbox 10" o:spid="_x0000_s1035" style="position:absolute;margin-left:447.3pt;margin-top:34.35pt;width:78.35pt;height:11.45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AtBywEAAAIEAAAOAAAAZHJzL2Uyb0RvYy54bWysU8Fu2zAMvQ/YPwi6L3aKdGiNOMWwosOA&#10;YSvW7QNkWYoFSKJAqbHz96OU2Om2U4ddZJrieyQfqe3d5Cw7KIwGfMvXq5oz5SX0xu9b/vPHw7sb&#10;zmISvhcWvGr5UUV+t3v7ZjuGRl3BALZXyIjEx2YMLR9SCk1VRTkoJ+IKgvJ0qQGdSPSL+6pHMRK7&#10;s9VVXb+vRsA+IEgVI3nvT5d8V/i1VjJ90zqqxGzLqbZUTixnl89qtxXNHkUYjDyXIf6hCieMp6QL&#10;1b1Igj2j+YvKGYkQQaeVBFeB1kaq0gN1s67/6OZpEEGVXkicGBaZ4v+jlV8PT+ERSYYxxCaSmbuY&#10;NLr8pfrYVMQ6LmKpKTFJztvb63pDkkq6Wm+uN2QTS3UBB4zpkwLHstFypFkUicThS0yn0Dkk5/Lw&#10;YKwt87CejTnfb25itp4SXOosVjpaleOs/640M30pNzuixH330SI7TZvWkYqdZ17ICJADNaV9JfYM&#10;yWhVluyV+AVU8oNPC94ZD1iEfNFdNtPUTdRey2/ybfZ00B8fkdnPnvYh7/Zs4Gx0syG8HIB0OA3A&#10;w4fnBNqUIVyYztrSopUxnh9F3uSX/yXq8nR3vwAAAP//AwBQSwMEFAAGAAgAAAAhAM12+XjfAAAA&#10;CgEAAA8AAABkcnMvZG93bnJldi54bWxMj01PhDAURfcm/ofmmbhzCn4gII+JGUKiu3F0465DKxDp&#10;K7QdwH9vZ6XLl3ty73nFdtUDm5V1vSGEeBMBU9QY2VOL8PFe36TAnBckxWBIIfwoB9vy8qIQuTQL&#10;van54FsWSsjlAqHzfsw5d02ntHAbMyoK2ZexWvhw2pZLK5ZQrgd+G0UJ16KnsNCJUe061XwfThqh&#10;soms3e6lqrPPpfKv+2me+IR4fbU+PwHzavV/MJz1gzqUweloTiQdGxDS7D4JKEKSPgI7A9FDfAfs&#10;iJDFCfCy4P9fKH8BAAD//wMAUEsBAi0AFAAGAAgAAAAhALaDOJL+AAAA4QEAABMAAAAAAAAAAAAA&#10;AAAAAAAAAFtDb250ZW50X1R5cGVzXS54bWxQSwECLQAUAAYACAAAACEAOP0h/9YAAACUAQAACwAA&#10;AAAAAAAAAAAAAAAvAQAAX3JlbHMvLnJlbHNQSwECLQAUAAYACAAAACEANOwLQcsBAAACBAAADgAA&#10;AAAAAAAAAAAAAAAuAgAAZHJzL2Uyb0RvYy54bWxQSwECLQAUAAYACAAAACEAzXb5eN8AAAAKAQAA&#10;DwAAAAAAAAAAAAAAAAAlBAAAZHJzL2Rvd25yZXYueG1sUEsFBgAAAAAEAAQA8wAAADEFAAAAAA==&#10;" o:allowincell="f" filled="f" stroked="f" strokeweight="0">
              <v:textbox inset="0,0,0,0">
                <w:txbxContent>
                  <w:p w14:paraId="50BCD51B" w14:textId="77777777" w:rsidR="00391B9E" w:rsidRDefault="00000000">
                    <w:pPr>
                      <w:pStyle w:val="Zawartoramki"/>
                      <w:spacing w:before="20"/>
                      <w:ind w:left="20"/>
                      <w:rPr>
                        <w:rFonts w:ascii="Caladea" w:hAnsi="Caladea"/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Załącznik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nr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6 do 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t>SWZ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8B49" w14:textId="77777777" w:rsidR="00391B9E" w:rsidRDefault="00000000">
    <w:pPr>
      <w:pStyle w:val="Tekstpodstawowy"/>
      <w:spacing w:line="12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9" behindDoc="1" locked="0" layoutInCell="0" allowOverlap="1" wp14:anchorId="50CF028F" wp14:editId="30A21652">
              <wp:simplePos x="0" y="0"/>
              <wp:positionH relativeFrom="page">
                <wp:posOffset>5680710</wp:posOffset>
              </wp:positionH>
              <wp:positionV relativeFrom="page">
                <wp:posOffset>436245</wp:posOffset>
              </wp:positionV>
              <wp:extent cx="995045" cy="145415"/>
              <wp:effectExtent l="0" t="0" r="0" b="0"/>
              <wp:wrapNone/>
              <wp:docPr id="24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504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03920B" w14:textId="77777777" w:rsidR="00391B9E" w:rsidRDefault="00000000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Caladea" w:hAnsi="Caladea"/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Załącznik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6 do 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t>SWZ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CF028F" id="Textbox 12" o:spid="_x0000_s1037" style="position:absolute;margin-left:447.3pt;margin-top:34.35pt;width:78.35pt;height:11.45pt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JfywEAAAMEAAAOAAAAZHJzL2Uyb0RvYy54bWysU8Fu2zAMvQ/YPwi6L3aKdFiNOMWwosOA&#10;YSvW7QNkWYoFSKJAqbHz96OU2Gm3U4ddZJrieyQfqe3t5Cw7KIwGfMvXq5oz5SX0xu9b/uvn/bsP&#10;nMUkfC8seNXyo4r8dvf2zXYMjbqCAWyvkBGJj80YWj6kFJqqinJQTsQVBOXpUgM6kegX91WPYiR2&#10;Z6urun5fjYB9QJAqRvLenS75rvBrrWT6rnVUidmWU22pnFjOLp/VbiuaPYowGHkuQ/xDFU4YT0kX&#10;qjuRBHtC8xeVMxIhgk4rCa4CrY1UpQfqZl3/0c3jIIIqvZA4MSwyxf9HK78dHsMDkgxjiE0kM3cx&#10;aXT5S/WxqYh1XMRSU2KSnDc31/WGJJV0td5cb8gmluoCDhjTZwWOZaPlSLMoEonD15hOoXNIzuXh&#10;3lhb5mE9G3O+F25itp4SXOosVjpaleOs/6E0M30pNzuixH33ySI7TZvWkYqdZ17ICJADNaV9JfYM&#10;yWhVluyV+AVU8oNPC94ZD1iEfNZdNtPUTdQeaV10zq4O+uMDMvvF00Lk5Z4NnI1uNoSXA5AQpwl4&#10;+PiUQJsyhQvTWVzatDLH86vIq/z8v0Rd3u7uNwAAAP//AwBQSwMEFAAGAAgAAAAhAM12+XjfAAAA&#10;CgEAAA8AAABkcnMvZG93bnJldi54bWxMj01PhDAURfcm/ofmmbhzCn4gII+JGUKiu3F0465DKxDp&#10;K7QdwH9vZ6XLl3ty73nFdtUDm5V1vSGEeBMBU9QY2VOL8PFe36TAnBckxWBIIfwoB9vy8qIQuTQL&#10;van54FsWSsjlAqHzfsw5d02ntHAbMyoK2ZexWvhw2pZLK5ZQrgd+G0UJ16KnsNCJUe061XwfThqh&#10;soms3e6lqrPPpfKv+2me+IR4fbU+PwHzavV/MJz1gzqUweloTiQdGxDS7D4JKEKSPgI7A9FDfAfs&#10;iJDFCfCy4P9fKH8BAAD//wMAUEsBAi0AFAAGAAgAAAAhALaDOJL+AAAA4QEAABMAAAAAAAAAAAAA&#10;AAAAAAAAAFtDb250ZW50X1R5cGVzXS54bWxQSwECLQAUAAYACAAAACEAOP0h/9YAAACUAQAACwAA&#10;AAAAAAAAAAAAAAAvAQAAX3JlbHMvLnJlbHNQSwECLQAUAAYACAAAACEApLoyX8sBAAADBAAADgAA&#10;AAAAAAAAAAAAAAAuAgAAZHJzL2Uyb0RvYy54bWxQSwECLQAUAAYACAAAACEAzXb5eN8AAAAKAQAA&#10;DwAAAAAAAAAAAAAAAAAlBAAAZHJzL2Rvd25yZXYueG1sUEsFBgAAAAAEAAQA8wAAADEFAAAAAA==&#10;" o:allowincell="f" filled="f" stroked="f" strokeweight="0">
              <v:textbox inset="0,0,0,0">
                <w:txbxContent>
                  <w:p w14:paraId="0803920B" w14:textId="77777777" w:rsidR="00391B9E" w:rsidRDefault="00000000">
                    <w:pPr>
                      <w:pStyle w:val="Zawartoramki"/>
                      <w:spacing w:before="20"/>
                      <w:ind w:left="20"/>
                      <w:rPr>
                        <w:rFonts w:ascii="Caladea" w:hAnsi="Caladea"/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Załącznik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nr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6 do 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t>SWZ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F3D6F" w14:textId="77777777" w:rsidR="00391B9E" w:rsidRDefault="00000000">
    <w:pPr>
      <w:pStyle w:val="Tekstpodstawowy"/>
      <w:spacing w:line="12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33" behindDoc="1" locked="0" layoutInCell="0" allowOverlap="1" wp14:anchorId="53E8EC1A" wp14:editId="29B68DDE">
              <wp:simplePos x="0" y="0"/>
              <wp:positionH relativeFrom="page">
                <wp:posOffset>5680710</wp:posOffset>
              </wp:positionH>
              <wp:positionV relativeFrom="page">
                <wp:posOffset>436245</wp:posOffset>
              </wp:positionV>
              <wp:extent cx="995045" cy="145415"/>
              <wp:effectExtent l="0" t="0" r="0" b="0"/>
              <wp:wrapNone/>
              <wp:docPr id="28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504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2C1CC8" w14:textId="77777777" w:rsidR="00391B9E" w:rsidRDefault="00000000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Caladea" w:hAnsi="Caladea"/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Załącznik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6 do 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t>SWZ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E8EC1A" id="Textbox 14" o:spid="_x0000_s1039" style="position:absolute;margin-left:447.3pt;margin-top:34.35pt;width:78.35pt;height:11.45pt;z-index:-5033164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uDywEAAAMEAAAOAAAAZHJzL2Uyb0RvYy54bWysU8Fu2zAMvQ/YPwi6L06CdFiNOEWxosOA&#10;YSvW7QNkWYoFSKJAqbHz96OU2Gm3U4deZJrieyQfqe3N6Cw7KIwGfMNXiyVnykvojN83/Pev+w+f&#10;OItJ+E5Y8KrhRxX5ze79u+0QarWGHmynkBGJj/UQGt6nFOqqirJXTsQFBOXpUgM6kegX91WHYiB2&#10;Z6v1cvmxGgC7gCBVjOS9O13yXeHXWsn0Q+uoErMNp9pSObGcbT6r3VbUexShN/JchviPKpwwnpLO&#10;VHciCfaE5h8qZyRCBJ0WElwFWhupSg/UzWr5VzePvQiq9ELixDDLFN+OVn4/PIYHJBmGEOtIZu5i&#10;1Ojyl+pjYxHrOIulxsQkOa+vr5YbklTS1WpztSGbWKoLOGBMXxQ4lo2GI82iSCQO32I6hU4hOZeH&#10;e2NtmYf1bMj5XriJ2XpKcKmzWOloVY6z/qfSzHSl3OyIEvftZ4vsNG1aRyp2mnkhI0AO1JT2ldgz&#10;JKNVWbJX4mdQyQ8+zXhnPGAR8ll32UxjO1J7pPU6X2dXC93xAZn96mkh8nJPBk5GOxnCyx5IiNME&#10;PNw+JdCmTOHCdBaXNq3M8fwq8io//y9Rl7e7+wMAAP//AwBQSwMEFAAGAAgAAAAhAM12+XjfAAAA&#10;CgEAAA8AAABkcnMvZG93bnJldi54bWxMj01PhDAURfcm/ofmmbhzCn4gII+JGUKiu3F0465DKxDp&#10;K7QdwH9vZ6XLl3ty73nFdtUDm5V1vSGEeBMBU9QY2VOL8PFe36TAnBckxWBIIfwoB9vy8qIQuTQL&#10;van54FsWSsjlAqHzfsw5d02ntHAbMyoK2ZexWvhw2pZLK5ZQrgd+G0UJ16KnsNCJUe061XwfThqh&#10;soms3e6lqrPPpfKv+2me+IR4fbU+PwHzavV/MJz1gzqUweloTiQdGxDS7D4JKEKSPgI7A9FDfAfs&#10;iJDFCfCy4P9fKH8BAAD//wMAUEsBAi0AFAAGAAgAAAAhALaDOJL+AAAA4QEAABMAAAAAAAAAAAAA&#10;AAAAAAAAAFtDb250ZW50X1R5cGVzXS54bWxQSwECLQAUAAYACAAAACEAOP0h/9YAAACUAQAACwAA&#10;AAAAAAAAAAAAAAAvAQAAX3JlbHMvLnJlbHNQSwECLQAUAAYACAAAACEAxJhLg8sBAAADBAAADgAA&#10;AAAAAAAAAAAAAAAuAgAAZHJzL2Uyb0RvYy54bWxQSwECLQAUAAYACAAAACEAzXb5eN8AAAAKAQAA&#10;DwAAAAAAAAAAAAAAAAAlBAAAZHJzL2Rvd25yZXYueG1sUEsFBgAAAAAEAAQA8wAAADEFAAAAAA==&#10;" o:allowincell="f" filled="f" stroked="f" strokeweight="0">
              <v:textbox inset="0,0,0,0">
                <w:txbxContent>
                  <w:p w14:paraId="3F2C1CC8" w14:textId="77777777" w:rsidR="00391B9E" w:rsidRDefault="00000000">
                    <w:pPr>
                      <w:pStyle w:val="Zawartoramki"/>
                      <w:spacing w:before="20"/>
                      <w:ind w:left="20"/>
                      <w:rPr>
                        <w:rFonts w:ascii="Caladea" w:hAnsi="Caladea"/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Załącznik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nr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6 do 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t>SWZ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58B95" w14:textId="77777777" w:rsidR="00391B9E" w:rsidRDefault="00000000">
    <w:pPr>
      <w:pStyle w:val="Tekstpodstawowy"/>
      <w:spacing w:line="12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37" behindDoc="1" locked="0" layoutInCell="0" allowOverlap="1" wp14:anchorId="72275E4F" wp14:editId="6B59F7CE">
              <wp:simplePos x="0" y="0"/>
              <wp:positionH relativeFrom="page">
                <wp:posOffset>5680710</wp:posOffset>
              </wp:positionH>
              <wp:positionV relativeFrom="page">
                <wp:posOffset>436245</wp:posOffset>
              </wp:positionV>
              <wp:extent cx="995045" cy="145415"/>
              <wp:effectExtent l="0" t="0" r="0" b="0"/>
              <wp:wrapNone/>
              <wp:docPr id="32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504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35F32E6" w14:textId="77777777" w:rsidR="00391B9E" w:rsidRDefault="00000000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Caladea" w:hAnsi="Caladea"/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Załącznik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6 do 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t>SWZ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275E4F" id="Textbox 16" o:spid="_x0000_s1041" style="position:absolute;margin-left:447.3pt;margin-top:34.35pt;width:78.35pt;height:11.4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LE8ygEAAAMEAAAOAAAAZHJzL2Uyb0RvYy54bWysU8Fu2zAMvQ/YPwi6L3aKdFiNOMWwosOA&#10;YSvW7QNkWYoFSKJAqbHz96OU2Gm3U4ddZJrieyQfqe3t5Cw7KIwGfMvXq5oz5SX0xu9b/uvn/bsP&#10;nMUkfC8seNXyo4r8dvf2zXYMjbqCAWyvkBGJj80YWj6kFJqqinJQTsQVBOXpUgM6kegX91WPYiR2&#10;Z6urun5fjYB9QJAqRvLenS75rvBrrWT6rnVUidmWU22pnFjOLp/VbiuaPYowGHkuQ/xDFU4YT0kX&#10;qjuRBHtC8xeVMxIhgk4rCa4CrY1UpQfqZl3/0c3jIIIqvZA4MSwyxf9HK78dHsMDkgxjiE0kM3cx&#10;aXT5S/WxqYh1XMRSU2KSnDc31/WGJJV0td5cb8gmluoCDhjTZwWOZaPlSLMoEonD15hOoXNIzuXh&#10;3lhb5mE9G3O+F25itp4SXOosVjpaleOs/6E0M30pNzuixH33ySI7TZvWkYqdZ17ICJADNaV9JfYM&#10;yWhVluyV+AVU8oNPC94ZD1iEfNZdNtPUTdRe1jpfZ1cH/fEBmf3iaSHycs8GzkY3G8LLAUiI0wQ8&#10;fHxKoE2ZwoXpLC5tWpnj+VXkVX7+X6Iub3f3GwAA//8DAFBLAwQUAAYACAAAACEAzXb5eN8AAAAK&#10;AQAADwAAAGRycy9kb3ducmV2LnhtbEyPTU+EMBRF9yb+h+aZuHMKfiAgj4kZQqK7cXTjrkMrEOkr&#10;tB3Af29npcuXe3LvecV21QOblXW9IYR4EwFT1BjZU4vw8V7fpMCcFyTFYEgh/CgH2/LyohC5NAu9&#10;qfngWxZKyOUCofN+zDl3Tae0cBszKgrZl7Fa+HDalksrllCuB34bRQnXoqew0IlR7TrVfB9OGqGy&#10;iazd7qWqs8+l8q/7aZ74hHh9tT4/AfNq9X8wnPWDOpTB6WhOJB0bENLsPgkoQpI+AjsD0UN8B+yI&#10;kMUJ8LLg/18ofwEAAP//AwBQSwECLQAUAAYACAAAACEAtoM4kv4AAADhAQAAEwAAAAAAAAAAAAAA&#10;AAAAAAAAW0NvbnRlbnRfVHlwZXNdLnhtbFBLAQItABQABgAIAAAAIQA4/SH/1gAAAJQBAAALAAAA&#10;AAAAAAAAAAAAAC8BAABfcmVscy8ucmVsc1BLAQItABQABgAIAAAAIQAl+LE8ygEAAAMEAAAOAAAA&#10;AAAAAAAAAAAAAC4CAABkcnMvZTJvRG9jLnhtbFBLAQItABQABgAIAAAAIQDNdvl43wAAAAoBAAAP&#10;AAAAAAAAAAAAAAAAACQEAABkcnMvZG93bnJldi54bWxQSwUGAAAAAAQABADzAAAAMAUAAAAA&#10;" o:allowincell="f" filled="f" stroked="f" strokeweight="0">
              <v:textbox inset="0,0,0,0">
                <w:txbxContent>
                  <w:p w14:paraId="535F32E6" w14:textId="77777777" w:rsidR="00391B9E" w:rsidRDefault="00000000">
                    <w:pPr>
                      <w:pStyle w:val="Zawartoramki"/>
                      <w:spacing w:before="20"/>
                      <w:ind w:left="20"/>
                      <w:rPr>
                        <w:rFonts w:ascii="Caladea" w:hAnsi="Caladea"/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Załącznik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nr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6 do 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t>SWZ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ED5EA" w14:textId="77777777" w:rsidR="00391B9E" w:rsidRDefault="00000000">
    <w:pPr>
      <w:pStyle w:val="Tekstpodstawowy"/>
      <w:spacing w:line="12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1" behindDoc="1" locked="0" layoutInCell="0" allowOverlap="1" wp14:anchorId="10ECA02A" wp14:editId="60C91D3C">
              <wp:simplePos x="0" y="0"/>
              <wp:positionH relativeFrom="page">
                <wp:posOffset>5680710</wp:posOffset>
              </wp:positionH>
              <wp:positionV relativeFrom="page">
                <wp:posOffset>436245</wp:posOffset>
              </wp:positionV>
              <wp:extent cx="995045" cy="145415"/>
              <wp:effectExtent l="0" t="0" r="0" b="0"/>
              <wp:wrapNone/>
              <wp:docPr id="36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504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11A9E73" w14:textId="77777777" w:rsidR="00391B9E" w:rsidRDefault="00000000">
                          <w:pPr>
                            <w:pStyle w:val="Zawartoramki"/>
                            <w:spacing w:before="20"/>
                            <w:ind w:left="20"/>
                            <w:rPr>
                              <w:rFonts w:ascii="Caladea" w:hAnsi="Caladea"/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Załącznik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spacing w:val="-2"/>
                              <w:sz w:val="16"/>
                            </w:rPr>
                            <w:t xml:space="preserve">6 do </w:t>
                          </w:r>
                          <w:r>
                            <w:rPr>
                              <w:rFonts w:ascii="Caladea" w:hAnsi="Caladea"/>
                              <w:spacing w:val="-5"/>
                              <w:sz w:val="16"/>
                            </w:rPr>
                            <w:t>SWZ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ECA02A" id="Textbox 18" o:spid="_x0000_s1043" style="position:absolute;margin-left:447.3pt;margin-top:34.35pt;width:78.35pt;height:11.45pt;z-index:-5033164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sjgywEAAAMEAAAOAAAAZHJzL2Uyb0RvYy54bWysU8Fu2zAMvQ/YPwi6L3aKtFiNOMWwosOA&#10;YSvW7QNkWYoFSKJAqbHz96OU2Om2U4ddZJrieyQfqe3d5Cw7KIwGfMvXq5oz5SX0xu9b/vPHw7v3&#10;nMUkfC8seNXyo4r8bvf2zXYMjbqCAWyvkBGJj80YWj6kFJqqinJQTsQVBOXpUgM6kegX91WPYiR2&#10;Z6urur6pRsA+IEgVI3nvT5d8V/i1VjJ90zqqxGzLqbZUTixnl89qtxXNHkUYjDyXIf6hCieMp6QL&#10;1b1Igj2j+YvKGYkQQaeVBFeB1kaq0gN1s67/6OZpEEGVXkicGBaZ4v+jlV8PT+ERSYYxxCaSmbuY&#10;NLr8pfrYVMQ6LmKpKTFJztvb63pDkkq6Wm+uN2QTS3UBB4zpkwLHstFypFkUicThS0yn0Dkk5/Lw&#10;YKwt87CejTnfb25itp4SXOosVjpaleOs/640M30pNzuixH330SI7TZvWkYqdZ17ICJADNaV9JfYM&#10;yWhVluyV+AVU8oNPC94ZD1iEfNFdNtPUTdQeaX2Tr7Org/74iMx+9rQQeblnA2ejmw3h5QAkxGkC&#10;Hj48J9CmTOHCdBaXNq3M8fwq8iq//C9Rl7e7+wUAAP//AwBQSwMEFAAGAAgAAAAhAM12+XjfAAAA&#10;CgEAAA8AAABkcnMvZG93bnJldi54bWxMj01PhDAURfcm/ofmmbhzCn4gII+JGUKiu3F0465DKxDp&#10;K7QdwH9vZ6XLl3ty73nFdtUDm5V1vSGEeBMBU9QY2VOL8PFe36TAnBckxWBIIfwoB9vy8qIQuTQL&#10;van54FsWSsjlAqHzfsw5d02ntHAbMyoK2ZexWvhw2pZLK5ZQrgd+G0UJ16KnsNCJUe061XwfThqh&#10;soms3e6lqrPPpfKv+2me+IR4fbU+PwHzavV/MJz1gzqUweloTiQdGxDS7D4JKEKSPgI7A9FDfAfs&#10;iJDFCfCy4P9fKH8BAAD//wMAUEsBAi0AFAAGAAgAAAAhALaDOJL+AAAA4QEAABMAAAAAAAAAAAAA&#10;AAAAAAAAAFtDb250ZW50X1R5cGVzXS54bWxQSwECLQAUAAYACAAAACEAOP0h/9YAAACUAQAACwAA&#10;AAAAAAAAAAAAAAAvAQAAX3JlbHMvLnJlbHNQSwECLQAUAAYACAAAACEARdrI4MsBAAADBAAADgAA&#10;AAAAAAAAAAAAAAAuAgAAZHJzL2Uyb0RvYy54bWxQSwECLQAUAAYACAAAACEAzXb5eN8AAAAKAQAA&#10;DwAAAAAAAAAAAAAAAAAlBAAAZHJzL2Rvd25yZXYueG1sUEsFBgAAAAAEAAQA8wAAADEFAAAAAA==&#10;" o:allowincell="f" filled="f" stroked="f" strokeweight="0">
              <v:textbox inset="0,0,0,0">
                <w:txbxContent>
                  <w:p w14:paraId="711A9E73" w14:textId="77777777" w:rsidR="00391B9E" w:rsidRDefault="00000000">
                    <w:pPr>
                      <w:pStyle w:val="Zawartoramki"/>
                      <w:spacing w:before="20"/>
                      <w:ind w:left="20"/>
                      <w:rPr>
                        <w:rFonts w:ascii="Caladea" w:hAnsi="Caladea"/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Załącznik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nr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adea" w:hAnsi="Caladea"/>
                        <w:spacing w:val="-2"/>
                        <w:sz w:val="16"/>
                      </w:rPr>
                      <w:t xml:space="preserve">6 do </w:t>
                    </w:r>
                    <w:r>
                      <w:rPr>
                        <w:rFonts w:ascii="Caladea" w:hAnsi="Caladea"/>
                        <w:spacing w:val="-5"/>
                        <w:sz w:val="16"/>
                      </w:rPr>
                      <w:t>SWZ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3CE2"/>
    <w:multiLevelType w:val="multilevel"/>
    <w:tmpl w:val="ECAC024E"/>
    <w:lvl w:ilvl="0">
      <w:start w:val="1"/>
      <w:numFmt w:val="decimal"/>
      <w:lvlText w:val="%1."/>
      <w:lvlJc w:val="left"/>
      <w:pPr>
        <w:tabs>
          <w:tab w:val="num" w:pos="0"/>
        </w:tabs>
        <w:ind w:left="539" w:hanging="435"/>
      </w:pPr>
      <w:rPr>
        <w:rFonts w:ascii="Caladea" w:eastAsia="Caladea" w:hAnsi="Caladea" w:cs="Caladea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6" w:hanging="360"/>
      </w:pPr>
      <w:rPr>
        <w:rFonts w:ascii="Caladea" w:eastAsia="Caladea" w:hAnsi="Caladea" w:cs="Caladea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08" w:hanging="284"/>
      </w:pPr>
      <w:rPr>
        <w:rFonts w:ascii="Caladea" w:eastAsia="Caladea" w:hAnsi="Caladea" w:cs="Caladea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43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86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29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73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16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59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C2F10D1"/>
    <w:multiLevelType w:val="multilevel"/>
    <w:tmpl w:val="A04622BC"/>
    <w:lvl w:ilvl="0">
      <w:start w:val="1"/>
      <w:numFmt w:val="decimal"/>
      <w:lvlText w:val="%1."/>
      <w:lvlJc w:val="left"/>
      <w:pPr>
        <w:tabs>
          <w:tab w:val="num" w:pos="0"/>
        </w:tabs>
        <w:ind w:left="539" w:hanging="293"/>
      </w:pPr>
      <w:rPr>
        <w:rFonts w:ascii="Georgia" w:eastAsia="Georgia" w:hAnsi="Georgia" w:cs="Georgia"/>
        <w:b w:val="0"/>
        <w:bCs w:val="0"/>
        <w:i w:val="0"/>
        <w:iCs w:val="0"/>
        <w:spacing w:val="0"/>
        <w:w w:val="108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0" w:hanging="293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293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293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02" w:hanging="293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293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3" w:hanging="293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4" w:hanging="293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65" w:hanging="293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0FB67E8A"/>
    <w:multiLevelType w:val="multilevel"/>
    <w:tmpl w:val="7D246C7C"/>
    <w:lvl w:ilvl="0">
      <w:start w:val="1"/>
      <w:numFmt w:val="decimal"/>
      <w:lvlText w:val="%1."/>
      <w:lvlJc w:val="left"/>
      <w:pPr>
        <w:tabs>
          <w:tab w:val="num" w:pos="0"/>
        </w:tabs>
        <w:ind w:left="539" w:hanging="293"/>
      </w:pPr>
      <w:rPr>
        <w:spacing w:val="0"/>
        <w:w w:val="108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4" w:hanging="360"/>
      </w:pPr>
      <w:rPr>
        <w:rFonts w:ascii="Georgia" w:eastAsia="Georgia" w:hAnsi="Georgia" w:cs="Georgia"/>
        <w:b w:val="0"/>
        <w:bCs w:val="0"/>
        <w:i w:val="0"/>
        <w:iCs w:val="0"/>
        <w:spacing w:val="0"/>
        <w:w w:val="115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0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8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31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74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12A91481"/>
    <w:multiLevelType w:val="multilevel"/>
    <w:tmpl w:val="AEC06704"/>
    <w:lvl w:ilvl="0">
      <w:start w:val="1"/>
      <w:numFmt w:val="decimal"/>
      <w:lvlText w:val="%1."/>
      <w:lvlJc w:val="left"/>
      <w:pPr>
        <w:tabs>
          <w:tab w:val="num" w:pos="0"/>
        </w:tabs>
        <w:ind w:left="539" w:hanging="284"/>
      </w:pPr>
      <w:rPr>
        <w:rFonts w:ascii="Caladea" w:eastAsia="Caladea" w:hAnsi="Caladea" w:cs="Caladea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0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02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3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4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65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136D7DCF"/>
    <w:multiLevelType w:val="multilevel"/>
    <w:tmpl w:val="98EAE5F8"/>
    <w:lvl w:ilvl="0">
      <w:start w:val="2"/>
      <w:numFmt w:val="decimal"/>
      <w:lvlText w:val="%1."/>
      <w:lvlJc w:val="left"/>
      <w:pPr>
        <w:tabs>
          <w:tab w:val="num" w:pos="0"/>
        </w:tabs>
        <w:ind w:left="539" w:hanging="293"/>
      </w:pPr>
      <w:rPr>
        <w:rFonts w:ascii="Georgia" w:eastAsia="Georgia" w:hAnsi="Georgia" w:cs="Georgia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2" w:hanging="360"/>
      </w:pPr>
      <w:rPr>
        <w:rFonts w:ascii="Georgia" w:eastAsia="Georgia" w:hAnsi="Georgia" w:cs="Georgia"/>
        <w:b w:val="0"/>
        <w:bCs w:val="0"/>
        <w:i w:val="0"/>
        <w:iCs w:val="0"/>
        <w:spacing w:val="0"/>
        <w:w w:val="115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36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95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5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1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7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2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353A233D"/>
    <w:multiLevelType w:val="multilevel"/>
    <w:tmpl w:val="411C5B5E"/>
    <w:lvl w:ilvl="0">
      <w:start w:val="1"/>
      <w:numFmt w:val="decimal"/>
      <w:lvlText w:val="%1."/>
      <w:lvlJc w:val="left"/>
      <w:pPr>
        <w:tabs>
          <w:tab w:val="num" w:pos="0"/>
        </w:tabs>
        <w:ind w:left="539" w:hanging="293"/>
      </w:pPr>
      <w:rPr>
        <w:rFonts w:ascii="Georgia" w:eastAsia="Georgia" w:hAnsi="Georgia" w:cs="Georgia"/>
        <w:b w:val="0"/>
        <w:bCs w:val="0"/>
        <w:i w:val="0"/>
        <w:iCs w:val="0"/>
        <w:spacing w:val="0"/>
        <w:w w:val="108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76" w:hanging="360"/>
      </w:pPr>
      <w:rPr>
        <w:rFonts w:ascii="Caladea" w:eastAsia="Caladea" w:hAnsi="Caladea" w:cs="Caladea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61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02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4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2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363D1238"/>
    <w:multiLevelType w:val="multilevel"/>
    <w:tmpl w:val="28CA4592"/>
    <w:lvl w:ilvl="0">
      <w:start w:val="1"/>
      <w:numFmt w:val="decimal"/>
      <w:lvlText w:val="%1."/>
      <w:lvlJc w:val="left"/>
      <w:pPr>
        <w:tabs>
          <w:tab w:val="num" w:pos="0"/>
        </w:tabs>
        <w:ind w:left="539" w:hanging="284"/>
      </w:pPr>
      <w:rPr>
        <w:rFonts w:ascii="Caladea" w:eastAsia="Caladea" w:hAnsi="Caladea" w:cs="Caladea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0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02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3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4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65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45230251"/>
    <w:multiLevelType w:val="multilevel"/>
    <w:tmpl w:val="20CA25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5516FEF"/>
    <w:multiLevelType w:val="multilevel"/>
    <w:tmpl w:val="07BAEA9C"/>
    <w:lvl w:ilvl="0">
      <w:start w:val="1"/>
      <w:numFmt w:val="decimal"/>
      <w:lvlText w:val="%1."/>
      <w:lvlJc w:val="left"/>
      <w:pPr>
        <w:tabs>
          <w:tab w:val="num" w:pos="0"/>
        </w:tabs>
        <w:ind w:left="539" w:hanging="284"/>
      </w:pPr>
      <w:rPr>
        <w:rFonts w:ascii="Caladea" w:eastAsia="Caladea" w:hAnsi="Caladea" w:cs="Caladea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0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02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3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4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65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9" w15:restartNumberingAfterBreak="0">
    <w:nsid w:val="4F96701D"/>
    <w:multiLevelType w:val="multilevel"/>
    <w:tmpl w:val="A490CC10"/>
    <w:lvl w:ilvl="0">
      <w:start w:val="1"/>
      <w:numFmt w:val="decimal"/>
      <w:lvlText w:val="%1."/>
      <w:lvlJc w:val="left"/>
      <w:pPr>
        <w:tabs>
          <w:tab w:val="num" w:pos="0"/>
        </w:tabs>
        <w:ind w:left="822" w:hanging="425"/>
      </w:pPr>
      <w:rPr>
        <w:rFonts w:ascii="Caladea" w:eastAsia="Caladea" w:hAnsi="Caladea" w:cs="Caladea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47" w:hanging="356"/>
      </w:pPr>
      <w:rPr>
        <w:rFonts w:ascii="Caladea" w:eastAsia="Caladea" w:hAnsi="Caladea" w:cs="Caladea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5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3" w:hanging="35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75" w:hanging="35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7" w:hanging="35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9" w:hanging="35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10" w:hanging="35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2" w:hanging="356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531751DB"/>
    <w:multiLevelType w:val="multilevel"/>
    <w:tmpl w:val="05D4DD70"/>
    <w:lvl w:ilvl="0">
      <w:start w:val="1"/>
      <w:numFmt w:val="decimal"/>
      <w:lvlText w:val="%1."/>
      <w:lvlJc w:val="left"/>
      <w:pPr>
        <w:tabs>
          <w:tab w:val="num" w:pos="0"/>
        </w:tabs>
        <w:ind w:left="539" w:hanging="284"/>
      </w:pPr>
      <w:rPr>
        <w:spacing w:val="0"/>
        <w:w w:val="99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83" w:hanging="428"/>
      </w:pPr>
      <w:rPr>
        <w:rFonts w:ascii="Caladea" w:eastAsia="Caladea" w:hAnsi="Caladea" w:cs="Caladea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54" w:hanging="42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28" w:hanging="42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02" w:hanging="42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76" w:hanging="42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50" w:hanging="42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24" w:hanging="42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98" w:hanging="428"/>
      </w:pPr>
      <w:rPr>
        <w:rFonts w:ascii="Symbol" w:hAnsi="Symbol" w:cs="Symbol" w:hint="default"/>
        <w:lang w:val="pl-PL" w:eastAsia="en-US" w:bidi="ar-SA"/>
      </w:rPr>
    </w:lvl>
  </w:abstractNum>
  <w:abstractNum w:abstractNumId="11" w15:restartNumberingAfterBreak="0">
    <w:nsid w:val="634E7CE7"/>
    <w:multiLevelType w:val="multilevel"/>
    <w:tmpl w:val="0DEC8522"/>
    <w:lvl w:ilvl="0">
      <w:start w:val="1"/>
      <w:numFmt w:val="decimal"/>
      <w:lvlText w:val="%1."/>
      <w:lvlJc w:val="left"/>
      <w:pPr>
        <w:tabs>
          <w:tab w:val="num" w:pos="0"/>
        </w:tabs>
        <w:ind w:left="539" w:hanging="293"/>
      </w:pPr>
      <w:rPr>
        <w:rFonts w:ascii="Georgia" w:eastAsia="Georgia" w:hAnsi="Georgia" w:cs="Georgia"/>
        <w:b w:val="0"/>
        <w:bCs w:val="0"/>
        <w:i w:val="0"/>
        <w:iCs w:val="0"/>
        <w:spacing w:val="0"/>
        <w:w w:val="108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50" w:hanging="360"/>
      </w:pPr>
      <w:rPr>
        <w:rFonts w:ascii="Georgia" w:eastAsia="Georgia" w:hAnsi="Georgia" w:cs="Georgia"/>
        <w:b w:val="0"/>
        <w:bCs w:val="0"/>
        <w:i w:val="0"/>
        <w:iCs w:val="0"/>
        <w:spacing w:val="0"/>
        <w:w w:val="115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9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8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0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1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2" w15:restartNumberingAfterBreak="0">
    <w:nsid w:val="66E478EC"/>
    <w:multiLevelType w:val="multilevel"/>
    <w:tmpl w:val="85D844F8"/>
    <w:lvl w:ilvl="0">
      <w:start w:val="1"/>
      <w:numFmt w:val="decimal"/>
      <w:lvlText w:val="%1."/>
      <w:lvlJc w:val="left"/>
      <w:pPr>
        <w:tabs>
          <w:tab w:val="num" w:pos="0"/>
        </w:tabs>
        <w:ind w:left="539" w:hanging="284"/>
      </w:pPr>
      <w:rPr>
        <w:rFonts w:ascii="Caladea" w:eastAsia="Caladea" w:hAnsi="Caladea" w:cs="Caladea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0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02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3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4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65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3" w15:restartNumberingAfterBreak="0">
    <w:nsid w:val="7BF71624"/>
    <w:multiLevelType w:val="multilevel"/>
    <w:tmpl w:val="16867D54"/>
    <w:lvl w:ilvl="0">
      <w:start w:val="1"/>
      <w:numFmt w:val="decimal"/>
      <w:lvlText w:val="%1."/>
      <w:lvlJc w:val="left"/>
      <w:pPr>
        <w:tabs>
          <w:tab w:val="num" w:pos="0"/>
        </w:tabs>
        <w:ind w:left="976" w:hanging="512"/>
      </w:pPr>
      <w:rPr>
        <w:rFonts w:ascii="Caladea" w:eastAsia="Caladea" w:hAnsi="Caladea" w:cs="Caladea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numFmt w:val="bullet"/>
      <w:lvlText w:val=""/>
      <w:lvlJc w:val="left"/>
      <w:pPr>
        <w:tabs>
          <w:tab w:val="num" w:pos="0"/>
        </w:tabs>
        <w:ind w:left="976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6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1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5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0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3" w:hanging="360"/>
      </w:pPr>
      <w:rPr>
        <w:rFonts w:ascii="Symbol" w:hAnsi="Symbol" w:cs="Symbol" w:hint="default"/>
        <w:lang w:val="pl-PL" w:eastAsia="en-US" w:bidi="ar-SA"/>
      </w:rPr>
    </w:lvl>
  </w:abstractNum>
  <w:num w:numId="1" w16cid:durableId="33165957">
    <w:abstractNumId w:val="8"/>
  </w:num>
  <w:num w:numId="2" w16cid:durableId="2074813452">
    <w:abstractNumId w:val="1"/>
  </w:num>
  <w:num w:numId="3" w16cid:durableId="1646156024">
    <w:abstractNumId w:val="4"/>
  </w:num>
  <w:num w:numId="4" w16cid:durableId="522985426">
    <w:abstractNumId w:val="5"/>
  </w:num>
  <w:num w:numId="5" w16cid:durableId="172688801">
    <w:abstractNumId w:val="9"/>
  </w:num>
  <w:num w:numId="6" w16cid:durableId="1338341553">
    <w:abstractNumId w:val="0"/>
  </w:num>
  <w:num w:numId="7" w16cid:durableId="1778213321">
    <w:abstractNumId w:val="11"/>
  </w:num>
  <w:num w:numId="8" w16cid:durableId="443307156">
    <w:abstractNumId w:val="6"/>
  </w:num>
  <w:num w:numId="9" w16cid:durableId="497772690">
    <w:abstractNumId w:val="10"/>
  </w:num>
  <w:num w:numId="10" w16cid:durableId="789006662">
    <w:abstractNumId w:val="12"/>
  </w:num>
  <w:num w:numId="11" w16cid:durableId="938874431">
    <w:abstractNumId w:val="3"/>
  </w:num>
  <w:num w:numId="12" w16cid:durableId="1122767639">
    <w:abstractNumId w:val="2"/>
  </w:num>
  <w:num w:numId="13" w16cid:durableId="338848160">
    <w:abstractNumId w:val="13"/>
  </w:num>
  <w:num w:numId="14" w16cid:durableId="1794900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1B9E"/>
    <w:rsid w:val="0000346C"/>
    <w:rsid w:val="00134D97"/>
    <w:rsid w:val="00391B9E"/>
    <w:rsid w:val="005C4638"/>
    <w:rsid w:val="00BE1BE7"/>
    <w:rsid w:val="00D0479F"/>
    <w:rsid w:val="00E25627"/>
    <w:rsid w:val="00F4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B758"/>
  <w15:docId w15:val="{DF9B10E2-F98E-4E98-A43A-A9041A7B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Georgia" w:eastAsia="Georgia" w:hAnsi="Georgia" w:cs="Georgia"/>
      <w:lang w:val="pl-PL"/>
    </w:rPr>
  </w:style>
  <w:style w:type="paragraph" w:styleId="Nagwek1">
    <w:name w:val="heading 1"/>
    <w:basedOn w:val="Normalny"/>
    <w:uiPriority w:val="9"/>
    <w:qFormat/>
    <w:pPr>
      <w:ind w:left="506" w:right="367"/>
      <w:jc w:val="center"/>
      <w:outlineLvl w:val="0"/>
    </w:pPr>
    <w:rPr>
      <w:rFonts w:ascii="Caladea" w:eastAsia="Caladea" w:hAnsi="Caladea" w:cs="Calade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uiPriority w:val="1"/>
    <w:qFormat/>
    <w:pPr>
      <w:ind w:left="539"/>
      <w:jc w:val="both"/>
    </w:pPr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pPr>
      <w:ind w:left="539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  <w:rPr>
      <w:rFonts w:ascii="Caladea" w:eastAsia="Caladea" w:hAnsi="Caladea" w:cs="Caladea"/>
    </w:rPr>
  </w:style>
  <w:style w:type="paragraph" w:customStyle="1" w:styleId="Zawartoramki">
    <w:name w:val="Zawartość ramki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yperlink" Target="http://www.uodo.gov.pl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3658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Frydrychowicz</dc:creator>
  <dc:description/>
  <cp:lastModifiedBy>Krzysztof Grzelka</cp:lastModifiedBy>
  <cp:revision>3</cp:revision>
  <dcterms:created xsi:type="dcterms:W3CDTF">2024-09-04T11:00:00Z</dcterms:created>
  <dcterms:modified xsi:type="dcterms:W3CDTF">2024-09-11T09:59:00Z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2024-09-04T00:00:00Z</vt:filetime>
  </property>
  <property fmtid="{D5CDD505-2E9C-101B-9397-08002B2CF9AE}" pid="5" name="Producer">
    <vt:lpwstr>3-Heights(TM) PDF Security Shell 4.8.25.2 (http://www.pdf-tools.com)</vt:lpwstr>
  </property>
</Properties>
</file>