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27F3BDD2" w:rsidR="008016BF" w:rsidRPr="00AA6105" w:rsidRDefault="008016BF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395480">
        <w:rPr>
          <w:rFonts w:ascii="Times New Roman" w:hAnsi="Times New Roman" w:cs="Times New Roman"/>
          <w:b/>
          <w:sz w:val="21"/>
          <w:szCs w:val="21"/>
        </w:rPr>
        <w:t>17</w:t>
      </w:r>
      <w:r>
        <w:rPr>
          <w:rFonts w:ascii="Times New Roman" w:hAnsi="Times New Roman" w:cs="Times New Roman"/>
          <w:b/>
          <w:sz w:val="21"/>
          <w:szCs w:val="21"/>
        </w:rPr>
        <w:t>.202</w:t>
      </w:r>
      <w:r w:rsidR="00395480">
        <w:rPr>
          <w:rFonts w:ascii="Times New Roman" w:hAnsi="Times New Roman" w:cs="Times New Roman"/>
          <w:b/>
          <w:sz w:val="21"/>
          <w:szCs w:val="21"/>
        </w:rPr>
        <w:t>2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599986AF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NIP/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4CEA63" w14:textId="77777777" w:rsidR="00570DFD" w:rsidRPr="00C5048B" w:rsidRDefault="001F027E" w:rsidP="00570DFD">
      <w:pPr>
        <w:pStyle w:val="Nagwek1"/>
        <w:numPr>
          <w:ilvl w:val="0"/>
          <w:numId w:val="0"/>
        </w:numPr>
        <w:kinsoku w:val="0"/>
        <w:overflowPunct w:val="0"/>
        <w:spacing w:before="209" w:line="360" w:lineRule="auto"/>
        <w:ind w:left="454" w:hanging="454"/>
        <w:jc w:val="center"/>
        <w:rPr>
          <w:rFonts w:ascii="Times New Roman" w:hAnsi="Times New Roman" w:cs="Times New Roman"/>
          <w:b w:val="0"/>
          <w:bCs w:val="0"/>
          <w:iCs/>
          <w:lang w:val="pl-PL"/>
        </w:rPr>
      </w:pPr>
      <w:r w:rsidRPr="00C5048B">
        <w:rPr>
          <w:rFonts w:ascii="Times New Roman" w:hAnsi="Times New Roman" w:cs="Times New Roman"/>
        </w:rPr>
        <w:t xml:space="preserve">Na </w:t>
      </w:r>
      <w:proofErr w:type="spellStart"/>
      <w:r w:rsidRPr="00C5048B">
        <w:rPr>
          <w:rFonts w:ascii="Times New Roman" w:hAnsi="Times New Roman" w:cs="Times New Roman"/>
        </w:rPr>
        <w:t>potrzeby</w:t>
      </w:r>
      <w:proofErr w:type="spellEnd"/>
      <w:r w:rsidRPr="00C5048B">
        <w:rPr>
          <w:rFonts w:ascii="Times New Roman" w:hAnsi="Times New Roman" w:cs="Times New Roman"/>
        </w:rPr>
        <w:t xml:space="preserve"> </w:t>
      </w:r>
      <w:proofErr w:type="spellStart"/>
      <w:r w:rsidRPr="00C5048B">
        <w:rPr>
          <w:rFonts w:ascii="Times New Roman" w:hAnsi="Times New Roman" w:cs="Times New Roman"/>
        </w:rPr>
        <w:t>postę</w:t>
      </w:r>
      <w:r w:rsidR="008D0487" w:rsidRPr="00C5048B">
        <w:rPr>
          <w:rFonts w:ascii="Times New Roman" w:hAnsi="Times New Roman" w:cs="Times New Roman"/>
        </w:rPr>
        <w:t>powania</w:t>
      </w:r>
      <w:proofErr w:type="spellEnd"/>
      <w:r w:rsidR="008D0487" w:rsidRPr="00C5048B">
        <w:rPr>
          <w:rFonts w:ascii="Times New Roman" w:hAnsi="Times New Roman" w:cs="Times New Roman"/>
        </w:rPr>
        <w:t xml:space="preserve"> o </w:t>
      </w:r>
      <w:proofErr w:type="spellStart"/>
      <w:r w:rsidR="008D0487" w:rsidRPr="00C5048B">
        <w:rPr>
          <w:rFonts w:ascii="Times New Roman" w:hAnsi="Times New Roman" w:cs="Times New Roman"/>
        </w:rPr>
        <w:t>udzielenie</w:t>
      </w:r>
      <w:proofErr w:type="spellEnd"/>
      <w:r w:rsidR="008D0487" w:rsidRPr="00C5048B">
        <w:rPr>
          <w:rFonts w:ascii="Times New Roman" w:hAnsi="Times New Roman" w:cs="Times New Roman"/>
        </w:rPr>
        <w:t xml:space="preserve"> </w:t>
      </w:r>
      <w:proofErr w:type="spellStart"/>
      <w:r w:rsidR="007936D6" w:rsidRPr="00C5048B">
        <w:rPr>
          <w:rFonts w:ascii="Times New Roman" w:hAnsi="Times New Roman" w:cs="Times New Roman"/>
        </w:rPr>
        <w:t>zamówienia</w:t>
      </w:r>
      <w:proofErr w:type="spellEnd"/>
      <w:r w:rsidR="007936D6" w:rsidRPr="00C5048B">
        <w:rPr>
          <w:rFonts w:ascii="Times New Roman" w:hAnsi="Times New Roman" w:cs="Times New Roman"/>
        </w:rPr>
        <w:t xml:space="preserve"> </w:t>
      </w:r>
      <w:proofErr w:type="spellStart"/>
      <w:r w:rsidR="007936D6" w:rsidRPr="00C5048B">
        <w:rPr>
          <w:rFonts w:ascii="Times New Roman" w:hAnsi="Times New Roman" w:cs="Times New Roman"/>
        </w:rPr>
        <w:t>publicznego</w:t>
      </w:r>
      <w:proofErr w:type="spellEnd"/>
      <w:r w:rsidR="00B3348B" w:rsidRPr="00C5048B">
        <w:rPr>
          <w:rFonts w:ascii="Times New Roman" w:hAnsi="Times New Roman" w:cs="Times New Roman"/>
        </w:rPr>
        <w:t xml:space="preserve">, </w:t>
      </w:r>
      <w:proofErr w:type="spellStart"/>
      <w:r w:rsidR="002168A8" w:rsidRPr="00C5048B">
        <w:rPr>
          <w:rFonts w:ascii="Times New Roman" w:hAnsi="Times New Roman" w:cs="Times New Roman"/>
        </w:rPr>
        <w:t>pn</w:t>
      </w:r>
      <w:proofErr w:type="spellEnd"/>
      <w:r w:rsidR="002168A8" w:rsidRPr="00C5048B">
        <w:rPr>
          <w:rFonts w:ascii="Times New Roman" w:hAnsi="Times New Roman" w:cs="Times New Roman"/>
        </w:rPr>
        <w:t xml:space="preserve">. </w:t>
      </w:r>
      <w:bookmarkStart w:id="0" w:name="_Hlk65235643"/>
      <w:r w:rsidR="00570DFD" w:rsidRPr="00C5048B">
        <w:rPr>
          <w:rFonts w:ascii="Times New Roman" w:hAnsi="Times New Roman" w:cs="Times New Roman"/>
          <w:iCs/>
          <w:lang w:val="pl-PL"/>
        </w:rPr>
        <w:t>„Sukcesywna dostawa artykułów biurowych na potrzeby Departamentów i Biur Urzędu Marszałkowskiego Województwa Podlaskiego.</w:t>
      </w:r>
    </w:p>
    <w:bookmarkEnd w:id="0"/>
    <w:p w14:paraId="57C89F38" w14:textId="23914705" w:rsidR="00570DFD" w:rsidRDefault="00570DFD" w:rsidP="00570DFD">
      <w:pPr>
        <w:pStyle w:val="Tekstpodstawowy"/>
        <w:kinsoku w:val="0"/>
        <w:overflowPunct w:val="0"/>
        <w:spacing w:before="0"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Część 1 – Sukcesywna dostawa artykułów biurowych na potrzeby Instytucji Zarządzającej RPOWP,</w:t>
      </w:r>
    </w:p>
    <w:p w14:paraId="46911D95" w14:textId="72942883" w:rsidR="00570DFD" w:rsidRDefault="00570DFD" w:rsidP="00570DFD">
      <w:pPr>
        <w:pStyle w:val="Tekstpodstawowy"/>
        <w:kinsoku w:val="0"/>
        <w:overflowPunct w:val="0"/>
        <w:spacing w:before="0"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Część 2 – Sukcesywna dostawa artykułów biurowych na potrzeby pozostałych Departamentów i Biur Urzędu Marszałkowskiego Województwa Podlaskiego”</w:t>
      </w:r>
      <w:r w:rsidR="00C5048B">
        <w:rPr>
          <w:b/>
          <w:bCs/>
        </w:rPr>
        <w:t xml:space="preserve">, </w:t>
      </w:r>
    </w:p>
    <w:p w14:paraId="7A920575" w14:textId="7C939041" w:rsidR="00D409DE" w:rsidRDefault="008D0487" w:rsidP="008016BF">
      <w:pPr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411F9F6" w14:textId="2B9362C0" w:rsidR="00C5048B" w:rsidRPr="00905579" w:rsidRDefault="00C5048B" w:rsidP="008016BF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Część nr …………………………………………………..</w:t>
      </w: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A610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4F4D34">
        <w:rPr>
          <w:rFonts w:ascii="Times New Roman" w:hAnsi="Times New Roman" w:cs="Times New Roman"/>
          <w:sz w:val="21"/>
          <w:szCs w:val="21"/>
        </w:rPr>
        <w:t>V</w:t>
      </w:r>
      <w:r w:rsidR="001E5025" w:rsidRPr="004F4D34">
        <w:rPr>
          <w:rFonts w:ascii="Times New Roman" w:hAnsi="Times New Roman" w:cs="Times New Roman"/>
          <w:sz w:val="21"/>
          <w:szCs w:val="21"/>
        </w:rPr>
        <w:t>I</w:t>
      </w:r>
      <w:r w:rsidR="00043028" w:rsidRPr="004F4D34">
        <w:rPr>
          <w:rFonts w:ascii="Times New Roman" w:hAnsi="Times New Roman" w:cs="Times New Roman"/>
          <w:sz w:val="21"/>
          <w:szCs w:val="21"/>
        </w:rPr>
        <w:t>I</w:t>
      </w:r>
      <w:r w:rsidR="00523464" w:rsidRPr="004F4D34">
        <w:rPr>
          <w:rFonts w:ascii="Times New Roman" w:hAnsi="Times New Roman" w:cs="Times New Roman"/>
          <w:sz w:val="21"/>
          <w:szCs w:val="21"/>
        </w:rPr>
        <w:t>I</w:t>
      </w:r>
      <w:r w:rsidR="00043028" w:rsidRPr="004F4D34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4F4D34">
        <w:rPr>
          <w:rFonts w:ascii="Times New Roman" w:hAnsi="Times New Roman" w:cs="Times New Roman"/>
          <w:sz w:val="21"/>
          <w:szCs w:val="21"/>
        </w:rPr>
        <w:t>ust.</w:t>
      </w:r>
      <w:r w:rsidR="00043028" w:rsidRPr="004F4D34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6B1910" w14:textId="6821A91A" w:rsidR="00A276E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E613D28" w14:textId="23742B42" w:rsidR="00570DFD" w:rsidRDefault="00570DFD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AAC430A" w14:textId="7D94BC15" w:rsidR="00570DFD" w:rsidRDefault="00570DFD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E006F95" w14:textId="01C58E02" w:rsidR="00570DFD" w:rsidRDefault="00570DFD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2E5A544" w14:textId="0F01E093" w:rsidR="00570DFD" w:rsidRDefault="00570DFD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6111ABA" w14:textId="693B3BAB" w:rsidR="00570DFD" w:rsidRDefault="00570DFD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06CF0C1" w14:textId="77777777" w:rsidR="00570DFD" w:rsidRPr="00AA6105" w:rsidRDefault="00570DFD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383D3399" w14:textId="77777777" w:rsidR="00792AA6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</w:p>
    <w:p w14:paraId="7E0DBDA4" w14:textId="6DAD9BC1" w:rsidR="001E5025" w:rsidRPr="00AA6105" w:rsidRDefault="001E5025" w:rsidP="00792AA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>…</w:t>
      </w:r>
      <w:r w:rsidR="00792AA6">
        <w:rPr>
          <w:rFonts w:ascii="Times New Roman" w:hAnsi="Times New Roman" w:cs="Times New Roman"/>
          <w:sz w:val="20"/>
          <w:szCs w:val="20"/>
        </w:rPr>
        <w:t>…………….</w:t>
      </w:r>
      <w:r w:rsidRPr="00AA6105">
        <w:rPr>
          <w:rFonts w:ascii="Times New Roman" w:hAnsi="Times New Roman" w:cs="Times New Roman"/>
          <w:sz w:val="20"/>
          <w:szCs w:val="20"/>
        </w:rPr>
        <w:t>………………………</w:t>
      </w:r>
      <w:r w:rsidR="00792AA6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AA6105">
        <w:rPr>
          <w:rFonts w:ascii="Times New Roman" w:hAnsi="Times New Roman" w:cs="Times New Roman"/>
          <w:sz w:val="20"/>
          <w:szCs w:val="20"/>
        </w:rPr>
        <w:t>……</w:t>
      </w:r>
    </w:p>
    <w:p w14:paraId="20EC2FEC" w14:textId="1205AF1B" w:rsidR="00484F88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792AA6">
        <w:rPr>
          <w:rFonts w:ascii="Times New Roman" w:hAnsi="Times New Roman" w:cs="Times New Roman"/>
          <w:sz w:val="20"/>
          <w:szCs w:val="20"/>
        </w:rPr>
        <w:tab/>
      </w:r>
      <w:r w:rsidR="00216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E3DE5">
        <w:rPr>
          <w:rFonts w:ascii="Times New Roman" w:hAnsi="Times New Roman" w:cs="Times New Roman"/>
          <w:sz w:val="20"/>
          <w:szCs w:val="20"/>
        </w:rPr>
        <w:t xml:space="preserve">  </w:t>
      </w:r>
      <w:r w:rsidRPr="00AA6105">
        <w:rPr>
          <w:rFonts w:ascii="Times New Roman" w:hAnsi="Times New Roman" w:cs="Times New Roman"/>
          <w:sz w:val="20"/>
          <w:szCs w:val="20"/>
        </w:rPr>
        <w:t>(</w:t>
      </w:r>
      <w:r w:rsidR="002165A5">
        <w:rPr>
          <w:rFonts w:ascii="Times New Roman" w:hAnsi="Times New Roman" w:cs="Times New Roman"/>
          <w:sz w:val="20"/>
          <w:szCs w:val="20"/>
        </w:rPr>
        <w:t>podpis</w:t>
      </w:r>
      <w:r w:rsidR="00792AA6">
        <w:rPr>
          <w:rFonts w:ascii="Times New Roman" w:hAnsi="Times New Roman" w:cs="Times New Roman"/>
          <w:sz w:val="20"/>
          <w:szCs w:val="20"/>
        </w:rPr>
        <w:t xml:space="preserve"> </w:t>
      </w:r>
      <w:r w:rsidRPr="00AA6105">
        <w:rPr>
          <w:rFonts w:ascii="Times New Roman" w:hAnsi="Times New Roman" w:cs="Times New Roman"/>
          <w:sz w:val="20"/>
          <w:szCs w:val="20"/>
        </w:rPr>
        <w:t>Wykonawcy)</w:t>
      </w:r>
    </w:p>
    <w:p w14:paraId="774C1DAA" w14:textId="3E1B0D3A" w:rsidR="005C7EDA" w:rsidRDefault="005C7EDA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D73753" w14:textId="2E14923A" w:rsidR="005C7EDA" w:rsidRPr="005C7EDA" w:rsidRDefault="005C7EDA" w:rsidP="00F33672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sectPr w:rsidR="005C7EDA" w:rsidRPr="005C7EDA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3ACC"/>
    <w:multiLevelType w:val="multilevel"/>
    <w:tmpl w:val="D870EC3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b/>
        <w:bCs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7655" w:firstLine="0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A1269"/>
    <w:multiLevelType w:val="hybridMultilevel"/>
    <w:tmpl w:val="A6EE81B4"/>
    <w:lvl w:ilvl="0" w:tplc="48E4E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764696">
    <w:abstractNumId w:val="5"/>
  </w:num>
  <w:num w:numId="2" w16cid:durableId="593709606">
    <w:abstractNumId w:val="0"/>
  </w:num>
  <w:num w:numId="3" w16cid:durableId="1157065122">
    <w:abstractNumId w:val="3"/>
  </w:num>
  <w:num w:numId="4" w16cid:durableId="1909801131">
    <w:abstractNumId w:val="7"/>
  </w:num>
  <w:num w:numId="5" w16cid:durableId="1439568419">
    <w:abstractNumId w:val="6"/>
  </w:num>
  <w:num w:numId="6" w16cid:durableId="891775026">
    <w:abstractNumId w:val="2"/>
  </w:num>
  <w:num w:numId="7" w16cid:durableId="842554138">
    <w:abstractNumId w:val="1"/>
  </w:num>
  <w:num w:numId="8" w16cid:durableId="10442165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8880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24E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5A5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95480"/>
    <w:rsid w:val="003A6646"/>
    <w:rsid w:val="003B2070"/>
    <w:rsid w:val="003B214C"/>
    <w:rsid w:val="003B7238"/>
    <w:rsid w:val="003C3B64"/>
    <w:rsid w:val="003C743B"/>
    <w:rsid w:val="003F024C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716"/>
    <w:rsid w:val="004C4854"/>
    <w:rsid w:val="004D7E48"/>
    <w:rsid w:val="004F23F7"/>
    <w:rsid w:val="004F40EF"/>
    <w:rsid w:val="004F4D34"/>
    <w:rsid w:val="00520174"/>
    <w:rsid w:val="00523464"/>
    <w:rsid w:val="005641F0"/>
    <w:rsid w:val="00570DFD"/>
    <w:rsid w:val="005A7C3A"/>
    <w:rsid w:val="005B6112"/>
    <w:rsid w:val="005C39CA"/>
    <w:rsid w:val="005C7ED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2AA6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312C7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AF61A3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048B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528"/>
    <w:rsid w:val="00EB7CDE"/>
    <w:rsid w:val="00EE1FBF"/>
    <w:rsid w:val="00EF74CA"/>
    <w:rsid w:val="00F04280"/>
    <w:rsid w:val="00F33672"/>
    <w:rsid w:val="00F34151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70DFD"/>
    <w:pPr>
      <w:keepNext/>
      <w:keepLines/>
      <w:widowControl w:val="0"/>
      <w:numPr>
        <w:numId w:val="8"/>
      </w:numPr>
      <w:spacing w:before="120"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70DFD"/>
    <w:pPr>
      <w:keepNext/>
      <w:keepLines/>
      <w:widowControl w:val="0"/>
      <w:numPr>
        <w:ilvl w:val="1"/>
        <w:numId w:val="8"/>
      </w:numPr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70DFD"/>
    <w:pPr>
      <w:keepNext/>
      <w:keepLines/>
      <w:widowControl w:val="0"/>
      <w:numPr>
        <w:ilvl w:val="2"/>
        <w:numId w:val="8"/>
      </w:numPr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570DFD"/>
    <w:pPr>
      <w:keepNext/>
      <w:keepLines/>
      <w:widowControl w:val="0"/>
      <w:numPr>
        <w:ilvl w:val="3"/>
        <w:numId w:val="8"/>
      </w:numPr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570DFD"/>
    <w:pPr>
      <w:keepNext/>
      <w:keepLines/>
      <w:widowControl w:val="0"/>
      <w:numPr>
        <w:ilvl w:val="4"/>
        <w:numId w:val="8"/>
      </w:numPr>
      <w:spacing w:before="200" w:after="0" w:line="240" w:lineRule="auto"/>
      <w:outlineLvl w:val="4"/>
    </w:pPr>
    <w:rPr>
      <w:rFonts w:ascii="Cambria" w:eastAsia="Times New Roman" w:hAnsi="Cambria" w:cs="Cambria"/>
      <w:color w:val="243F60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570DFD"/>
    <w:pPr>
      <w:keepNext/>
      <w:keepLines/>
      <w:widowControl w:val="0"/>
      <w:numPr>
        <w:ilvl w:val="5"/>
        <w:numId w:val="8"/>
      </w:numPr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70DFD"/>
    <w:pPr>
      <w:keepNext/>
      <w:keepLines/>
      <w:widowControl w:val="0"/>
      <w:numPr>
        <w:ilvl w:val="6"/>
        <w:numId w:val="8"/>
      </w:numPr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70DFD"/>
    <w:pPr>
      <w:keepNext/>
      <w:keepLines/>
      <w:widowControl w:val="0"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70DFD"/>
    <w:pPr>
      <w:keepNext/>
      <w:keepLines/>
      <w:widowControl w:val="0"/>
      <w:numPr>
        <w:ilvl w:val="8"/>
        <w:numId w:val="8"/>
      </w:numPr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570DFD"/>
    <w:rPr>
      <w:rFonts w:ascii="Calibri" w:eastAsia="Times New Roman" w:hAnsi="Calibri" w:cs="Calibri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70DFD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570DFD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70DFD"/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570DFD"/>
    <w:rPr>
      <w:rFonts w:ascii="Cambria" w:eastAsia="Times New Roman" w:hAnsi="Cambria" w:cs="Cambria"/>
      <w:color w:val="243F6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570DFD"/>
    <w:rPr>
      <w:rFonts w:ascii="Cambria" w:eastAsia="Times New Roman" w:hAnsi="Cambria" w:cs="Cambria"/>
      <w:i/>
      <w:iCs/>
      <w:color w:val="243F6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70DFD"/>
    <w:rPr>
      <w:rFonts w:ascii="Cambria" w:eastAsia="Times New Roman" w:hAnsi="Cambria" w:cs="Cambria"/>
      <w:i/>
      <w:iCs/>
      <w:color w:val="404040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70DFD"/>
    <w:rPr>
      <w:rFonts w:ascii="Cambria" w:eastAsia="Times New Roman" w:hAnsi="Cambria" w:cs="Cambri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70DFD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70DFD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70DF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11BC-75EB-496F-AEEB-DA83064F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Hajduczenia Zbigniew</cp:lastModifiedBy>
  <cp:revision>43</cp:revision>
  <cp:lastPrinted>2022-04-05T09:43:00Z</cp:lastPrinted>
  <dcterms:created xsi:type="dcterms:W3CDTF">2017-07-17T07:47:00Z</dcterms:created>
  <dcterms:modified xsi:type="dcterms:W3CDTF">2022-04-11T11:43:00Z</dcterms:modified>
</cp:coreProperties>
</file>