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6FA59A34" w:rsidR="00020D2A" w:rsidRPr="00931096" w:rsidRDefault="00020D2A" w:rsidP="005A4B1B">
      <w:pPr>
        <w:suppressAutoHyphens/>
        <w:spacing w:after="60" w:line="312" w:lineRule="auto"/>
        <w:jc w:val="right"/>
        <w:rPr>
          <w:rFonts w:asciiTheme="minorHAnsi" w:eastAsiaTheme="minorEastAsia" w:hAnsiTheme="minorHAnsi" w:cstheme="minorHAnsi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9310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Pr="0093109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F2911D1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559D42E2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41EF541A" w14:textId="77777777" w:rsidR="00042121" w:rsidRPr="00931096" w:rsidRDefault="00042121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</w:p>
    <w:p w14:paraId="0D1BCEA4" w14:textId="1EF541F0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7ED32AB0" w14:textId="77777777" w:rsidR="00E647D8" w:rsidRPr="00931096" w:rsidRDefault="00E647D8" w:rsidP="00F33352">
      <w:pPr>
        <w:suppressAutoHyphens/>
        <w:spacing w:after="60" w:line="312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06199C39" w14:textId="77777777" w:rsidR="00E647D8" w:rsidRPr="00931096" w:rsidRDefault="00E647D8" w:rsidP="00F33352">
      <w:pPr>
        <w:suppressAutoHyphens/>
        <w:spacing w:after="60" w:line="312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1F8AFAF8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93109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1CAC1C7" w14:textId="77777777" w:rsidR="00E647D8" w:rsidRPr="00931096" w:rsidRDefault="00E647D8" w:rsidP="00F33352">
      <w:pPr>
        <w:suppressAutoHyphens/>
        <w:spacing w:after="60" w:line="312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4A78C649" w14:textId="77777777" w:rsidR="00E647D8" w:rsidRPr="00931096" w:rsidRDefault="00E647D8" w:rsidP="00F33352">
      <w:pPr>
        <w:suppressAutoHyphens/>
        <w:spacing w:after="60" w:line="312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65BB3F1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095DD190" w14:textId="77777777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u w:val="single"/>
        </w:rPr>
      </w:pPr>
      <w:r w:rsidRPr="0093109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F3D396E" w14:textId="3D4CB154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caps/>
          <w:szCs w:val="20"/>
          <w:u w:val="single"/>
        </w:rPr>
      </w:pPr>
      <w:r w:rsidRPr="00931096">
        <w:rPr>
          <w:rFonts w:asciiTheme="minorHAnsi" w:hAnsiTheme="minorHAnsi" w:cstheme="minorHAnsi"/>
          <w:b/>
          <w:szCs w:val="20"/>
          <w:u w:val="single"/>
        </w:rPr>
        <w:t xml:space="preserve">UWZGLĘDNIAJĄCE PRZESŁANKI WYKLUCZENIA Z ART. 7 UST. 1 USTAWY </w:t>
      </w:r>
      <w:r w:rsidRPr="00931096">
        <w:rPr>
          <w:rFonts w:asciiTheme="minorHAnsi" w:hAnsiTheme="minorHAnsi" w:cstheme="minorHAnsi"/>
          <w:b/>
          <w:caps/>
          <w:szCs w:val="20"/>
          <w:u w:val="single"/>
        </w:rPr>
        <w:t>o</w:t>
      </w:r>
      <w:r w:rsidR="00D6520D" w:rsidRPr="00931096">
        <w:rPr>
          <w:rFonts w:asciiTheme="minorHAnsi" w:hAnsiTheme="minorHAnsi" w:cstheme="minorHAnsi"/>
          <w:b/>
          <w:caps/>
          <w:szCs w:val="20"/>
          <w:u w:val="single"/>
        </w:rPr>
        <w:t> </w:t>
      </w:r>
      <w:r w:rsidRPr="00931096">
        <w:rPr>
          <w:rFonts w:asciiTheme="minorHAnsi" w:hAnsiTheme="minorHAnsi" w:cstheme="minorHAnsi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Pzp </w:t>
      </w:r>
    </w:p>
    <w:p w14:paraId="1A96801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1ABDD67E" w14:textId="75E297AF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Na potrzeby postępowania o udzielenie zamówienia publicznego</w:t>
      </w:r>
      <w:r w:rsidR="00D6520D"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pn. </w:t>
      </w:r>
      <w:r w:rsidR="00755C52" w:rsidRPr="00931096">
        <w:rPr>
          <w:rFonts w:asciiTheme="minorHAnsi" w:hAnsiTheme="minorHAnsi" w:cstheme="minorHAnsi"/>
          <w:b/>
          <w:bCs/>
          <w:sz w:val="22"/>
          <w:szCs w:val="22"/>
        </w:rPr>
        <w:t>Świadczenie usługi w</w:t>
      </w:r>
      <w:r w:rsidR="00D7454D" w:rsidRPr="0093109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55C52" w:rsidRPr="00931096">
        <w:rPr>
          <w:rFonts w:asciiTheme="minorHAnsi" w:hAnsiTheme="minorHAnsi" w:cstheme="minorHAnsi"/>
          <w:b/>
          <w:bCs/>
          <w:sz w:val="22"/>
          <w:szCs w:val="22"/>
        </w:rPr>
        <w:t>zakresie analizy statusów przedsiębiorstw MŚP/INNY niż MŚP oraz weryfikacja pod kątem trudnej sytuacji finansowej,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 xml:space="preserve"> prowadzonego przez </w:t>
      </w:r>
      <w:r w:rsidR="009136EA" w:rsidRPr="00931096">
        <w:rPr>
          <w:rFonts w:asciiTheme="minorHAnsi" w:hAnsiTheme="minorHAnsi" w:cstheme="minorHAnsi"/>
          <w:b/>
          <w:bCs/>
          <w:i/>
          <w:sz w:val="22"/>
          <w:szCs w:val="22"/>
        </w:rPr>
        <w:t>NARODOWE CENTRUM BADAŃ I</w:t>
      </w:r>
      <w:r w:rsidR="00D6520D" w:rsidRPr="00931096">
        <w:rPr>
          <w:rFonts w:asciiTheme="minorHAnsi" w:hAnsiTheme="minorHAnsi" w:cstheme="minorHAnsi"/>
          <w:b/>
          <w:bCs/>
          <w:i/>
          <w:sz w:val="22"/>
          <w:szCs w:val="22"/>
        </w:rPr>
        <w:t> </w:t>
      </w:r>
      <w:r w:rsidR="009136EA" w:rsidRPr="00931096">
        <w:rPr>
          <w:rFonts w:asciiTheme="minorHAnsi" w:hAnsiTheme="minorHAnsi" w:cstheme="minorHAnsi"/>
          <w:b/>
          <w:bCs/>
          <w:i/>
          <w:sz w:val="22"/>
          <w:szCs w:val="22"/>
        </w:rPr>
        <w:t>ROZWOJU</w:t>
      </w:r>
      <w:r w:rsidRPr="0093109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</w:t>
      </w:r>
      <w:r w:rsidRPr="00931096">
        <w:rPr>
          <w:rFonts w:asciiTheme="minorHAnsi" w:hAnsiTheme="minorHAnsi" w:cstheme="minorHAnsi"/>
          <w:b/>
          <w:bCs/>
          <w:sz w:val="22"/>
          <w:szCs w:val="22"/>
        </w:rPr>
        <w:t>oświadczam, co następuje:</w:t>
      </w:r>
    </w:p>
    <w:p w14:paraId="7FDA6035" w14:textId="77777777" w:rsidR="00E647D8" w:rsidRPr="00931096" w:rsidRDefault="00E647D8" w:rsidP="00F33352">
      <w:pPr>
        <w:suppressAutoHyphens/>
        <w:spacing w:after="60" w:line="312" w:lineRule="auto"/>
        <w:ind w:firstLine="709"/>
        <w:rPr>
          <w:rFonts w:asciiTheme="minorHAnsi" w:hAnsiTheme="minorHAnsi" w:cstheme="minorHAnsi"/>
          <w:sz w:val="21"/>
          <w:szCs w:val="21"/>
        </w:rPr>
      </w:pPr>
    </w:p>
    <w:p w14:paraId="77A9D98C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106B4F83" w14:textId="59E6468F" w:rsidR="00DF3130" w:rsidRPr="00931096" w:rsidRDefault="00E647D8" w:rsidP="00AC59B9">
      <w:pPr>
        <w:pStyle w:val="Akapitzlist"/>
        <w:keepNext w:val="0"/>
        <w:keepLines w:val="0"/>
        <w:numPr>
          <w:ilvl w:val="0"/>
          <w:numId w:val="42"/>
        </w:numPr>
        <w:suppressAutoHyphens/>
        <w:spacing w:before="0" w:after="60" w:line="312" w:lineRule="auto"/>
        <w:outlineLvl w:val="9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</w:t>
      </w:r>
      <w:r w:rsidR="00D6520D" w:rsidRPr="00931096">
        <w:rPr>
          <w:rFonts w:asciiTheme="minorHAnsi" w:hAnsiTheme="minorHAnsi" w:cstheme="minorHAnsi"/>
          <w:sz w:val="21"/>
          <w:szCs w:val="21"/>
          <w:lang w:val="pl-PL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108</w:t>
      </w:r>
      <w:r w:rsidR="00D6520D" w:rsidRPr="00931096">
        <w:rPr>
          <w:rFonts w:asciiTheme="minorHAnsi" w:hAnsiTheme="minorHAnsi" w:cstheme="minorHAnsi"/>
          <w:sz w:val="21"/>
          <w:szCs w:val="21"/>
          <w:lang w:val="pl-PL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ust. 1 ustawy Pzp.</w:t>
      </w:r>
    </w:p>
    <w:p w14:paraId="02FC2BCB" w14:textId="61E5728C" w:rsidR="00E647D8" w:rsidRPr="00931096" w:rsidRDefault="00E647D8" w:rsidP="00AC59B9">
      <w:pPr>
        <w:pStyle w:val="Akapitzlist"/>
        <w:keepNext w:val="0"/>
        <w:keepLines w:val="0"/>
        <w:numPr>
          <w:ilvl w:val="0"/>
          <w:numId w:val="42"/>
        </w:numPr>
        <w:suppressAutoHyphens/>
        <w:spacing w:before="0" w:after="60" w:line="312" w:lineRule="auto"/>
        <w:outlineLvl w:val="9"/>
        <w:rPr>
          <w:rFonts w:asciiTheme="minorHAnsi" w:hAnsiTheme="minorHAnsi" w:cstheme="minorHAnsi"/>
          <w:sz w:val="16"/>
          <w:szCs w:val="16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zachodzą w stosunku do mnie podstawy wykluczenia z</w:t>
      </w:r>
      <w:r w:rsidR="00D6520D" w:rsidRPr="00931096">
        <w:rPr>
          <w:rFonts w:asciiTheme="minorHAnsi" w:hAnsiTheme="minorHAnsi" w:cstheme="minorHAnsi"/>
          <w:sz w:val="21"/>
          <w:szCs w:val="21"/>
          <w:lang w:val="pl-PL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postępowania na podstawie art. …………. ustawy Pzp</w:t>
      </w:r>
      <w:r w:rsidRPr="00931096">
        <w:rPr>
          <w:rFonts w:asciiTheme="minorHAnsi" w:hAnsiTheme="minorHAnsi" w:cstheme="minorHAnsi"/>
          <w:szCs w:val="20"/>
        </w:rPr>
        <w:t xml:space="preserve"> </w:t>
      </w:r>
      <w:r w:rsidRPr="00931096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108 ust. 1 pkt 1, 2 i 5).</w:t>
      </w:r>
      <w:r w:rsidRPr="00931096">
        <w:rPr>
          <w:rFonts w:asciiTheme="minorHAnsi" w:hAnsiTheme="minorHAnsi" w:cstheme="minorHAnsi"/>
          <w:szCs w:val="20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4EF2B2DA" w:rsidR="00E647D8" w:rsidRPr="00931096" w:rsidRDefault="00E647D8" w:rsidP="009C5AEA">
      <w:pPr>
        <w:pStyle w:val="NormalnyWeb"/>
        <w:numPr>
          <w:ilvl w:val="0"/>
          <w:numId w:val="42"/>
        </w:numPr>
        <w:suppressAutoHyphens/>
        <w:spacing w:before="0" w:beforeAutospacing="0" w:after="60" w:afterAutospacing="0" w:line="312" w:lineRule="auto"/>
        <w:ind w:left="714" w:hanging="357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</w:t>
      </w:r>
      <w:r w:rsidR="009C5AEA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postępowania na podstawie art. 7 ust. 1 ustawy z dnia 13 kwietnia 2022 r.</w:t>
      </w:r>
      <w:r w:rsidRPr="00931096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931096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</w:t>
      </w:r>
      <w:r w:rsidRPr="00931096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bookmarkStart w:id="4" w:name="_Hlk133575267"/>
      <w:r w:rsidRPr="00931096">
        <w:rPr>
          <w:rFonts w:asciiTheme="minorHAnsi" w:hAnsiTheme="minorHAnsi" w:cstheme="minorHAnsi"/>
          <w:iCs/>
          <w:color w:val="222222"/>
          <w:sz w:val="21"/>
          <w:szCs w:val="21"/>
        </w:rPr>
        <w:t>(</w:t>
      </w:r>
      <w:r w:rsidR="00F94F04" w:rsidRPr="00931096">
        <w:rPr>
          <w:rFonts w:asciiTheme="minorHAnsi" w:hAnsiTheme="minorHAnsi" w:cstheme="minorHAnsi"/>
          <w:color w:val="222222"/>
          <w:sz w:val="21"/>
          <w:szCs w:val="21"/>
        </w:rPr>
        <w:t>t. j.: Dz. U. z 2023 poz. 129, 185</w:t>
      </w:r>
      <w:r w:rsidRPr="00931096">
        <w:rPr>
          <w:rFonts w:asciiTheme="minorHAnsi" w:hAnsiTheme="minorHAnsi" w:cstheme="minorHAnsi"/>
          <w:iCs/>
          <w:color w:val="222222"/>
          <w:sz w:val="21"/>
          <w:szCs w:val="21"/>
        </w:rPr>
        <w:t>)</w:t>
      </w:r>
      <w:bookmarkEnd w:id="4"/>
      <w:r w:rsidRPr="00931096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931096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931096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78196DC2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0294AD42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76E13142" w14:textId="52BC7A69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bookmarkStart w:id="5" w:name="_Hlk99016333"/>
      <w:r w:rsidRPr="0093109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</w:t>
      </w:r>
      <w:bookmarkStart w:id="6" w:name="_Hlk149029849"/>
      <w:r w:rsidR="00520BF9" w:rsidRPr="00931096">
        <w:rPr>
          <w:rFonts w:asciiTheme="minorHAnsi" w:hAnsiTheme="minorHAnsi" w:cstheme="minorHAnsi"/>
          <w:sz w:val="21"/>
          <w:szCs w:val="21"/>
        </w:rPr>
        <w:t>rozdziale VI SWZ</w:t>
      </w:r>
      <w:r w:rsidR="00C21974" w:rsidRPr="00931096">
        <w:rPr>
          <w:rFonts w:asciiTheme="minorHAnsi" w:hAnsiTheme="minorHAnsi" w:cstheme="minorHAnsi"/>
          <w:sz w:val="21"/>
          <w:szCs w:val="21"/>
        </w:rPr>
        <w:t>.</w:t>
      </w:r>
      <w:r w:rsidR="00520BF9" w:rsidRPr="00931096">
        <w:rPr>
          <w:rFonts w:asciiTheme="minorHAnsi" w:hAnsiTheme="minorHAnsi" w:cstheme="minorHAnsi"/>
          <w:sz w:val="21"/>
          <w:szCs w:val="21"/>
        </w:rPr>
        <w:t xml:space="preserve"> </w:t>
      </w:r>
      <w:bookmarkEnd w:id="5"/>
      <w:bookmarkEnd w:id="6"/>
    </w:p>
    <w:p w14:paraId="797167BA" w14:textId="77777777" w:rsidR="00C21974" w:rsidRPr="00931096" w:rsidRDefault="00C21974" w:rsidP="00F33352">
      <w:pPr>
        <w:suppressAutoHyphens/>
        <w:spacing w:after="60" w:line="312" w:lineRule="auto"/>
        <w:rPr>
          <w:rFonts w:asciiTheme="minorHAnsi" w:hAnsiTheme="minorHAnsi" w:cstheme="minorHAnsi"/>
          <w:color w:val="0070C0"/>
          <w:sz w:val="16"/>
          <w:szCs w:val="16"/>
        </w:rPr>
      </w:pPr>
    </w:p>
    <w:p w14:paraId="382B9CCD" w14:textId="29E9626B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color w:val="0070C0"/>
          <w:szCs w:val="20"/>
        </w:rPr>
      </w:pPr>
      <w:r w:rsidRPr="00931096">
        <w:rPr>
          <w:rFonts w:asciiTheme="minorHAnsi" w:hAnsiTheme="minorHAnsi" w:cstheme="minorHAnsi"/>
          <w:color w:val="0070C0"/>
          <w:sz w:val="16"/>
          <w:szCs w:val="16"/>
        </w:rPr>
        <w:t xml:space="preserve">[UWAGA: </w:t>
      </w:r>
      <w:r w:rsidRPr="00931096">
        <w:rPr>
          <w:rFonts w:asciiTheme="minorHAnsi" w:hAnsiTheme="minorHAnsi"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31096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7C2B26A2" w14:textId="4736FFF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</w:t>
      </w:r>
      <w:bookmarkStart w:id="7" w:name="_Hlk99016450"/>
      <w:r w:rsidR="00520BF9" w:rsidRPr="00931096">
        <w:rPr>
          <w:rFonts w:asciiTheme="minorHAnsi" w:hAnsiTheme="minorHAnsi" w:cstheme="minorHAnsi"/>
          <w:sz w:val="21"/>
          <w:szCs w:val="21"/>
        </w:rPr>
        <w:t xml:space="preserve">rozdziale VI SWZ </w:t>
      </w:r>
      <w:bookmarkEnd w:id="7"/>
      <w:r w:rsidRPr="00931096">
        <w:rPr>
          <w:rFonts w:asciiTheme="minorHAnsi" w:hAnsiTheme="minorHAnsi" w:cstheme="minorHAnsi"/>
          <w:sz w:val="21"/>
          <w:szCs w:val="21"/>
        </w:rPr>
        <w:t xml:space="preserve"> w następującym zakresie: </w:t>
      </w:r>
    </w:p>
    <w:p w14:paraId="1E75FD9B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931096">
        <w:rPr>
          <w:rFonts w:asciiTheme="minorHAnsi" w:hAnsiTheme="minorHAnsi" w:cstheme="minorHAnsi"/>
          <w:sz w:val="16"/>
          <w:szCs w:val="16"/>
        </w:rPr>
        <w:t>.</w:t>
      </w:r>
    </w:p>
    <w:p w14:paraId="2F8ED463" w14:textId="77777777" w:rsidR="00E647D8" w:rsidRPr="00931096" w:rsidRDefault="00E647D8" w:rsidP="00F33352">
      <w:pPr>
        <w:suppressAutoHyphens/>
        <w:spacing w:after="60" w:line="312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</w:p>
    <w:p w14:paraId="1576B2D5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93109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05B75931" w14:textId="293E0422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</w:t>
      </w:r>
      <w:r w:rsidR="005E6577" w:rsidRPr="00931096">
        <w:rPr>
          <w:rFonts w:asciiTheme="minorHAnsi" w:hAnsiTheme="minorHAnsi" w:cstheme="minorHAnsi"/>
          <w:sz w:val="21"/>
          <w:szCs w:val="21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………………………………………………………...……….. </w:t>
      </w:r>
      <w:bookmarkStart w:id="8" w:name="_Hlk99005462"/>
      <w:r w:rsidRPr="00931096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8"/>
      <w:r w:rsidRPr="00931096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931096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następującego/ych podmiotu/ów udostępniających zasoby: </w:t>
      </w:r>
      <w:r w:rsidRPr="00931096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r w:rsidR="005E6577" w:rsidRPr="0093109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…………………</w:t>
      </w:r>
      <w:r w:rsidRPr="00931096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</w:t>
      </w:r>
      <w:r w:rsidR="005E6577" w:rsidRPr="00931096">
        <w:rPr>
          <w:rFonts w:asciiTheme="minorHAnsi" w:hAnsiTheme="minorHAnsi" w:cstheme="minorHAnsi"/>
          <w:sz w:val="21"/>
          <w:szCs w:val="21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w</w:t>
      </w:r>
      <w:r w:rsidR="005E6577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następującym zakresie: …………………………………………………………………….</w:t>
      </w:r>
    </w:p>
    <w:p w14:paraId="65E56F09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3200E5CE" w14:textId="77777777" w:rsidR="005E6577" w:rsidRPr="00931096" w:rsidRDefault="005E6577" w:rsidP="00F33352">
      <w:pPr>
        <w:suppressAutoHyphens/>
        <w:spacing w:after="60" w:line="312" w:lineRule="auto"/>
        <w:rPr>
          <w:rFonts w:asciiTheme="minorHAnsi" w:hAnsiTheme="minorHAnsi" w:cstheme="minorHAnsi"/>
          <w:i/>
          <w:sz w:val="16"/>
          <w:szCs w:val="16"/>
        </w:rPr>
      </w:pPr>
    </w:p>
    <w:p w14:paraId="3F1E4CEF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bookmarkStart w:id="9" w:name="_Hlk99009560"/>
      <w:r w:rsidRPr="00931096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bookmarkEnd w:id="9"/>
    <w:p w14:paraId="087A355C" w14:textId="75EE022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</w:t>
      </w:r>
      <w:r w:rsidR="005E6577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zgodne z</w:t>
      </w:r>
      <w:r w:rsidR="00D7454D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prawdą oraz zostały przedstawione z pełną świadomością konsekwencji wprowadzenia zamawiającego w błąd przy przedstawianiu informacji.</w:t>
      </w:r>
      <w:r w:rsidRPr="00931096">
        <w:rPr>
          <w:rFonts w:asciiTheme="minorHAnsi" w:hAnsiTheme="minorHAnsi" w:cstheme="minorHAnsi"/>
        </w:rPr>
        <w:t xml:space="preserve"> </w:t>
      </w:r>
    </w:p>
    <w:p w14:paraId="79F4B943" w14:textId="77777777" w:rsidR="005E6577" w:rsidRPr="00931096" w:rsidRDefault="005E6577" w:rsidP="00F33352">
      <w:pPr>
        <w:suppressAutoHyphens/>
        <w:spacing w:after="60" w:line="312" w:lineRule="auto"/>
        <w:rPr>
          <w:rFonts w:asciiTheme="minorHAnsi" w:hAnsiTheme="minorHAnsi" w:cstheme="minorHAnsi"/>
        </w:rPr>
      </w:pPr>
    </w:p>
    <w:p w14:paraId="535DB74E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4D4DFD9B" w14:textId="076BFA25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D7454D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931096">
        <w:rPr>
          <w:rFonts w:asciiTheme="minorHAnsi" w:hAnsiTheme="minorHAnsi" w:cstheme="minorHAnsi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44070E15" w14:textId="249361A3" w:rsidR="00E647D8" w:rsidRPr="00931096" w:rsidRDefault="00E647D8" w:rsidP="005323EA">
      <w:pPr>
        <w:pStyle w:val="Akapitzlist"/>
        <w:numPr>
          <w:ilvl w:val="0"/>
          <w:numId w:val="47"/>
        </w:numPr>
        <w:suppressAutoHyphens/>
        <w:spacing w:after="60" w:line="312" w:lineRule="auto"/>
        <w:ind w:left="709" w:hanging="425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lastRenderedPageBreak/>
        <w:t>...............................................................................................................................................</w:t>
      </w:r>
    </w:p>
    <w:p w14:paraId="5DB40F3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B9D8FF" w14:textId="33D33A8A" w:rsidR="00E647D8" w:rsidRPr="00931096" w:rsidRDefault="00E647D8" w:rsidP="005323EA">
      <w:pPr>
        <w:pStyle w:val="Akapitzlist"/>
        <w:numPr>
          <w:ilvl w:val="0"/>
          <w:numId w:val="47"/>
        </w:numPr>
        <w:suppressAutoHyphens/>
        <w:spacing w:after="60" w:line="312" w:lineRule="auto"/>
        <w:ind w:left="709" w:hanging="425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7C6AB2A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A1661E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19D74A1E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734323BB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i/>
          <w:sz w:val="21"/>
          <w:szCs w:val="21"/>
        </w:rPr>
        <w:tab/>
      </w:r>
      <w:r w:rsidRPr="00931096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71BEBE08" w14:textId="77777777" w:rsidR="00E647D8" w:rsidRPr="00931096" w:rsidRDefault="00E647D8" w:rsidP="00F33352">
      <w:pPr>
        <w:suppressAutoHyphens/>
        <w:spacing w:after="60" w:line="312" w:lineRule="auto"/>
        <w:ind w:left="4962"/>
        <w:rPr>
          <w:rFonts w:asciiTheme="minorHAnsi" w:hAnsiTheme="minorHAnsi" w:cstheme="minorHAnsi"/>
        </w:rPr>
      </w:pPr>
    </w:p>
    <w:p w14:paraId="702F32AA" w14:textId="2B053888" w:rsidR="00DF3130" w:rsidRPr="00931096" w:rsidRDefault="00DF3130" w:rsidP="00F33352">
      <w:pPr>
        <w:suppressAutoHyphens/>
        <w:spacing w:after="60" w:line="312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931096">
        <w:rPr>
          <w:rFonts w:asciiTheme="minorHAnsi" w:hAnsiTheme="minorHAnsi" w:cstheme="minorHAnsi"/>
          <w:b/>
          <w:i/>
          <w:sz w:val="18"/>
          <w:szCs w:val="18"/>
        </w:rPr>
        <w:br w:type="page"/>
      </w:r>
    </w:p>
    <w:bookmarkEnd w:id="3"/>
    <w:p w14:paraId="5DB7A083" w14:textId="77777777" w:rsidR="00020D2A" w:rsidRPr="00931096" w:rsidRDefault="00020D2A" w:rsidP="00F33352">
      <w:pPr>
        <w:suppressAutoHyphens/>
        <w:spacing w:after="60" w:line="312" w:lineRule="auto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Załącznik nr 3a do SWZ</w:t>
      </w:r>
    </w:p>
    <w:p w14:paraId="01AA7401" w14:textId="77777777" w:rsidR="00E647D8" w:rsidRPr="00931096" w:rsidRDefault="00E647D8" w:rsidP="00F33352">
      <w:pPr>
        <w:suppressAutoHyphens/>
        <w:spacing w:after="60" w:line="312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03310A82" w14:textId="77777777" w:rsidR="00E647D8" w:rsidRPr="00931096" w:rsidRDefault="00E647D8" w:rsidP="00F33352">
      <w:pPr>
        <w:suppressAutoHyphens/>
        <w:spacing w:after="60" w:line="312" w:lineRule="auto"/>
        <w:ind w:left="595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0B6CBCED" w14:textId="77777777" w:rsidR="00E647D8" w:rsidRPr="00931096" w:rsidRDefault="00E647D8" w:rsidP="00F33352">
      <w:pPr>
        <w:suppressAutoHyphens/>
        <w:spacing w:after="60" w:line="312" w:lineRule="auto"/>
        <w:ind w:left="5954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65989433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Podmiot:</w:t>
      </w:r>
    </w:p>
    <w:p w14:paraId="297A6561" w14:textId="77777777" w:rsidR="00E647D8" w:rsidRPr="00931096" w:rsidRDefault="00E647D8" w:rsidP="00F33352">
      <w:pPr>
        <w:suppressAutoHyphens/>
        <w:spacing w:after="60" w:line="312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578FFD5F" w14:textId="77777777" w:rsidR="00E647D8" w:rsidRPr="00931096" w:rsidRDefault="00E647D8" w:rsidP="00F33352">
      <w:pPr>
        <w:suppressAutoHyphens/>
        <w:spacing w:after="60" w:line="312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49F81C1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93109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4E5BBFB5" w14:textId="77777777" w:rsidR="00E647D8" w:rsidRPr="00931096" w:rsidRDefault="00E647D8" w:rsidP="00F33352">
      <w:pPr>
        <w:suppressAutoHyphens/>
        <w:spacing w:after="60" w:line="312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30D6528E" w14:textId="77777777" w:rsidR="00E647D8" w:rsidRPr="00931096" w:rsidRDefault="00E647D8" w:rsidP="00F33352">
      <w:pPr>
        <w:suppressAutoHyphens/>
        <w:spacing w:after="60" w:line="312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2929D639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450C0ADE" w14:textId="77777777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u w:val="single"/>
        </w:rPr>
      </w:pPr>
      <w:r w:rsidRPr="00931096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14:paraId="7A09CF65" w14:textId="57ECA473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caps/>
          <w:szCs w:val="20"/>
          <w:u w:val="single"/>
        </w:rPr>
      </w:pPr>
      <w:r w:rsidRPr="00931096">
        <w:rPr>
          <w:rFonts w:asciiTheme="minorHAnsi" w:hAnsiTheme="minorHAnsi" w:cstheme="minorHAnsi"/>
          <w:b/>
          <w:szCs w:val="20"/>
          <w:u w:val="single"/>
        </w:rPr>
        <w:t xml:space="preserve">UWZGLĘDNIAJĄCE PRZESŁANKI WYKLUCZENIA Z ART. 7 UST. 1 USTAWY </w:t>
      </w:r>
      <w:r w:rsidRPr="00931096">
        <w:rPr>
          <w:rFonts w:asciiTheme="minorHAnsi" w:hAnsiTheme="minorHAnsi" w:cstheme="minorHAnsi"/>
          <w:b/>
          <w:caps/>
          <w:szCs w:val="20"/>
          <w:u w:val="single"/>
        </w:rPr>
        <w:t>o</w:t>
      </w:r>
      <w:r w:rsidR="005E6577" w:rsidRPr="00931096">
        <w:rPr>
          <w:rFonts w:asciiTheme="minorHAnsi" w:hAnsiTheme="minorHAnsi" w:cstheme="minorHAnsi"/>
          <w:b/>
          <w:caps/>
          <w:szCs w:val="20"/>
          <w:u w:val="single"/>
        </w:rPr>
        <w:t> </w:t>
      </w:r>
      <w:r w:rsidRPr="00931096">
        <w:rPr>
          <w:rFonts w:asciiTheme="minorHAnsi" w:hAnsiTheme="minorHAnsi" w:cstheme="minorHAnsi"/>
          <w:b/>
          <w:caps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Pr="00931096" w:rsidRDefault="00E647D8" w:rsidP="00F33352">
      <w:pPr>
        <w:suppressAutoHyphens/>
        <w:spacing w:after="60" w:line="312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składane na podstawie art. 125 ust. 5 ustawy Pzp</w:t>
      </w:r>
    </w:p>
    <w:p w14:paraId="6A1BDE43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4A2A9412" w14:textId="3F6B0766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5E6577" w:rsidRPr="00931096">
        <w:rPr>
          <w:rFonts w:asciiTheme="minorHAnsi" w:hAnsiTheme="minorHAnsi" w:cstheme="minorHAnsi"/>
          <w:sz w:val="22"/>
          <w:szCs w:val="22"/>
        </w:rPr>
        <w:t xml:space="preserve"> </w:t>
      </w:r>
      <w:r w:rsidRPr="00931096">
        <w:rPr>
          <w:rFonts w:asciiTheme="minorHAnsi" w:hAnsiTheme="minorHAnsi" w:cstheme="minorHAnsi"/>
          <w:sz w:val="22"/>
          <w:szCs w:val="22"/>
        </w:rPr>
        <w:t xml:space="preserve">pn. </w:t>
      </w:r>
      <w:r w:rsidR="00755C52" w:rsidRPr="00931096">
        <w:rPr>
          <w:rFonts w:asciiTheme="minorHAnsi" w:hAnsiTheme="minorHAnsi" w:cstheme="minorHAnsi"/>
          <w:sz w:val="22"/>
          <w:szCs w:val="22"/>
        </w:rPr>
        <w:t>Świadczenie usługi w</w:t>
      </w:r>
      <w:r w:rsidR="009C5AEA" w:rsidRPr="00931096">
        <w:rPr>
          <w:rFonts w:asciiTheme="minorHAnsi" w:hAnsiTheme="minorHAnsi" w:cstheme="minorHAnsi"/>
          <w:sz w:val="22"/>
          <w:szCs w:val="22"/>
        </w:rPr>
        <w:t> </w:t>
      </w:r>
      <w:r w:rsidR="00755C52" w:rsidRPr="00931096">
        <w:rPr>
          <w:rFonts w:asciiTheme="minorHAnsi" w:hAnsiTheme="minorHAnsi" w:cstheme="minorHAnsi"/>
          <w:sz w:val="22"/>
          <w:szCs w:val="22"/>
        </w:rPr>
        <w:t>zakresie analizy statusów przedsiębiorstw MŚP/INNY niż MŚP oraz weryfikacja pod kątem trudnej sytuacji finansowej</w:t>
      </w:r>
      <w:r w:rsidRPr="00931096">
        <w:rPr>
          <w:rFonts w:asciiTheme="minorHAnsi" w:hAnsiTheme="minorHAnsi" w:cstheme="minorHAnsi"/>
          <w:sz w:val="22"/>
          <w:szCs w:val="22"/>
        </w:rPr>
        <w:t>, prowadzonego przez</w:t>
      </w:r>
      <w:r w:rsidR="009136EA" w:rsidRPr="00931096">
        <w:rPr>
          <w:rFonts w:asciiTheme="minorHAnsi" w:hAnsiTheme="minorHAnsi" w:cstheme="minorHAnsi"/>
          <w:sz w:val="22"/>
          <w:szCs w:val="22"/>
        </w:rPr>
        <w:t xml:space="preserve"> NARODOWE CENTRUM BADAŃ I</w:t>
      </w:r>
      <w:r w:rsidR="009C5AEA" w:rsidRPr="00931096">
        <w:rPr>
          <w:rFonts w:asciiTheme="minorHAnsi" w:hAnsiTheme="minorHAnsi" w:cstheme="minorHAnsi"/>
          <w:sz w:val="22"/>
          <w:szCs w:val="22"/>
        </w:rPr>
        <w:t> </w:t>
      </w:r>
      <w:r w:rsidR="009136EA" w:rsidRPr="00931096">
        <w:rPr>
          <w:rFonts w:asciiTheme="minorHAnsi" w:hAnsiTheme="minorHAnsi" w:cstheme="minorHAnsi"/>
          <w:sz w:val="22"/>
          <w:szCs w:val="22"/>
        </w:rPr>
        <w:t>ROZWOJU</w:t>
      </w:r>
      <w:r w:rsidRPr="0093109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31096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E7F474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53DF9A8F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44393944" w14:textId="1F84BD45" w:rsidR="00E647D8" w:rsidRPr="00931096" w:rsidRDefault="00E647D8" w:rsidP="00AC59B9">
      <w:pPr>
        <w:pStyle w:val="Akapitzlist"/>
        <w:keepNext w:val="0"/>
        <w:keepLines w:val="0"/>
        <w:numPr>
          <w:ilvl w:val="0"/>
          <w:numId w:val="43"/>
        </w:numPr>
        <w:suppressAutoHyphens/>
        <w:spacing w:before="0" w:after="60" w:line="312" w:lineRule="auto"/>
        <w:ind w:left="426" w:hanging="284"/>
        <w:outlineLvl w:val="9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t>Oświadczam, że nie zachodzą w stosunku do mnie przesłanki wykluczenia z</w:t>
      </w:r>
      <w:r w:rsidR="005E6577" w:rsidRPr="00931096">
        <w:rPr>
          <w:rFonts w:asciiTheme="minorHAnsi" w:hAnsiTheme="minorHAnsi" w:cstheme="minorHAnsi"/>
          <w:b w:val="0"/>
          <w:bCs w:val="0"/>
          <w:sz w:val="21"/>
          <w:szCs w:val="21"/>
          <w:lang w:val="pl-PL"/>
        </w:rPr>
        <w:t> </w:t>
      </w: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t>postępowania na podstawie art. 108 ust 1 ustawy Pzp.</w:t>
      </w:r>
    </w:p>
    <w:p w14:paraId="62D8FB20" w14:textId="5C9E12A4" w:rsidR="00E647D8" w:rsidRPr="00931096" w:rsidRDefault="00E647D8" w:rsidP="00AC59B9">
      <w:pPr>
        <w:pStyle w:val="NormalnyWeb"/>
        <w:numPr>
          <w:ilvl w:val="0"/>
          <w:numId w:val="43"/>
        </w:numPr>
        <w:suppressAutoHyphens/>
        <w:spacing w:before="0" w:beforeAutospacing="0" w:after="60" w:afterAutospacing="0" w:line="312" w:lineRule="auto"/>
        <w:ind w:left="426" w:hanging="284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931096">
        <w:rPr>
          <w:rFonts w:asciiTheme="minorHAnsi" w:hAnsiTheme="minorHAnsi" w:cstheme="minorHAnsi"/>
          <w:color w:val="000000" w:themeColor="text1"/>
          <w:sz w:val="21"/>
          <w:szCs w:val="21"/>
        </w:rPr>
        <w:t>że nie zachodzą w stosunku do mnie przesłanki wykluczenia z postępowania na podstawie art. 7 ust. 1 ustawy z dnia 13 kwietnia 2022 r.</w:t>
      </w:r>
      <w:r w:rsidRPr="00931096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931096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</w:t>
      </w:r>
      <w:r w:rsidR="00F94F04" w:rsidRPr="00931096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 </w:t>
      </w:r>
      <w:r w:rsidRPr="00931096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zakresie przeciwdziałania wspieraniu agresji na Ukrainę oraz służących ochronie bezpieczeństwa narodowego (</w:t>
      </w:r>
      <w:r w:rsidR="00F94F04" w:rsidRPr="00931096">
        <w:rPr>
          <w:rFonts w:asciiTheme="minorHAnsi" w:hAnsiTheme="minorHAnsi" w:cstheme="minorHAnsi"/>
          <w:iCs/>
          <w:color w:val="222222"/>
          <w:sz w:val="21"/>
          <w:szCs w:val="21"/>
        </w:rPr>
        <w:t>t.</w:t>
      </w:r>
      <w:r w:rsidR="00F94F04" w:rsidRPr="00931096">
        <w:rPr>
          <w:rFonts w:asciiTheme="minorHAnsi" w:hAnsiTheme="minorHAnsi" w:cstheme="minorHAnsi"/>
          <w:color w:val="222222"/>
          <w:sz w:val="21"/>
          <w:szCs w:val="21"/>
        </w:rPr>
        <w:t xml:space="preserve"> j.: Dz. U. z 2023 poz. 129, 185</w:t>
      </w:r>
      <w:r w:rsidRPr="00931096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)</w:t>
      </w:r>
      <w:r w:rsidRPr="00931096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Pr="00931096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93109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3926DF08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2346F8AB" w14:textId="0A92AD36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93109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931096">
        <w:rPr>
          <w:rFonts w:asciiTheme="minorHAnsi" w:hAnsiTheme="minorHAnsi" w:cstheme="minorHAnsi"/>
          <w:sz w:val="21"/>
          <w:szCs w:val="21"/>
        </w:rPr>
        <w:t xml:space="preserve"> w następującym zakresie: ………………………………………………………………………………… </w:t>
      </w:r>
    </w:p>
    <w:p w14:paraId="74BE8BE3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4D098684" w14:textId="77777777" w:rsidR="00E647D8" w:rsidRPr="00931096" w:rsidRDefault="00E647D8" w:rsidP="00F33352">
      <w:pPr>
        <w:suppressAutoHyphens/>
        <w:spacing w:after="60" w:line="312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</w:p>
    <w:p w14:paraId="017A43F5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4A8DC4DA" w14:textId="392CA439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</w:rPr>
      </w:pPr>
      <w:r w:rsidRPr="00931096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</w:t>
      </w:r>
      <w:r w:rsidR="00972D78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zgodne z</w:t>
      </w:r>
      <w:r w:rsidR="00D7454D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prawdą oraz zostały przedstawione z pełną świadomością konsekwencji wprowadzenia zamawiającego w błąd przy przedstawianiu informacji.</w:t>
      </w:r>
    </w:p>
    <w:p w14:paraId="4B83A766" w14:textId="77777777" w:rsidR="005E6577" w:rsidRPr="00931096" w:rsidRDefault="005E6577" w:rsidP="00F33352">
      <w:pPr>
        <w:suppressAutoHyphens/>
        <w:spacing w:after="60" w:line="312" w:lineRule="auto"/>
        <w:rPr>
          <w:rFonts w:asciiTheme="minorHAnsi" w:hAnsiTheme="minorHAnsi" w:cstheme="minorHAnsi"/>
        </w:rPr>
      </w:pPr>
    </w:p>
    <w:p w14:paraId="3BC5B78A" w14:textId="77777777" w:rsidR="00E647D8" w:rsidRPr="00931096" w:rsidRDefault="00E647D8" w:rsidP="00F33352">
      <w:pPr>
        <w:shd w:val="clear" w:color="auto" w:fill="BFBFBF" w:themeFill="background1" w:themeFillShade="BF"/>
        <w:suppressAutoHyphens/>
        <w:spacing w:after="60" w:line="312" w:lineRule="auto"/>
        <w:rPr>
          <w:rFonts w:asciiTheme="minorHAnsi" w:hAnsiTheme="minorHAnsi" w:cstheme="minorHAnsi"/>
          <w:b/>
          <w:sz w:val="21"/>
          <w:szCs w:val="21"/>
        </w:rPr>
      </w:pPr>
      <w:r w:rsidRPr="00931096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2B1EEDFE" w14:textId="521C98D6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 w:rsidR="00D7454D" w:rsidRPr="00931096">
        <w:rPr>
          <w:rFonts w:asciiTheme="minorHAnsi" w:hAnsiTheme="minorHAnsi" w:cstheme="minorHAnsi"/>
          <w:sz w:val="21"/>
          <w:szCs w:val="21"/>
        </w:rPr>
        <w:t> </w:t>
      </w:r>
      <w:r w:rsidRPr="00931096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931096">
        <w:rPr>
          <w:rFonts w:asciiTheme="minorHAnsi" w:hAnsiTheme="minorHAnsi" w:cstheme="minorHAnsi"/>
        </w:rPr>
        <w:t xml:space="preserve"> </w:t>
      </w:r>
      <w:r w:rsidRPr="00931096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5C9D0057" w14:textId="336F9919" w:rsidR="00E647D8" w:rsidRPr="00931096" w:rsidRDefault="00E647D8" w:rsidP="005323EA">
      <w:pPr>
        <w:pStyle w:val="Akapitzlist"/>
        <w:numPr>
          <w:ilvl w:val="0"/>
          <w:numId w:val="48"/>
        </w:numPr>
        <w:suppressAutoHyphens/>
        <w:spacing w:after="60" w:line="312" w:lineRule="auto"/>
        <w:ind w:left="709" w:hanging="425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E22E5F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BDE19B0" w14:textId="103C3D48" w:rsidR="00E647D8" w:rsidRPr="00931096" w:rsidRDefault="00E647D8" w:rsidP="005323EA">
      <w:pPr>
        <w:pStyle w:val="Akapitzlist"/>
        <w:numPr>
          <w:ilvl w:val="0"/>
          <w:numId w:val="48"/>
        </w:numPr>
        <w:suppressAutoHyphens/>
        <w:spacing w:after="60" w:line="312" w:lineRule="auto"/>
        <w:ind w:left="709" w:hanging="425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931096">
        <w:rPr>
          <w:rFonts w:asciiTheme="minorHAnsi" w:hAnsiTheme="minorHAnsi" w:cstheme="minorHAnsi"/>
          <w:b w:val="0"/>
          <w:bCs w:val="0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28C5BAA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A563CC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</w:p>
    <w:p w14:paraId="6CF2572F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sz w:val="21"/>
          <w:szCs w:val="21"/>
        </w:rPr>
      </w:pP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28078A41" w14:textId="77777777" w:rsidR="00E647D8" w:rsidRPr="00931096" w:rsidRDefault="00E647D8" w:rsidP="00F33352">
      <w:pPr>
        <w:suppressAutoHyphens/>
        <w:spacing w:after="60" w:line="312" w:lineRule="auto"/>
        <w:rPr>
          <w:rFonts w:asciiTheme="minorHAnsi" w:hAnsiTheme="minorHAnsi" w:cstheme="minorHAnsi"/>
          <w:i/>
          <w:sz w:val="16"/>
          <w:szCs w:val="16"/>
        </w:rPr>
      </w:pP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sz w:val="21"/>
          <w:szCs w:val="21"/>
        </w:rPr>
        <w:tab/>
      </w:r>
      <w:r w:rsidRPr="00931096">
        <w:rPr>
          <w:rFonts w:asciiTheme="minorHAnsi" w:hAnsiTheme="minorHAnsi" w:cstheme="minorHAnsi"/>
          <w:i/>
          <w:sz w:val="21"/>
          <w:szCs w:val="21"/>
        </w:rPr>
        <w:tab/>
      </w:r>
      <w:r w:rsidRPr="00931096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444FB3E8" w14:textId="77777777" w:rsidR="00E647D8" w:rsidRPr="00931096" w:rsidRDefault="00E647D8" w:rsidP="00F33352">
      <w:pPr>
        <w:suppressAutoHyphens/>
        <w:spacing w:after="60" w:line="312" w:lineRule="auto"/>
        <w:ind w:left="4962"/>
        <w:rPr>
          <w:rFonts w:asciiTheme="minorHAnsi" w:hAnsiTheme="minorHAnsi" w:cstheme="minorHAnsi"/>
        </w:rPr>
      </w:pPr>
    </w:p>
    <w:p w14:paraId="2EAF47A8" w14:textId="4BE8FB0D" w:rsidR="009136EA" w:rsidRPr="00931096" w:rsidRDefault="009136EA" w:rsidP="00F33352">
      <w:pPr>
        <w:suppressAutoHyphens/>
        <w:spacing w:after="60" w:line="312" w:lineRule="auto"/>
        <w:rPr>
          <w:rStyle w:val="FontStyle94"/>
          <w:rFonts w:asciiTheme="minorHAnsi" w:eastAsiaTheme="minorEastAsia" w:hAnsiTheme="minorHAnsi" w:cstheme="minorHAnsi"/>
          <w:i/>
          <w:iCs/>
          <w:u w:val="single"/>
        </w:rPr>
      </w:pPr>
      <w:r w:rsidRPr="00931096">
        <w:rPr>
          <w:rStyle w:val="FontStyle94"/>
          <w:rFonts w:asciiTheme="minorHAnsi" w:eastAsiaTheme="minorEastAsia" w:hAnsiTheme="minorHAnsi" w:cstheme="minorHAnsi"/>
          <w:i/>
          <w:iCs/>
          <w:u w:val="single"/>
        </w:rPr>
        <w:br w:type="page"/>
      </w:r>
    </w:p>
    <w:p w14:paraId="6DD2F037" w14:textId="2DF020E7" w:rsidR="00105F2C" w:rsidRPr="00931096" w:rsidRDefault="00F51C3E" w:rsidP="00F33352">
      <w:pPr>
        <w:suppressAutoHyphens/>
        <w:spacing w:after="60" w:line="312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31096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 xml:space="preserve">Załącznik nr </w:t>
      </w:r>
      <w:r w:rsidR="0014197C" w:rsidRPr="00931096">
        <w:rPr>
          <w:rFonts w:asciiTheme="minorHAnsi" w:hAnsiTheme="minorHAnsi" w:cstheme="minorHAnsi"/>
          <w:b/>
          <w:i/>
          <w:iCs/>
          <w:sz w:val="22"/>
          <w:szCs w:val="22"/>
        </w:rPr>
        <w:t>5</w:t>
      </w:r>
      <w:r w:rsidRPr="0093109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28BA712D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Wykonawcy wspólnie</w:t>
      </w:r>
    </w:p>
    <w:p w14:paraId="13948412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DEF7BEB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(pełna nazwa/firma, adres, w zależności od podmiotu:</w:t>
      </w:r>
    </w:p>
    <w:p w14:paraId="3771A1CA" w14:textId="77777777" w:rsidR="00105F2C" w:rsidRPr="00931096" w:rsidRDefault="00105F2C" w:rsidP="00F33352">
      <w:pPr>
        <w:suppressAutoHyphens/>
        <w:autoSpaceDE w:val="0"/>
        <w:autoSpaceDN w:val="0"/>
        <w:adjustRightInd w:val="0"/>
        <w:spacing w:after="60" w:line="312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NIP/PESEL, KRS/CEiDG)</w:t>
      </w:r>
    </w:p>
    <w:p w14:paraId="1D589DCC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AA65A9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0AFA56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1096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40C475C2" w14:textId="179315D6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Na potrzeby postępowania o udzielenie zamówienia publicznego pn.:</w:t>
      </w:r>
      <w:r w:rsidR="00755C52" w:rsidRPr="00931096">
        <w:rPr>
          <w:rFonts w:asciiTheme="minorHAnsi" w:hAnsiTheme="minorHAnsi" w:cstheme="minorHAnsi"/>
          <w:sz w:val="22"/>
          <w:szCs w:val="22"/>
        </w:rPr>
        <w:t xml:space="preserve"> </w:t>
      </w:r>
      <w:r w:rsidR="00755C52" w:rsidRPr="00931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Świadczenie usługi w</w:t>
      </w:r>
      <w:r w:rsidR="00AA3E51" w:rsidRPr="00931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755C52" w:rsidRPr="00931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zakresie analizy statusów przedsiębiorstw MŚP/INNY niż MŚP oraz weryfikacja pod</w:t>
      </w:r>
      <w:r w:rsidR="00AA3E51" w:rsidRPr="00931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755C52" w:rsidRPr="00931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kątem trudnej sytuacji finansowej, </w:t>
      </w:r>
      <w:r w:rsidRPr="00931096">
        <w:rPr>
          <w:rFonts w:asciiTheme="minorHAnsi" w:hAnsiTheme="minorHAnsi" w:cstheme="minorHAnsi"/>
          <w:sz w:val="22"/>
          <w:szCs w:val="22"/>
        </w:rPr>
        <w:t>prowadzonego przez Narodowe Centrum Badań i</w:t>
      </w:r>
      <w:r w:rsidR="00AA3E51" w:rsidRPr="00931096">
        <w:rPr>
          <w:rFonts w:asciiTheme="minorHAnsi" w:hAnsiTheme="minorHAnsi" w:cstheme="minorHAnsi"/>
          <w:sz w:val="22"/>
          <w:szCs w:val="22"/>
        </w:rPr>
        <w:t> </w:t>
      </w:r>
      <w:r w:rsidRPr="00931096">
        <w:rPr>
          <w:rFonts w:asciiTheme="minorHAnsi" w:hAnsiTheme="minorHAnsi" w:cstheme="minorHAnsi"/>
          <w:sz w:val="22"/>
          <w:szCs w:val="22"/>
        </w:rPr>
        <w:t>Rozwoju w</w:t>
      </w:r>
      <w:r w:rsidR="00F51C3E" w:rsidRPr="00931096">
        <w:rPr>
          <w:rFonts w:asciiTheme="minorHAnsi" w:hAnsiTheme="minorHAnsi" w:cstheme="minorHAnsi"/>
          <w:sz w:val="22"/>
          <w:szCs w:val="22"/>
        </w:rPr>
        <w:t> </w:t>
      </w:r>
      <w:r w:rsidRPr="00931096">
        <w:rPr>
          <w:rFonts w:asciiTheme="minorHAnsi" w:hAnsiTheme="minorHAnsi" w:cstheme="minorHAnsi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931096" w:rsidRDefault="00105F2C" w:rsidP="00F33352">
      <w:pPr>
        <w:suppressAutoHyphens/>
        <w:spacing w:after="60" w:line="312" w:lineRule="auto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155C78" w14:textId="77777777" w:rsidR="00105F2C" w:rsidRPr="00931096" w:rsidRDefault="00105F2C" w:rsidP="00F33352">
      <w:pPr>
        <w:suppressAutoHyphens/>
        <w:spacing w:after="60" w:line="312" w:lineRule="auto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893945" w14:textId="77777777" w:rsidR="00105F2C" w:rsidRPr="00931096" w:rsidRDefault="00105F2C" w:rsidP="00F33352">
      <w:pPr>
        <w:suppressAutoHyphens/>
        <w:spacing w:after="60" w:line="312" w:lineRule="auto"/>
        <w:ind w:left="72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6"/>
        <w:gridCol w:w="6051"/>
      </w:tblGrid>
      <w:tr w:rsidR="00105F2C" w:rsidRPr="00931096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1096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931096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F2C" w:rsidRPr="00931096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sz w:val="20"/>
                <w:szCs w:val="20"/>
              </w:rPr>
              <w:t>Podpis(y) osoby(osób) upoważnionej(ych) do podpisania w imieniu Wykonawcy(ów).</w:t>
            </w:r>
          </w:p>
          <w:p w14:paraId="366C200E" w14:textId="77777777" w:rsidR="00105F2C" w:rsidRPr="00931096" w:rsidRDefault="00105F2C" w:rsidP="00F33352">
            <w:pPr>
              <w:suppressAutoHyphens/>
              <w:spacing w:after="6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1096">
              <w:rPr>
                <w:rFonts w:asciiTheme="minorHAnsi" w:hAnsiTheme="minorHAnsi" w:cstheme="minorHAnsi"/>
                <w:sz w:val="20"/>
                <w:szCs w:val="20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5BB6A132" w14:textId="36E30D64" w:rsidR="00DD5F4C" w:rsidRPr="00931096" w:rsidRDefault="00105F2C" w:rsidP="00F33352">
      <w:pPr>
        <w:suppressAutoHyphens/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931096">
        <w:rPr>
          <w:rFonts w:asciiTheme="minorHAnsi" w:hAnsiTheme="minorHAnsi" w:cstheme="minorHAnsi"/>
          <w:sz w:val="22"/>
          <w:szCs w:val="22"/>
        </w:rPr>
        <w:t>* zgodnie z zakresem wykazania spełniania warunków udziału w postępowaniu przez poszczególnych Wykonawc</w:t>
      </w:r>
      <w:bookmarkEnd w:id="0"/>
      <w:bookmarkEnd w:id="1"/>
      <w:bookmarkEnd w:id="2"/>
      <w:r w:rsidR="00F52205" w:rsidRPr="00931096">
        <w:rPr>
          <w:rFonts w:asciiTheme="minorHAnsi" w:hAnsiTheme="minorHAnsi" w:cstheme="minorHAnsi"/>
          <w:sz w:val="22"/>
          <w:szCs w:val="22"/>
        </w:rPr>
        <w:t>ów</w:t>
      </w:r>
    </w:p>
    <w:p w14:paraId="3F8586DA" w14:textId="7DC94A35" w:rsidR="00C97166" w:rsidRPr="00931096" w:rsidRDefault="00C97166">
      <w:pPr>
        <w:rPr>
          <w:rFonts w:asciiTheme="minorHAnsi" w:hAnsiTheme="minorHAnsi" w:cstheme="minorHAnsi"/>
          <w:sz w:val="22"/>
          <w:szCs w:val="22"/>
        </w:rPr>
      </w:pPr>
    </w:p>
    <w:sectPr w:rsidR="00C97166" w:rsidRPr="00931096" w:rsidSect="00D7454D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985" w:right="991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C712" w14:textId="77777777" w:rsidR="004D45D6" w:rsidRDefault="004D45D6">
      <w:r>
        <w:separator/>
      </w:r>
    </w:p>
  </w:endnote>
  <w:endnote w:type="continuationSeparator" w:id="0">
    <w:p w14:paraId="4A1AD958" w14:textId="77777777" w:rsidR="004D45D6" w:rsidRDefault="004D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872C" w14:textId="77777777" w:rsidR="004D45D6" w:rsidRDefault="004D45D6">
      <w:r>
        <w:separator/>
      </w:r>
    </w:p>
  </w:footnote>
  <w:footnote w:type="continuationSeparator" w:id="0">
    <w:p w14:paraId="0B18D7AD" w14:textId="77777777" w:rsidR="004D45D6" w:rsidRDefault="004D45D6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478225A0" w:rsidR="00050737" w:rsidRPr="0016235F" w:rsidRDefault="00C71481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6EA4DA7" wp14:editId="087BC125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7559660" cy="106920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91F">
      <w:rPr>
        <w:noProof/>
      </w:rPr>
      <w:drawing>
        <wp:anchor distT="0" distB="0" distL="114300" distR="114300" simplePos="0" relativeHeight="251661312" behindDoc="1" locked="0" layoutInCell="1" allowOverlap="1" wp14:anchorId="45193CB7" wp14:editId="13151429">
          <wp:simplePos x="0" y="0"/>
          <wp:positionH relativeFrom="column">
            <wp:posOffset>-717550</wp:posOffset>
          </wp:positionH>
          <wp:positionV relativeFrom="paragraph">
            <wp:posOffset>-203835</wp:posOffset>
          </wp:positionV>
          <wp:extent cx="7560000" cy="10692543"/>
          <wp:effectExtent l="0" t="0" r="317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2621"/>
        </w:tabs>
        <w:ind w:left="3338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4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D3A65EA"/>
    <w:multiLevelType w:val="hybridMultilevel"/>
    <w:tmpl w:val="A65CB586"/>
    <w:lvl w:ilvl="0" w:tplc="BA306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8810D6"/>
    <w:multiLevelType w:val="hybridMultilevel"/>
    <w:tmpl w:val="412817B0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74503"/>
    <w:multiLevelType w:val="hybridMultilevel"/>
    <w:tmpl w:val="ABE6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2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43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E4762"/>
    <w:multiLevelType w:val="hybridMultilevel"/>
    <w:tmpl w:val="7A5A5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2767D4"/>
    <w:multiLevelType w:val="hybridMultilevel"/>
    <w:tmpl w:val="356021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5B4F1E"/>
    <w:multiLevelType w:val="hybridMultilevel"/>
    <w:tmpl w:val="8D94F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AE3144"/>
    <w:multiLevelType w:val="hybridMultilevel"/>
    <w:tmpl w:val="19C64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F6F40"/>
    <w:multiLevelType w:val="hybridMultilevel"/>
    <w:tmpl w:val="57B6413E"/>
    <w:lvl w:ilvl="0" w:tplc="8356E12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9E3FB5"/>
    <w:multiLevelType w:val="hybridMultilevel"/>
    <w:tmpl w:val="05B8BE8A"/>
    <w:lvl w:ilvl="0" w:tplc="14E4F6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2D10505"/>
    <w:multiLevelType w:val="hybridMultilevel"/>
    <w:tmpl w:val="81DE8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64" w15:restartNumberingAfterBreak="0">
    <w:nsid w:val="554A33A7"/>
    <w:multiLevelType w:val="hybridMultilevel"/>
    <w:tmpl w:val="B426B67C"/>
    <w:lvl w:ilvl="0" w:tplc="3DB0F36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7C5DE0"/>
    <w:multiLevelType w:val="hybridMultilevel"/>
    <w:tmpl w:val="D2CA2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6" w15:restartNumberingAfterBreak="0">
    <w:nsid w:val="7030228A"/>
    <w:multiLevelType w:val="hybridMultilevel"/>
    <w:tmpl w:val="35A6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BB7CFD"/>
    <w:multiLevelType w:val="hybridMultilevel"/>
    <w:tmpl w:val="B984A00E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1929ED"/>
    <w:multiLevelType w:val="hybridMultilevel"/>
    <w:tmpl w:val="D09A516A"/>
    <w:lvl w:ilvl="0" w:tplc="B8169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6940843">
    <w:abstractNumId w:val="74"/>
  </w:num>
  <w:num w:numId="2" w16cid:durableId="635334245">
    <w:abstractNumId w:val="21"/>
  </w:num>
  <w:num w:numId="3" w16cid:durableId="1977683610">
    <w:abstractNumId w:val="79"/>
  </w:num>
  <w:num w:numId="4" w16cid:durableId="1899584977">
    <w:abstractNumId w:val="0"/>
  </w:num>
  <w:num w:numId="5" w16cid:durableId="678892610">
    <w:abstractNumId w:val="17"/>
  </w:num>
  <w:num w:numId="6" w16cid:durableId="607742143">
    <w:abstractNumId w:val="15"/>
  </w:num>
  <w:num w:numId="7" w16cid:durableId="1675306011">
    <w:abstractNumId w:val="33"/>
  </w:num>
  <w:num w:numId="8" w16cid:durableId="1889954025">
    <w:abstractNumId w:val="24"/>
  </w:num>
  <w:num w:numId="9" w16cid:durableId="823662766">
    <w:abstractNumId w:val="29"/>
  </w:num>
  <w:num w:numId="10" w16cid:durableId="1640525489">
    <w:abstractNumId w:val="62"/>
  </w:num>
  <w:num w:numId="11" w16cid:durableId="206340089">
    <w:abstractNumId w:val="59"/>
  </w:num>
  <w:num w:numId="12" w16cid:durableId="1110856578">
    <w:abstractNumId w:val="39"/>
  </w:num>
  <w:num w:numId="13" w16cid:durableId="1850950235">
    <w:abstractNumId w:val="20"/>
  </w:num>
  <w:num w:numId="14" w16cid:durableId="907109014">
    <w:abstractNumId w:val="70"/>
    <w:lvlOverride w:ilvl="0">
      <w:startOverride w:val="1"/>
    </w:lvlOverride>
  </w:num>
  <w:num w:numId="15" w16cid:durableId="1256940017">
    <w:abstractNumId w:val="53"/>
    <w:lvlOverride w:ilvl="0">
      <w:startOverride w:val="1"/>
    </w:lvlOverride>
  </w:num>
  <w:num w:numId="16" w16cid:durableId="139928819">
    <w:abstractNumId w:val="30"/>
  </w:num>
  <w:num w:numId="17" w16cid:durableId="139542280">
    <w:abstractNumId w:val="56"/>
  </w:num>
  <w:num w:numId="18" w16cid:durableId="1702440499">
    <w:abstractNumId w:val="40"/>
  </w:num>
  <w:num w:numId="19" w16cid:durableId="1661226870">
    <w:abstractNumId w:val="26"/>
  </w:num>
  <w:num w:numId="20" w16cid:durableId="1933121653">
    <w:abstractNumId w:val="81"/>
  </w:num>
  <w:num w:numId="21" w16cid:durableId="1100638738">
    <w:abstractNumId w:val="73"/>
  </w:num>
  <w:num w:numId="22" w16cid:durableId="11670949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63"/>
  </w:num>
  <w:num w:numId="25" w16cid:durableId="1462839870">
    <w:abstractNumId w:val="42"/>
  </w:num>
  <w:num w:numId="26" w16cid:durableId="1753165268">
    <w:abstractNumId w:val="66"/>
  </w:num>
  <w:num w:numId="27" w16cid:durableId="1348479236">
    <w:abstractNumId w:val="43"/>
  </w:num>
  <w:num w:numId="28" w16cid:durableId="674109238">
    <w:abstractNumId w:val="61"/>
  </w:num>
  <w:num w:numId="29" w16cid:durableId="1473519252">
    <w:abstractNumId w:val="83"/>
  </w:num>
  <w:num w:numId="30" w16cid:durableId="535043846">
    <w:abstractNumId w:val="82"/>
  </w:num>
  <w:num w:numId="31" w16cid:durableId="1216820902">
    <w:abstractNumId w:val="41"/>
  </w:num>
  <w:num w:numId="32" w16cid:durableId="2101291994">
    <w:abstractNumId w:val="16"/>
  </w:num>
  <w:num w:numId="33" w16cid:durableId="2117170576">
    <w:abstractNumId w:val="60"/>
  </w:num>
  <w:num w:numId="34" w16cid:durableId="1136067731">
    <w:abstractNumId w:val="72"/>
  </w:num>
  <w:num w:numId="35" w16cid:durableId="1701390161">
    <w:abstractNumId w:val="14"/>
  </w:num>
  <w:num w:numId="36" w16cid:durableId="927813607">
    <w:abstractNumId w:val="65"/>
  </w:num>
  <w:num w:numId="37" w16cid:durableId="1808470342">
    <w:abstractNumId w:val="25"/>
  </w:num>
  <w:num w:numId="38" w16cid:durableId="938223141">
    <w:abstractNumId w:val="67"/>
  </w:num>
  <w:num w:numId="39" w16cid:durableId="2137674989">
    <w:abstractNumId w:val="34"/>
  </w:num>
  <w:num w:numId="40" w16cid:durableId="861556417">
    <w:abstractNumId w:val="71"/>
  </w:num>
  <w:num w:numId="41" w16cid:durableId="7685979">
    <w:abstractNumId w:val="23"/>
  </w:num>
  <w:num w:numId="42" w16cid:durableId="740578">
    <w:abstractNumId w:val="13"/>
  </w:num>
  <w:num w:numId="43" w16cid:durableId="901453141">
    <w:abstractNumId w:val="52"/>
  </w:num>
  <w:num w:numId="44" w16cid:durableId="1456560220">
    <w:abstractNumId w:val="19"/>
  </w:num>
  <w:num w:numId="45" w16cid:durableId="604462702">
    <w:abstractNumId w:val="35"/>
  </w:num>
  <w:num w:numId="46" w16cid:durableId="1492982742">
    <w:abstractNumId w:val="18"/>
  </w:num>
  <w:num w:numId="47" w16cid:durableId="1040978161">
    <w:abstractNumId w:val="37"/>
  </w:num>
  <w:num w:numId="48" w16cid:durableId="1182086868">
    <w:abstractNumId w:val="80"/>
  </w:num>
  <w:num w:numId="49" w16cid:durableId="1218200140">
    <w:abstractNumId w:val="77"/>
  </w:num>
  <w:num w:numId="50" w16cid:durableId="310445761">
    <w:abstractNumId w:val="76"/>
  </w:num>
  <w:num w:numId="51" w16cid:durableId="1641689568">
    <w:abstractNumId w:val="32"/>
  </w:num>
  <w:num w:numId="52" w16cid:durableId="1272010475">
    <w:abstractNumId w:val="49"/>
  </w:num>
  <w:num w:numId="53" w16cid:durableId="842479321">
    <w:abstractNumId w:val="50"/>
  </w:num>
  <w:num w:numId="54" w16cid:durableId="1888027503">
    <w:abstractNumId w:val="54"/>
  </w:num>
  <w:num w:numId="55" w16cid:durableId="144395433">
    <w:abstractNumId w:val="44"/>
  </w:num>
  <w:num w:numId="56" w16cid:durableId="16472710">
    <w:abstractNumId w:val="1"/>
  </w:num>
  <w:num w:numId="57" w16cid:durableId="136187733">
    <w:abstractNumId w:val="47"/>
  </w:num>
  <w:num w:numId="58" w16cid:durableId="88351933">
    <w:abstractNumId w:val="27"/>
  </w:num>
  <w:num w:numId="59" w16cid:durableId="438334391">
    <w:abstractNumId w:val="68"/>
  </w:num>
  <w:num w:numId="60" w16cid:durableId="2074036417">
    <w:abstractNumId w:val="28"/>
  </w:num>
  <w:num w:numId="61" w16cid:durableId="1767580051">
    <w:abstractNumId w:val="38"/>
  </w:num>
  <w:num w:numId="62" w16cid:durableId="946155913">
    <w:abstractNumId w:val="57"/>
  </w:num>
  <w:num w:numId="63" w16cid:durableId="135490771">
    <w:abstractNumId w:val="36"/>
  </w:num>
  <w:num w:numId="64" w16cid:durableId="748816645">
    <w:abstractNumId w:val="64"/>
  </w:num>
  <w:num w:numId="65" w16cid:durableId="2070379100">
    <w:abstractNumId w:val="78"/>
  </w:num>
  <w:num w:numId="66" w16cid:durableId="818545492">
    <w:abstractNumId w:val="48"/>
  </w:num>
  <w:num w:numId="67" w16cid:durableId="1808549730">
    <w:abstractNumId w:val="45"/>
  </w:num>
  <w:num w:numId="68" w16cid:durableId="442921205">
    <w:abstractNumId w:val="46"/>
  </w:num>
  <w:num w:numId="69" w16cid:durableId="696807087">
    <w:abstractNumId w:val="58"/>
  </w:num>
  <w:num w:numId="70" w16cid:durableId="220797808">
    <w:abstractNumId w:val="51"/>
  </w:num>
  <w:num w:numId="71" w16cid:durableId="1049718916">
    <w:abstractNumId w:val="69"/>
  </w:num>
  <w:num w:numId="72" w16cid:durableId="955062794">
    <w:abstractNumId w:val="31"/>
  </w:num>
  <w:num w:numId="73" w16cid:durableId="505945045">
    <w:abstractNumId w:val="2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5A92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026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377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3FB7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5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8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49E1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6D5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59F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08C5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4E72"/>
    <w:rsid w:val="00365238"/>
    <w:rsid w:val="00366791"/>
    <w:rsid w:val="00366FFC"/>
    <w:rsid w:val="00367DDD"/>
    <w:rsid w:val="00370151"/>
    <w:rsid w:val="00370275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8ED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4E03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0F1B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19DF"/>
    <w:rsid w:val="00462163"/>
    <w:rsid w:val="004628FE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283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47B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5D6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2A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D10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23EA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B1B"/>
    <w:rsid w:val="005A4F9C"/>
    <w:rsid w:val="005A5A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5BC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6EF9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34B3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BA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485"/>
    <w:rsid w:val="006557CC"/>
    <w:rsid w:val="006558D5"/>
    <w:rsid w:val="00657958"/>
    <w:rsid w:val="00657A36"/>
    <w:rsid w:val="00657CC5"/>
    <w:rsid w:val="00661288"/>
    <w:rsid w:val="00661AE9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76618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6BD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010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390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33D5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5C5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2CAF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5FF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B8B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DF1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36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047E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4A5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13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CD3"/>
    <w:rsid w:val="008C43EA"/>
    <w:rsid w:val="008C4C26"/>
    <w:rsid w:val="008C5FFB"/>
    <w:rsid w:val="008C6436"/>
    <w:rsid w:val="008C737A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23C"/>
    <w:rsid w:val="00930063"/>
    <w:rsid w:val="009303C6"/>
    <w:rsid w:val="0093059D"/>
    <w:rsid w:val="009309DC"/>
    <w:rsid w:val="00931096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86C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AEA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1BA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25BF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3B8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F9E"/>
    <w:rsid w:val="00A353EC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0B1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09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3E5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62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59B9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912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2B5A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ABD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280C"/>
    <w:rsid w:val="00BA3E7B"/>
    <w:rsid w:val="00BA443D"/>
    <w:rsid w:val="00BA4462"/>
    <w:rsid w:val="00BA4A68"/>
    <w:rsid w:val="00BA4ACB"/>
    <w:rsid w:val="00BA4BBD"/>
    <w:rsid w:val="00BA4D36"/>
    <w:rsid w:val="00BA53E6"/>
    <w:rsid w:val="00BA57E9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55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4DE3"/>
    <w:rsid w:val="00BF5234"/>
    <w:rsid w:val="00BF58B5"/>
    <w:rsid w:val="00BF610B"/>
    <w:rsid w:val="00BF64A1"/>
    <w:rsid w:val="00BF7140"/>
    <w:rsid w:val="00BF78E0"/>
    <w:rsid w:val="00C00057"/>
    <w:rsid w:val="00C000AF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5EC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086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6F2C"/>
    <w:rsid w:val="00C67805"/>
    <w:rsid w:val="00C70259"/>
    <w:rsid w:val="00C70433"/>
    <w:rsid w:val="00C70912"/>
    <w:rsid w:val="00C70B33"/>
    <w:rsid w:val="00C70D3E"/>
    <w:rsid w:val="00C7128E"/>
    <w:rsid w:val="00C71481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166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5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4D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3EB6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2267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9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481B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2DF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880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392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9E1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576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1D5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0A1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8B6"/>
    <w:rsid w:val="00F32AB6"/>
    <w:rsid w:val="00F32FE8"/>
    <w:rsid w:val="00F33153"/>
    <w:rsid w:val="00F33230"/>
    <w:rsid w:val="00F33352"/>
    <w:rsid w:val="00F33372"/>
    <w:rsid w:val="00F336FA"/>
    <w:rsid w:val="00F33C2F"/>
    <w:rsid w:val="00F33D19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2205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08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33BE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1A4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3EA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,Znak Znak5,Znak Znak Znak Znak2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aliases w:val="Asseco Tabela - Siatka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link w:val="NormalnyWebZnak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uiPriority w:val="99"/>
    <w:locked/>
    <w:rsid w:val="00F52205"/>
    <w:rPr>
      <w:sz w:val="24"/>
      <w:szCs w:val="24"/>
    </w:rPr>
  </w:style>
  <w:style w:type="table" w:customStyle="1" w:styleId="AssecoTabela-Siatka1">
    <w:name w:val="Asseco Tabela - Siatka1"/>
    <w:basedOn w:val="Standardowy"/>
    <w:next w:val="Tabela-Siatka"/>
    <w:uiPriority w:val="39"/>
    <w:rsid w:val="00C1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937</Words>
  <Characters>7552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8473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3</cp:revision>
  <cp:lastPrinted>2020-10-15T11:07:00Z</cp:lastPrinted>
  <dcterms:created xsi:type="dcterms:W3CDTF">2024-04-30T12:07:00Z</dcterms:created>
  <dcterms:modified xsi:type="dcterms:W3CDTF">2024-04-30T12:30:00Z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