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2BA507CC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Pr="00525499">
        <w:rPr>
          <w:rFonts w:ascii="Calibri" w:hAnsi="Calibri" w:cs="Calibri"/>
          <w:b/>
          <w:sz w:val="24"/>
          <w:szCs w:val="24"/>
        </w:rPr>
        <w:t>ZP.271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645011">
        <w:rPr>
          <w:rFonts w:ascii="Calibri" w:hAnsi="Calibri" w:cs="Calibri"/>
          <w:b/>
          <w:sz w:val="24"/>
          <w:szCs w:val="24"/>
        </w:rPr>
        <w:t>25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BB79F0">
        <w:rPr>
          <w:rFonts w:ascii="Calibri" w:hAnsi="Calibri" w:cs="Calibri"/>
          <w:b/>
          <w:sz w:val="24"/>
          <w:szCs w:val="24"/>
        </w:rPr>
        <w:t>3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1FE89DC2" w:rsidR="00AA04B1" w:rsidRPr="00152988" w:rsidRDefault="000A3D55" w:rsidP="002B64D1">
      <w:pPr>
        <w:pStyle w:val="Nagwek1"/>
        <w:spacing w:after="240"/>
        <w:jc w:val="center"/>
        <w:rPr>
          <w:rFonts w:ascii="Calibri" w:eastAsia="Times New Roman" w:hAnsi="Calibri" w:cs="Calibri"/>
          <w:b/>
          <w:color w:val="auto"/>
          <w:kern w:val="1"/>
          <w:sz w:val="34"/>
          <w:szCs w:val="34"/>
          <w:lang w:eastAsia="zh-CN" w:bidi="hi-IN"/>
        </w:rPr>
      </w:pPr>
      <w:r>
        <w:rPr>
          <w:b/>
          <w:bCs/>
          <w:color w:val="auto"/>
          <w:sz w:val="28"/>
          <w:szCs w:val="28"/>
        </w:rPr>
        <w:t>„</w:t>
      </w:r>
      <w:r w:rsidR="00152988" w:rsidRPr="00152988">
        <w:rPr>
          <w:rFonts w:ascii="Calibri" w:eastAsia="Times New Roman" w:hAnsi="Calibri" w:cs="Calibri"/>
          <w:b/>
          <w:bCs/>
          <w:iCs/>
          <w:color w:val="auto"/>
        </w:rPr>
        <w:t>Budowa boiska wielofunkcyjnego w Skoroszowie. Modernizacja boisk typu Orlik w Gminie Trzebnica</w:t>
      </w:r>
      <w:r w:rsidRPr="00152988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0588E34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367DC">
              <w:rPr>
                <w:b/>
                <w:bCs/>
                <w:color w:val="auto"/>
                <w:sz w:val="24"/>
                <w:szCs w:val="24"/>
              </w:rPr>
              <w:t>*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B2D7102A481441CDA7CBEB5B93148F5A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B466165" w14:textId="741501A7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Default="00210047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757A3FA8" w14:textId="0C179E3C" w:rsidR="00A84F83" w:rsidRDefault="00210047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6F07B02" w14:textId="42970212" w:rsidR="00A84F83" w:rsidRDefault="00210047" w:rsidP="00A84F83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5E894A31" w14:textId="4F4E1B6F" w:rsidR="00A3332B" w:rsidRPr="00A3332B" w:rsidRDefault="00210047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>
              <w:rPr>
                <w:sz w:val="24"/>
                <w:szCs w:val="24"/>
              </w:rPr>
              <w:t xml:space="preserve"> </w:t>
            </w:r>
            <w:r w:rsidR="00A84F83" w:rsidRPr="00A84F83">
              <w:rPr>
                <w:b/>
                <w:bCs/>
                <w:sz w:val="24"/>
                <w:szCs w:val="24"/>
              </w:rPr>
              <w:t>mikro</w:t>
            </w:r>
            <w:r w:rsidR="00A84F83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Default="00210047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0DB02ACA" w14:textId="77777777" w:rsidR="009F42A7" w:rsidRDefault="00210047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A663743" w14:textId="77777777" w:rsidR="009F42A7" w:rsidRDefault="00210047" w:rsidP="009F42A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04DBAADB" w14:textId="3B769565" w:rsidR="007738D2" w:rsidRPr="009F42A7" w:rsidRDefault="00210047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A84F83">
              <w:rPr>
                <w:b/>
                <w:bCs/>
                <w:sz w:val="24"/>
                <w:szCs w:val="24"/>
              </w:rPr>
              <w:t>mikro</w:t>
            </w:r>
            <w:r w:rsidR="009F42A7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24E9BFD2" w14:textId="77777777" w:rsidR="00B23D8E" w:rsidRDefault="00B23D8E" w:rsidP="00B23D8E">
      <w:pPr>
        <w:pStyle w:val="Tekstpodstawowy"/>
        <w:spacing w:after="0" w:line="276" w:lineRule="auto"/>
        <w:ind w:left="142" w:firstLine="566"/>
      </w:pPr>
    </w:p>
    <w:p w14:paraId="395FB39A" w14:textId="18FC5F89" w:rsidR="00B23D8E" w:rsidRPr="00904315" w:rsidRDefault="00B23D8E" w:rsidP="00B23D8E">
      <w:pPr>
        <w:pStyle w:val="Tekstpodstawowy"/>
        <w:spacing w:after="0" w:line="276" w:lineRule="auto"/>
        <w:ind w:left="142" w:firstLine="566"/>
        <w:rPr>
          <w:sz w:val="20"/>
          <w:szCs w:val="20"/>
          <w:lang w:val="pl-PL"/>
        </w:rPr>
      </w:pPr>
      <w:r w:rsidRPr="00904315">
        <w:rPr>
          <w:b/>
          <w:bCs/>
          <w:sz w:val="20"/>
          <w:szCs w:val="20"/>
        </w:rPr>
        <w:t xml:space="preserve">* </w:t>
      </w:r>
      <w:r w:rsidRPr="00904315">
        <w:rPr>
          <w:sz w:val="20"/>
          <w:szCs w:val="20"/>
          <w:lang w:val="pl-PL"/>
        </w:rPr>
        <w:t>Wielkość przedsiębiorstwa Wykonawcy:</w:t>
      </w:r>
    </w:p>
    <w:p w14:paraId="2779F2FD" w14:textId="77777777" w:rsidR="00B23D8E" w:rsidRPr="00904315" w:rsidRDefault="00B23D8E" w:rsidP="00B23D8E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a) duże przedsiębiorstwo, tj.: - zatrudnia co najmniej 250 pracowników) * oraz</w:t>
      </w:r>
    </w:p>
    <w:p w14:paraId="0C6B97CC" w14:textId="77777777" w:rsidR="00B23D8E" w:rsidRPr="00904315" w:rsidRDefault="00B23D8E" w:rsidP="00B23D8E">
      <w:pPr>
        <w:pStyle w:val="Tekstpodstawowy"/>
        <w:spacing w:after="0" w:line="276" w:lineRule="auto"/>
        <w:ind w:left="142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- jego roczny obrót wynosi co najmniej 50 milionów euro lub roczna suma bilansowa wynosi co najmniej 43 miliony euro;)*</w:t>
      </w:r>
    </w:p>
    <w:p w14:paraId="16AB3651" w14:textId="77777777" w:rsidR="00B23D8E" w:rsidRPr="00904315" w:rsidRDefault="00B23D8E" w:rsidP="00B23D8E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b) średnie przedsiębiorstwo, tj.: - zatrudnia mniej niż 250 pracowników) * oraz</w:t>
      </w:r>
    </w:p>
    <w:p w14:paraId="414F86A9" w14:textId="77777777" w:rsidR="00B23D8E" w:rsidRPr="00904315" w:rsidRDefault="00B23D8E" w:rsidP="00B23D8E">
      <w:pPr>
        <w:pStyle w:val="Tekstpodstawowy"/>
        <w:spacing w:after="0" w:line="276" w:lineRule="auto"/>
        <w:ind w:left="142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- jego roczny obrót nie przekracza 50 milionów euro lub roczna suma bilansowa nie przekracza 43 milionów euro;)*</w:t>
      </w:r>
    </w:p>
    <w:p w14:paraId="22EDD4F1" w14:textId="77777777" w:rsidR="00B23D8E" w:rsidRPr="00904315" w:rsidRDefault="00B23D8E" w:rsidP="00B23D8E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c) małe przedsiębiorstwo, tj.: - zatrudnia mniej niż 50 pracowników) * oraz</w:t>
      </w:r>
    </w:p>
    <w:p w14:paraId="190EE956" w14:textId="77777777" w:rsidR="00B23D8E" w:rsidRPr="00904315" w:rsidRDefault="00B23D8E" w:rsidP="00B23D8E">
      <w:pPr>
        <w:pStyle w:val="Tekstpodstawowy"/>
        <w:spacing w:after="0" w:line="276" w:lineRule="auto"/>
        <w:ind w:left="142"/>
        <w:jc w:val="both"/>
        <w:rPr>
          <w:rFonts w:cs="Arial"/>
          <w:sz w:val="20"/>
          <w:szCs w:val="20"/>
          <w:lang w:val="pl-PL"/>
        </w:rPr>
      </w:pPr>
      <w:r w:rsidRPr="00904315">
        <w:rPr>
          <w:rFonts w:cs="Arial"/>
          <w:sz w:val="20"/>
          <w:szCs w:val="20"/>
          <w:lang w:val="pl-PL"/>
        </w:rPr>
        <w:t>-  jego roczny obrót nie przekracza 10 milionów euro lub roczna suma bilansowa nie przekracza 10 milionów euro;)*</w:t>
      </w:r>
    </w:p>
    <w:p w14:paraId="6C1A3C2A" w14:textId="77777777" w:rsidR="00B23D8E" w:rsidRPr="00904315" w:rsidRDefault="00B23D8E" w:rsidP="00B23D8E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904315">
        <w:rPr>
          <w:rFonts w:cs="Arial"/>
          <w:sz w:val="20"/>
          <w:szCs w:val="20"/>
          <w:lang w:val="pl-PL"/>
        </w:rPr>
        <w:t>d) mikroprzedsiębiorstwo, tj.: - zatrudnia mniej niż 10 pracowników) * oraz</w:t>
      </w:r>
    </w:p>
    <w:p w14:paraId="458312BD" w14:textId="77777777" w:rsidR="00B23D8E" w:rsidRPr="00904315" w:rsidRDefault="00B23D8E" w:rsidP="00B23D8E">
      <w:pPr>
        <w:pStyle w:val="Tekstpodstawowy"/>
        <w:spacing w:after="0" w:line="276" w:lineRule="auto"/>
        <w:ind w:left="142"/>
        <w:jc w:val="both"/>
        <w:rPr>
          <w:rFonts w:cs="Arial"/>
          <w:sz w:val="20"/>
          <w:szCs w:val="20"/>
          <w:lang w:val="pl-PL"/>
        </w:rPr>
      </w:pPr>
      <w:r w:rsidRPr="00904315">
        <w:rPr>
          <w:rFonts w:cs="Arial"/>
          <w:sz w:val="20"/>
          <w:szCs w:val="20"/>
          <w:lang w:val="pl-PL"/>
        </w:rPr>
        <w:t>-  jego roczny obrót nie przekracza 2 milionów euro lub roczna suma bilansowa nie przekracza 2 milionów euro;)*</w:t>
      </w:r>
    </w:p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1FC662C8" w14:textId="4B490B43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lastRenderedPageBreak/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7410C" w:rsidRPr="0017410C" w14:paraId="0D43B822" w14:textId="77777777" w:rsidTr="00201E1B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210047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210047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210047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210047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201E1B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210047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210047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210047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210047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2B7B14" w:rsidRPr="0017410C" w14:paraId="05F387B3" w14:textId="77777777" w:rsidTr="00201E1B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201E1B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143EFEA" w14:textId="727A6CFB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210047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210047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6A104A26" w14:textId="77777777" w:rsidR="00DB73B4" w:rsidRPr="00DB73B4" w:rsidRDefault="00DB73B4" w:rsidP="00DB73B4">
      <w:pPr>
        <w:widowControl w:val="0"/>
        <w:numPr>
          <w:ilvl w:val="0"/>
          <w:numId w:val="8"/>
        </w:numPr>
        <w:suppressAutoHyphens/>
        <w:spacing w:after="0" w:line="240" w:lineRule="auto"/>
        <w:ind w:left="286"/>
        <w:jc w:val="both"/>
        <w:rPr>
          <w:rFonts w:eastAsia="Calibri" w:cstheme="minorHAnsi"/>
          <w:color w:val="000000"/>
          <w:kern w:val="2"/>
          <w:sz w:val="24"/>
          <w:szCs w:val="24"/>
          <w:lang w:eastAsia="zh-CN" w:bidi="hi-IN"/>
        </w:rPr>
      </w:pPr>
      <w:r w:rsidRPr="00DB73B4">
        <w:rPr>
          <w:rFonts w:ascii="Calibri" w:eastAsia="Calibri" w:hAnsi="Calibri" w:cs="Calibri"/>
          <w:color w:val="000000"/>
          <w:kern w:val="1"/>
          <w:sz w:val="24"/>
          <w:szCs w:val="24"/>
          <w:lang w:eastAsia="zh-CN" w:bidi="hi-IN"/>
        </w:rPr>
        <w:t>Przedmiotem zamówienia jest:</w:t>
      </w:r>
    </w:p>
    <w:p w14:paraId="0DF9779D" w14:textId="2AD7B332" w:rsidR="00DB73B4" w:rsidRPr="00DB73B4" w:rsidRDefault="00DB73B4" w:rsidP="00DB73B4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</w:pPr>
      <w:r w:rsidRPr="00DB73B4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Zadanie I - </w:t>
      </w:r>
      <w:r w:rsidR="002B64D1" w:rsidRPr="00970FFC">
        <w:rPr>
          <w:b/>
          <w:bCs/>
          <w:sz w:val="24"/>
          <w:szCs w:val="24"/>
        </w:rPr>
        <w:t xml:space="preserve">Modernizacja dwóch obiektów sportowych typu Orlik </w:t>
      </w:r>
      <w:r w:rsidR="002B64D1" w:rsidRPr="00970FFC">
        <w:rPr>
          <w:b/>
          <w:bCs/>
          <w:sz w:val="24"/>
          <w:szCs w:val="24"/>
        </w:rPr>
        <w:lastRenderedPageBreak/>
        <w:t>zlokalizowanych na terenie Gminy Trzebnica</w:t>
      </w:r>
    </w:p>
    <w:p w14:paraId="25F17A3F" w14:textId="292B7E2D" w:rsidR="000325EC" w:rsidRPr="006247F2" w:rsidRDefault="00DB73B4" w:rsidP="00342968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</w:pPr>
      <w:r w:rsidRPr="006247F2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Zadanie </w:t>
      </w:r>
      <w:r w:rsidR="0037723A" w:rsidRPr="006247F2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II </w:t>
      </w:r>
      <w:r w:rsidR="000325EC" w:rsidRPr="006247F2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>–</w:t>
      </w:r>
      <w:r w:rsidRPr="006247F2">
        <w:rPr>
          <w:rFonts w:eastAsia="MS PMincho" w:cstheme="minorHAnsi"/>
          <w:b/>
          <w:bCs/>
          <w:kern w:val="2"/>
          <w:sz w:val="24"/>
          <w:szCs w:val="24"/>
          <w:lang w:eastAsia="ja-JP" w:bidi="fa-IR"/>
        </w:rPr>
        <w:t xml:space="preserve"> </w:t>
      </w:r>
      <w:r w:rsidR="002B64D1" w:rsidRPr="006247F2">
        <w:rPr>
          <w:rFonts w:eastAsia="SimSun" w:cstheme="minorHAnsi"/>
          <w:b/>
          <w:bCs/>
          <w:kern w:val="2"/>
          <w:sz w:val="24"/>
          <w:szCs w:val="24"/>
        </w:rPr>
        <w:t>Budowa boiska wielofunkcyjnego w Skorosz</w:t>
      </w:r>
      <w:r w:rsidR="00210047">
        <w:rPr>
          <w:rFonts w:eastAsia="SimSun" w:cstheme="minorHAnsi"/>
          <w:b/>
          <w:bCs/>
          <w:kern w:val="2"/>
          <w:sz w:val="24"/>
          <w:szCs w:val="24"/>
        </w:rPr>
        <w:t>owie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AEB0CC2" w14:textId="6F98EE60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A94F4C" w:rsidRPr="00A94F4C">
        <w:rPr>
          <w:sz w:val="24"/>
          <w:szCs w:val="24"/>
        </w:rPr>
        <w:t>ŁĄCZNĄ CENĘ OFERTOWĄ BRUTTO ORAZ Z NASTĘPUJĄCYM OKRESEM GWARANCJI:</w:t>
      </w:r>
    </w:p>
    <w:p w14:paraId="3EEFCCB4" w14:textId="766F9FD9" w:rsidR="006E78B9" w:rsidRPr="000910A0" w:rsidRDefault="006E78B9" w:rsidP="00500F4C">
      <w:pPr>
        <w:ind w:left="851"/>
        <w:rPr>
          <w:b/>
          <w:bCs/>
          <w:sz w:val="24"/>
          <w:szCs w:val="24"/>
        </w:rPr>
      </w:pPr>
      <w:r w:rsidRPr="000910A0">
        <w:rPr>
          <w:b/>
          <w:bCs/>
          <w:sz w:val="24"/>
          <w:szCs w:val="24"/>
        </w:rPr>
        <w:t>ZADANIE I –</w:t>
      </w:r>
      <w:r w:rsidR="002F41B3">
        <w:rPr>
          <w:b/>
          <w:bCs/>
          <w:sz w:val="24"/>
          <w:szCs w:val="24"/>
        </w:rPr>
        <w:t xml:space="preserve"> MODERNIZACJA DWÓCH OBIEKTÓW SPORTOWYCH TYPU ORLIK ZLOKALIZOWANYCH NA TERENIE GMINY TRZ</w:t>
      </w:r>
      <w:r w:rsidR="0086141B">
        <w:rPr>
          <w:b/>
          <w:bCs/>
          <w:sz w:val="24"/>
          <w:szCs w:val="24"/>
        </w:rPr>
        <w:t>EBNICA</w:t>
      </w:r>
      <w:r w:rsidRPr="000910A0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966"/>
      </w:tblGrid>
      <w:tr w:rsidR="00382EBB" w14:paraId="392DBC7E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63268985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bookmarkStart w:id="0" w:name="_Hlk140576552"/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 w:rsidR="0052549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42EA7F98" w14:textId="77777777" w:rsidR="00382EBB" w:rsidRPr="004963F1" w:rsidRDefault="00210047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201E1B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A4F22F" w14:textId="77777777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014C6061" w14:textId="77777777" w:rsidR="00382EBB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</w:t>
            </w:r>
            <w:r w:rsidR="00D54FE8">
              <w:rPr>
                <w:sz w:val="24"/>
                <w:szCs w:val="24"/>
              </w:rPr>
              <w:t xml:space="preserve">edług </w:t>
            </w:r>
            <w:r>
              <w:rPr>
                <w:sz w:val="24"/>
                <w:szCs w:val="24"/>
              </w:rPr>
              <w:t>wyboru Wykonawcy</w:t>
            </w:r>
            <w:r w:rsidR="00A93388">
              <w:rPr>
                <w:sz w:val="24"/>
                <w:szCs w:val="24"/>
              </w:rPr>
              <w:t>.</w:t>
            </w:r>
          </w:p>
          <w:p w14:paraId="14EBC8B2" w14:textId="3231FE1A" w:rsidR="00A93388" w:rsidRPr="00A93388" w:rsidRDefault="00A93388" w:rsidP="00A41B67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347F236A" w14:textId="7269369B" w:rsidR="00382EBB" w:rsidRPr="004963F1" w:rsidRDefault="00210047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60 miesięcy</w:t>
            </w:r>
          </w:p>
          <w:p w14:paraId="0C7E6FAE" w14:textId="77777777" w:rsidR="00382EBB" w:rsidRPr="004963F1" w:rsidRDefault="00210047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66 miesięcy</w:t>
            </w:r>
          </w:p>
          <w:p w14:paraId="698F1557" w14:textId="77777777" w:rsidR="00382EBB" w:rsidRPr="004963F1" w:rsidRDefault="00210047" w:rsidP="00A41B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2E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EBB">
              <w:rPr>
                <w:sz w:val="28"/>
                <w:szCs w:val="28"/>
              </w:rPr>
              <w:t xml:space="preserve"> </w:t>
            </w:r>
            <w:r w:rsidR="00382EBB" w:rsidRPr="004963F1">
              <w:rPr>
                <w:sz w:val="28"/>
                <w:szCs w:val="28"/>
              </w:rPr>
              <w:t>72 miesiące</w:t>
            </w:r>
          </w:p>
          <w:p w14:paraId="31328E1D" w14:textId="77777777" w:rsidR="00382EBB" w:rsidRDefault="00382EBB" w:rsidP="00A41B67"/>
        </w:tc>
      </w:tr>
    </w:tbl>
    <w:bookmarkEnd w:id="0"/>
    <w:p w14:paraId="5432BB30" w14:textId="3EC20AA0" w:rsidR="006E78B9" w:rsidRPr="000910A0" w:rsidRDefault="006E78B9" w:rsidP="006E78B9">
      <w:pPr>
        <w:ind w:left="851"/>
        <w:rPr>
          <w:b/>
          <w:bCs/>
          <w:sz w:val="24"/>
          <w:szCs w:val="24"/>
        </w:rPr>
      </w:pPr>
      <w:r w:rsidRPr="000910A0">
        <w:rPr>
          <w:b/>
          <w:bCs/>
          <w:sz w:val="24"/>
          <w:szCs w:val="24"/>
        </w:rPr>
        <w:t xml:space="preserve">ZADANIE II – BUDOWA BOISKA WIELOFUNKCYJNEGO W </w:t>
      </w:r>
      <w:r w:rsidR="00210047">
        <w:rPr>
          <w:b/>
          <w:bCs/>
          <w:sz w:val="24"/>
          <w:szCs w:val="24"/>
        </w:rPr>
        <w:t>SKOROSZOWIE</w:t>
      </w:r>
    </w:p>
    <w:tbl>
      <w:tblPr>
        <w:tblStyle w:val="Tabela-Siatka"/>
        <w:tblW w:w="8930" w:type="dxa"/>
        <w:tblInd w:w="846" w:type="dxa"/>
        <w:tblLook w:val="04A0" w:firstRow="1" w:lastRow="0" w:firstColumn="1" w:lastColumn="0" w:noHBand="0" w:noVBand="1"/>
      </w:tblPr>
      <w:tblGrid>
        <w:gridCol w:w="3964"/>
        <w:gridCol w:w="4966"/>
      </w:tblGrid>
      <w:tr w:rsidR="000910A0" w:rsidRPr="004963F1" w14:paraId="0579502B" w14:textId="77777777" w:rsidTr="00360C7A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B414FE" w14:textId="77777777" w:rsidR="000910A0" w:rsidRPr="00500F4C" w:rsidRDefault="000910A0" w:rsidP="00360C7A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46966110" w14:textId="77777777" w:rsidR="000910A0" w:rsidRPr="00500F4C" w:rsidRDefault="000910A0" w:rsidP="0036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  <w:vAlign w:val="center"/>
          </w:tcPr>
          <w:p w14:paraId="12168858" w14:textId="77777777" w:rsidR="000910A0" w:rsidRPr="004963F1" w:rsidRDefault="00210047" w:rsidP="00360C7A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107688897"/>
                <w:placeholder>
                  <w:docPart w:val="EAE89EA4B6C44BC68130C340E5818873"/>
                </w:placeholder>
                <w:showingPlcHdr/>
              </w:sdtPr>
              <w:sdtEndPr/>
              <w:sdtContent>
                <w:r w:rsidR="000910A0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910A0">
              <w:t xml:space="preserve"> </w:t>
            </w:r>
            <w:r w:rsidR="000910A0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0910A0" w14:paraId="3E79F462" w14:textId="77777777" w:rsidTr="00360C7A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A053DF1" w14:textId="77777777" w:rsidR="000910A0" w:rsidRPr="00500F4C" w:rsidRDefault="000910A0" w:rsidP="00360C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OKRES GWARANCJI (miesiące)</w:t>
            </w:r>
          </w:p>
          <w:p w14:paraId="5626027E" w14:textId="77777777" w:rsidR="000910A0" w:rsidRDefault="000910A0" w:rsidP="00360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oferowany okres gwarancji należy zaznaczyć odpowiednio 60, 66 lub 72 według wyboru Wykonawcy.</w:t>
            </w:r>
          </w:p>
          <w:p w14:paraId="0B3A819B" w14:textId="77777777" w:rsidR="000910A0" w:rsidRPr="00A93388" w:rsidRDefault="000910A0" w:rsidP="00360C7A">
            <w:pPr>
              <w:rPr>
                <w:i/>
                <w:iCs/>
                <w:sz w:val="20"/>
                <w:szCs w:val="20"/>
              </w:rPr>
            </w:pPr>
            <w:r w:rsidRPr="00A93388">
              <w:rPr>
                <w:i/>
                <w:iCs/>
                <w:sz w:val="20"/>
                <w:szCs w:val="20"/>
              </w:rPr>
              <w:t>Za zaoferowany okres gwarancji oferta otrzyma punkty zgodnie z zapisami rozdz. XVIII pkt 5 SWZ</w:t>
            </w:r>
          </w:p>
        </w:tc>
        <w:tc>
          <w:tcPr>
            <w:tcW w:w="4966" w:type="dxa"/>
            <w:tcMar>
              <w:top w:w="113" w:type="dxa"/>
              <w:bottom w:w="113" w:type="dxa"/>
            </w:tcMar>
          </w:tcPr>
          <w:p w14:paraId="5E8AC503" w14:textId="77777777" w:rsidR="000910A0" w:rsidRPr="004963F1" w:rsidRDefault="00210047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309203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60 miesięcy</w:t>
            </w:r>
          </w:p>
          <w:p w14:paraId="0CB4FCA7" w14:textId="77777777" w:rsidR="000910A0" w:rsidRPr="004963F1" w:rsidRDefault="00210047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40374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66 miesięcy</w:t>
            </w:r>
          </w:p>
          <w:p w14:paraId="164D501D" w14:textId="77777777" w:rsidR="000910A0" w:rsidRPr="004963F1" w:rsidRDefault="00210047" w:rsidP="00360C7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1405796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10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910A0">
              <w:rPr>
                <w:sz w:val="28"/>
                <w:szCs w:val="28"/>
              </w:rPr>
              <w:t xml:space="preserve"> </w:t>
            </w:r>
            <w:r w:rsidR="000910A0" w:rsidRPr="004963F1">
              <w:rPr>
                <w:sz w:val="28"/>
                <w:szCs w:val="28"/>
              </w:rPr>
              <w:t>72 miesiące</w:t>
            </w:r>
          </w:p>
          <w:p w14:paraId="2F0719EA" w14:textId="77777777" w:rsidR="000910A0" w:rsidRDefault="000910A0" w:rsidP="00360C7A"/>
        </w:tc>
      </w:tr>
    </w:tbl>
    <w:p w14:paraId="0D4AFBCC" w14:textId="77777777" w:rsidR="00382EBB" w:rsidRPr="00500F4C" w:rsidRDefault="00382EBB" w:rsidP="00382EBB">
      <w:pPr>
        <w:rPr>
          <w:sz w:val="24"/>
          <w:szCs w:val="24"/>
        </w:rPr>
      </w:pPr>
    </w:p>
    <w:p w14:paraId="18AAACC2" w14:textId="77777777" w:rsidR="001E27F0" w:rsidRPr="00C15DEF" w:rsidRDefault="00A62227" w:rsidP="001E27F0">
      <w:pPr>
        <w:spacing w:line="240" w:lineRule="auto"/>
        <w:ind w:left="851"/>
        <w:rPr>
          <w:b/>
          <w:bCs/>
          <w:sz w:val="24"/>
          <w:szCs w:val="24"/>
        </w:rPr>
      </w:pPr>
      <w:r w:rsidRPr="00C15DEF">
        <w:rPr>
          <w:b/>
          <w:bCs/>
          <w:sz w:val="24"/>
          <w:szCs w:val="24"/>
        </w:rPr>
        <w:t xml:space="preserve">UWAGA! </w:t>
      </w:r>
    </w:p>
    <w:p w14:paraId="5F145ABC" w14:textId="4FFA497C" w:rsidR="00500F4C" w:rsidRPr="00C15DEF" w:rsidRDefault="00B23D37" w:rsidP="002A1302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B23D37">
        <w:rPr>
          <w:b/>
          <w:bCs/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64BD24B4" w14:textId="680FF269" w:rsidR="006B71C7" w:rsidRDefault="005E3F2E" w:rsidP="00BA0EAE">
      <w:pPr>
        <w:pStyle w:val="Nagwek3"/>
        <w:numPr>
          <w:ilvl w:val="0"/>
          <w:numId w:val="2"/>
        </w:numPr>
      </w:pPr>
      <w:r w:rsidRPr="0017410C">
        <w:lastRenderedPageBreak/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5058F7D0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BA0EAE">
      <w:pPr>
        <w:pStyle w:val="Nagwek3"/>
        <w:numPr>
          <w:ilvl w:val="0"/>
          <w:numId w:val="2"/>
        </w:numPr>
      </w:pPr>
      <w:r w:rsidRPr="0017410C">
        <w:lastRenderedPageBreak/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BA0EAE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1218BBA8" w:rsidR="00397D92" w:rsidRDefault="00397D92" w:rsidP="002D046F">
      <w:pPr>
        <w:rPr>
          <w:sz w:val="24"/>
          <w:szCs w:val="24"/>
        </w:rPr>
      </w:pPr>
    </w:p>
    <w:p w14:paraId="109679B9" w14:textId="03F06F9A" w:rsidR="002D046F" w:rsidRPr="002D046F" w:rsidRDefault="002D046F" w:rsidP="00AD4E24">
      <w:pPr>
        <w:rPr>
          <w:sz w:val="24"/>
          <w:szCs w:val="24"/>
        </w:rPr>
      </w:pPr>
    </w:p>
    <w:sectPr w:rsidR="002D046F" w:rsidRPr="002D046F" w:rsidSect="00AA04B1">
      <w:headerReference w:type="default" r:id="rId8"/>
      <w:footerReference w:type="default" r:id="rId9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6866DB"/>
    <w:multiLevelType w:val="multilevel"/>
    <w:tmpl w:val="46C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BBE"/>
    <w:multiLevelType w:val="hybridMultilevel"/>
    <w:tmpl w:val="D6AAC38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53494567">
    <w:abstractNumId w:val="5"/>
  </w:num>
  <w:num w:numId="2" w16cid:durableId="1653219659">
    <w:abstractNumId w:val="6"/>
  </w:num>
  <w:num w:numId="3" w16cid:durableId="677853521">
    <w:abstractNumId w:val="3"/>
  </w:num>
  <w:num w:numId="4" w16cid:durableId="298414341">
    <w:abstractNumId w:val="2"/>
  </w:num>
  <w:num w:numId="5" w16cid:durableId="1626959234">
    <w:abstractNumId w:val="0"/>
  </w:num>
  <w:num w:numId="6" w16cid:durableId="364519988">
    <w:abstractNumId w:val="4"/>
  </w:num>
  <w:num w:numId="7" w16cid:durableId="1070536814">
    <w:abstractNumId w:val="7"/>
  </w:num>
  <w:num w:numId="8" w16cid:durableId="114145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325EC"/>
    <w:rsid w:val="000904BA"/>
    <w:rsid w:val="000910A0"/>
    <w:rsid w:val="000A3D55"/>
    <w:rsid w:val="000C49D7"/>
    <w:rsid w:val="000D36C2"/>
    <w:rsid w:val="00105830"/>
    <w:rsid w:val="00117530"/>
    <w:rsid w:val="00125190"/>
    <w:rsid w:val="00133BBA"/>
    <w:rsid w:val="00141F47"/>
    <w:rsid w:val="00152988"/>
    <w:rsid w:val="001537AF"/>
    <w:rsid w:val="0017410C"/>
    <w:rsid w:val="00181B00"/>
    <w:rsid w:val="00193CF9"/>
    <w:rsid w:val="001A4E42"/>
    <w:rsid w:val="001B09A2"/>
    <w:rsid w:val="001D0463"/>
    <w:rsid w:val="001D080D"/>
    <w:rsid w:val="001E27F0"/>
    <w:rsid w:val="001F1C2F"/>
    <w:rsid w:val="001F5CC7"/>
    <w:rsid w:val="00201E1B"/>
    <w:rsid w:val="00210047"/>
    <w:rsid w:val="00223A49"/>
    <w:rsid w:val="00246B87"/>
    <w:rsid w:val="00252BEE"/>
    <w:rsid w:val="00261DDF"/>
    <w:rsid w:val="00285A37"/>
    <w:rsid w:val="002A1302"/>
    <w:rsid w:val="002B64D1"/>
    <w:rsid w:val="002B7B14"/>
    <w:rsid w:val="002D046F"/>
    <w:rsid w:val="002F0357"/>
    <w:rsid w:val="002F41B3"/>
    <w:rsid w:val="00350F51"/>
    <w:rsid w:val="00355839"/>
    <w:rsid w:val="003569A6"/>
    <w:rsid w:val="003608C7"/>
    <w:rsid w:val="00376678"/>
    <w:rsid w:val="0037723A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500F4C"/>
    <w:rsid w:val="00525499"/>
    <w:rsid w:val="00526DF5"/>
    <w:rsid w:val="00526EA7"/>
    <w:rsid w:val="00544720"/>
    <w:rsid w:val="00561C64"/>
    <w:rsid w:val="0057350D"/>
    <w:rsid w:val="00592C15"/>
    <w:rsid w:val="005B7E69"/>
    <w:rsid w:val="005D0888"/>
    <w:rsid w:val="005E26AD"/>
    <w:rsid w:val="005E3F2E"/>
    <w:rsid w:val="006247F2"/>
    <w:rsid w:val="00636B85"/>
    <w:rsid w:val="00645011"/>
    <w:rsid w:val="0068290D"/>
    <w:rsid w:val="006B4D43"/>
    <w:rsid w:val="006B71C7"/>
    <w:rsid w:val="006D0051"/>
    <w:rsid w:val="006D3ABB"/>
    <w:rsid w:val="006E44B5"/>
    <w:rsid w:val="006E65D7"/>
    <w:rsid w:val="006E78B9"/>
    <w:rsid w:val="00711E61"/>
    <w:rsid w:val="00760636"/>
    <w:rsid w:val="0077031C"/>
    <w:rsid w:val="007738D2"/>
    <w:rsid w:val="00782D9C"/>
    <w:rsid w:val="007F6B0B"/>
    <w:rsid w:val="00860D2A"/>
    <w:rsid w:val="0086141B"/>
    <w:rsid w:val="00887A6D"/>
    <w:rsid w:val="008A439C"/>
    <w:rsid w:val="008E6069"/>
    <w:rsid w:val="00904315"/>
    <w:rsid w:val="00905A6D"/>
    <w:rsid w:val="00907A12"/>
    <w:rsid w:val="00911D4E"/>
    <w:rsid w:val="00915FA2"/>
    <w:rsid w:val="00964279"/>
    <w:rsid w:val="00967B94"/>
    <w:rsid w:val="009A3838"/>
    <w:rsid w:val="009A4FAE"/>
    <w:rsid w:val="009F42A7"/>
    <w:rsid w:val="00A25701"/>
    <w:rsid w:val="00A3332B"/>
    <w:rsid w:val="00A41B67"/>
    <w:rsid w:val="00A45BC4"/>
    <w:rsid w:val="00A62227"/>
    <w:rsid w:val="00A84F83"/>
    <w:rsid w:val="00A9105A"/>
    <w:rsid w:val="00A93388"/>
    <w:rsid w:val="00A94F4C"/>
    <w:rsid w:val="00AA04B1"/>
    <w:rsid w:val="00AA095C"/>
    <w:rsid w:val="00AA0A2C"/>
    <w:rsid w:val="00AA0BD0"/>
    <w:rsid w:val="00AA592F"/>
    <w:rsid w:val="00AC3542"/>
    <w:rsid w:val="00AC7DBA"/>
    <w:rsid w:val="00AD4E24"/>
    <w:rsid w:val="00AF0C36"/>
    <w:rsid w:val="00AF4750"/>
    <w:rsid w:val="00B23D37"/>
    <w:rsid w:val="00B23D8E"/>
    <w:rsid w:val="00B367DC"/>
    <w:rsid w:val="00BA0EAE"/>
    <w:rsid w:val="00BB3EB5"/>
    <w:rsid w:val="00BB79F0"/>
    <w:rsid w:val="00BE3E2B"/>
    <w:rsid w:val="00BF05F9"/>
    <w:rsid w:val="00BF2C9F"/>
    <w:rsid w:val="00C038F8"/>
    <w:rsid w:val="00C15DEF"/>
    <w:rsid w:val="00C24C90"/>
    <w:rsid w:val="00C55CCF"/>
    <w:rsid w:val="00C73766"/>
    <w:rsid w:val="00C80471"/>
    <w:rsid w:val="00C96EF3"/>
    <w:rsid w:val="00CA74F9"/>
    <w:rsid w:val="00CC0782"/>
    <w:rsid w:val="00CC3305"/>
    <w:rsid w:val="00D5335D"/>
    <w:rsid w:val="00D54FE8"/>
    <w:rsid w:val="00D85AE1"/>
    <w:rsid w:val="00DA6B19"/>
    <w:rsid w:val="00DA7EC0"/>
    <w:rsid w:val="00DB30DE"/>
    <w:rsid w:val="00DB73B4"/>
    <w:rsid w:val="00DF647E"/>
    <w:rsid w:val="00E104FE"/>
    <w:rsid w:val="00E2129B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F42052"/>
    <w:rsid w:val="00F669BC"/>
    <w:rsid w:val="00F77277"/>
    <w:rsid w:val="00FA0CF0"/>
    <w:rsid w:val="00FA4DAD"/>
    <w:rsid w:val="00FB575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290950" w:rsidP="00290950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290950" w:rsidP="00290950">
          <w:pPr>
            <w:pStyle w:val="BC2649BBCD0A4A0B820C7DD75B87021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290950" w:rsidP="00290950">
          <w:pPr>
            <w:pStyle w:val="6F50083903654E2CA72FED15D9BF3BE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290950" w:rsidP="00290950">
          <w:pPr>
            <w:pStyle w:val="969C4FADD98C40A18375040D132CB75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290950" w:rsidP="00290950">
          <w:pPr>
            <w:pStyle w:val="F772C4D5DE2B4819A44C6888FD97C62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290950" w:rsidP="00290950">
          <w:pPr>
            <w:pStyle w:val="AC042003BB094E118AAF5273FB8D54F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290950" w:rsidP="00290950">
          <w:pPr>
            <w:pStyle w:val="8925CF741F7B4B7792C94A16B567A400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290950" w:rsidP="00290950">
          <w:pPr>
            <w:pStyle w:val="8E86DE20673A4A5F9F94CBAE4ABC91A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290950" w:rsidP="00290950">
          <w:pPr>
            <w:pStyle w:val="5D63894858C34A25A96F7DB7482D1C44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290950" w:rsidP="00290950">
          <w:pPr>
            <w:pStyle w:val="8851E388C1814AB8AA9241F71B9D9AEF1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290950" w:rsidP="00290950">
          <w:pPr>
            <w:pStyle w:val="06AFB7B2C5D9468580D5F9B6D9E10CCA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290950" w:rsidP="00290950">
          <w:pPr>
            <w:pStyle w:val="FBF10A0AD94C47A0ACC7386FDD7E775D1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290950" w:rsidP="00290950">
          <w:pPr>
            <w:pStyle w:val="6B22597A82BF47F6BE3B29088D781C28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290950" w:rsidP="00290950">
          <w:pPr>
            <w:pStyle w:val="9889517B52B5475D8C243F82AA066B6C1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290950" w:rsidP="00290950">
          <w:pPr>
            <w:pStyle w:val="81FCC15C4BB6483693949343AE22C3A9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290950" w:rsidP="00290950">
          <w:pPr>
            <w:pStyle w:val="88D5180455FA4CAB962563BA88B15581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290950" w:rsidP="00290950">
          <w:pPr>
            <w:pStyle w:val="30D42C22912D447AA003BB7B5B82CFD5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290950" w:rsidP="00290950">
          <w:pPr>
            <w:pStyle w:val="8441E87731CD4B3AA463DBFB625F11BF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290950" w:rsidP="00290950">
          <w:pPr>
            <w:pStyle w:val="BEA99F275A0B423D9F2A6EF08299A542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290950" w:rsidP="00290950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290950" w:rsidP="00290950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290950" w:rsidP="00290950">
          <w:pPr>
            <w:pStyle w:val="F59B10DB372843A99E9EB4CBECB840DA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290950" w:rsidP="00290950">
          <w:pPr>
            <w:pStyle w:val="B2D7102A481441CDA7CBEB5B93148F5A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290950" w:rsidP="00290950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290950" w:rsidP="00290950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290950" w:rsidP="00290950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290950" w:rsidP="00290950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290950" w:rsidP="00290950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EAE89EA4B6C44BC68130C340E5818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666CB-639C-4427-B178-069F871AAD9F}"/>
      </w:docPartPr>
      <w:docPartBody>
        <w:p w:rsidR="00F10612" w:rsidRDefault="00F84D94" w:rsidP="00F84D94">
          <w:pPr>
            <w:pStyle w:val="EAE89EA4B6C44BC68130C340E5818873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A163F"/>
    <w:rsid w:val="00261516"/>
    <w:rsid w:val="00290950"/>
    <w:rsid w:val="00521F6F"/>
    <w:rsid w:val="008269F2"/>
    <w:rsid w:val="00941446"/>
    <w:rsid w:val="00B114AC"/>
    <w:rsid w:val="00B87DED"/>
    <w:rsid w:val="00CA31F1"/>
    <w:rsid w:val="00E6187B"/>
    <w:rsid w:val="00F10612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4D94"/>
    <w:rPr>
      <w:color w:val="808080"/>
    </w:rPr>
  </w:style>
  <w:style w:type="paragraph" w:customStyle="1" w:styleId="CCDD035D60F94A5BABD168309C2902601">
    <w:name w:val="CCDD035D60F94A5BABD168309C29026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">
    <w:name w:val="BC2649BBCD0A4A0B820C7DD75B87021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">
    <w:name w:val="6F50083903654E2CA72FED15D9BF3BE6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">
    <w:name w:val="969C4FADD98C40A18375040D132CB75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">
    <w:name w:val="F772C4D5DE2B4819A44C6888FD97C62F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">
    <w:name w:val="AC042003BB094E118AAF5273FB8D54FD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">
    <w:name w:val="8925CF741F7B4B7792C94A16B567A400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">
    <w:name w:val="8E86DE20673A4A5F9F94CBAE4ABC91A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">
    <w:name w:val="5D63894858C34A25A96F7DB7482D1C44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290950"/>
    <w:rPr>
      <w:rFonts w:eastAsiaTheme="minorHAnsi"/>
      <w:lang w:eastAsia="en-US"/>
    </w:rPr>
  </w:style>
  <w:style w:type="paragraph" w:customStyle="1" w:styleId="8851E388C1814AB8AA9241F71B9D9AEF1">
    <w:name w:val="8851E388C1814AB8AA9241F71B9D9AEF1"/>
    <w:rsid w:val="00290950"/>
    <w:rPr>
      <w:rFonts w:eastAsiaTheme="minorHAnsi"/>
      <w:lang w:eastAsia="en-US"/>
    </w:rPr>
  </w:style>
  <w:style w:type="paragraph" w:customStyle="1" w:styleId="06AFB7B2C5D9468580D5F9B6D9E10CCA1">
    <w:name w:val="06AFB7B2C5D9468580D5F9B6D9E10CCA1"/>
    <w:rsid w:val="00290950"/>
    <w:rPr>
      <w:rFonts w:eastAsiaTheme="minorHAnsi"/>
      <w:lang w:eastAsia="en-US"/>
    </w:rPr>
  </w:style>
  <w:style w:type="paragraph" w:customStyle="1" w:styleId="FBF10A0AD94C47A0ACC7386FDD7E775D1">
    <w:name w:val="FBF10A0AD94C47A0ACC7386FDD7E775D1"/>
    <w:rsid w:val="00290950"/>
    <w:rPr>
      <w:rFonts w:eastAsiaTheme="minorHAnsi"/>
      <w:lang w:eastAsia="en-US"/>
    </w:rPr>
  </w:style>
  <w:style w:type="paragraph" w:customStyle="1" w:styleId="6B22597A82BF47F6BE3B29088D781C281">
    <w:name w:val="6B22597A82BF47F6BE3B29088D781C281"/>
    <w:rsid w:val="00290950"/>
    <w:rPr>
      <w:rFonts w:eastAsiaTheme="minorHAnsi"/>
      <w:lang w:eastAsia="en-US"/>
    </w:rPr>
  </w:style>
  <w:style w:type="paragraph" w:customStyle="1" w:styleId="9889517B52B5475D8C243F82AA066B6C1">
    <w:name w:val="9889517B52B5475D8C243F82AA066B6C1"/>
    <w:rsid w:val="00290950"/>
    <w:rPr>
      <w:rFonts w:eastAsiaTheme="minorHAnsi"/>
      <w:lang w:eastAsia="en-US"/>
    </w:rPr>
  </w:style>
  <w:style w:type="paragraph" w:customStyle="1" w:styleId="81FCC15C4BB6483693949343AE22C3A91">
    <w:name w:val="81FCC15C4BB6483693949343AE22C3A9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1">
    <w:name w:val="88D5180455FA4CAB962563BA88B15581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1">
    <w:name w:val="30D42C22912D447AA003BB7B5B82CFD51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290950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290950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290950"/>
    <w:pPr>
      <w:ind w:left="720"/>
      <w:contextualSpacing/>
    </w:pPr>
    <w:rPr>
      <w:rFonts w:eastAsiaTheme="minorHAnsi"/>
      <w:lang w:eastAsia="en-US"/>
    </w:rPr>
  </w:style>
  <w:style w:type="paragraph" w:customStyle="1" w:styleId="B2D7102A481441CDA7CBEB5B93148F5A">
    <w:name w:val="B2D7102A481441CDA7CBEB5B93148F5A"/>
    <w:rsid w:val="00290950"/>
  </w:style>
  <w:style w:type="paragraph" w:customStyle="1" w:styleId="7BB708F21498456FA0CC619EE2A77101">
    <w:name w:val="7BB708F21498456FA0CC619EE2A77101"/>
    <w:rsid w:val="00290950"/>
  </w:style>
  <w:style w:type="paragraph" w:customStyle="1" w:styleId="B5B7B4510DB349FA91B6C690CC1EC3A2">
    <w:name w:val="B5B7B4510DB349FA91B6C690CC1EC3A2"/>
    <w:rsid w:val="00290950"/>
  </w:style>
  <w:style w:type="paragraph" w:customStyle="1" w:styleId="B3422F101EC749C4B5DC2B90B2D89CA1">
    <w:name w:val="B3422F101EC749C4B5DC2B90B2D89CA1"/>
    <w:rsid w:val="00290950"/>
  </w:style>
  <w:style w:type="paragraph" w:customStyle="1" w:styleId="1A430757328444F2A015C26E1AD8E992">
    <w:name w:val="1A430757328444F2A015C26E1AD8E992"/>
    <w:rsid w:val="00290950"/>
  </w:style>
  <w:style w:type="paragraph" w:customStyle="1" w:styleId="7A5DF8C82F3D4127B2A28CCD1BAC2DF7">
    <w:name w:val="7A5DF8C82F3D4127B2A28CCD1BAC2DF7"/>
    <w:rsid w:val="00290950"/>
  </w:style>
  <w:style w:type="paragraph" w:customStyle="1" w:styleId="EAE89EA4B6C44BC68130C340E5818873">
    <w:name w:val="EAE89EA4B6C44BC68130C340E5818873"/>
    <w:rsid w:val="00F84D9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Anna Sawczak</cp:lastModifiedBy>
  <cp:revision>41</cp:revision>
  <cp:lastPrinted>2022-07-05T11:39:00Z</cp:lastPrinted>
  <dcterms:created xsi:type="dcterms:W3CDTF">2022-03-16T11:09:00Z</dcterms:created>
  <dcterms:modified xsi:type="dcterms:W3CDTF">2023-11-02T11:30:00Z</dcterms:modified>
</cp:coreProperties>
</file>