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716D09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D09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716D09">
        <w:rPr>
          <w:rFonts w:ascii="Times New Roman" w:eastAsia="Calibri" w:hAnsi="Times New Roman" w:cs="Times New Roman"/>
          <w:sz w:val="24"/>
          <w:szCs w:val="24"/>
        </w:rPr>
        <w:t>ia</w:t>
      </w:r>
      <w:r w:rsidR="00DA6B57">
        <w:rPr>
          <w:rFonts w:ascii="Times New Roman" w:eastAsia="Calibri" w:hAnsi="Times New Roman" w:cs="Times New Roman"/>
          <w:sz w:val="24"/>
          <w:szCs w:val="24"/>
        </w:rPr>
        <w:t xml:space="preserve"> 06</w:t>
      </w:r>
      <w:r w:rsidR="009E0DAD">
        <w:rPr>
          <w:rFonts w:ascii="Times New Roman" w:eastAsia="Calibri" w:hAnsi="Times New Roman" w:cs="Times New Roman"/>
          <w:sz w:val="24"/>
          <w:szCs w:val="24"/>
        </w:rPr>
        <w:t>.10</w:t>
      </w:r>
      <w:r w:rsidRPr="00716D09">
        <w:rPr>
          <w:rFonts w:ascii="Times New Roman" w:eastAsia="Calibri" w:hAnsi="Times New Roman" w:cs="Times New Roman"/>
          <w:sz w:val="24"/>
          <w:szCs w:val="24"/>
        </w:rPr>
        <w:t>.2021 r.</w:t>
      </w:r>
    </w:p>
    <w:p w:rsidR="00FB4B5B" w:rsidRDefault="00FB4B5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B4B5B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16D09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716D09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1 i zadania nr </w:t>
      </w:r>
      <w:r w:rsidR="009B0B0E" w:rsidRPr="00716D09">
        <w:rPr>
          <w:rFonts w:ascii="Times New Roman" w:eastAsia="Calibri" w:hAnsi="Times New Roman" w:cs="Times New Roman"/>
          <w:b/>
          <w:sz w:val="28"/>
          <w:szCs w:val="24"/>
        </w:rPr>
        <w:t>2</w:t>
      </w:r>
    </w:p>
    <w:p w:rsidR="003B6427" w:rsidRPr="00716D09" w:rsidRDefault="00FB4B5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  <w:r w:rsidR="009B0B0E" w:rsidRPr="00716D0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F91236" w:rsidRPr="00716D0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154F3" w:rsidRPr="00716D09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FB4B5B" w:rsidRDefault="00FB4B5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54F3" w:rsidRPr="00FB4B5B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B5B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="00FB4B5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4B5B">
        <w:rPr>
          <w:rFonts w:ascii="Times New Roman" w:eastAsia="Calibri" w:hAnsi="Times New Roman" w:cs="Times New Roman"/>
          <w:b/>
          <w:sz w:val="24"/>
          <w:szCs w:val="24"/>
        </w:rPr>
        <w:t>w trybie przetargu nieograniczonego pn. „</w:t>
      </w:r>
      <w:r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</w:t>
      </w:r>
      <w:r w:rsidR="00716D09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>technicznych środków materiałowych do podwozi pojazdów JELCZ 442.32</w:t>
      </w:r>
      <w:r w:rsidR="009B0B0E" w:rsidRPr="00FB4B5B">
        <w:rPr>
          <w:rFonts w:ascii="Times New Roman" w:eastAsia="Calibri" w:hAnsi="Times New Roman" w:cs="Times New Roman"/>
          <w:b/>
          <w:sz w:val="24"/>
          <w:szCs w:val="24"/>
        </w:rPr>
        <w:t>”, nr sprawy 12</w:t>
      </w:r>
      <w:r w:rsidR="00716D09" w:rsidRPr="00FB4B5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B4B5B">
        <w:rPr>
          <w:rFonts w:ascii="Times New Roman" w:eastAsia="Calibri" w:hAnsi="Times New Roman" w:cs="Times New Roman"/>
          <w:b/>
          <w:sz w:val="24"/>
          <w:szCs w:val="24"/>
        </w:rPr>
        <w:t>/2021.</w:t>
      </w:r>
    </w:p>
    <w:p w:rsidR="005154F3" w:rsidRPr="00716D09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6427" w:rsidRPr="00716D09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09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716D09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716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09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716D09">
        <w:rPr>
          <w:rFonts w:ascii="Times New Roman" w:eastAsia="Calibri" w:hAnsi="Times New Roman" w:cs="Times New Roman"/>
          <w:sz w:val="24"/>
        </w:rPr>
        <w:t>11 września 2019 r. – Prawo zamówień publicznych (Dz.U.</w:t>
      </w:r>
      <w:r w:rsidR="00716D09" w:rsidRPr="00716D09">
        <w:rPr>
          <w:rFonts w:ascii="Times New Roman" w:eastAsia="Calibri" w:hAnsi="Times New Roman" w:cs="Times New Roman"/>
          <w:sz w:val="24"/>
        </w:rPr>
        <w:t xml:space="preserve"> z 2019 r.</w:t>
      </w:r>
      <w:r w:rsidRPr="00716D09">
        <w:rPr>
          <w:rFonts w:ascii="Times New Roman" w:eastAsia="Calibri" w:hAnsi="Times New Roman" w:cs="Times New Roman"/>
          <w:sz w:val="24"/>
        </w:rPr>
        <w:t xml:space="preserve"> poz. 2019 ze zm.)</w:t>
      </w:r>
      <w:r w:rsidRPr="00716D09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716D0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16D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6D09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716D09">
        <w:rPr>
          <w:rFonts w:ascii="Times New Roman" w:eastAsia="Calibri" w:hAnsi="Times New Roman" w:cs="Times New Roman"/>
          <w:sz w:val="24"/>
          <w:szCs w:val="24"/>
        </w:rPr>
        <w:t>adani</w:t>
      </w:r>
      <w:r w:rsidR="009B0B0E" w:rsidRPr="00716D09">
        <w:rPr>
          <w:rFonts w:ascii="Times New Roman" w:eastAsia="Calibri" w:hAnsi="Times New Roman" w:cs="Times New Roman"/>
          <w:sz w:val="24"/>
          <w:szCs w:val="24"/>
        </w:rPr>
        <w:t>a nr 1 i zadania nr 2</w:t>
      </w:r>
      <w:r w:rsidR="005154F3" w:rsidRPr="00716D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D09" w:rsidRDefault="00716D09" w:rsidP="00716D0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</w:p>
    <w:p w:rsidR="003B6427" w:rsidRPr="00716D09" w:rsidRDefault="00716D09" w:rsidP="00716D0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D09">
        <w:rPr>
          <w:rFonts w:ascii="Times New Roman" w:hAnsi="Times New Roman" w:cs="Times New Roman"/>
          <w:b/>
          <w:sz w:val="24"/>
          <w:szCs w:val="24"/>
          <w:u w:val="single"/>
        </w:rPr>
        <w:t>Zadanie nr 1 – Techniczne środki materiałowe do podwozia JELCZ 442.32</w:t>
      </w:r>
    </w:p>
    <w:p w:rsidR="003B6427" w:rsidRPr="00716D09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5154F3" w:rsidRPr="00FB4B5B" w:rsidRDefault="005154F3" w:rsidP="00716D0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5B">
        <w:rPr>
          <w:rFonts w:ascii="Times New Roman" w:eastAsia="Calibri" w:hAnsi="Times New Roman" w:cs="Times New Roman"/>
          <w:sz w:val="24"/>
          <w:szCs w:val="24"/>
        </w:rPr>
        <w:t>Jako</w:t>
      </w:r>
      <w:r w:rsidR="003B6427" w:rsidRPr="00FB4B5B">
        <w:rPr>
          <w:rFonts w:ascii="Times New Roman" w:eastAsia="Calibri" w:hAnsi="Times New Roman" w:cs="Times New Roman"/>
          <w:sz w:val="24"/>
          <w:szCs w:val="24"/>
        </w:rPr>
        <w:t xml:space="preserve"> najkorzystniejszą w zakresie zadania nr 1 </w:t>
      </w:r>
      <w:r w:rsidRPr="00FB4B5B">
        <w:rPr>
          <w:rFonts w:ascii="Times New Roman" w:eastAsia="Calibri" w:hAnsi="Times New Roman" w:cs="Times New Roman"/>
          <w:sz w:val="24"/>
          <w:szCs w:val="24"/>
        </w:rPr>
        <w:t>wybrano</w:t>
      </w:r>
      <w:r w:rsidR="003B6427" w:rsidRPr="00FB4B5B">
        <w:rPr>
          <w:rFonts w:ascii="Times New Roman" w:eastAsia="Calibri" w:hAnsi="Times New Roman" w:cs="Times New Roman"/>
          <w:sz w:val="24"/>
          <w:szCs w:val="24"/>
        </w:rPr>
        <w:t xml:space="preserve"> ofertę złożoną przez wykonawcę </w:t>
      </w:r>
      <w:r w:rsidR="00716D09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GRUPA MMC Sp. z o.o., ul. </w:t>
      </w:r>
      <w:proofErr w:type="spellStart"/>
      <w:r w:rsidR="00716D09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>Omulewska</w:t>
      </w:r>
      <w:proofErr w:type="spellEnd"/>
      <w:r w:rsidR="00716D09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27, 04-128 Warszawa </w:t>
      </w:r>
      <w:r w:rsidR="000D0414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ceną ofertową: </w:t>
      </w:r>
      <w:r w:rsidR="00716D09"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>146.236,24</w:t>
      </w:r>
      <w:r w:rsidRPr="00FB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 brutto.</w:t>
      </w:r>
    </w:p>
    <w:p w:rsidR="005154F3" w:rsidRPr="00FB4B5B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154F3" w:rsidRPr="00FB4B5B" w:rsidRDefault="00716D09" w:rsidP="00716D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4B5B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FB4B5B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B4B5B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</w:t>
      </w:r>
      <w:r w:rsidR="005154F3" w:rsidRPr="00FB4B5B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239 ust. 1 ustawy </w:t>
      </w:r>
      <w:proofErr w:type="spellStart"/>
      <w:r w:rsidR="005154F3" w:rsidRPr="00FB4B5B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="005154F3" w:rsidRPr="00FB4B5B">
        <w:rPr>
          <w:rFonts w:ascii="Times New Roman" w:eastAsia="Calibri" w:hAnsi="Times New Roman" w:cs="Times New Roman"/>
          <w:bCs/>
          <w:sz w:val="24"/>
          <w:szCs w:val="24"/>
        </w:rPr>
        <w:t>, na podstawie kr</w:t>
      </w:r>
      <w:r w:rsidRPr="00FB4B5B">
        <w:rPr>
          <w:rFonts w:ascii="Times New Roman" w:eastAsia="Calibri" w:hAnsi="Times New Roman" w:cs="Times New Roman"/>
          <w:bCs/>
          <w:sz w:val="24"/>
          <w:szCs w:val="24"/>
        </w:rPr>
        <w:t xml:space="preserve">yterium oceny ofert określonego </w:t>
      </w:r>
      <w:r w:rsidR="005154F3" w:rsidRPr="00FB4B5B">
        <w:rPr>
          <w:rFonts w:ascii="Times New Roman" w:eastAsia="Calibri" w:hAnsi="Times New Roman" w:cs="Times New Roman"/>
          <w:bCs/>
          <w:sz w:val="24"/>
          <w:szCs w:val="24"/>
        </w:rPr>
        <w:t xml:space="preserve">w dokumentach zamówienia ww. oferta została najwyżej oceniona uzyskując 100 pkt. </w:t>
      </w:r>
    </w:p>
    <w:p w:rsidR="003B6427" w:rsidRPr="00716D09" w:rsidRDefault="003B6427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716D09" w:rsidRPr="00716D09" w:rsidRDefault="00716D09" w:rsidP="00716D09">
      <w:pPr>
        <w:spacing w:after="0"/>
        <w:jc w:val="both"/>
        <w:rPr>
          <w:rFonts w:ascii="Times New Roman" w:hAnsi="Times New Roman" w:cs="Times New Roman"/>
        </w:rPr>
      </w:pPr>
      <w:r w:rsidRPr="00716D09">
        <w:rPr>
          <w:rFonts w:ascii="Times New Roman" w:hAnsi="Times New Roman" w:cs="Times New Roman"/>
        </w:rPr>
        <w:t>W zakresie zadania nr 1 zostały złożone jeszcze dwie oferty: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189"/>
        <w:gridCol w:w="4457"/>
      </w:tblGrid>
      <w:tr w:rsidR="00716D09" w:rsidRPr="00BA7F0B" w:rsidTr="0028581F">
        <w:trPr>
          <w:trHeight w:val="558"/>
        </w:trPr>
        <w:tc>
          <w:tcPr>
            <w:tcW w:w="387" w:type="pct"/>
            <w:vMerge w:val="restar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4" w:type="pct"/>
            <w:vMerge w:val="restart"/>
            <w:vAlign w:val="center"/>
          </w:tcPr>
          <w:p w:rsidR="00716D09" w:rsidRPr="00716D09" w:rsidRDefault="00716D09" w:rsidP="0028581F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688" w:type="pct"/>
            <w:vAlign w:val="center"/>
          </w:tcPr>
          <w:p w:rsidR="00716D09" w:rsidRPr="00716D09" w:rsidRDefault="00716D09" w:rsidP="0028581F">
            <w:pPr>
              <w:spacing w:after="120"/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:rsidR="00716D09" w:rsidRPr="00716D09" w:rsidRDefault="00716D09" w:rsidP="0028581F">
            <w:pPr>
              <w:spacing w:after="120"/>
              <w:jc w:val="center"/>
              <w:rPr>
                <w:rFonts w:ascii="Times New Roman" w:hAnsi="Times New Roman" w:cs="Times New Roman"/>
                <w:u w:val="single"/>
                <w:lang w:eastAsia="x-none"/>
              </w:rPr>
            </w:pPr>
            <w:r w:rsidRPr="00716D09">
              <w:rPr>
                <w:rFonts w:ascii="Times New Roman" w:hAnsi="Times New Roman" w:cs="Times New Roman"/>
                <w:lang w:val="x-none" w:eastAsia="x-none"/>
              </w:rPr>
              <w:t>Liczba przyznanych punktów</w:t>
            </w:r>
          </w:p>
        </w:tc>
      </w:tr>
      <w:tr w:rsidR="00716D09" w:rsidRPr="00BA7F0B" w:rsidTr="0028581F">
        <w:trPr>
          <w:trHeight w:val="142"/>
        </w:trPr>
        <w:tc>
          <w:tcPr>
            <w:tcW w:w="387" w:type="pct"/>
            <w:vMerge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pct"/>
            <w:vMerge/>
            <w:vAlign w:val="center"/>
          </w:tcPr>
          <w:p w:rsidR="00716D09" w:rsidRPr="00716D09" w:rsidRDefault="00716D09" w:rsidP="0028581F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pc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Cena (C) 100%</w:t>
            </w:r>
          </w:p>
        </w:tc>
      </w:tr>
      <w:tr w:rsidR="00716D09" w:rsidRPr="00BA7F0B" w:rsidTr="0028581F">
        <w:trPr>
          <w:trHeight w:val="274"/>
        </w:trPr>
        <w:tc>
          <w:tcPr>
            <w:tcW w:w="387" w:type="pc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pct"/>
          </w:tcPr>
          <w:p w:rsidR="00716D09" w:rsidRPr="00716D09" w:rsidRDefault="00716D09" w:rsidP="0028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6D09">
              <w:rPr>
                <w:rFonts w:ascii="Times New Roman" w:hAnsi="Times New Roman" w:cs="Times New Roman"/>
                <w:bCs/>
              </w:rPr>
              <w:t xml:space="preserve">„TRANSTECH” Michał </w:t>
            </w:r>
            <w:proofErr w:type="spellStart"/>
            <w:r w:rsidRPr="00716D09">
              <w:rPr>
                <w:rFonts w:ascii="Times New Roman" w:hAnsi="Times New Roman" w:cs="Times New Roman"/>
                <w:bCs/>
              </w:rPr>
              <w:t>Helm</w:t>
            </w:r>
            <w:proofErr w:type="spellEnd"/>
            <w:r w:rsidRPr="00716D09">
              <w:rPr>
                <w:rFonts w:ascii="Times New Roman" w:hAnsi="Times New Roman" w:cs="Times New Roman"/>
                <w:bCs/>
              </w:rPr>
              <w:t xml:space="preserve"> Joanna </w:t>
            </w:r>
            <w:proofErr w:type="spellStart"/>
            <w:r w:rsidRPr="00716D09">
              <w:rPr>
                <w:rFonts w:ascii="Times New Roman" w:hAnsi="Times New Roman" w:cs="Times New Roman"/>
                <w:bCs/>
              </w:rPr>
              <w:t>Helm</w:t>
            </w:r>
            <w:proofErr w:type="spellEnd"/>
            <w:r w:rsidRPr="00716D09">
              <w:rPr>
                <w:rFonts w:ascii="Times New Roman" w:hAnsi="Times New Roman" w:cs="Times New Roman"/>
                <w:bCs/>
              </w:rPr>
              <w:t xml:space="preserve"> Sp. j.</w:t>
            </w:r>
          </w:p>
          <w:p w:rsidR="00716D09" w:rsidRPr="00716D09" w:rsidRDefault="00716D09" w:rsidP="00285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16D09">
              <w:rPr>
                <w:rFonts w:ascii="Times New Roman" w:hAnsi="Times New Roman" w:cs="Times New Roman"/>
                <w:bCs/>
              </w:rPr>
              <w:t>ul. Skośna 13</w:t>
            </w:r>
            <w:r w:rsidRPr="00716D09">
              <w:rPr>
                <w:rFonts w:ascii="Times New Roman" w:hAnsi="Times New Roman" w:cs="Times New Roman"/>
                <w:bCs/>
              </w:rPr>
              <w:br/>
              <w:t>85-451 Bydgoszcz</w:t>
            </w:r>
          </w:p>
        </w:tc>
        <w:tc>
          <w:tcPr>
            <w:tcW w:w="2688" w:type="pc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96,45</w:t>
            </w:r>
          </w:p>
        </w:tc>
      </w:tr>
      <w:tr w:rsidR="00716D09" w:rsidRPr="00BA7F0B" w:rsidTr="0028581F">
        <w:trPr>
          <w:trHeight w:val="274"/>
        </w:trPr>
        <w:tc>
          <w:tcPr>
            <w:tcW w:w="387" w:type="pc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pct"/>
          </w:tcPr>
          <w:p w:rsidR="00716D09" w:rsidRPr="00716D09" w:rsidRDefault="00716D09" w:rsidP="0028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6D09">
              <w:rPr>
                <w:rFonts w:ascii="Times New Roman" w:hAnsi="Times New Roman" w:cs="Times New Roman"/>
                <w:bCs/>
              </w:rPr>
              <w:t xml:space="preserve">FHU Piotr </w:t>
            </w:r>
            <w:proofErr w:type="spellStart"/>
            <w:r w:rsidRPr="00716D09">
              <w:rPr>
                <w:rFonts w:ascii="Times New Roman" w:hAnsi="Times New Roman" w:cs="Times New Roman"/>
                <w:bCs/>
              </w:rPr>
              <w:t>Ostapiuk</w:t>
            </w:r>
            <w:proofErr w:type="spellEnd"/>
          </w:p>
          <w:p w:rsidR="00716D09" w:rsidRPr="00716D09" w:rsidRDefault="00716D09" w:rsidP="0028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6D09">
              <w:rPr>
                <w:rFonts w:ascii="Times New Roman" w:hAnsi="Times New Roman" w:cs="Times New Roman"/>
                <w:bCs/>
              </w:rPr>
              <w:t>Tuliłów, ul. Łukowska 17</w:t>
            </w:r>
          </w:p>
          <w:p w:rsidR="00716D09" w:rsidRPr="00716D09" w:rsidRDefault="00716D09" w:rsidP="0028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6D09">
              <w:rPr>
                <w:rFonts w:ascii="Times New Roman" w:hAnsi="Times New Roman" w:cs="Times New Roman"/>
                <w:bCs/>
              </w:rPr>
              <w:t>21-560 Międzyrzec Podlaski</w:t>
            </w:r>
          </w:p>
        </w:tc>
        <w:tc>
          <w:tcPr>
            <w:tcW w:w="2688" w:type="pct"/>
            <w:vAlign w:val="center"/>
          </w:tcPr>
          <w:p w:rsidR="00716D09" w:rsidRPr="00716D09" w:rsidRDefault="00716D09" w:rsidP="0028581F">
            <w:pPr>
              <w:jc w:val="center"/>
              <w:rPr>
                <w:rFonts w:ascii="Times New Roman" w:hAnsi="Times New Roman" w:cs="Times New Roman"/>
              </w:rPr>
            </w:pPr>
            <w:r w:rsidRPr="00716D09">
              <w:rPr>
                <w:rFonts w:ascii="Times New Roman" w:hAnsi="Times New Roman" w:cs="Times New Roman"/>
              </w:rPr>
              <w:t>33,72</w:t>
            </w:r>
          </w:p>
        </w:tc>
      </w:tr>
    </w:tbl>
    <w:p w:rsidR="00F91236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16D09" w:rsidRDefault="00716D09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16D09" w:rsidRPr="00716D09" w:rsidRDefault="00716D09" w:rsidP="003B64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6D09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2 – Techniczne środki materiałowe do ZN-1 – JELCZ 442.32</w:t>
      </w:r>
    </w:p>
    <w:p w:rsidR="000D0414" w:rsidRPr="00716D09" w:rsidRDefault="000D0414" w:rsidP="000D041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D09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2 wybrano ofertę złożoną przez wykonawcę </w:t>
      </w:r>
      <w:r w:rsidR="00716D09"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GRUPA MMC Sp. z o.o., ul. </w:t>
      </w:r>
      <w:proofErr w:type="spellStart"/>
      <w:r w:rsidR="00716D09"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>Omulewska</w:t>
      </w:r>
      <w:proofErr w:type="spellEnd"/>
      <w:r w:rsidR="00716D09"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27, 04-128 Warszawa </w:t>
      </w:r>
      <w:r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ceną ofertową: </w:t>
      </w:r>
      <w:r w:rsidR="00716D09"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77.202,48 </w:t>
      </w:r>
      <w:r w:rsidRPr="00716D09">
        <w:rPr>
          <w:rFonts w:ascii="Times New Roman" w:eastAsia="Calibri" w:hAnsi="Times New Roman" w:cs="Times New Roman"/>
          <w:b/>
          <w:bCs/>
          <w:sz w:val="24"/>
          <w:szCs w:val="24"/>
        </w:rPr>
        <w:t>zł brutto.</w:t>
      </w:r>
    </w:p>
    <w:p w:rsidR="000D0414" w:rsidRPr="00716D09" w:rsidRDefault="000D0414" w:rsidP="000D04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D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716D09" w:rsidRPr="00716D09" w:rsidRDefault="00716D09" w:rsidP="00716D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6D09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 ustawie </w:t>
      </w:r>
      <w:proofErr w:type="spellStart"/>
      <w:r w:rsidRPr="00716D09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716D09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spełnia określone przez zamawiającego warunki udziału w postępowaniu oraz wykazał, iż nie podlega wykluczeniu z postępowania. Zgodnie z art. 239 ust. 1 </w:t>
      </w:r>
      <w:r w:rsidRPr="00716D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ustawy </w:t>
      </w:r>
      <w:proofErr w:type="spellStart"/>
      <w:r w:rsidRPr="00716D09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716D09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</w:t>
      </w:r>
    </w:p>
    <w:p w:rsidR="000D0414" w:rsidRPr="00716D09" w:rsidRDefault="000D0414" w:rsidP="000D0414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0D0414" w:rsidRPr="00716D09" w:rsidRDefault="000D0414" w:rsidP="000D0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16D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Oferta złożona przez ww. wykonawcę była jedyną ofertą złożoną w zakresie </w:t>
      </w:r>
      <w:r w:rsidRPr="00716D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zadania nr 2 w przedmiotowym postępowaniu.</w:t>
      </w:r>
    </w:p>
    <w:p w:rsidR="00FB4B5B" w:rsidRDefault="00FB4B5B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4B5B" w:rsidRDefault="00FB4B5B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6427" w:rsidRPr="00FB4B5B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B5B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FB4B5B" w:rsidRDefault="003B6427" w:rsidP="00DA6B5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B5B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FB4B5B" w:rsidRDefault="00DA6B57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3B6427" w:rsidRPr="00FB4B5B">
        <w:rPr>
          <w:rFonts w:ascii="Times New Roman" w:eastAsia="Calibri" w:hAnsi="Times New Roman" w:cs="Times New Roman"/>
          <w:b/>
          <w:sz w:val="24"/>
          <w:szCs w:val="24"/>
        </w:rPr>
        <w:t>Paulina KORDOWSKA</w:t>
      </w: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B5B" w:rsidRP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B5B">
        <w:rPr>
          <w:rFonts w:ascii="Times New Roman" w:hAnsi="Times New Roman" w:cs="Times New Roman"/>
          <w:sz w:val="18"/>
          <w:szCs w:val="18"/>
        </w:rPr>
        <w:t>Magdalena Ptak</w:t>
      </w:r>
    </w:p>
    <w:p w:rsidR="00FB4B5B" w:rsidRPr="009E0DAD" w:rsidRDefault="009E0DAD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0DAD">
        <w:rPr>
          <w:rFonts w:ascii="Times New Roman" w:hAnsi="Times New Roman" w:cs="Times New Roman"/>
          <w:sz w:val="18"/>
          <w:szCs w:val="18"/>
        </w:rPr>
        <w:t>06.10</w:t>
      </w:r>
      <w:r w:rsidR="00FB4B5B" w:rsidRPr="009E0DAD">
        <w:rPr>
          <w:rFonts w:ascii="Times New Roman" w:hAnsi="Times New Roman" w:cs="Times New Roman"/>
          <w:sz w:val="18"/>
          <w:szCs w:val="18"/>
        </w:rPr>
        <w:t>.2021 r.</w:t>
      </w:r>
    </w:p>
    <w:p w:rsidR="00FB4B5B" w:rsidRPr="00FB4B5B" w:rsidRDefault="00FB4B5B" w:rsidP="00FB4B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B5B">
        <w:rPr>
          <w:rFonts w:ascii="Times New Roman" w:hAnsi="Times New Roman" w:cs="Times New Roman"/>
          <w:sz w:val="18"/>
          <w:szCs w:val="18"/>
        </w:rPr>
        <w:t>3RBLog-SZPB.2612</w:t>
      </w:r>
    </w:p>
    <w:p w:rsidR="007D41F8" w:rsidRPr="00716D09" w:rsidRDefault="007D41F8" w:rsidP="00FB4B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716D09" w:rsidSect="00C548D6">
      <w:footerReference w:type="default" r:id="rId7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85" w:rsidRDefault="000A5185" w:rsidP="00F91236">
      <w:pPr>
        <w:spacing w:after="0" w:line="240" w:lineRule="auto"/>
      </w:pPr>
      <w:r>
        <w:separator/>
      </w:r>
    </w:p>
  </w:endnote>
  <w:endnote w:type="continuationSeparator" w:id="0">
    <w:p w:rsidR="000A5185" w:rsidRDefault="000A5185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85" w:rsidRDefault="000A5185" w:rsidP="00F91236">
      <w:pPr>
        <w:spacing w:after="0" w:line="240" w:lineRule="auto"/>
      </w:pPr>
      <w:r>
        <w:separator/>
      </w:r>
    </w:p>
  </w:footnote>
  <w:footnote w:type="continuationSeparator" w:id="0">
    <w:p w:rsidR="000A5185" w:rsidRDefault="000A5185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A5185"/>
    <w:rsid w:val="000D0414"/>
    <w:rsid w:val="00114AEB"/>
    <w:rsid w:val="00194D56"/>
    <w:rsid w:val="002036E0"/>
    <w:rsid w:val="003B1739"/>
    <w:rsid w:val="003B6427"/>
    <w:rsid w:val="004042EF"/>
    <w:rsid w:val="005154F3"/>
    <w:rsid w:val="005A4B8D"/>
    <w:rsid w:val="006F674D"/>
    <w:rsid w:val="00716D09"/>
    <w:rsid w:val="00787AA4"/>
    <w:rsid w:val="007D41F8"/>
    <w:rsid w:val="00934E38"/>
    <w:rsid w:val="00956222"/>
    <w:rsid w:val="009B0B0E"/>
    <w:rsid w:val="009E0DAD"/>
    <w:rsid w:val="00A7142A"/>
    <w:rsid w:val="00C548D6"/>
    <w:rsid w:val="00C553DB"/>
    <w:rsid w:val="00C62EF7"/>
    <w:rsid w:val="00DA6B57"/>
    <w:rsid w:val="00E54ED1"/>
    <w:rsid w:val="00F15E41"/>
    <w:rsid w:val="00F91236"/>
    <w:rsid w:val="00FB4B5B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C71A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16</cp:revision>
  <cp:lastPrinted>2021-10-06T05:09:00Z</cp:lastPrinted>
  <dcterms:created xsi:type="dcterms:W3CDTF">2021-08-02T10:21:00Z</dcterms:created>
  <dcterms:modified xsi:type="dcterms:W3CDTF">2021-10-06T07:26:00Z</dcterms:modified>
</cp:coreProperties>
</file>