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8C115" w14:textId="7794A6E7" w:rsidR="007E4165" w:rsidRPr="000D6D35" w:rsidRDefault="007E4165" w:rsidP="007E4165">
      <w:pPr>
        <w:spacing w:after="0" w:line="240" w:lineRule="auto"/>
        <w:jc w:val="right"/>
        <w:rPr>
          <w:rFonts w:ascii="Verdana" w:hAnsi="Verdana" w:cs="Times New Roman"/>
          <w:i/>
          <w:iCs/>
          <w:sz w:val="20"/>
          <w:szCs w:val="20"/>
        </w:rPr>
      </w:pPr>
      <w:r w:rsidRPr="000D6D35">
        <w:rPr>
          <w:rFonts w:ascii="Verdana" w:hAnsi="Verdana" w:cs="Times New Roman"/>
          <w:i/>
          <w:iCs/>
          <w:sz w:val="20"/>
          <w:szCs w:val="20"/>
        </w:rPr>
        <w:t>Załącznik nr 1</w:t>
      </w:r>
      <w:r w:rsidR="00FA793C" w:rsidRPr="000D6D35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040839" w:rsidRPr="000D6D35">
        <w:rPr>
          <w:rFonts w:ascii="Verdana" w:hAnsi="Verdana" w:cs="Times New Roman"/>
          <w:i/>
          <w:iCs/>
          <w:sz w:val="20"/>
          <w:szCs w:val="20"/>
        </w:rPr>
        <w:t>do zapytania ofertowego</w:t>
      </w:r>
    </w:p>
    <w:p w14:paraId="2BA09A82" w14:textId="77777777" w:rsidR="007E4165" w:rsidRPr="000D6D35" w:rsidRDefault="007E4165" w:rsidP="00AC3CAC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02933E1" w14:textId="62424F61" w:rsidR="0049623E" w:rsidRPr="00834D65" w:rsidRDefault="0003787B" w:rsidP="00AC3CA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34D65">
        <w:rPr>
          <w:rFonts w:ascii="Verdana" w:hAnsi="Verdana" w:cs="Times New Roman"/>
          <w:b/>
          <w:sz w:val="20"/>
          <w:szCs w:val="20"/>
        </w:rPr>
        <w:t xml:space="preserve">SZCZEGÓŁOWY </w:t>
      </w:r>
      <w:r w:rsidR="00AC3CAC" w:rsidRPr="00834D65">
        <w:rPr>
          <w:rFonts w:ascii="Verdana" w:hAnsi="Verdana" w:cs="Times New Roman"/>
          <w:b/>
          <w:sz w:val="20"/>
          <w:szCs w:val="20"/>
        </w:rPr>
        <w:t>OPIS PRZEDMIOT</w:t>
      </w:r>
      <w:r w:rsidR="007E4165" w:rsidRPr="00834D65">
        <w:rPr>
          <w:rFonts w:ascii="Verdana" w:hAnsi="Verdana" w:cs="Times New Roman"/>
          <w:b/>
          <w:sz w:val="20"/>
          <w:szCs w:val="20"/>
        </w:rPr>
        <w:t>U</w:t>
      </w:r>
      <w:r w:rsidR="00AC3CAC" w:rsidRPr="00834D65">
        <w:rPr>
          <w:rFonts w:ascii="Verdana" w:hAnsi="Verdana" w:cs="Times New Roman"/>
          <w:b/>
          <w:sz w:val="20"/>
          <w:szCs w:val="20"/>
        </w:rPr>
        <w:t xml:space="preserve"> </w:t>
      </w:r>
      <w:r w:rsidR="00FA793C" w:rsidRPr="00834D65">
        <w:rPr>
          <w:rFonts w:ascii="Verdana" w:hAnsi="Verdana" w:cs="Times New Roman"/>
          <w:b/>
          <w:sz w:val="20"/>
          <w:szCs w:val="20"/>
        </w:rPr>
        <w:t>ZAMÓWIENIA</w:t>
      </w:r>
    </w:p>
    <w:p w14:paraId="623B0774" w14:textId="77777777" w:rsidR="002718BC" w:rsidRPr="000D6D35" w:rsidRDefault="002718BC" w:rsidP="00246EA1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14:paraId="2A3567AD" w14:textId="77777777" w:rsidR="005F5A45" w:rsidRPr="000D6D35" w:rsidRDefault="005F5A45" w:rsidP="00246EA1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9BCEF09" w14:textId="35CD4652" w:rsidR="005F5A45" w:rsidRPr="000D6D35" w:rsidRDefault="00CC2D92" w:rsidP="00C81EB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Przedmiot</w:t>
      </w:r>
      <w:r w:rsidR="00C81EB9" w:rsidRPr="000D6D35">
        <w:rPr>
          <w:rFonts w:ascii="Verdana" w:hAnsi="Verdana" w:cs="Times New Roman"/>
          <w:sz w:val="20"/>
          <w:szCs w:val="20"/>
        </w:rPr>
        <w:t xml:space="preserve">em zamówienia jest dostawa systemu wirtualnej strzelnicy ( systemu </w:t>
      </w:r>
      <w:proofErr w:type="spellStart"/>
      <w:r w:rsidR="00C81EB9" w:rsidRPr="000D6D35">
        <w:rPr>
          <w:rFonts w:ascii="Verdana" w:hAnsi="Verdana" w:cs="Times New Roman"/>
          <w:sz w:val="20"/>
          <w:szCs w:val="20"/>
        </w:rPr>
        <w:t>szkolno</w:t>
      </w:r>
      <w:proofErr w:type="spellEnd"/>
      <w:r w:rsidR="00C81EB9" w:rsidRPr="000D6D35">
        <w:rPr>
          <w:rFonts w:ascii="Verdana" w:hAnsi="Verdana" w:cs="Times New Roman"/>
          <w:sz w:val="20"/>
          <w:szCs w:val="20"/>
        </w:rPr>
        <w:t xml:space="preserve"> – </w:t>
      </w:r>
      <w:r w:rsidR="005F5A45" w:rsidRPr="000D6D35">
        <w:rPr>
          <w:rFonts w:ascii="Verdana" w:hAnsi="Verdana" w:cs="Times New Roman"/>
          <w:sz w:val="20"/>
          <w:szCs w:val="20"/>
        </w:rPr>
        <w:t>treningowego) dla realiz</w:t>
      </w:r>
      <w:r w:rsidRPr="000D6D35">
        <w:rPr>
          <w:rFonts w:ascii="Verdana" w:hAnsi="Verdana" w:cs="Times New Roman"/>
          <w:sz w:val="20"/>
          <w:szCs w:val="20"/>
        </w:rPr>
        <w:t>acj</w:t>
      </w:r>
      <w:r w:rsidR="005F5A45" w:rsidRPr="000D6D35">
        <w:rPr>
          <w:rFonts w:ascii="Verdana" w:hAnsi="Verdana" w:cs="Times New Roman"/>
          <w:sz w:val="20"/>
          <w:szCs w:val="20"/>
        </w:rPr>
        <w:t>i zadań umożliwiających prowadz</w:t>
      </w:r>
      <w:r w:rsidRPr="000D6D35">
        <w:rPr>
          <w:rFonts w:ascii="Verdana" w:hAnsi="Verdana" w:cs="Times New Roman"/>
          <w:sz w:val="20"/>
          <w:szCs w:val="20"/>
        </w:rPr>
        <w:t>enie zorganizowanych szkoleń strzeleckich  dla młodzieży – w ramach Konku</w:t>
      </w:r>
      <w:r w:rsidR="005F5A45" w:rsidRPr="000D6D35">
        <w:rPr>
          <w:rFonts w:ascii="Verdana" w:hAnsi="Verdana" w:cs="Times New Roman"/>
          <w:sz w:val="20"/>
          <w:szCs w:val="20"/>
        </w:rPr>
        <w:t>rsu Ofert Ministra Obrony Naro</w:t>
      </w:r>
      <w:r w:rsidRPr="000D6D35">
        <w:rPr>
          <w:rFonts w:ascii="Verdana" w:hAnsi="Verdana" w:cs="Times New Roman"/>
          <w:sz w:val="20"/>
          <w:szCs w:val="20"/>
        </w:rPr>
        <w:t>dowej pn.</w:t>
      </w:r>
      <w:r w:rsidR="005F5A4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”Strzelnica w Powiecie 2024” nr 3/2024/CWCR.</w:t>
      </w:r>
    </w:p>
    <w:p w14:paraId="0289281A" w14:textId="55B32FA2" w:rsidR="00687A75" w:rsidRPr="000D6D35" w:rsidRDefault="00687A75" w:rsidP="00C81EB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Miejsce dostawy: Liceum Ogólnokształcące im. Marii Konopnickie</w:t>
      </w:r>
      <w:r w:rsidR="00834D65">
        <w:rPr>
          <w:rFonts w:ascii="Verdana" w:hAnsi="Verdana" w:cs="Times New Roman"/>
          <w:sz w:val="20"/>
          <w:szCs w:val="20"/>
        </w:rPr>
        <w:t xml:space="preserve">j w Poddębicach, ul. Łęczycka </w:t>
      </w:r>
      <w:r w:rsidRPr="000D6D35">
        <w:rPr>
          <w:rFonts w:ascii="Verdana" w:hAnsi="Verdana" w:cs="Times New Roman"/>
          <w:sz w:val="20"/>
          <w:szCs w:val="20"/>
        </w:rPr>
        <w:t xml:space="preserve">13/15, 99-200 Poddębice. </w:t>
      </w:r>
    </w:p>
    <w:p w14:paraId="5FC872F3" w14:textId="13AB64AA" w:rsidR="00C81EB9" w:rsidRPr="000D6D35" w:rsidRDefault="00C81EB9" w:rsidP="00C81EB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Wyposa</w:t>
      </w:r>
      <w:r w:rsidR="00D94333">
        <w:rPr>
          <w:rFonts w:ascii="Verdana" w:hAnsi="Verdana" w:cs="Times New Roman"/>
          <w:sz w:val="20"/>
          <w:szCs w:val="20"/>
        </w:rPr>
        <w:t xml:space="preserve">żenie </w:t>
      </w:r>
      <w:r w:rsidRPr="000D6D35">
        <w:rPr>
          <w:rFonts w:ascii="Verdana" w:hAnsi="Verdana" w:cs="Times New Roman"/>
          <w:sz w:val="20"/>
          <w:szCs w:val="20"/>
        </w:rPr>
        <w:t>strzelnicy</w:t>
      </w:r>
      <w:r w:rsidR="00D94333">
        <w:rPr>
          <w:rFonts w:ascii="Verdana" w:hAnsi="Verdana" w:cs="Times New Roman"/>
          <w:sz w:val="20"/>
          <w:szCs w:val="20"/>
        </w:rPr>
        <w:t xml:space="preserve"> wirtualnej </w:t>
      </w:r>
      <w:r w:rsidR="00687A75" w:rsidRPr="000D6D35">
        <w:rPr>
          <w:rFonts w:ascii="Verdana" w:hAnsi="Verdana" w:cs="Times New Roman"/>
          <w:sz w:val="20"/>
          <w:szCs w:val="20"/>
        </w:rPr>
        <w:t xml:space="preserve">obejmuje </w:t>
      </w:r>
      <w:r w:rsidR="00834D65">
        <w:rPr>
          <w:rFonts w:ascii="Verdana" w:hAnsi="Verdana" w:cs="Times New Roman"/>
          <w:sz w:val="20"/>
          <w:szCs w:val="20"/>
        </w:rPr>
        <w:t>sprzęt  umożliwiający</w:t>
      </w:r>
      <w:r w:rsidR="00DA5CF9" w:rsidRPr="000D6D35">
        <w:rPr>
          <w:rFonts w:ascii="Verdana" w:hAnsi="Verdana" w:cs="Times New Roman"/>
          <w:sz w:val="20"/>
          <w:szCs w:val="20"/>
        </w:rPr>
        <w:t xml:space="preserve"> prowadzenie szkolenia strzeleckiego dla minimum 4 uczestników szkolenia jednocześnie, tj.</w:t>
      </w:r>
      <w:r w:rsidRPr="000D6D35">
        <w:rPr>
          <w:rFonts w:ascii="Verdana" w:hAnsi="Verdana" w:cs="Times New Roman"/>
          <w:sz w:val="20"/>
          <w:szCs w:val="20"/>
        </w:rPr>
        <w:t>:</w:t>
      </w:r>
    </w:p>
    <w:p w14:paraId="27EEAE58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a) moduł projekcyjny z kablem zasilającym, w jednej zwartej obudowie,</w:t>
      </w:r>
    </w:p>
    <w:p w14:paraId="0AA32630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b) zestaw komputerowy PC ze specjalistycznym oprogramowaniem, projektor/rzutnik multimedialny, kamera, głośniki,</w:t>
      </w:r>
    </w:p>
    <w:p w14:paraId="2FFCA61A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c) punkt dostępowy Wi-Fi i punkt dostępowy </w:t>
      </w:r>
      <w:proofErr w:type="spellStart"/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bluetooth</w:t>
      </w:r>
      <w:proofErr w:type="spellEnd"/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,</w:t>
      </w:r>
    </w:p>
    <w:p w14:paraId="0A7D02CC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d) klawiatura bezprzewodowa z gładzikiem,</w:t>
      </w:r>
    </w:p>
    <w:p w14:paraId="78E10D4B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e) tablet lub laptop ze specjalistycznym oprogramowaniem, wymaganymi przez system aplikacjami oraz ładowarką,</w:t>
      </w:r>
    </w:p>
    <w:p w14:paraId="6CC7F77F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f) drukarka laserowa,</w:t>
      </w:r>
    </w:p>
    <w:p w14:paraId="4E6EA9B7" w14:textId="21C9B9F6" w:rsidR="00C81EB9" w:rsidRPr="000D6D35" w:rsidRDefault="00C81EB9" w:rsidP="00374B4D">
      <w:pPr>
        <w:pStyle w:val="Akapitzlist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g) 4 sztuki (słownie: cztery) lasero</w:t>
      </w:r>
      <w:r w:rsidR="00374B4D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wych symulatorów karabinków (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repliki</w:t>
      </w:r>
      <w:r w:rsidR="00374B4D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)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z niezbędnym zestawem startowym materiałów eksploatacyjnych,</w:t>
      </w:r>
    </w:p>
    <w:p w14:paraId="06719E96" w14:textId="6A353987" w:rsidR="00C81EB9" w:rsidRPr="000D6D35" w:rsidRDefault="00C81EB9" w:rsidP="00374B4D">
      <w:pPr>
        <w:pStyle w:val="Akapitzlist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h) 4 sztuki (słownie: cztery) laserowych symulatorów pistolet</w:t>
      </w:r>
      <w:r w:rsidR="00374B4D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ów (repliki) 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wraz z niezbędnym zestawem startowym materiałów eksploatacyjnych,</w:t>
      </w:r>
    </w:p>
    <w:p w14:paraId="4FDD9072" w14:textId="77777777" w:rsidR="00C81EB9" w:rsidRPr="000D6D35" w:rsidRDefault="00C81EB9" w:rsidP="00374B4D">
      <w:pPr>
        <w:pStyle w:val="Akapitzlist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i) </w:t>
      </w:r>
      <w:r w:rsidRPr="000D6D35">
        <w:rPr>
          <w:rFonts w:ascii="Verdana" w:hAnsi="Verdana" w:cs="Times New Roman"/>
          <w:sz w:val="20"/>
          <w:szCs w:val="20"/>
        </w:rPr>
        <w:t>ładowarka bezprzewodowego modułu laserowego umożliwiająca podłączenie 8 szt. modułów,</w:t>
      </w:r>
    </w:p>
    <w:p w14:paraId="01FB48D9" w14:textId="77777777" w:rsidR="00C81EB9" w:rsidRPr="000D6D35" w:rsidRDefault="00C81EB9" w:rsidP="00374B4D">
      <w:pPr>
        <w:pStyle w:val="Akapitzlist"/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j) opakowania transportowe na powyższy sprzęt, w tym kabury i futerały,</w:t>
      </w:r>
    </w:p>
    <w:p w14:paraId="202661BC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k) p</w:t>
      </w:r>
      <w:r w:rsidRPr="000D6D35">
        <w:rPr>
          <w:rFonts w:ascii="Verdana" w:hAnsi="Verdana" w:cs="Times New Roman"/>
          <w:sz w:val="20"/>
          <w:szCs w:val="20"/>
        </w:rPr>
        <w:t>asy nośne do w/w 4 karabinów i kabury do w/w 4 pistoletów.</w:t>
      </w:r>
      <w:bookmarkStart w:id="0" w:name="_GoBack"/>
      <w:bookmarkEnd w:id="0"/>
    </w:p>
    <w:p w14:paraId="7B8025EA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9. Wyposażenie dodatkowe:</w:t>
      </w:r>
    </w:p>
    <w:p w14:paraId="7E3B70D3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a) szafa metalowa do przechowywania urządzeń i wyposażenia strzelnicy,</w:t>
      </w:r>
    </w:p>
    <w:p w14:paraId="4964415E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b) maty strzeleckie - 4 sztuki,</w:t>
      </w:r>
    </w:p>
    <w:p w14:paraId="262C9096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c) podpórki strzeleckie - 4 sztuki,</w:t>
      </w:r>
    </w:p>
    <w:p w14:paraId="16B39161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d) siatka maskująca (4x5m),</w:t>
      </w:r>
    </w:p>
    <w:p w14:paraId="01DCE346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e) tablice poglądowe dotyczące szkolenia strzeleckiego i zakupionego systemu wirtualnego,</w:t>
      </w:r>
    </w:p>
    <w:p w14:paraId="1207AE47" w14:textId="77777777" w:rsidR="00C81EB9" w:rsidRPr="000D6D35" w:rsidRDefault="00C81EB9" w:rsidP="00C81EB9">
      <w:pPr>
        <w:pStyle w:val="Akapitzlist"/>
        <w:spacing w:before="100" w:beforeAutospacing="1" w:after="100" w:afterAutospacing="1" w:line="276" w:lineRule="auto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f) tablica informacyjna:</w:t>
      </w:r>
      <w:r w:rsidRPr="000D6D35">
        <w:rPr>
          <w:rFonts w:ascii="Verdana" w:hAnsi="Verdana" w:cs="Times New Roman"/>
          <w:sz w:val="20"/>
          <w:szCs w:val="20"/>
        </w:rPr>
        <w:br/>
        <w:t>Zamawiający wymaga dostarczenia tablicy informacyjnej zgodnie z Konkursem Ofert „Strzelnica w powiecie 2024”. Tablica informacyjna o dofinansowaniu strzelnicy z budżetu Ministerstwa Obrony Narodowej opracowana zgodnie z „Wytycznymi w zakresie wypełniania obowiązków informacyjnych” dostępnymi na stronie www.gov.pl/premier/promocja zawierająca:</w:t>
      </w:r>
    </w:p>
    <w:p w14:paraId="4BB595F6" w14:textId="77777777" w:rsidR="00C81EB9" w:rsidRPr="000D6D35" w:rsidRDefault="00C81EB9" w:rsidP="00C81E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flagę i godło Rzeczypospolitej Polskiej,</w:t>
      </w:r>
    </w:p>
    <w:p w14:paraId="1046E9BE" w14:textId="77777777" w:rsidR="00C81EB9" w:rsidRPr="000D6D35" w:rsidRDefault="00C81EB9" w:rsidP="00C81E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informację o dofinansowaniu ze środków państwowego funduszu celowego,</w:t>
      </w:r>
    </w:p>
    <w:p w14:paraId="0B81DCAB" w14:textId="77777777" w:rsidR="00C81EB9" w:rsidRPr="000D6D35" w:rsidRDefault="00C81EB9" w:rsidP="00C81E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nazwę funduszu („dotacja celowa finansowana ze środków Ministra Obrony Narodowej”),</w:t>
      </w:r>
    </w:p>
    <w:p w14:paraId="0FFB39E8" w14:textId="77777777" w:rsidR="00C81EB9" w:rsidRPr="000D6D35" w:rsidRDefault="00C81EB9" w:rsidP="00C81E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nazwę projektu (np. „budowa strzelnicy wirtualnej”),</w:t>
      </w:r>
    </w:p>
    <w:p w14:paraId="33E92C15" w14:textId="77777777" w:rsidR="00C81EB9" w:rsidRPr="000D6D35" w:rsidRDefault="00C81EB9" w:rsidP="00C81EB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wartość dofinansowania i całkowita wartość inwestycji.</w:t>
      </w:r>
    </w:p>
    <w:p w14:paraId="6A53707C" w14:textId="77777777" w:rsidR="00DA5CF9" w:rsidRPr="000D6D35" w:rsidRDefault="00DA5CF9" w:rsidP="00DA5CF9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5DAEE220" w14:textId="3B1F3682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Projektowana strzelnica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 m</w:t>
      </w:r>
      <w:r w:rsidR="0093199C" w:rsidRPr="000D6D35">
        <w:rPr>
          <w:rFonts w:ascii="Verdana" w:hAnsi="Verdana" w:cs="Times New Roman"/>
          <w:sz w:val="20"/>
          <w:szCs w:val="20"/>
        </w:rPr>
        <w:t>a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 być</w:t>
      </w:r>
      <w:r w:rsidRPr="000D6D35">
        <w:rPr>
          <w:rFonts w:ascii="Verdana" w:hAnsi="Verdana" w:cs="Times New Roman"/>
          <w:sz w:val="20"/>
          <w:szCs w:val="20"/>
        </w:rPr>
        <w:t xml:space="preserve"> komplet</w:t>
      </w:r>
      <w:r w:rsidR="005F6343" w:rsidRPr="000D6D35">
        <w:rPr>
          <w:rFonts w:ascii="Verdana" w:hAnsi="Verdana" w:cs="Times New Roman"/>
          <w:sz w:val="20"/>
          <w:szCs w:val="20"/>
        </w:rPr>
        <w:t>nym, multimedialnym, przenośnym</w:t>
      </w:r>
      <w:r w:rsidRPr="000D6D35">
        <w:rPr>
          <w:rFonts w:ascii="Verdana" w:hAnsi="Verdana" w:cs="Times New Roman"/>
          <w:sz w:val="20"/>
          <w:szCs w:val="20"/>
        </w:rPr>
        <w:t>, strzeleckim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="005F6343" w:rsidRPr="000D6D35">
        <w:rPr>
          <w:rFonts w:ascii="Verdana" w:hAnsi="Verdana" w:cs="Times New Roman"/>
          <w:sz w:val="20"/>
          <w:szCs w:val="20"/>
        </w:rPr>
        <w:t>systemem szkolno-treningowym</w:t>
      </w:r>
      <w:r w:rsidRPr="000D6D35">
        <w:rPr>
          <w:rFonts w:ascii="Verdana" w:hAnsi="Verdana" w:cs="Times New Roman"/>
          <w:sz w:val="20"/>
          <w:szCs w:val="20"/>
        </w:rPr>
        <w:t xml:space="preserve">, opracowanym na potrzeby rynku </w:t>
      </w:r>
      <w:r w:rsidRPr="000D6D35">
        <w:rPr>
          <w:rFonts w:ascii="Verdana" w:hAnsi="Verdana" w:cs="Times New Roman"/>
          <w:sz w:val="20"/>
          <w:szCs w:val="20"/>
        </w:rPr>
        <w:lastRenderedPageBreak/>
        <w:t>cywilnego na bazie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systemów wojskowych, umożliwiającym podstawowe oraz zaawansowane szkolenie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strzeleckie z wykorzystaniem laserowych symulatorów (replik) broni prowadzone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w wirtualnej rzeczywistości. Zaprojektowana m.in. dla uczniów szkół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prowadzących działalność dydaktyczno-wychowawczą w dziedzinie obronności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państwa.</w:t>
      </w:r>
    </w:p>
    <w:p w14:paraId="4E1AE997" w14:textId="04A9AC35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Strzelnica 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musi </w:t>
      </w:r>
      <w:r w:rsidRPr="000D6D35">
        <w:rPr>
          <w:rFonts w:ascii="Verdana" w:hAnsi="Verdana" w:cs="Times New Roman"/>
          <w:sz w:val="20"/>
          <w:szCs w:val="20"/>
        </w:rPr>
        <w:t>wypełnia</w:t>
      </w:r>
      <w:r w:rsidR="007603B2" w:rsidRPr="000D6D35">
        <w:rPr>
          <w:rFonts w:ascii="Verdana" w:hAnsi="Verdana" w:cs="Times New Roman"/>
          <w:sz w:val="20"/>
          <w:szCs w:val="20"/>
        </w:rPr>
        <w:t>ć</w:t>
      </w:r>
      <w:r w:rsidRPr="000D6D35">
        <w:rPr>
          <w:rFonts w:ascii="Verdana" w:hAnsi="Verdana" w:cs="Times New Roman"/>
          <w:sz w:val="20"/>
          <w:szCs w:val="20"/>
        </w:rPr>
        <w:t xml:space="preserve"> wszystkie wymagania wirtualnej strzelnicy określone w Konkursie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Ofert M</w:t>
      </w:r>
      <w:r w:rsidR="0093199C" w:rsidRPr="000D6D35">
        <w:rPr>
          <w:rFonts w:ascii="Verdana" w:hAnsi="Verdana" w:cs="Times New Roman"/>
          <w:sz w:val="20"/>
          <w:szCs w:val="20"/>
        </w:rPr>
        <w:t xml:space="preserve">inistra </w:t>
      </w:r>
      <w:r w:rsidRPr="000D6D35">
        <w:rPr>
          <w:rFonts w:ascii="Verdana" w:hAnsi="Verdana" w:cs="Times New Roman"/>
          <w:sz w:val="20"/>
          <w:szCs w:val="20"/>
        </w:rPr>
        <w:t>O</w:t>
      </w:r>
      <w:r w:rsidR="0093199C" w:rsidRPr="000D6D35">
        <w:rPr>
          <w:rFonts w:ascii="Verdana" w:hAnsi="Verdana" w:cs="Times New Roman"/>
          <w:sz w:val="20"/>
          <w:szCs w:val="20"/>
        </w:rPr>
        <w:t xml:space="preserve">brony </w:t>
      </w:r>
      <w:r w:rsidRPr="000D6D35">
        <w:rPr>
          <w:rFonts w:ascii="Verdana" w:hAnsi="Verdana" w:cs="Times New Roman"/>
          <w:sz w:val="20"/>
          <w:szCs w:val="20"/>
        </w:rPr>
        <w:t>N</w:t>
      </w:r>
      <w:r w:rsidR="0093199C" w:rsidRPr="000D6D35">
        <w:rPr>
          <w:rFonts w:ascii="Verdana" w:hAnsi="Verdana" w:cs="Times New Roman"/>
          <w:sz w:val="20"/>
          <w:szCs w:val="20"/>
        </w:rPr>
        <w:t>arodowej</w:t>
      </w:r>
      <w:r w:rsidR="005F6343" w:rsidRPr="000D6D35">
        <w:rPr>
          <w:rFonts w:ascii="Verdana" w:hAnsi="Verdana" w:cs="Times New Roman"/>
          <w:sz w:val="20"/>
          <w:szCs w:val="20"/>
        </w:rPr>
        <w:t xml:space="preserve"> pn. "Strzelnica w powiecie 2024</w:t>
      </w:r>
      <w:r w:rsidRPr="000D6D35">
        <w:rPr>
          <w:rFonts w:ascii="Verdana" w:hAnsi="Verdana" w:cs="Times New Roman"/>
          <w:sz w:val="20"/>
          <w:szCs w:val="20"/>
        </w:rPr>
        <w:t>"</w:t>
      </w:r>
      <w:r w:rsidR="008C1435" w:rsidRPr="000D6D35">
        <w:rPr>
          <w:rFonts w:ascii="Verdana" w:hAnsi="Verdana" w:cs="Times New Roman"/>
          <w:sz w:val="20"/>
          <w:szCs w:val="20"/>
        </w:rPr>
        <w:t xml:space="preserve"> </w:t>
      </w:r>
      <w:r w:rsidR="0093199C" w:rsidRPr="000D6D35"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8C1435" w:rsidRPr="000D6D35">
        <w:rPr>
          <w:rFonts w:ascii="Verdana" w:hAnsi="Verdana" w:cs="Times New Roman"/>
          <w:sz w:val="20"/>
          <w:szCs w:val="20"/>
        </w:rPr>
        <w:t>nr 3/2024/CWCR</w:t>
      </w:r>
      <w:r w:rsidRPr="000D6D35">
        <w:rPr>
          <w:rFonts w:ascii="Verdana" w:hAnsi="Verdana" w:cs="Times New Roman"/>
          <w:sz w:val="20"/>
          <w:szCs w:val="20"/>
        </w:rPr>
        <w:t xml:space="preserve"> na dofinansowanie zadań związanych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z utworzeniem wirtualnej strzelnicy.</w:t>
      </w:r>
    </w:p>
    <w:p w14:paraId="46A9E0B7" w14:textId="379FC521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Strzelnica 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musi </w:t>
      </w:r>
      <w:r w:rsidRPr="000D6D35">
        <w:rPr>
          <w:rFonts w:ascii="Verdana" w:hAnsi="Verdana" w:cs="Times New Roman"/>
          <w:sz w:val="20"/>
          <w:szCs w:val="20"/>
        </w:rPr>
        <w:t>posiada</w:t>
      </w:r>
      <w:r w:rsidR="007603B2" w:rsidRPr="000D6D35">
        <w:rPr>
          <w:rFonts w:ascii="Verdana" w:hAnsi="Verdana" w:cs="Times New Roman"/>
          <w:sz w:val="20"/>
          <w:szCs w:val="20"/>
        </w:rPr>
        <w:t>ć</w:t>
      </w:r>
      <w:r w:rsidRPr="000D6D35">
        <w:rPr>
          <w:rFonts w:ascii="Verdana" w:hAnsi="Verdana" w:cs="Times New Roman"/>
          <w:sz w:val="20"/>
          <w:szCs w:val="20"/>
        </w:rPr>
        <w:t xml:space="preserve"> deklarację zgodności</w:t>
      </w:r>
      <w:r w:rsidR="00013AB9" w:rsidRPr="000D6D35">
        <w:rPr>
          <w:rFonts w:ascii="Verdana" w:hAnsi="Verdana" w:cs="Times New Roman"/>
          <w:sz w:val="20"/>
          <w:szCs w:val="20"/>
        </w:rPr>
        <w:t xml:space="preserve"> CE dla wyrobu wprowadzanego lub udostępnionego na rynku Europejskiego Obszaru Gospodarczego</w:t>
      </w:r>
      <w:r w:rsidRPr="000D6D35">
        <w:rPr>
          <w:rFonts w:ascii="Verdana" w:hAnsi="Verdana" w:cs="Times New Roman"/>
          <w:sz w:val="20"/>
          <w:szCs w:val="20"/>
        </w:rPr>
        <w:t xml:space="preserve"> </w:t>
      </w:r>
      <w:r w:rsidR="00013AB9" w:rsidRPr="000D6D35">
        <w:rPr>
          <w:rFonts w:ascii="Verdana" w:hAnsi="Verdana" w:cs="Times New Roman"/>
          <w:sz w:val="20"/>
          <w:szCs w:val="20"/>
        </w:rPr>
        <w:t xml:space="preserve">i certyfikat </w:t>
      </w:r>
      <w:r w:rsidRPr="000D6D35">
        <w:rPr>
          <w:rFonts w:ascii="Verdana" w:hAnsi="Verdana" w:cs="Times New Roman"/>
          <w:sz w:val="20"/>
          <w:szCs w:val="20"/>
        </w:rPr>
        <w:t>wydany przez niezależny podmiot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="005F6343" w:rsidRPr="000D6D35">
        <w:rPr>
          <w:rFonts w:ascii="Verdana" w:hAnsi="Verdana" w:cs="Times New Roman"/>
          <w:sz w:val="20"/>
          <w:szCs w:val="20"/>
        </w:rPr>
        <w:t>uprawniony do kontroli jakości</w:t>
      </w:r>
      <w:r w:rsidRPr="000D6D35">
        <w:rPr>
          <w:rFonts w:ascii="Verdana" w:hAnsi="Verdana" w:cs="Times New Roman"/>
          <w:sz w:val="20"/>
          <w:szCs w:val="20"/>
        </w:rPr>
        <w:t>, potwierdzający zgodność oferowanego sprzętu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z wymogami z konkursu Ministra Obrony Narodowej pod nazwą "Strzelnica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="005F6343" w:rsidRPr="000D6D35">
        <w:rPr>
          <w:rFonts w:ascii="Verdana" w:hAnsi="Verdana" w:cs="Times New Roman"/>
          <w:sz w:val="20"/>
          <w:szCs w:val="20"/>
        </w:rPr>
        <w:t xml:space="preserve">w powiecie 2024" nr </w:t>
      </w:r>
      <w:r w:rsidR="008C1435" w:rsidRPr="000D6D35">
        <w:rPr>
          <w:rFonts w:ascii="Verdana" w:hAnsi="Verdana" w:cs="Times New Roman"/>
          <w:sz w:val="20"/>
          <w:szCs w:val="20"/>
        </w:rPr>
        <w:t>3</w:t>
      </w:r>
      <w:r w:rsidR="005F6343" w:rsidRPr="000D6D35">
        <w:rPr>
          <w:rFonts w:ascii="Verdana" w:hAnsi="Verdana" w:cs="Times New Roman"/>
          <w:sz w:val="20"/>
          <w:szCs w:val="20"/>
        </w:rPr>
        <w:t>/2024</w:t>
      </w:r>
      <w:r w:rsidRPr="000D6D35">
        <w:rPr>
          <w:rFonts w:ascii="Verdana" w:hAnsi="Verdana" w:cs="Times New Roman"/>
          <w:sz w:val="20"/>
          <w:szCs w:val="20"/>
        </w:rPr>
        <w:t>/CWCR, zawartymi w ogłoszeniu konkursowym</w:t>
      </w:r>
      <w:r w:rsidR="005F6343" w:rsidRPr="000D6D35">
        <w:rPr>
          <w:rFonts w:ascii="Verdana" w:hAnsi="Verdana" w:cs="Times New Roman"/>
          <w:sz w:val="20"/>
          <w:szCs w:val="20"/>
        </w:rPr>
        <w:t>.</w:t>
      </w:r>
    </w:p>
    <w:p w14:paraId="7E1EB993" w14:textId="5D1CFB0C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System </w:t>
      </w:r>
      <w:r w:rsidR="007603B2" w:rsidRPr="000D6D35">
        <w:rPr>
          <w:rFonts w:ascii="Verdana" w:hAnsi="Verdana" w:cs="Times New Roman"/>
          <w:sz w:val="20"/>
          <w:szCs w:val="20"/>
        </w:rPr>
        <w:t>m</w:t>
      </w:r>
      <w:r w:rsidR="0093199C" w:rsidRPr="000D6D35">
        <w:rPr>
          <w:rFonts w:ascii="Verdana" w:hAnsi="Verdana" w:cs="Times New Roman"/>
          <w:sz w:val="20"/>
          <w:szCs w:val="20"/>
        </w:rPr>
        <w:t>a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 być </w:t>
      </w:r>
      <w:r w:rsidRPr="000D6D35">
        <w:rPr>
          <w:rFonts w:ascii="Verdana" w:hAnsi="Verdana" w:cs="Times New Roman"/>
          <w:sz w:val="20"/>
          <w:szCs w:val="20"/>
        </w:rPr>
        <w:t>przeznaczony do nauki i doskonalenia umiejętności w zakresie:</w:t>
      </w:r>
    </w:p>
    <w:p w14:paraId="7BC22839" w14:textId="22A04430" w:rsidR="005016B2" w:rsidRPr="000D6D35" w:rsidRDefault="00DA5CF9" w:rsidP="00246E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 </w:t>
      </w:r>
      <w:r w:rsidR="005016B2" w:rsidRPr="000D6D35">
        <w:rPr>
          <w:rFonts w:ascii="Verdana" w:hAnsi="Verdana" w:cs="Times New Roman"/>
          <w:sz w:val="20"/>
          <w:szCs w:val="20"/>
        </w:rPr>
        <w:t>bezpiecznego posługiwania się bron</w:t>
      </w:r>
      <w:r w:rsidR="005F6343" w:rsidRPr="000D6D35">
        <w:rPr>
          <w:rFonts w:ascii="Verdana" w:hAnsi="Verdana" w:cs="Times New Roman"/>
          <w:sz w:val="20"/>
          <w:szCs w:val="20"/>
        </w:rPr>
        <w:t>ią, w tym manualnej jej obsługi</w:t>
      </w:r>
      <w:r w:rsidR="005016B2" w:rsidRPr="000D6D35">
        <w:rPr>
          <w:rFonts w:ascii="Verdana" w:hAnsi="Verdana" w:cs="Times New Roman"/>
          <w:sz w:val="20"/>
          <w:szCs w:val="20"/>
        </w:rPr>
        <w:t>;</w:t>
      </w:r>
    </w:p>
    <w:p w14:paraId="7BEBEF41" w14:textId="671F8DEC" w:rsidR="005016B2" w:rsidRPr="000D6D35" w:rsidRDefault="005016B2" w:rsidP="00246E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celowania z wykorzystaniem różnych rodzajów celowników mechanicznych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="00246EA1" w:rsidRPr="000D6D35">
        <w:rPr>
          <w:rFonts w:ascii="Verdana" w:hAnsi="Verdana" w:cs="Times New Roman"/>
          <w:sz w:val="20"/>
          <w:szCs w:val="20"/>
        </w:rPr>
        <w:br/>
      </w:r>
      <w:r w:rsidRPr="000D6D35">
        <w:rPr>
          <w:rFonts w:ascii="Verdana" w:hAnsi="Verdana" w:cs="Times New Roman"/>
          <w:sz w:val="20"/>
          <w:szCs w:val="20"/>
        </w:rPr>
        <w:t>i kolima</w:t>
      </w:r>
      <w:r w:rsidR="005F6343" w:rsidRPr="000D6D35">
        <w:rPr>
          <w:rFonts w:ascii="Verdana" w:hAnsi="Verdana" w:cs="Times New Roman"/>
          <w:sz w:val="20"/>
          <w:szCs w:val="20"/>
        </w:rPr>
        <w:t>torów o "małych" powiększeniach</w:t>
      </w:r>
      <w:r w:rsidRPr="000D6D35">
        <w:rPr>
          <w:rFonts w:ascii="Verdana" w:hAnsi="Verdana" w:cs="Times New Roman"/>
          <w:sz w:val="20"/>
          <w:szCs w:val="20"/>
        </w:rPr>
        <w:t>;</w:t>
      </w:r>
    </w:p>
    <w:p w14:paraId="2546953D" w14:textId="5F2E884E" w:rsidR="005016B2" w:rsidRPr="000D6D35" w:rsidRDefault="005016B2" w:rsidP="00246E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ćwiczeń w obserwacji - wykryciu, rozpoznaniu i identyfikacji celów;</w:t>
      </w:r>
    </w:p>
    <w:p w14:paraId="7917A76C" w14:textId="2AC821BF" w:rsidR="005016B2" w:rsidRPr="000D6D35" w:rsidRDefault="005016B2" w:rsidP="00246E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prowadzenia celnego ognia z różnych postaw, na różnych odległościach, w tym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do celów ruchomych, ukazujących się, przy zmiennych warunkach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 xml:space="preserve">oświetleniowych </w:t>
      </w:r>
      <w:r w:rsidR="00246EA1" w:rsidRPr="000D6D35">
        <w:rPr>
          <w:rFonts w:ascii="Verdana" w:hAnsi="Verdana" w:cs="Times New Roman"/>
          <w:sz w:val="20"/>
          <w:szCs w:val="20"/>
        </w:rPr>
        <w:br/>
      </w:r>
      <w:r w:rsidRPr="000D6D35">
        <w:rPr>
          <w:rFonts w:ascii="Verdana" w:hAnsi="Verdana" w:cs="Times New Roman"/>
          <w:sz w:val="20"/>
          <w:szCs w:val="20"/>
        </w:rPr>
        <w:t>i ograniczonej widoczności;</w:t>
      </w:r>
    </w:p>
    <w:p w14:paraId="7964B861" w14:textId="43E9AF7B" w:rsidR="00DA5CF9" w:rsidRPr="00834D65" w:rsidRDefault="005016B2" w:rsidP="00834D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wspólnego wykonywania zadań strzeleckich o różnym stopniu skomplikowania.</w:t>
      </w:r>
    </w:p>
    <w:p w14:paraId="7CA63B98" w14:textId="715EDC7D" w:rsidR="00F835F3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Trening 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ma być </w:t>
      </w:r>
      <w:r w:rsidRPr="000D6D35">
        <w:rPr>
          <w:rFonts w:ascii="Verdana" w:hAnsi="Verdana" w:cs="Times New Roman"/>
          <w:sz w:val="20"/>
          <w:szCs w:val="20"/>
        </w:rPr>
        <w:t>prowadzony w oparciu o obraz animacji komputerowej, tworzony na bazie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wirtualnej przestrzeni 3D, wyświetlany na ekranie w postaci płaskiego obrazu</w:t>
      </w:r>
      <w:r w:rsidR="00C35944" w:rsidRPr="000D6D35">
        <w:rPr>
          <w:rFonts w:ascii="Verdana" w:hAnsi="Verdana" w:cs="Times New Roman"/>
          <w:sz w:val="20"/>
          <w:szCs w:val="20"/>
        </w:rPr>
        <w:t xml:space="preserve">, </w:t>
      </w:r>
      <w:r w:rsidRPr="000D6D35">
        <w:rPr>
          <w:rFonts w:ascii="Verdana" w:hAnsi="Verdana" w:cs="Times New Roman"/>
          <w:sz w:val="20"/>
          <w:szCs w:val="20"/>
        </w:rPr>
        <w:t>posiada szerokie możliwości "kształtowania"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wirtualnej rzeczywistości ze zmianą pory</w:t>
      </w:r>
      <w:r w:rsidR="00B9662C" w:rsidRPr="000D6D35">
        <w:rPr>
          <w:rFonts w:ascii="Verdana" w:hAnsi="Verdana" w:cs="Times New Roman"/>
          <w:sz w:val="20"/>
          <w:szCs w:val="20"/>
        </w:rPr>
        <w:t xml:space="preserve"> dnia, warunków oświetleniowych</w:t>
      </w:r>
      <w:r w:rsidRPr="000D6D35">
        <w:rPr>
          <w:rFonts w:ascii="Verdana" w:hAnsi="Verdana" w:cs="Times New Roman"/>
          <w:sz w:val="20"/>
          <w:szCs w:val="20"/>
        </w:rPr>
        <w:t>,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ukształtowania powierzchni, roślinności, obiektów terenowych, sprzętu oraz wpływania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na przebieg zdarzeń. W oparciu o te zmienne użytkownik</w:t>
      </w:r>
      <w:r w:rsidR="00C35944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otrzym</w:t>
      </w:r>
      <w:r w:rsidR="00C35944" w:rsidRPr="000D6D35">
        <w:rPr>
          <w:rFonts w:ascii="Verdana" w:hAnsi="Verdana" w:cs="Times New Roman"/>
          <w:sz w:val="20"/>
          <w:szCs w:val="20"/>
        </w:rPr>
        <w:t>a</w:t>
      </w:r>
      <w:r w:rsidRPr="000D6D35">
        <w:rPr>
          <w:rFonts w:ascii="Verdana" w:hAnsi="Verdana" w:cs="Times New Roman"/>
          <w:sz w:val="20"/>
          <w:szCs w:val="20"/>
        </w:rPr>
        <w:t xml:space="preserve"> edytor tworzenia ćwiczeń - strzelań i ćwiczenia"</w:t>
      </w:r>
      <w:r w:rsidR="00906666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sytuacyjne" z przebiegiem zdarzeń w oparciu o zamknięte scenariusze.</w:t>
      </w:r>
    </w:p>
    <w:p w14:paraId="08CBC217" w14:textId="4B40B68C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Zasada działania systemu 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ma </w:t>
      </w:r>
      <w:r w:rsidRPr="000D6D35">
        <w:rPr>
          <w:rFonts w:ascii="Verdana" w:hAnsi="Verdana" w:cs="Times New Roman"/>
          <w:sz w:val="20"/>
          <w:szCs w:val="20"/>
        </w:rPr>
        <w:t>opiera</w:t>
      </w:r>
      <w:r w:rsidR="007603B2" w:rsidRPr="000D6D35">
        <w:rPr>
          <w:rFonts w:ascii="Verdana" w:hAnsi="Verdana" w:cs="Times New Roman"/>
          <w:sz w:val="20"/>
          <w:szCs w:val="20"/>
        </w:rPr>
        <w:t>ć</w:t>
      </w:r>
      <w:r w:rsidRPr="000D6D35">
        <w:rPr>
          <w:rFonts w:ascii="Verdana" w:hAnsi="Verdana" w:cs="Times New Roman"/>
          <w:sz w:val="20"/>
          <w:szCs w:val="20"/>
        </w:rPr>
        <w:t xml:space="preserve"> się na obserwacji ekranu przez kamerę i detekcji</w:t>
      </w:r>
      <w:r w:rsidR="007E4165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miejsca odbicia światła lasera wyemitowanego z modułu zamontowanego na broni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treningowej. Analiza obrazu z kamery przeprowadzana przez odpowiednie moduły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oprogramowania. Każde zarejestrowane przez kamerę trafienie w ekran</w:t>
      </w:r>
      <w:r w:rsidR="007603B2" w:rsidRPr="000D6D35">
        <w:rPr>
          <w:rFonts w:ascii="Verdana" w:hAnsi="Verdana" w:cs="Times New Roman"/>
          <w:sz w:val="20"/>
          <w:szCs w:val="20"/>
        </w:rPr>
        <w:t xml:space="preserve"> ma </w:t>
      </w:r>
      <w:r w:rsidRPr="000D6D35">
        <w:rPr>
          <w:rFonts w:ascii="Verdana" w:hAnsi="Verdana" w:cs="Times New Roman"/>
          <w:sz w:val="20"/>
          <w:szCs w:val="20"/>
        </w:rPr>
        <w:t xml:space="preserve"> rozpoczyna</w:t>
      </w:r>
      <w:r w:rsidR="007603B2" w:rsidRPr="000D6D35">
        <w:rPr>
          <w:rFonts w:ascii="Verdana" w:hAnsi="Verdana" w:cs="Times New Roman"/>
          <w:sz w:val="20"/>
          <w:szCs w:val="20"/>
        </w:rPr>
        <w:t>ć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proces obliczania krzywej balistycznej lotu wirtualnego pocisku (zależnie od rodzaju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broni i amunicji) oraz wygenerowanie jej w przestrzeni 3D, a następnie porównanie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z celami 3D. Trafienia celu lub nietrafienie (uderzenie wirtualnego pocisku w ziemię)</w:t>
      </w:r>
      <w:r w:rsidR="005644D3" w:rsidRPr="000D6D35">
        <w:rPr>
          <w:rFonts w:ascii="Verdana" w:hAnsi="Verdana" w:cs="Times New Roman"/>
          <w:sz w:val="20"/>
          <w:szCs w:val="20"/>
        </w:rPr>
        <w:t xml:space="preserve"> </w:t>
      </w:r>
      <w:r w:rsidRPr="000D6D35">
        <w:rPr>
          <w:rFonts w:ascii="Verdana" w:hAnsi="Verdana" w:cs="Times New Roman"/>
          <w:sz w:val="20"/>
          <w:szCs w:val="20"/>
        </w:rPr>
        <w:t>obrazowane są odpowiednio na ekranie.</w:t>
      </w:r>
    </w:p>
    <w:p w14:paraId="0BE1AFDF" w14:textId="5C207C73" w:rsidR="005016B2" w:rsidRPr="000D6D35" w:rsidRDefault="006C24E3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Właściwości i funkcjonalności </w:t>
      </w:r>
      <w:r w:rsidR="005016B2" w:rsidRPr="000D6D35">
        <w:rPr>
          <w:rFonts w:ascii="Verdana" w:hAnsi="Verdana" w:cs="Times New Roman"/>
          <w:sz w:val="20"/>
          <w:szCs w:val="20"/>
        </w:rPr>
        <w:t>systemu:</w:t>
      </w:r>
    </w:p>
    <w:p w14:paraId="026D676F" w14:textId="623BCA8E" w:rsidR="005016B2" w:rsidRPr="000D6D35" w:rsidRDefault="005F5A45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d</w:t>
      </w:r>
      <w:r w:rsidR="006C24E3" w:rsidRPr="000D6D35">
        <w:rPr>
          <w:rFonts w:ascii="Verdana" w:hAnsi="Verdana" w:cs="Times New Roman"/>
          <w:sz w:val="20"/>
          <w:szCs w:val="20"/>
        </w:rPr>
        <w:t>ziałanie w oparciu o wirtualną rzeczywistoś</w:t>
      </w:r>
      <w:r w:rsidR="00C35944" w:rsidRPr="000D6D35">
        <w:rPr>
          <w:rFonts w:ascii="Verdana" w:hAnsi="Verdana" w:cs="Times New Roman"/>
          <w:sz w:val="20"/>
          <w:szCs w:val="20"/>
        </w:rPr>
        <w:t>ć i</w:t>
      </w:r>
      <w:r w:rsidR="006C24E3" w:rsidRPr="000D6D35">
        <w:rPr>
          <w:rFonts w:ascii="Verdana" w:hAnsi="Verdana" w:cs="Times New Roman"/>
          <w:sz w:val="20"/>
          <w:szCs w:val="20"/>
        </w:rPr>
        <w:t xml:space="preserve"> wykorzystywanie laserowych symulatorów (replik) broni strzeleckiej, wyposażon</w:t>
      </w:r>
      <w:r w:rsidR="000D6684" w:rsidRPr="000D6D35">
        <w:rPr>
          <w:rFonts w:ascii="Verdana" w:hAnsi="Verdana" w:cs="Times New Roman"/>
          <w:sz w:val="20"/>
          <w:szCs w:val="20"/>
        </w:rPr>
        <w:t>ych</w:t>
      </w:r>
      <w:r w:rsidR="006C24E3" w:rsidRPr="000D6D35">
        <w:rPr>
          <w:rFonts w:ascii="Verdana" w:hAnsi="Verdana" w:cs="Times New Roman"/>
          <w:sz w:val="20"/>
          <w:szCs w:val="20"/>
        </w:rPr>
        <w:t xml:space="preserve"> w urządzenia laserowe klasy I, emitujące wi</w:t>
      </w:r>
      <w:r w:rsidR="00C35944" w:rsidRPr="000D6D35">
        <w:rPr>
          <w:rFonts w:ascii="Verdana" w:hAnsi="Verdana" w:cs="Times New Roman"/>
          <w:sz w:val="20"/>
          <w:szCs w:val="20"/>
        </w:rPr>
        <w:t>ą</w:t>
      </w:r>
      <w:r w:rsidR="006C24E3" w:rsidRPr="000D6D35">
        <w:rPr>
          <w:rFonts w:ascii="Verdana" w:hAnsi="Verdana" w:cs="Times New Roman"/>
          <w:sz w:val="20"/>
          <w:szCs w:val="20"/>
        </w:rPr>
        <w:t>zk</w:t>
      </w:r>
      <w:r w:rsidR="00C35944" w:rsidRPr="000D6D35">
        <w:rPr>
          <w:rFonts w:ascii="Verdana" w:hAnsi="Verdana" w:cs="Times New Roman"/>
          <w:sz w:val="20"/>
          <w:szCs w:val="20"/>
        </w:rPr>
        <w:t>ę</w:t>
      </w:r>
      <w:r w:rsidR="006C24E3" w:rsidRPr="000D6D35">
        <w:rPr>
          <w:rFonts w:ascii="Verdana" w:hAnsi="Verdana" w:cs="Times New Roman"/>
          <w:sz w:val="20"/>
          <w:szCs w:val="20"/>
        </w:rPr>
        <w:t xml:space="preserve"> światła w paśmie niewidzialnym (Norma PN-EN 60825-1:2014)</w:t>
      </w:r>
      <w:r w:rsidR="005016B2" w:rsidRPr="000D6D35">
        <w:rPr>
          <w:rFonts w:ascii="Verdana" w:hAnsi="Verdana" w:cs="Times New Roman"/>
          <w:sz w:val="20"/>
          <w:szCs w:val="20"/>
        </w:rPr>
        <w:t>;</w:t>
      </w:r>
    </w:p>
    <w:p w14:paraId="37DF117D" w14:textId="2431DBD9" w:rsidR="006C24E3" w:rsidRPr="000D6D35" w:rsidRDefault="006C24E3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system multimedialny zasilany z sieci elektrycznej 230V, z graficznym interfejsem użytkownika w języku polskim, z automatyczną kalibracją obrazu, zapewniający</w:t>
      </w:r>
      <w:r w:rsidR="00D31DB0" w:rsidRPr="000D6D35">
        <w:rPr>
          <w:rFonts w:ascii="Verdana" w:hAnsi="Verdana" w:cs="Times New Roman"/>
          <w:sz w:val="20"/>
          <w:szCs w:val="20"/>
        </w:rPr>
        <w:t xml:space="preserve"> właściwe widzenie rozmiarów kątowych obiektów, umieszczonych na wirtualnych odległościach ognia, niezależnie od wielkości wyświetlanego obrazu i umieszczenia w stosunku do niego stanowiska strzeleckiego oraz zapewniający łatwość przystosowania urządzenia do pracy w przypadku potrzeby doraźnego wykorzystania w innych pomieszczeniach, w tym przy zmiennych warunkach oświetlenia:</w:t>
      </w:r>
    </w:p>
    <w:p w14:paraId="27CBE8CD" w14:textId="3E8A8452" w:rsidR="00D31DB0" w:rsidRPr="000D6D35" w:rsidRDefault="00D31DB0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możliwość rozwojowej rozbudowy urządzenia o kolejne moduły – strzelnice wirtualne poprzez łączenie np. za pomocą sieci LAN, w celu rozszerzenia funkcjonalności szkoleniowej wirtualnej strzelnicy:</w:t>
      </w:r>
    </w:p>
    <w:p w14:paraId="7AA246FE" w14:textId="731D2C4F" w:rsidR="00D31DB0" w:rsidRPr="000D6D35" w:rsidRDefault="00D31DB0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zaw</w:t>
      </w:r>
      <w:r w:rsidR="00C35944" w:rsidRPr="000D6D35">
        <w:rPr>
          <w:rFonts w:ascii="Verdana" w:hAnsi="Verdana" w:cs="Times New Roman"/>
          <w:sz w:val="20"/>
          <w:szCs w:val="20"/>
        </w:rPr>
        <w:t>arcie</w:t>
      </w:r>
      <w:r w:rsidRPr="000D6D35">
        <w:rPr>
          <w:rFonts w:ascii="Verdana" w:hAnsi="Verdana" w:cs="Times New Roman"/>
          <w:sz w:val="20"/>
          <w:szCs w:val="20"/>
        </w:rPr>
        <w:t xml:space="preserve"> w pakiecie zadaniowym scenariusz</w:t>
      </w:r>
      <w:r w:rsidR="00C35944" w:rsidRPr="000D6D35">
        <w:rPr>
          <w:rFonts w:ascii="Verdana" w:hAnsi="Verdana" w:cs="Times New Roman"/>
          <w:sz w:val="20"/>
          <w:szCs w:val="20"/>
        </w:rPr>
        <w:t>y</w:t>
      </w:r>
      <w:r w:rsidRPr="000D6D35">
        <w:rPr>
          <w:rFonts w:ascii="Verdana" w:hAnsi="Verdana" w:cs="Times New Roman"/>
          <w:sz w:val="20"/>
          <w:szCs w:val="20"/>
        </w:rPr>
        <w:t xml:space="preserve"> edukacyjn</w:t>
      </w:r>
      <w:r w:rsidR="00C35944" w:rsidRPr="000D6D35">
        <w:rPr>
          <w:rFonts w:ascii="Verdana" w:hAnsi="Verdana" w:cs="Times New Roman"/>
          <w:sz w:val="20"/>
          <w:szCs w:val="20"/>
        </w:rPr>
        <w:t>ych</w:t>
      </w:r>
      <w:r w:rsidRPr="000D6D35">
        <w:rPr>
          <w:rFonts w:ascii="Verdana" w:hAnsi="Verdana" w:cs="Times New Roman"/>
          <w:sz w:val="20"/>
          <w:szCs w:val="20"/>
        </w:rPr>
        <w:t xml:space="preserve"> wymagając</w:t>
      </w:r>
      <w:r w:rsidR="00C35944" w:rsidRPr="000D6D35">
        <w:rPr>
          <w:rFonts w:ascii="Verdana" w:hAnsi="Verdana" w:cs="Times New Roman"/>
          <w:sz w:val="20"/>
          <w:szCs w:val="20"/>
        </w:rPr>
        <w:t>ych</w:t>
      </w:r>
      <w:r w:rsidRPr="000D6D35">
        <w:rPr>
          <w:rFonts w:ascii="Verdana" w:hAnsi="Verdana" w:cs="Times New Roman"/>
          <w:sz w:val="20"/>
          <w:szCs w:val="20"/>
        </w:rPr>
        <w:t xml:space="preserve"> od strzelającego dodatkowych umiejętności podjęcia decyzji dotyczących wyboru celu z szeregu celów do wyboru, skutkującego ostatecznym, pozytywnym wynikiem </w:t>
      </w:r>
      <w:r w:rsidRPr="000D6D35">
        <w:rPr>
          <w:rFonts w:ascii="Verdana" w:hAnsi="Verdana" w:cs="Times New Roman"/>
          <w:sz w:val="20"/>
          <w:szCs w:val="20"/>
        </w:rPr>
        <w:lastRenderedPageBreak/>
        <w:t>strzelania według przyjętych kryteriów oceny</w:t>
      </w:r>
      <w:r w:rsidR="00E758B0" w:rsidRPr="000D6D35">
        <w:rPr>
          <w:rFonts w:ascii="Verdana" w:hAnsi="Verdana" w:cs="Times New Roman"/>
          <w:sz w:val="20"/>
          <w:szCs w:val="20"/>
        </w:rPr>
        <w:t>, np.: cel jako figura geometryczna, cel jako suma lub różnica cyfr, cel jako kolor, część mowy, część zdania etc.;</w:t>
      </w:r>
    </w:p>
    <w:p w14:paraId="7E34F15A" w14:textId="6C796357" w:rsidR="00E758B0" w:rsidRPr="000D6D35" w:rsidRDefault="00C35944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p</w:t>
      </w:r>
      <w:r w:rsidR="00E758B0" w:rsidRPr="000D6D35">
        <w:rPr>
          <w:rFonts w:ascii="Verdana" w:hAnsi="Verdana" w:cs="Times New Roman"/>
          <w:sz w:val="20"/>
          <w:szCs w:val="20"/>
        </w:rPr>
        <w:t>osiada</w:t>
      </w:r>
      <w:r w:rsidRPr="000D6D35">
        <w:rPr>
          <w:rFonts w:ascii="Verdana" w:hAnsi="Verdana" w:cs="Times New Roman"/>
          <w:sz w:val="20"/>
          <w:szCs w:val="20"/>
        </w:rPr>
        <w:t>nie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wyposażeni</w:t>
      </w:r>
      <w:r w:rsidRPr="000D6D35">
        <w:rPr>
          <w:rFonts w:ascii="Verdana" w:hAnsi="Verdana" w:cs="Times New Roman"/>
          <w:sz w:val="20"/>
          <w:szCs w:val="20"/>
        </w:rPr>
        <w:t>a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i oprogramowani</w:t>
      </w:r>
      <w:r w:rsidRPr="000D6D35">
        <w:rPr>
          <w:rFonts w:ascii="Verdana" w:hAnsi="Verdana" w:cs="Times New Roman"/>
          <w:sz w:val="20"/>
          <w:szCs w:val="20"/>
        </w:rPr>
        <w:t>a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do zautomatyzowanego, sieciowego zorganizowania strzelań (zawodów, rozgrywek strzeleckich) w ramach współzawodnictwa między wszystkimi użytkownikami urządzeń dostarczonych przez oferenta, rozmieszczonych w różnych lokalizacjach;</w:t>
      </w:r>
    </w:p>
    <w:p w14:paraId="2F840682" w14:textId="76E6FC52" w:rsidR="00E758B0" w:rsidRPr="000D6D35" w:rsidRDefault="00C35944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możliwość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prowadzeni</w:t>
      </w:r>
      <w:r w:rsidR="0073128E" w:rsidRPr="000D6D35">
        <w:rPr>
          <w:rFonts w:ascii="Verdana" w:hAnsi="Verdana" w:cs="Times New Roman"/>
          <w:sz w:val="20"/>
          <w:szCs w:val="20"/>
        </w:rPr>
        <w:t>a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szkolenia strzeleckiego i wykonywani</w:t>
      </w:r>
      <w:r w:rsidR="0073128E" w:rsidRPr="000D6D35">
        <w:rPr>
          <w:rFonts w:ascii="Verdana" w:hAnsi="Verdana" w:cs="Times New Roman"/>
          <w:sz w:val="20"/>
          <w:szCs w:val="20"/>
        </w:rPr>
        <w:t>a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zadań strzeleckich o różnym stopniu skomplikowania, w postawach: leż</w:t>
      </w:r>
      <w:r w:rsidR="0073128E" w:rsidRPr="000D6D35">
        <w:rPr>
          <w:rFonts w:ascii="Verdana" w:hAnsi="Verdana" w:cs="Times New Roman"/>
          <w:sz w:val="20"/>
          <w:szCs w:val="20"/>
        </w:rPr>
        <w:t>ą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c, klęcząc, stojąc, jednocześnie dla minimum 4 uczestników szkolenia, z wykorzystaniem różnych rodzajów replik broni, produkowanych przez polskie zakłady zbrojeniowe lub będących na wyposażeniu Sił Zbrojnych RP w tym samym czasie, np.: czterech ćwiczących </w:t>
      </w:r>
      <w:r w:rsidR="0073128E" w:rsidRPr="000D6D35">
        <w:rPr>
          <w:rFonts w:ascii="Verdana" w:hAnsi="Verdana" w:cs="Times New Roman"/>
          <w:sz w:val="20"/>
          <w:szCs w:val="20"/>
        </w:rPr>
        <w:t>s</w:t>
      </w:r>
      <w:r w:rsidR="00E758B0" w:rsidRPr="000D6D35">
        <w:rPr>
          <w:rFonts w:ascii="Verdana" w:hAnsi="Verdana" w:cs="Times New Roman"/>
          <w:sz w:val="20"/>
          <w:szCs w:val="20"/>
        </w:rPr>
        <w:t>trzelających jednocześnie z karabinu i/lub pistoletu, z rozróżnialnością osób i poszczególnych egzemplarzy broni, jak również z klasyfikacją, który z celów został trafiony przez danego uczestnika szkolenia</w:t>
      </w:r>
      <w:r w:rsidR="000D6684" w:rsidRPr="000D6D35">
        <w:rPr>
          <w:rFonts w:ascii="Verdana" w:hAnsi="Verdana" w:cs="Times New Roman"/>
          <w:sz w:val="20"/>
          <w:szCs w:val="20"/>
        </w:rPr>
        <w:t>;</w:t>
      </w:r>
    </w:p>
    <w:p w14:paraId="12B2966D" w14:textId="03C3C4FA" w:rsidR="00E758B0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możliwość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prowadzeni</w:t>
      </w:r>
      <w:r w:rsidRPr="000D6D35">
        <w:rPr>
          <w:rFonts w:ascii="Verdana" w:hAnsi="Verdana" w:cs="Times New Roman"/>
          <w:sz w:val="20"/>
          <w:szCs w:val="20"/>
        </w:rPr>
        <w:t>a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strzelań w postaci statycznych i dynamicznych treningów dla ćwiczących, o różnym stopniu zaawansowania, od ćwiczeń w obserwacji, przez strzelania na celność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 i</w:t>
      </w:r>
      <w:r w:rsidR="00E758B0" w:rsidRPr="000D6D35">
        <w:rPr>
          <w:rFonts w:ascii="Verdana" w:hAnsi="Verdana" w:cs="Times New Roman"/>
          <w:sz w:val="20"/>
          <w:szCs w:val="20"/>
        </w:rPr>
        <w:t xml:space="preserve"> skupienie, do wykonywania zadań strzeleckich o różnym stopniu skom</w:t>
      </w:r>
      <w:r w:rsidR="00E7760C" w:rsidRPr="000D6D35">
        <w:rPr>
          <w:rFonts w:ascii="Verdana" w:hAnsi="Verdana" w:cs="Times New Roman"/>
          <w:sz w:val="20"/>
          <w:szCs w:val="20"/>
        </w:rPr>
        <w:t>p</w:t>
      </w:r>
      <w:r w:rsidR="00E758B0" w:rsidRPr="000D6D35">
        <w:rPr>
          <w:rFonts w:ascii="Verdana" w:hAnsi="Verdana" w:cs="Times New Roman"/>
          <w:sz w:val="20"/>
          <w:szCs w:val="20"/>
        </w:rPr>
        <w:t>likowania;</w:t>
      </w:r>
    </w:p>
    <w:p w14:paraId="20EA66FD" w14:textId="5E294F26" w:rsidR="00E758B0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obilność, możliwość przemieszczania systemu z lokalizacji wskazanej w Ofercie </w:t>
      </w:r>
      <w:r w:rsidR="00AC14CF" w:rsidRPr="000D6D35">
        <w:rPr>
          <w:rFonts w:ascii="Verdana" w:hAnsi="Verdana" w:cs="Times New Roman"/>
          <w:sz w:val="20"/>
          <w:szCs w:val="20"/>
        </w:rPr>
        <w:t>r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ealizacji </w:t>
      </w:r>
      <w:r w:rsidR="00AC14CF" w:rsidRPr="000D6D35">
        <w:rPr>
          <w:rFonts w:ascii="Verdana" w:hAnsi="Verdana" w:cs="Times New Roman"/>
          <w:sz w:val="20"/>
          <w:szCs w:val="20"/>
        </w:rPr>
        <w:t>z</w:t>
      </w:r>
      <w:r w:rsidR="00E7760C" w:rsidRPr="000D6D35">
        <w:rPr>
          <w:rFonts w:ascii="Verdana" w:hAnsi="Verdana" w:cs="Times New Roman"/>
          <w:sz w:val="20"/>
          <w:szCs w:val="20"/>
        </w:rPr>
        <w:t>adania, na zajęcia lub obozy szkoleniowe w innych lokalizacjach oraz wydarzenia związane z promocją Sił Zbrojnych RP na terenie kraju;</w:t>
      </w:r>
    </w:p>
    <w:p w14:paraId="4300454A" w14:textId="3901CECE" w:rsidR="00E7760C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w</w:t>
      </w:r>
      <w:r w:rsidR="00E7760C" w:rsidRPr="000D6D35">
        <w:rPr>
          <w:rFonts w:ascii="Verdana" w:hAnsi="Verdana" w:cs="Times New Roman"/>
          <w:sz w:val="20"/>
          <w:szCs w:val="20"/>
        </w:rPr>
        <w:t>yposażenie w bezprzewodowe, laserowe symulatory (repliki) broni, produkowane przez polskie zakłady zbrojeniowe lub będące na wyposażeniu Sił Zbrojnych RP – czter</w:t>
      </w:r>
      <w:r w:rsidRPr="000D6D35">
        <w:rPr>
          <w:rFonts w:ascii="Verdana" w:hAnsi="Verdana" w:cs="Times New Roman"/>
          <w:sz w:val="20"/>
          <w:szCs w:val="20"/>
        </w:rPr>
        <w:t>y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 karabink</w:t>
      </w:r>
      <w:r w:rsidRPr="000D6D35">
        <w:rPr>
          <w:rFonts w:ascii="Verdana" w:hAnsi="Verdana" w:cs="Times New Roman"/>
          <w:sz w:val="20"/>
          <w:szCs w:val="20"/>
        </w:rPr>
        <w:t>i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 i czter</w:t>
      </w:r>
      <w:r w:rsidRPr="000D6D35">
        <w:rPr>
          <w:rFonts w:ascii="Verdana" w:hAnsi="Verdana" w:cs="Times New Roman"/>
          <w:sz w:val="20"/>
          <w:szCs w:val="20"/>
        </w:rPr>
        <w:t>y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 pistolet</w:t>
      </w:r>
      <w:r w:rsidRPr="000D6D35">
        <w:rPr>
          <w:rFonts w:ascii="Verdana" w:hAnsi="Verdana" w:cs="Times New Roman"/>
          <w:sz w:val="20"/>
          <w:szCs w:val="20"/>
        </w:rPr>
        <w:t>y</w:t>
      </w:r>
      <w:r w:rsidR="00E7760C" w:rsidRPr="000D6D35">
        <w:rPr>
          <w:rFonts w:ascii="Verdana" w:hAnsi="Verdana" w:cs="Times New Roman"/>
          <w:sz w:val="20"/>
          <w:szCs w:val="20"/>
        </w:rPr>
        <w:t xml:space="preserve"> z funkcją wyzwalania strzału, tj. symulowanie strzału powinna cechować: realistyczna obsługa manualna symulatora (repliki) oraz działania mechanizmów broni, imitacja odgłosu strzału i zjawiska odrzutu, a także jednoznaczna rozpoznawalnoś</w:t>
      </w:r>
      <w:r w:rsidR="00650192" w:rsidRPr="000D6D35">
        <w:rPr>
          <w:rFonts w:ascii="Verdana" w:hAnsi="Verdana" w:cs="Times New Roman"/>
          <w:sz w:val="20"/>
          <w:szCs w:val="20"/>
        </w:rPr>
        <w:t xml:space="preserve">ć </w:t>
      </w:r>
      <w:r w:rsidR="00E7760C" w:rsidRPr="000D6D35">
        <w:rPr>
          <w:rFonts w:ascii="Verdana" w:hAnsi="Verdana" w:cs="Times New Roman"/>
          <w:sz w:val="20"/>
          <w:szCs w:val="20"/>
        </w:rPr>
        <w:t>przez system informatyczny zarówno strzałów w ogniu pojedynczym, jak i seryjnym, powinna umożliwiać stosowanie pasów nośnych i kabur do wykorzystywanych symulatorów broni strzeleckiej (replik);</w:t>
      </w:r>
    </w:p>
    <w:p w14:paraId="03E9222A" w14:textId="41355062" w:rsidR="00650192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</w:t>
      </w:r>
      <w:r w:rsidR="00650192" w:rsidRPr="000D6D35">
        <w:rPr>
          <w:rFonts w:ascii="Verdana" w:hAnsi="Verdana" w:cs="Times New Roman"/>
          <w:sz w:val="20"/>
          <w:szCs w:val="20"/>
        </w:rPr>
        <w:t>ożliwość wirtualnego strzelania na różne odległości z uwzględnieniem balistyki toru lotu pocisku, odpowiadającego rodzajowi broni i kalibrowi amunicji, umożliwiające realne korzystanie z celowników mechanicznych oraz z celowników kolimatorowych i/lub holograficznych, wymuszające uwzględnienie poprawek przy zmianie odległości prowadzenia ognia i strzelaniu do celów ruchomych;</w:t>
      </w:r>
    </w:p>
    <w:p w14:paraId="6F1E86E2" w14:textId="46CB3378" w:rsidR="00650192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</w:t>
      </w:r>
      <w:r w:rsidR="00650192" w:rsidRPr="000D6D35">
        <w:rPr>
          <w:rFonts w:ascii="Verdana" w:hAnsi="Verdana" w:cs="Times New Roman"/>
          <w:sz w:val="20"/>
          <w:szCs w:val="20"/>
        </w:rPr>
        <w:t>ożliwość kontroli prowadzenia strzelań w celu wyrobienia nawyków poprawnego i bezpiecznego zachowania ćwiczących;</w:t>
      </w:r>
    </w:p>
    <w:p w14:paraId="5F27692F" w14:textId="2E60742C" w:rsidR="00E7760C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</w:t>
      </w:r>
      <w:r w:rsidR="00650192" w:rsidRPr="000D6D35">
        <w:rPr>
          <w:rFonts w:ascii="Verdana" w:hAnsi="Verdana" w:cs="Times New Roman"/>
          <w:sz w:val="20"/>
          <w:szCs w:val="20"/>
        </w:rPr>
        <w:t>ożliwość indywidualnego przystrzeliwania przez strzelca, bezpośrednio przed ćwiczeniem, każdego egzemplarza symulatora (repliki) broni, z których będzie korzystał, przy czym procedura przystrzeliwania powinna wprowadzać automatyczne poprawki, uwzględniające dla zastosowanych typów celowników i ich nastaw, standardowe odległości przystrzelania broni oraz indywidualne właściwości strzelającego, np. wzroku;</w:t>
      </w:r>
    </w:p>
    <w:p w14:paraId="237D0F89" w14:textId="306027E1" w:rsidR="00650192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p</w:t>
      </w:r>
      <w:r w:rsidR="00650192" w:rsidRPr="000D6D35">
        <w:rPr>
          <w:rFonts w:ascii="Verdana" w:hAnsi="Verdana" w:cs="Times New Roman"/>
          <w:sz w:val="20"/>
          <w:szCs w:val="20"/>
        </w:rPr>
        <w:t>osiada</w:t>
      </w:r>
      <w:r w:rsidRPr="000D6D35">
        <w:rPr>
          <w:rFonts w:ascii="Verdana" w:hAnsi="Verdana" w:cs="Times New Roman"/>
          <w:sz w:val="20"/>
          <w:szCs w:val="20"/>
        </w:rPr>
        <w:t>ć</w:t>
      </w:r>
      <w:r w:rsidR="00650192" w:rsidRPr="000D6D35">
        <w:rPr>
          <w:rFonts w:ascii="Verdana" w:hAnsi="Verdana" w:cs="Times New Roman"/>
          <w:sz w:val="20"/>
          <w:szCs w:val="20"/>
        </w:rPr>
        <w:t xml:space="preserve"> ćwiczenia ze scenariuszami o różnym stopniu trudności, w tym z możliwością zmiany warunków strzelania, w oparciu o</w:t>
      </w:r>
      <w:r w:rsidR="00C06429" w:rsidRPr="000D6D35">
        <w:rPr>
          <w:rFonts w:ascii="Verdana" w:hAnsi="Verdana" w:cs="Times New Roman"/>
          <w:sz w:val="20"/>
          <w:szCs w:val="20"/>
        </w:rPr>
        <w:t xml:space="preserve"> wirtualną przestrzeń strzelnicy, placu ćwiczeń, otwartych przestrzeni, a także ćwiczenia sytuacyjne realizowane w oparciu o otwarte przestrzenie, np. tereny zielone, tereny miejskie;</w:t>
      </w:r>
    </w:p>
    <w:p w14:paraId="48D8DADC" w14:textId="7131813C" w:rsidR="00C06429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m</w:t>
      </w:r>
      <w:r w:rsidR="00C06429" w:rsidRPr="000D6D35">
        <w:rPr>
          <w:rFonts w:ascii="Verdana" w:hAnsi="Verdana" w:cs="Times New Roman"/>
          <w:sz w:val="20"/>
          <w:szCs w:val="20"/>
        </w:rPr>
        <w:t>ożliwość opcjonalnego uzupełniania zestawu ćwiczeń o inne scenariusze przygotowane na bazie wirtualnych przestrzeni, które cechuje zróżnicowane ukształtowanie trenu, poszycie, roślinność, zastosowanie obiektów terenowych, możliwość doboru w tworzonych  ćwiczeniach pory dnia, warunków atmosferycznych (deszcz, śnieg, mgła) oraz wprowadzanie w tworzonych ćwiczeniach efektów specjalnych takich jak ogień, dym, dźwięki otoczenia;</w:t>
      </w:r>
    </w:p>
    <w:p w14:paraId="14719F6B" w14:textId="648DDA80" w:rsidR="00C06429" w:rsidRPr="000D6D35" w:rsidRDefault="0073128E" w:rsidP="00246E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z</w:t>
      </w:r>
      <w:r w:rsidR="00C06429" w:rsidRPr="000D6D35">
        <w:rPr>
          <w:rFonts w:ascii="Verdana" w:hAnsi="Verdana" w:cs="Times New Roman"/>
          <w:sz w:val="20"/>
          <w:szCs w:val="20"/>
        </w:rPr>
        <w:t>apewnienie obrazowania w czasie rzeczywistym wyniku strzelania, podsumowania, analizy efektu strzelania i archiwizacja wyników szkolenia oraz zarządzania treningiem strzeleckim w trybie instruktora; możliwoś</w:t>
      </w:r>
      <w:r w:rsidR="00B51B82" w:rsidRPr="000D6D35">
        <w:rPr>
          <w:rFonts w:ascii="Verdana" w:hAnsi="Verdana" w:cs="Times New Roman"/>
          <w:sz w:val="20"/>
          <w:szCs w:val="20"/>
        </w:rPr>
        <w:t xml:space="preserve">ć </w:t>
      </w:r>
      <w:r w:rsidR="00C06429" w:rsidRPr="000D6D35">
        <w:rPr>
          <w:rFonts w:ascii="Verdana" w:hAnsi="Verdana" w:cs="Times New Roman"/>
          <w:sz w:val="20"/>
          <w:szCs w:val="20"/>
        </w:rPr>
        <w:t>odtworzenia przebiegu strzelania w celu omówienia popełnionych błędów: możliwoś</w:t>
      </w:r>
      <w:r w:rsidR="00B51B82" w:rsidRPr="000D6D35">
        <w:rPr>
          <w:rFonts w:ascii="Verdana" w:hAnsi="Verdana" w:cs="Times New Roman"/>
          <w:sz w:val="20"/>
          <w:szCs w:val="20"/>
        </w:rPr>
        <w:t xml:space="preserve">ć </w:t>
      </w:r>
      <w:r w:rsidR="00C06429" w:rsidRPr="000D6D35">
        <w:rPr>
          <w:rFonts w:ascii="Verdana" w:hAnsi="Verdana" w:cs="Times New Roman"/>
          <w:sz w:val="20"/>
          <w:szCs w:val="20"/>
        </w:rPr>
        <w:t xml:space="preserve">tworzenia baz danych </w:t>
      </w:r>
      <w:r w:rsidR="00C06429" w:rsidRPr="000D6D35">
        <w:rPr>
          <w:rFonts w:ascii="Verdana" w:hAnsi="Verdana" w:cs="Times New Roman"/>
          <w:sz w:val="20"/>
          <w:szCs w:val="20"/>
        </w:rPr>
        <w:lastRenderedPageBreak/>
        <w:t xml:space="preserve">strzelających, ewidencji wyników strzelania w całym cyklu szkolenia oraz eksport wyników szkolenia do innych baz danych, w tym </w:t>
      </w:r>
      <w:r w:rsidR="00AC14CF" w:rsidRPr="000D6D35">
        <w:rPr>
          <w:rFonts w:ascii="Verdana" w:hAnsi="Verdana" w:cs="Times New Roman"/>
          <w:sz w:val="20"/>
          <w:szCs w:val="20"/>
        </w:rPr>
        <w:t xml:space="preserve">np. </w:t>
      </w:r>
      <w:r w:rsidR="00C06429" w:rsidRPr="000D6D35">
        <w:rPr>
          <w:rFonts w:ascii="Verdana" w:hAnsi="Verdana" w:cs="Times New Roman"/>
          <w:sz w:val="20"/>
          <w:szCs w:val="20"/>
        </w:rPr>
        <w:t xml:space="preserve">e-dziennika </w:t>
      </w:r>
      <w:proofErr w:type="spellStart"/>
      <w:r w:rsidR="00C06429" w:rsidRPr="000D6D35">
        <w:rPr>
          <w:rFonts w:ascii="Verdana" w:hAnsi="Verdana" w:cs="Times New Roman"/>
          <w:sz w:val="20"/>
          <w:szCs w:val="20"/>
        </w:rPr>
        <w:t>Vulcan</w:t>
      </w:r>
      <w:proofErr w:type="spellEnd"/>
      <w:r w:rsidR="00C06429" w:rsidRPr="000D6D35">
        <w:rPr>
          <w:rFonts w:ascii="Verdana" w:hAnsi="Verdana" w:cs="Times New Roman"/>
          <w:sz w:val="20"/>
          <w:szCs w:val="20"/>
        </w:rPr>
        <w:t>;</w:t>
      </w:r>
    </w:p>
    <w:p w14:paraId="79B5ADB9" w14:textId="77777777" w:rsidR="00246EA1" w:rsidRPr="000D6D35" w:rsidRDefault="00246EA1" w:rsidP="00246EA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5804CD" w14:textId="4F2C6EB1" w:rsidR="005016B2" w:rsidRPr="000D6D35" w:rsidRDefault="005016B2" w:rsidP="00DA5C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System</w:t>
      </w:r>
      <w:r w:rsidR="00850EC8" w:rsidRPr="000D6D35">
        <w:rPr>
          <w:rFonts w:ascii="Verdana" w:hAnsi="Verdana" w:cs="Times New Roman"/>
          <w:sz w:val="20"/>
          <w:szCs w:val="20"/>
        </w:rPr>
        <w:t xml:space="preserve"> multimedialny i laserowe symulatory broni, wchodzące w skład wirtualnej strzelnicy,</w:t>
      </w:r>
      <w:r w:rsidRPr="000D6D35">
        <w:rPr>
          <w:rFonts w:ascii="Verdana" w:hAnsi="Verdana" w:cs="Times New Roman"/>
          <w:sz w:val="20"/>
          <w:szCs w:val="20"/>
        </w:rPr>
        <w:t xml:space="preserve"> mus</w:t>
      </w:r>
      <w:r w:rsidR="00850EC8" w:rsidRPr="000D6D35">
        <w:rPr>
          <w:rFonts w:ascii="Verdana" w:hAnsi="Verdana" w:cs="Times New Roman"/>
          <w:sz w:val="20"/>
          <w:szCs w:val="20"/>
        </w:rPr>
        <w:t>zą</w:t>
      </w:r>
      <w:r w:rsidRPr="000D6D35">
        <w:rPr>
          <w:rFonts w:ascii="Verdana" w:hAnsi="Verdana" w:cs="Times New Roman"/>
          <w:sz w:val="20"/>
          <w:szCs w:val="20"/>
        </w:rPr>
        <w:t xml:space="preserve"> posiadać:</w:t>
      </w:r>
    </w:p>
    <w:p w14:paraId="5C5FA917" w14:textId="46BF2F03" w:rsidR="00B71E4E" w:rsidRPr="000D6D35" w:rsidRDefault="00B71E4E" w:rsidP="00B71E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Deklarację zgodności CE dla wyrobu wprowadzanego lub udostępnianego na rynku Europejskiego Obszaru Gospodarczego potwierdzającą zgodność wyrobu z wymaganiami zawartymi w przepisach dyrektywy Nowego Podejścia w zakresach dyrektyw odpowiadających konstrukcji wyrobu, ważny na etapie składania oferty konkursowej do Centralnego Wojskowego Centrum Re</w:t>
      </w:r>
      <w:r w:rsidR="00616822" w:rsidRPr="000D6D35">
        <w:rPr>
          <w:rFonts w:ascii="Verdana" w:hAnsi="Verdana" w:cs="Times New Roman"/>
          <w:sz w:val="20"/>
          <w:szCs w:val="20"/>
        </w:rPr>
        <w:t xml:space="preserve">krutacji tj. na dzień </w:t>
      </w:r>
      <w:r w:rsidR="008B51DE" w:rsidRPr="000D6D35">
        <w:rPr>
          <w:rFonts w:ascii="Verdana" w:hAnsi="Verdana" w:cs="Times New Roman"/>
          <w:sz w:val="20"/>
          <w:szCs w:val="20"/>
        </w:rPr>
        <w:t>17.09</w:t>
      </w:r>
      <w:r w:rsidR="00750DC5" w:rsidRPr="000D6D35">
        <w:rPr>
          <w:rFonts w:ascii="Verdana" w:hAnsi="Verdana" w:cs="Times New Roman"/>
          <w:sz w:val="20"/>
          <w:szCs w:val="20"/>
        </w:rPr>
        <w:t>.2024</w:t>
      </w:r>
      <w:r w:rsidRPr="000D6D35">
        <w:rPr>
          <w:rFonts w:ascii="Verdana" w:hAnsi="Verdana" w:cs="Times New Roman"/>
          <w:sz w:val="20"/>
          <w:szCs w:val="20"/>
        </w:rPr>
        <w:t xml:space="preserve"> r.</w:t>
      </w:r>
    </w:p>
    <w:p w14:paraId="19A71726" w14:textId="6075D1E9" w:rsidR="00B71E4E" w:rsidRPr="000D6D35" w:rsidRDefault="00B71E4E" w:rsidP="007603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Certyfikat zgodności przedmiotowego wyrobu z wymaganiami oferty </w:t>
      </w:r>
      <w:r w:rsidR="008B51DE" w:rsidRPr="000D6D35">
        <w:rPr>
          <w:rFonts w:ascii="Verdana" w:hAnsi="Verdana" w:cs="Times New Roman"/>
          <w:sz w:val="20"/>
          <w:szCs w:val="20"/>
        </w:rPr>
        <w:t>opisanymi w Ogłoszeniu Konkursu Ofert Ministra Obrony Narodowej</w:t>
      </w:r>
      <w:r w:rsidR="004D7106" w:rsidRPr="000D6D35">
        <w:rPr>
          <w:rFonts w:ascii="Verdana" w:hAnsi="Verdana" w:cs="Times New Roman"/>
          <w:sz w:val="20"/>
          <w:szCs w:val="20"/>
        </w:rPr>
        <w:t xml:space="preserve"> „</w:t>
      </w:r>
      <w:r w:rsidR="00616822" w:rsidRPr="000D6D35">
        <w:rPr>
          <w:rFonts w:ascii="Verdana" w:hAnsi="Verdana" w:cs="Times New Roman"/>
          <w:sz w:val="20"/>
          <w:szCs w:val="20"/>
        </w:rPr>
        <w:t>Strzelnica w powiecie 2024” nr 3</w:t>
      </w:r>
      <w:r w:rsidR="004D7106" w:rsidRPr="000D6D35">
        <w:rPr>
          <w:rFonts w:ascii="Verdana" w:hAnsi="Verdana" w:cs="Times New Roman"/>
          <w:sz w:val="20"/>
          <w:szCs w:val="20"/>
        </w:rPr>
        <w:t>/2024/</w:t>
      </w:r>
      <w:r w:rsidRPr="000D6D35">
        <w:rPr>
          <w:rFonts w:ascii="Verdana" w:hAnsi="Verdana" w:cs="Times New Roman"/>
          <w:sz w:val="20"/>
          <w:szCs w:val="20"/>
        </w:rPr>
        <w:t>CWCR</w:t>
      </w:r>
      <w:r w:rsidR="008B51DE" w:rsidRPr="000D6D35">
        <w:rPr>
          <w:rFonts w:ascii="Verdana" w:hAnsi="Verdana" w:cs="Times New Roman"/>
          <w:sz w:val="20"/>
          <w:szCs w:val="20"/>
        </w:rPr>
        <w:t>,</w:t>
      </w:r>
      <w:r w:rsidRPr="000D6D35">
        <w:rPr>
          <w:rFonts w:ascii="Verdana" w:hAnsi="Verdana" w:cs="Times New Roman"/>
          <w:sz w:val="20"/>
          <w:szCs w:val="20"/>
        </w:rPr>
        <w:t xml:space="preserve"> określonymi </w:t>
      </w:r>
      <w:r w:rsidR="00A36B46" w:rsidRPr="000D6D35">
        <w:rPr>
          <w:rFonts w:ascii="Verdana" w:hAnsi="Verdana" w:cs="Times New Roman"/>
          <w:sz w:val="20"/>
          <w:szCs w:val="20"/>
        </w:rPr>
        <w:t>w</w:t>
      </w:r>
      <w:r w:rsidR="00850EC8" w:rsidRPr="000D6D35">
        <w:rPr>
          <w:rFonts w:ascii="Verdana" w:hAnsi="Verdana" w:cs="Times New Roman"/>
          <w:sz w:val="20"/>
          <w:szCs w:val="20"/>
        </w:rPr>
        <w:t xml:space="preserve"> części V.</w:t>
      </w:r>
      <w:r w:rsidR="00A36B46" w:rsidRPr="000D6D35">
        <w:rPr>
          <w:rFonts w:ascii="Verdana" w:hAnsi="Verdana" w:cs="Times New Roman"/>
          <w:sz w:val="20"/>
          <w:szCs w:val="20"/>
        </w:rPr>
        <w:t xml:space="preserve"> </w:t>
      </w:r>
      <w:r w:rsidR="00850EC8" w:rsidRPr="000D6D35">
        <w:rPr>
          <w:rFonts w:ascii="Verdana" w:hAnsi="Verdana" w:cs="Times New Roman"/>
          <w:sz w:val="20"/>
          <w:szCs w:val="20"/>
        </w:rPr>
        <w:t>W</w:t>
      </w:r>
      <w:r w:rsidR="00A36B46" w:rsidRPr="000D6D35">
        <w:rPr>
          <w:rFonts w:ascii="Verdana" w:hAnsi="Verdana" w:cs="Times New Roman"/>
          <w:sz w:val="20"/>
          <w:szCs w:val="20"/>
        </w:rPr>
        <w:t>arunk</w:t>
      </w:r>
      <w:r w:rsidR="00850EC8" w:rsidRPr="000D6D35">
        <w:rPr>
          <w:rFonts w:ascii="Verdana" w:hAnsi="Verdana" w:cs="Times New Roman"/>
          <w:sz w:val="20"/>
          <w:szCs w:val="20"/>
        </w:rPr>
        <w:t>i</w:t>
      </w:r>
      <w:r w:rsidR="00A36B46" w:rsidRPr="000D6D35">
        <w:rPr>
          <w:rFonts w:ascii="Verdana" w:hAnsi="Verdana" w:cs="Times New Roman"/>
          <w:sz w:val="20"/>
          <w:szCs w:val="20"/>
        </w:rPr>
        <w:t xml:space="preserve"> realizacji zadań </w:t>
      </w:r>
      <w:r w:rsidR="008B51DE" w:rsidRPr="000D6D35">
        <w:rPr>
          <w:rFonts w:ascii="Verdana" w:hAnsi="Verdana" w:cs="Times New Roman"/>
          <w:sz w:val="20"/>
          <w:szCs w:val="20"/>
        </w:rPr>
        <w:t>ust.</w:t>
      </w:r>
      <w:r w:rsidR="00850EC8" w:rsidRPr="000D6D35">
        <w:rPr>
          <w:rFonts w:ascii="Verdana" w:hAnsi="Verdana" w:cs="Times New Roman"/>
          <w:sz w:val="20"/>
          <w:szCs w:val="20"/>
        </w:rPr>
        <w:t xml:space="preserve"> 12, pkt</w:t>
      </w:r>
      <w:r w:rsidR="008B51DE" w:rsidRPr="000D6D35">
        <w:rPr>
          <w:rFonts w:ascii="Verdana" w:hAnsi="Verdana" w:cs="Times New Roman"/>
          <w:sz w:val="20"/>
          <w:szCs w:val="20"/>
        </w:rPr>
        <w:t>. 2) i pkt. 3) lit.</w:t>
      </w:r>
      <w:r w:rsidRPr="000D6D35">
        <w:rPr>
          <w:rFonts w:ascii="Verdana" w:hAnsi="Verdana" w:cs="Times New Roman"/>
          <w:sz w:val="20"/>
          <w:szCs w:val="20"/>
        </w:rPr>
        <w:t xml:space="preserve"> od a) do m)</w:t>
      </w:r>
      <w:r w:rsidR="00850EC8" w:rsidRPr="000D6D35">
        <w:rPr>
          <w:rFonts w:ascii="Verdana" w:hAnsi="Verdana" w:cs="Times New Roman"/>
          <w:sz w:val="20"/>
          <w:szCs w:val="20"/>
        </w:rPr>
        <w:t>,</w:t>
      </w:r>
      <w:r w:rsidRPr="000D6D35">
        <w:rPr>
          <w:rFonts w:ascii="Verdana" w:hAnsi="Verdana" w:cs="Times New Roman"/>
          <w:sz w:val="20"/>
          <w:szCs w:val="20"/>
        </w:rPr>
        <w:t xml:space="preserve"> wydany przez organizację posiadającą status jednostki certyfikującej wyroby akredytowanej w odniesieniu do PN-EM ISO/IEC 17065</w:t>
      </w:r>
      <w:r w:rsidR="00850EC8" w:rsidRPr="000D6D35">
        <w:rPr>
          <w:rFonts w:ascii="Verdana" w:hAnsi="Verdana" w:cs="Times New Roman"/>
          <w:sz w:val="20"/>
          <w:szCs w:val="20"/>
        </w:rPr>
        <w:t>,</w:t>
      </w:r>
      <w:r w:rsidRPr="000D6D35">
        <w:rPr>
          <w:rFonts w:ascii="Verdana" w:hAnsi="Verdana" w:cs="Times New Roman"/>
          <w:sz w:val="20"/>
          <w:szCs w:val="20"/>
        </w:rPr>
        <w:t xml:space="preserve"> ważny na etapie składania oferty konkursowej do Centralnego Wojskowego C</w:t>
      </w:r>
      <w:r w:rsidR="00750DC5" w:rsidRPr="000D6D35">
        <w:rPr>
          <w:rFonts w:ascii="Verdana" w:hAnsi="Verdana" w:cs="Times New Roman"/>
          <w:sz w:val="20"/>
          <w:szCs w:val="20"/>
        </w:rPr>
        <w:t xml:space="preserve">entrum Rekrutacji </w:t>
      </w:r>
      <w:r w:rsidR="00616822" w:rsidRPr="000D6D35">
        <w:rPr>
          <w:rFonts w:ascii="Verdana" w:hAnsi="Verdana" w:cs="Times New Roman"/>
          <w:sz w:val="20"/>
          <w:szCs w:val="20"/>
        </w:rPr>
        <w:t xml:space="preserve">tj. na dzień </w:t>
      </w:r>
      <w:r w:rsidR="008B51DE" w:rsidRPr="000D6D35">
        <w:rPr>
          <w:rFonts w:ascii="Verdana" w:hAnsi="Verdana" w:cs="Times New Roman"/>
          <w:sz w:val="20"/>
          <w:szCs w:val="20"/>
        </w:rPr>
        <w:t>17</w:t>
      </w:r>
      <w:r w:rsidR="00616822" w:rsidRPr="000D6D35">
        <w:rPr>
          <w:rFonts w:ascii="Verdana" w:hAnsi="Verdana" w:cs="Times New Roman"/>
          <w:sz w:val="20"/>
          <w:szCs w:val="20"/>
        </w:rPr>
        <w:t>.0</w:t>
      </w:r>
      <w:r w:rsidR="008B51DE" w:rsidRPr="000D6D35">
        <w:rPr>
          <w:rFonts w:ascii="Verdana" w:hAnsi="Verdana" w:cs="Times New Roman"/>
          <w:sz w:val="20"/>
          <w:szCs w:val="20"/>
        </w:rPr>
        <w:t>9</w:t>
      </w:r>
      <w:r w:rsidR="00750DC5" w:rsidRPr="000D6D35">
        <w:rPr>
          <w:rFonts w:ascii="Verdana" w:hAnsi="Verdana" w:cs="Times New Roman"/>
          <w:sz w:val="20"/>
          <w:szCs w:val="20"/>
        </w:rPr>
        <w:t>.2024</w:t>
      </w:r>
      <w:r w:rsidRPr="000D6D35">
        <w:rPr>
          <w:rFonts w:ascii="Verdana" w:hAnsi="Verdana" w:cs="Times New Roman"/>
          <w:sz w:val="20"/>
          <w:szCs w:val="20"/>
        </w:rPr>
        <w:t xml:space="preserve"> r.</w:t>
      </w:r>
      <w:r w:rsidR="00B95EE5" w:rsidRPr="000D6D35">
        <w:rPr>
          <w:rFonts w:ascii="Verdana" w:hAnsi="Verdana" w:cs="Times New Roman"/>
          <w:sz w:val="20"/>
          <w:szCs w:val="20"/>
        </w:rPr>
        <w:t xml:space="preserve"> Certyfikat może zostać wydany w ramach działalności certyfikacyjnej poza zakresem akredytacji na podstawie badań, których metodykę określono w porozumieniu z jednostką certyfikującą. Badania na zgodność z wymaganiami konkursu należy przeprowadzić w oparciu o opracowaną metodykę badań wyrobu, ujmującą metody oraz sposoby weryfikacji wszystkich parametrów technicznych i wymagań opisowych. Wyniki badań oraz ich przebieg powinny być zebrane w raporcie z badań.</w:t>
      </w:r>
      <w:r w:rsidR="00A43B47" w:rsidRPr="000D6D35">
        <w:rPr>
          <w:rFonts w:ascii="Verdana" w:hAnsi="Verdana" w:cs="Times New Roman"/>
          <w:sz w:val="20"/>
          <w:szCs w:val="20"/>
        </w:rPr>
        <w:t xml:space="preserve"> </w:t>
      </w:r>
      <w:r w:rsidR="00B95EE5" w:rsidRPr="000D6D35">
        <w:rPr>
          <w:rFonts w:ascii="Verdana" w:hAnsi="Verdana" w:cs="Times New Roman"/>
          <w:sz w:val="20"/>
          <w:szCs w:val="20"/>
        </w:rPr>
        <w:t xml:space="preserve"> Metodyka badań i raport badań zgodności wyrobu z wymaganiami oferty należy załączyć do oferty (będą dostępne u Zamawiającego w celu ewentualnego udostępnienia przedstawicielowi Ministerstwa Obrony Narodowej).</w:t>
      </w:r>
    </w:p>
    <w:p w14:paraId="53C8691F" w14:textId="77777777" w:rsidR="00616822" w:rsidRPr="000D6D35" w:rsidRDefault="00616822" w:rsidP="00616822">
      <w:pPr>
        <w:pStyle w:val="Akapitzlist"/>
        <w:spacing w:after="0" w:line="240" w:lineRule="auto"/>
        <w:ind w:left="1080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E175B41" w14:textId="1ABE2258" w:rsidR="005016B2" w:rsidRPr="000D6D35" w:rsidRDefault="005016B2" w:rsidP="00246EA1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0D6D35">
        <w:rPr>
          <w:rFonts w:ascii="Verdana" w:hAnsi="Verdana" w:cs="Times New Roman"/>
          <w:b/>
          <w:bCs/>
          <w:sz w:val="20"/>
          <w:szCs w:val="20"/>
        </w:rPr>
        <w:t xml:space="preserve">Wymienione w punkcie </w:t>
      </w:r>
      <w:r w:rsidR="00DA5CF9" w:rsidRPr="000D6D35">
        <w:rPr>
          <w:rFonts w:ascii="Verdana" w:hAnsi="Verdana" w:cs="Times New Roman"/>
          <w:b/>
          <w:bCs/>
          <w:sz w:val="20"/>
          <w:szCs w:val="20"/>
        </w:rPr>
        <w:t>11</w:t>
      </w:r>
      <w:r w:rsidRPr="000D6D35">
        <w:rPr>
          <w:rFonts w:ascii="Verdana" w:hAnsi="Verdana" w:cs="Times New Roman"/>
          <w:b/>
          <w:bCs/>
          <w:sz w:val="20"/>
          <w:szCs w:val="20"/>
        </w:rPr>
        <w:t xml:space="preserve"> dokumenty muszą </w:t>
      </w:r>
      <w:r w:rsidR="00A26E62" w:rsidRPr="000D6D35">
        <w:rPr>
          <w:rFonts w:ascii="Verdana" w:hAnsi="Verdana" w:cs="Times New Roman"/>
          <w:b/>
          <w:bCs/>
          <w:sz w:val="20"/>
          <w:szCs w:val="20"/>
        </w:rPr>
        <w:t>zosta</w:t>
      </w:r>
      <w:r w:rsidRPr="000D6D35">
        <w:rPr>
          <w:rFonts w:ascii="Verdana" w:hAnsi="Verdana" w:cs="Times New Roman"/>
          <w:b/>
          <w:bCs/>
          <w:sz w:val="20"/>
          <w:szCs w:val="20"/>
        </w:rPr>
        <w:t>ć dołączone do oferty.</w:t>
      </w:r>
    </w:p>
    <w:p w14:paraId="2F2FA2AD" w14:textId="51809945" w:rsidR="00A66572" w:rsidRPr="000D6D35" w:rsidRDefault="00A66572" w:rsidP="00246EA1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40E8C64C" w14:textId="77777777" w:rsidR="00DA5CF9" w:rsidRPr="000D6D35" w:rsidRDefault="00A66572" w:rsidP="00DA5CF9">
      <w:pPr>
        <w:pStyle w:val="Akapitzlist"/>
        <w:numPr>
          <w:ilvl w:val="0"/>
          <w:numId w:val="23"/>
        </w:num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Informacje skierowane do Wykonawców ubiegających się o udzielenie zamówienia, istotne z punktu widzenia należytej realizacji zamówienia.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</w:r>
    </w:p>
    <w:p w14:paraId="7CB1A922" w14:textId="4323B61A" w:rsidR="00D94DE8" w:rsidRPr="000D6D35" w:rsidRDefault="00A66572" w:rsidP="00C813F9">
      <w:pPr>
        <w:pStyle w:val="Akapitzlist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Pomieszczenie strzelnicy wirtualnej, będące w posiadaniu Zamawiającego: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  <w:t>a) posiada wymiary 8m</w:t>
      </w:r>
      <w:r w:rsidR="00F9229C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x</w:t>
      </w:r>
      <w:r w:rsidR="00426DFB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1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6m</w:t>
      </w:r>
      <w:bookmarkStart w:id="1" w:name="_Hlk143695814"/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(mała sala gimnas</w:t>
      </w:r>
      <w:r w:rsidR="00C35944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t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yczna) </w:t>
      </w:r>
      <w:bookmarkEnd w:id="1"/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i znajduje się w Liceum Ogólnokształcącym im. Marii Konopnickiej w Poddębicach (adres: ul. Łęczycka</w:t>
      </w:r>
      <w:r w:rsidR="00426DFB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13/15,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99-200 Poddębice),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  <w:t>b) posiada doprowadzone zasilanie w energię elektryczną;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  <w:t>c) jest wyposażone w łącze internetowe o przepustowości minimum 1Mbps i posiada interfejs LAN Ethernet;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  <w:t>d) wirtualna strzelnica musi spełniać warunki określone w </w:t>
      </w:r>
      <w:r w:rsidR="00F9229C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konkursie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Ministra Obrony Narodowej „Strzelnica w powiecie 2024”</w:t>
      </w:r>
      <w:r w:rsidR="00F9229C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nr 3/2024/CWCR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: (link do materiałów dot. programu):</w:t>
      </w:r>
      <w:r w:rsidR="00DA5CF9"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https://www.gov.pl/web/obrona-narodowa/konkurs-ofert-strzelnica-w-powiecie-2024-nr-32024cwcr</w:t>
      </w:r>
      <w:r w:rsidRPr="000D6D3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</w:r>
    </w:p>
    <w:p w14:paraId="45BFAB3E" w14:textId="15617B66" w:rsidR="00E1545C" w:rsidRPr="000D6D35" w:rsidRDefault="00440CD6" w:rsidP="00DA5CF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>Wykonawca p</w:t>
      </w:r>
      <w:r w:rsidR="005016B2" w:rsidRPr="000D6D35">
        <w:rPr>
          <w:rFonts w:ascii="Verdana" w:hAnsi="Verdana" w:cs="Times New Roman"/>
          <w:sz w:val="20"/>
          <w:szCs w:val="20"/>
        </w:rPr>
        <w:t>rzeprowadz</w:t>
      </w:r>
      <w:r w:rsidRPr="000D6D35">
        <w:rPr>
          <w:rFonts w:ascii="Verdana" w:hAnsi="Verdana" w:cs="Times New Roman"/>
          <w:sz w:val="20"/>
          <w:szCs w:val="20"/>
        </w:rPr>
        <w:t>i</w:t>
      </w:r>
      <w:r w:rsidR="005016B2" w:rsidRPr="000D6D35">
        <w:rPr>
          <w:rFonts w:ascii="Verdana" w:hAnsi="Verdana" w:cs="Times New Roman"/>
          <w:sz w:val="20"/>
          <w:szCs w:val="20"/>
        </w:rPr>
        <w:t xml:space="preserve"> szkolenia z zakresu obsługi i użytkowania strzelnicy</w:t>
      </w:r>
      <w:r w:rsidR="00EA64B9" w:rsidRPr="000D6D35">
        <w:rPr>
          <w:rFonts w:ascii="Verdana" w:hAnsi="Verdana" w:cs="Times New Roman"/>
          <w:sz w:val="20"/>
          <w:szCs w:val="20"/>
        </w:rPr>
        <w:t xml:space="preserve"> (</w:t>
      </w:r>
      <w:r w:rsidR="009B188C" w:rsidRPr="000D6D35">
        <w:rPr>
          <w:rFonts w:ascii="Verdana" w:hAnsi="Verdana" w:cs="Times New Roman"/>
          <w:sz w:val="20"/>
          <w:szCs w:val="20"/>
        </w:rPr>
        <w:t xml:space="preserve">dla </w:t>
      </w:r>
      <w:r w:rsidR="00EA64B9" w:rsidRPr="000D6D35">
        <w:rPr>
          <w:rFonts w:ascii="Verdana" w:hAnsi="Verdana" w:cs="Times New Roman"/>
          <w:sz w:val="20"/>
          <w:szCs w:val="20"/>
        </w:rPr>
        <w:t>3 pracownik</w:t>
      </w:r>
      <w:r w:rsidR="003F7A93" w:rsidRPr="000D6D35">
        <w:rPr>
          <w:rFonts w:ascii="Verdana" w:hAnsi="Verdana" w:cs="Times New Roman"/>
          <w:sz w:val="20"/>
          <w:szCs w:val="20"/>
        </w:rPr>
        <w:t>ów</w:t>
      </w:r>
      <w:r w:rsidR="00EA64B9" w:rsidRPr="000D6D35">
        <w:rPr>
          <w:rFonts w:ascii="Verdana" w:hAnsi="Verdana" w:cs="Times New Roman"/>
          <w:sz w:val="20"/>
          <w:szCs w:val="20"/>
        </w:rPr>
        <w:t xml:space="preserve"> szkoły)</w:t>
      </w:r>
      <w:r w:rsidR="005016B2" w:rsidRPr="000D6D35">
        <w:rPr>
          <w:rFonts w:ascii="Verdana" w:hAnsi="Verdana" w:cs="Times New Roman"/>
          <w:sz w:val="20"/>
          <w:szCs w:val="20"/>
        </w:rPr>
        <w:t>.</w:t>
      </w:r>
    </w:p>
    <w:p w14:paraId="21C172B3" w14:textId="65793066" w:rsidR="00033534" w:rsidRPr="000D6D35" w:rsidRDefault="00E1545C" w:rsidP="00DA5CF9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0D6D35">
        <w:rPr>
          <w:rFonts w:ascii="Verdana" w:hAnsi="Verdana" w:cs="Times New Roman"/>
          <w:sz w:val="20"/>
          <w:szCs w:val="20"/>
        </w:rPr>
        <w:t xml:space="preserve">Wykonawca gwarantuje, że w ramach wynagrodzenia wskazanego w Ofercie, dostarczy Przedmiot umowy wraz z prawem do korzystania z własności intelektualnej przez </w:t>
      </w:r>
      <w:r w:rsidR="0093199C" w:rsidRPr="000D6D35">
        <w:rPr>
          <w:rFonts w:ascii="Verdana" w:hAnsi="Verdana" w:cs="Times New Roman"/>
          <w:sz w:val="20"/>
          <w:szCs w:val="20"/>
        </w:rPr>
        <w:t>Z</w:t>
      </w:r>
      <w:r w:rsidRPr="000D6D35">
        <w:rPr>
          <w:rFonts w:ascii="Verdana" w:hAnsi="Verdana" w:cs="Times New Roman"/>
          <w:sz w:val="20"/>
          <w:szCs w:val="20"/>
        </w:rPr>
        <w:t>amawiającego.</w:t>
      </w:r>
      <w:r w:rsidR="00033534" w:rsidRPr="000D6D3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</w:r>
      <w:r w:rsidR="00033534" w:rsidRPr="000D6D3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</w:r>
    </w:p>
    <w:p w14:paraId="216DFF44" w14:textId="32DA9759" w:rsidR="005F5A45" w:rsidRPr="000D6D35" w:rsidRDefault="005F5A45" w:rsidP="008D7CEF">
      <w:pPr>
        <w:spacing w:after="24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E5A02EA" w14:textId="4EFBBAAD" w:rsidR="005F5A45" w:rsidRPr="000D6D35" w:rsidRDefault="005F5A45" w:rsidP="0003353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5F5A45" w:rsidRPr="000D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033"/>
    <w:multiLevelType w:val="hybridMultilevel"/>
    <w:tmpl w:val="E730A6F0"/>
    <w:lvl w:ilvl="0" w:tplc="66FC7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08B5"/>
    <w:multiLevelType w:val="hybridMultilevel"/>
    <w:tmpl w:val="699884D4"/>
    <w:lvl w:ilvl="0" w:tplc="7F58DC6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743"/>
    <w:multiLevelType w:val="hybridMultilevel"/>
    <w:tmpl w:val="30AEC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5B83"/>
    <w:multiLevelType w:val="multilevel"/>
    <w:tmpl w:val="D5B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241A4"/>
    <w:multiLevelType w:val="hybridMultilevel"/>
    <w:tmpl w:val="5950EE0A"/>
    <w:lvl w:ilvl="0" w:tplc="621C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7053"/>
    <w:multiLevelType w:val="hybridMultilevel"/>
    <w:tmpl w:val="A6628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1FD5"/>
    <w:multiLevelType w:val="hybridMultilevel"/>
    <w:tmpl w:val="EBFE27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D48A2"/>
    <w:multiLevelType w:val="hybridMultilevel"/>
    <w:tmpl w:val="9A60DAA4"/>
    <w:lvl w:ilvl="0" w:tplc="BE2088A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4D75"/>
    <w:multiLevelType w:val="multilevel"/>
    <w:tmpl w:val="6A2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73047"/>
    <w:multiLevelType w:val="hybridMultilevel"/>
    <w:tmpl w:val="E6943F14"/>
    <w:lvl w:ilvl="0" w:tplc="E9FE55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437A"/>
    <w:multiLevelType w:val="hybridMultilevel"/>
    <w:tmpl w:val="E2625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D0BCC"/>
    <w:multiLevelType w:val="hybridMultilevel"/>
    <w:tmpl w:val="6FEE7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A5DFC"/>
    <w:multiLevelType w:val="hybridMultilevel"/>
    <w:tmpl w:val="9E64DCA0"/>
    <w:lvl w:ilvl="0" w:tplc="28603B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6597"/>
    <w:multiLevelType w:val="hybridMultilevel"/>
    <w:tmpl w:val="27322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0040"/>
    <w:multiLevelType w:val="hybridMultilevel"/>
    <w:tmpl w:val="6FA0C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62CD"/>
    <w:multiLevelType w:val="hybridMultilevel"/>
    <w:tmpl w:val="B7E4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A1D"/>
    <w:multiLevelType w:val="hybridMultilevel"/>
    <w:tmpl w:val="BD28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0B98"/>
    <w:multiLevelType w:val="hybridMultilevel"/>
    <w:tmpl w:val="DBB2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502AF"/>
    <w:multiLevelType w:val="multilevel"/>
    <w:tmpl w:val="4F76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119A8"/>
    <w:multiLevelType w:val="hybridMultilevel"/>
    <w:tmpl w:val="F70636DA"/>
    <w:lvl w:ilvl="0" w:tplc="AF6E82C4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6016B"/>
    <w:multiLevelType w:val="hybridMultilevel"/>
    <w:tmpl w:val="2A22C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2043"/>
    <w:multiLevelType w:val="hybridMultilevel"/>
    <w:tmpl w:val="A680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206C3"/>
    <w:multiLevelType w:val="hybridMultilevel"/>
    <w:tmpl w:val="A6049048"/>
    <w:lvl w:ilvl="0" w:tplc="CA2223B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2"/>
  </w:num>
  <w:num w:numId="6">
    <w:abstractNumId w:val="22"/>
  </w:num>
  <w:num w:numId="7">
    <w:abstractNumId w:val="13"/>
  </w:num>
  <w:num w:numId="8">
    <w:abstractNumId w:val="14"/>
  </w:num>
  <w:num w:numId="9">
    <w:abstractNumId w:val="16"/>
  </w:num>
  <w:num w:numId="10">
    <w:abstractNumId w:val="20"/>
  </w:num>
  <w:num w:numId="11">
    <w:abstractNumId w:val="9"/>
  </w:num>
  <w:num w:numId="12">
    <w:abstractNumId w:val="7"/>
  </w:num>
  <w:num w:numId="13">
    <w:abstractNumId w:val="21"/>
  </w:num>
  <w:num w:numId="14">
    <w:abstractNumId w:val="10"/>
  </w:num>
  <w:num w:numId="15">
    <w:abstractNumId w:val="1"/>
  </w:num>
  <w:num w:numId="16">
    <w:abstractNumId w:val="17"/>
  </w:num>
  <w:num w:numId="17">
    <w:abstractNumId w:val="19"/>
  </w:num>
  <w:num w:numId="18">
    <w:abstractNumId w:val="6"/>
  </w:num>
  <w:num w:numId="19">
    <w:abstractNumId w:val="11"/>
  </w:num>
  <w:num w:numId="20">
    <w:abstractNumId w:val="8"/>
  </w:num>
  <w:num w:numId="21">
    <w:abstractNumId w:val="3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B2"/>
    <w:rsid w:val="00013AB9"/>
    <w:rsid w:val="00033534"/>
    <w:rsid w:val="0003787B"/>
    <w:rsid w:val="00040839"/>
    <w:rsid w:val="00075661"/>
    <w:rsid w:val="000D6684"/>
    <w:rsid w:val="000D6D35"/>
    <w:rsid w:val="000F12E6"/>
    <w:rsid w:val="00115D7B"/>
    <w:rsid w:val="0015063E"/>
    <w:rsid w:val="001B27BC"/>
    <w:rsid w:val="00246EA1"/>
    <w:rsid w:val="002718BC"/>
    <w:rsid w:val="002C3FE1"/>
    <w:rsid w:val="002C7B3F"/>
    <w:rsid w:val="002F3957"/>
    <w:rsid w:val="002F49C5"/>
    <w:rsid w:val="00340C93"/>
    <w:rsid w:val="00374B4D"/>
    <w:rsid w:val="00375DFE"/>
    <w:rsid w:val="003B179E"/>
    <w:rsid w:val="003E1FEA"/>
    <w:rsid w:val="003F7A93"/>
    <w:rsid w:val="0040651D"/>
    <w:rsid w:val="00426DFB"/>
    <w:rsid w:val="00440CD6"/>
    <w:rsid w:val="00472E6D"/>
    <w:rsid w:val="0049623E"/>
    <w:rsid w:val="004B3AB4"/>
    <w:rsid w:val="004C2C03"/>
    <w:rsid w:val="004D7106"/>
    <w:rsid w:val="005016B2"/>
    <w:rsid w:val="005644D3"/>
    <w:rsid w:val="005869CB"/>
    <w:rsid w:val="005F5A45"/>
    <w:rsid w:val="005F6343"/>
    <w:rsid w:val="00615AF6"/>
    <w:rsid w:val="00616822"/>
    <w:rsid w:val="00650192"/>
    <w:rsid w:val="00687A75"/>
    <w:rsid w:val="006C24E3"/>
    <w:rsid w:val="006D1BF7"/>
    <w:rsid w:val="0073128E"/>
    <w:rsid w:val="00750DC5"/>
    <w:rsid w:val="007603B2"/>
    <w:rsid w:val="007E4165"/>
    <w:rsid w:val="00825048"/>
    <w:rsid w:val="008318FE"/>
    <w:rsid w:val="00834D65"/>
    <w:rsid w:val="00850EC8"/>
    <w:rsid w:val="008569F4"/>
    <w:rsid w:val="00880E6A"/>
    <w:rsid w:val="00895C69"/>
    <w:rsid w:val="008B51DE"/>
    <w:rsid w:val="008B676E"/>
    <w:rsid w:val="008C1435"/>
    <w:rsid w:val="008D7CEF"/>
    <w:rsid w:val="00906666"/>
    <w:rsid w:val="0093199C"/>
    <w:rsid w:val="009A59BE"/>
    <w:rsid w:val="009B188C"/>
    <w:rsid w:val="00A26E62"/>
    <w:rsid w:val="00A32C73"/>
    <w:rsid w:val="00A36B46"/>
    <w:rsid w:val="00A43B47"/>
    <w:rsid w:val="00A50D40"/>
    <w:rsid w:val="00A65655"/>
    <w:rsid w:val="00A66572"/>
    <w:rsid w:val="00AC14CF"/>
    <w:rsid w:val="00AC3CAC"/>
    <w:rsid w:val="00AF40C3"/>
    <w:rsid w:val="00B51B82"/>
    <w:rsid w:val="00B71E4E"/>
    <w:rsid w:val="00B84E7A"/>
    <w:rsid w:val="00B95EE5"/>
    <w:rsid w:val="00B9662C"/>
    <w:rsid w:val="00BA1EE8"/>
    <w:rsid w:val="00C06429"/>
    <w:rsid w:val="00C21E73"/>
    <w:rsid w:val="00C35944"/>
    <w:rsid w:val="00C557D6"/>
    <w:rsid w:val="00C813F9"/>
    <w:rsid w:val="00C81EB9"/>
    <w:rsid w:val="00CC1D8E"/>
    <w:rsid w:val="00CC2D92"/>
    <w:rsid w:val="00CC6EDD"/>
    <w:rsid w:val="00D31DB0"/>
    <w:rsid w:val="00D84614"/>
    <w:rsid w:val="00D94333"/>
    <w:rsid w:val="00D94DE8"/>
    <w:rsid w:val="00DA5CF9"/>
    <w:rsid w:val="00E1545C"/>
    <w:rsid w:val="00E179D2"/>
    <w:rsid w:val="00E758B0"/>
    <w:rsid w:val="00E7760C"/>
    <w:rsid w:val="00EA64B9"/>
    <w:rsid w:val="00F835F3"/>
    <w:rsid w:val="00F9229C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3EAB"/>
  <w15:docId w15:val="{E2B2E331-0798-4C78-A25A-C48E7E6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1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3353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335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A99C-3231-446E-B0F7-9F56C46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1959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Kubina</dc:creator>
  <cp:keywords/>
  <dc:description/>
  <cp:lastModifiedBy>Dorota Kubiak</cp:lastModifiedBy>
  <cp:revision>10</cp:revision>
  <cp:lastPrinted>2024-08-14T10:35:00Z</cp:lastPrinted>
  <dcterms:created xsi:type="dcterms:W3CDTF">2024-08-09T10:34:00Z</dcterms:created>
  <dcterms:modified xsi:type="dcterms:W3CDTF">2024-08-14T10:50:00Z</dcterms:modified>
</cp:coreProperties>
</file>