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30671A08" w:rsidR="00F15D11" w:rsidRPr="006F6014" w:rsidRDefault="00F15D11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0477AD" w:rsidRPr="006F6014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FE0D870" w:rsidR="007F7B60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Wykonawca:</w:t>
      </w:r>
      <w:r w:rsidR="00E54E16">
        <w:rPr>
          <w:rFonts w:asciiTheme="minorHAnsi" w:hAnsiTheme="minorHAnsi" w:cstheme="minorHAnsi"/>
          <w:b/>
          <w:sz w:val="24"/>
          <w:szCs w:val="18"/>
        </w:rPr>
        <w:t>…………………………………………………………………..</w:t>
      </w:r>
    </w:p>
    <w:p w14:paraId="6FDC4C93" w14:textId="03834D6C" w:rsidR="00E54E16" w:rsidRPr="006F6014" w:rsidRDefault="00E54E16" w:rsidP="007F7B60">
      <w:pPr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………………………………………………………………………………………</w:t>
      </w:r>
    </w:p>
    <w:p w14:paraId="36CBBD50" w14:textId="77777777" w:rsidR="007F7B60" w:rsidRPr="006F6014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6F6014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1A03944B" w14:textId="35670118" w:rsidR="006C710C" w:rsidRPr="00E54E16" w:rsidRDefault="00F15D11" w:rsidP="00AA1C14">
      <w:pPr>
        <w:ind w:left="10915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  <w:r w:rsidRPr="00E54E16">
        <w:rPr>
          <w:rFonts w:asciiTheme="minorHAnsi" w:hAnsiTheme="minorHAnsi" w:cstheme="minorHAnsi"/>
          <w:b/>
          <w:sz w:val="22"/>
          <w:szCs w:val="22"/>
        </w:rPr>
        <w:t>Zamawiający:</w:t>
      </w:r>
      <w:r w:rsidR="00AA1C14" w:rsidRPr="00E5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710C" w:rsidRPr="00E54E16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GWDA sp. z o.o.</w:t>
      </w:r>
    </w:p>
    <w:p w14:paraId="165CCB34" w14:textId="77777777" w:rsidR="006C710C" w:rsidRPr="00E54E16" w:rsidRDefault="006C710C" w:rsidP="00AA1C14">
      <w:pPr>
        <w:widowControl w:val="0"/>
        <w:suppressAutoHyphens/>
        <w:spacing w:line="288" w:lineRule="auto"/>
        <w:ind w:left="10915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  <w:r w:rsidRPr="00E54E16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ul. Na Leszkowie 4</w:t>
      </w:r>
    </w:p>
    <w:p w14:paraId="00EC4816" w14:textId="77777777" w:rsidR="006C710C" w:rsidRPr="00E54E16" w:rsidRDefault="006C710C" w:rsidP="00AA1C14">
      <w:pPr>
        <w:widowControl w:val="0"/>
        <w:suppressAutoHyphens/>
        <w:spacing w:line="288" w:lineRule="auto"/>
        <w:ind w:left="10915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  <w:r w:rsidRPr="00E54E16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64-920 Piła</w:t>
      </w:r>
    </w:p>
    <w:p w14:paraId="03961E55" w14:textId="77777777" w:rsidR="007F7B60" w:rsidRPr="006F6014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6D11D8A9" w:rsidR="007F7B60" w:rsidRPr="00A73D6C" w:rsidRDefault="007F7B60" w:rsidP="00B57550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73D6C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A73D6C">
        <w:rPr>
          <w:rFonts w:asciiTheme="minorHAnsi" w:hAnsiTheme="minorHAnsi" w:cstheme="minorHAnsi"/>
          <w:b/>
          <w:sz w:val="24"/>
        </w:rPr>
        <w:t xml:space="preserve"> </w:t>
      </w:r>
      <w:r w:rsidR="00AA1C14" w:rsidRPr="00A73D6C">
        <w:rPr>
          <w:rFonts w:asciiTheme="minorHAnsi" w:hAnsiTheme="minorHAnsi" w:cstheme="minorHAnsi"/>
          <w:b/>
          <w:bCs/>
          <w:sz w:val="24"/>
          <w:szCs w:val="24"/>
        </w:rPr>
        <w:t>Kompleksowe przygotowanie oraz przeprowadzenie cyklu 19 działań edukacyjnych połączonych z warsztatami zgodnie z hasłem Miasto Piła z nową Energią!.</w:t>
      </w:r>
      <w:r w:rsidR="00AA1C14" w:rsidRPr="00A73D6C">
        <w:rPr>
          <w:rFonts w:cstheme="minorHAnsi"/>
          <w:b/>
          <w:bCs/>
        </w:rPr>
        <w:t xml:space="preserve"> </w:t>
      </w:r>
      <w:r w:rsidR="00620697">
        <w:rPr>
          <w:rFonts w:asciiTheme="minorHAnsi" w:hAnsiTheme="minorHAnsi" w:cstheme="minorHAnsi"/>
          <w:sz w:val="24"/>
        </w:rPr>
        <w:t>Z</w:t>
      </w:r>
      <w:r w:rsidRPr="00A73D6C">
        <w:rPr>
          <w:rFonts w:asciiTheme="minorHAnsi" w:hAnsiTheme="minorHAnsi" w:cstheme="minorHAnsi"/>
          <w:spacing w:val="-2"/>
          <w:sz w:val="24"/>
        </w:rPr>
        <w:t>nak postępowania:</w:t>
      </w:r>
      <w:r w:rsidRPr="00A73D6C">
        <w:rPr>
          <w:rFonts w:asciiTheme="minorHAnsi" w:hAnsiTheme="minorHAnsi" w:cstheme="minorHAnsi"/>
          <w:b/>
          <w:sz w:val="24"/>
        </w:rPr>
        <w:t xml:space="preserve">  </w:t>
      </w:r>
      <w:r w:rsidRPr="00A73D6C">
        <w:rPr>
          <w:rFonts w:asciiTheme="minorHAnsi" w:hAnsiTheme="minorHAnsi" w:cstheme="minorHAnsi"/>
          <w:b/>
          <w:bCs/>
          <w:sz w:val="24"/>
        </w:rPr>
        <w:t>GWDA/ZP</w:t>
      </w:r>
      <w:r w:rsidR="00E10D68" w:rsidRPr="00A73D6C">
        <w:rPr>
          <w:rFonts w:asciiTheme="minorHAnsi" w:hAnsiTheme="minorHAnsi" w:cstheme="minorHAnsi"/>
          <w:b/>
          <w:bCs/>
          <w:sz w:val="24"/>
        </w:rPr>
        <w:t>/</w:t>
      </w:r>
      <w:r w:rsidR="00AA1C14" w:rsidRPr="00A73D6C">
        <w:rPr>
          <w:rFonts w:asciiTheme="minorHAnsi" w:hAnsiTheme="minorHAnsi" w:cstheme="minorHAnsi"/>
          <w:b/>
          <w:bCs/>
          <w:sz w:val="24"/>
        </w:rPr>
        <w:t>2/23</w:t>
      </w:r>
      <w:r w:rsidRPr="00A73D6C">
        <w:rPr>
          <w:rFonts w:asciiTheme="minorHAnsi" w:hAnsiTheme="minorHAnsi" w:cstheme="minorHAnsi"/>
          <w:b/>
          <w:bCs/>
          <w:sz w:val="24"/>
        </w:rPr>
        <w:t>/AO</w:t>
      </w:r>
      <w:r w:rsidRPr="00A73D6C">
        <w:rPr>
          <w:rFonts w:asciiTheme="minorHAnsi" w:hAnsiTheme="minorHAnsi" w:cstheme="minorHAnsi"/>
          <w:b/>
          <w:sz w:val="24"/>
        </w:rPr>
        <w:t xml:space="preserve">, </w:t>
      </w:r>
      <w:r w:rsidRPr="00A73D6C">
        <w:rPr>
          <w:rFonts w:asciiTheme="minorHAnsi" w:hAnsiTheme="minorHAnsi" w:cstheme="minorHAnsi"/>
          <w:sz w:val="24"/>
        </w:rPr>
        <w:t xml:space="preserve">prowadzonego przez GWDA </w:t>
      </w:r>
      <w:r w:rsidR="00367C8A" w:rsidRPr="00A73D6C">
        <w:rPr>
          <w:rFonts w:asciiTheme="minorHAnsi" w:hAnsiTheme="minorHAnsi" w:cstheme="minorHAnsi"/>
          <w:sz w:val="24"/>
        </w:rPr>
        <w:t>s</w:t>
      </w:r>
      <w:r w:rsidRPr="00A73D6C">
        <w:rPr>
          <w:rFonts w:asciiTheme="minorHAnsi" w:hAnsiTheme="minorHAnsi" w:cstheme="minorHAnsi"/>
          <w:sz w:val="24"/>
        </w:rPr>
        <w:t>p. z o.o. w Pile składamy:</w:t>
      </w:r>
    </w:p>
    <w:p w14:paraId="4E349659" w14:textId="7708AA30" w:rsidR="00F15D1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F1B9C">
        <w:rPr>
          <w:rFonts w:asciiTheme="minorHAnsi" w:hAnsiTheme="minorHAnsi" w:cstheme="minorHAnsi"/>
          <w:b/>
          <w:bCs/>
          <w:sz w:val="24"/>
        </w:rPr>
        <w:t xml:space="preserve">WYKAZ WYKONANYCH </w:t>
      </w:r>
      <w:r w:rsidR="00B57550">
        <w:rPr>
          <w:rFonts w:asciiTheme="minorHAnsi" w:hAnsiTheme="minorHAnsi" w:cstheme="minorHAnsi"/>
          <w:b/>
          <w:bCs/>
          <w:sz w:val="24"/>
        </w:rPr>
        <w:t xml:space="preserve">USŁUG </w:t>
      </w:r>
      <w:r w:rsidR="007F7B60" w:rsidRPr="002F1B9C">
        <w:rPr>
          <w:rFonts w:asciiTheme="minorHAnsi" w:hAnsiTheme="minorHAnsi" w:cstheme="minorHAnsi"/>
          <w:b/>
          <w:bCs/>
          <w:sz w:val="24"/>
        </w:rPr>
        <w:t>W CIĄGU OSTATNICH</w:t>
      </w:r>
      <w:r w:rsidR="007F6276">
        <w:rPr>
          <w:rFonts w:asciiTheme="minorHAnsi" w:hAnsiTheme="minorHAnsi" w:cstheme="minorHAnsi"/>
          <w:b/>
          <w:bCs/>
          <w:sz w:val="24"/>
        </w:rPr>
        <w:t xml:space="preserve"> </w:t>
      </w:r>
      <w:r w:rsidR="00BB3442">
        <w:rPr>
          <w:rFonts w:asciiTheme="minorHAnsi" w:hAnsiTheme="minorHAnsi" w:cstheme="minorHAnsi"/>
          <w:b/>
          <w:bCs/>
          <w:sz w:val="24"/>
        </w:rPr>
        <w:t>5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LAT</w:t>
      </w:r>
    </w:p>
    <w:p w14:paraId="1DFFD112" w14:textId="77777777" w:rsidR="00B57550" w:rsidRPr="00AA1C14" w:rsidRDefault="00B57550" w:rsidP="00F15D11">
      <w:pPr>
        <w:jc w:val="center"/>
        <w:rPr>
          <w:rFonts w:asciiTheme="minorHAnsi" w:hAnsiTheme="minorHAnsi" w:cstheme="minorHAnsi"/>
          <w:b/>
          <w:bCs/>
          <w:sz w:val="8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714"/>
        <w:gridCol w:w="3598"/>
        <w:gridCol w:w="2127"/>
        <w:gridCol w:w="2126"/>
        <w:gridCol w:w="1545"/>
        <w:gridCol w:w="2140"/>
      </w:tblGrid>
      <w:tr w:rsidR="00BB3442" w:rsidRPr="002F1B9C" w14:paraId="1C404E28" w14:textId="17E08B9D" w:rsidTr="00BB3442">
        <w:trPr>
          <w:trHeight w:val="70"/>
        </w:trPr>
        <w:tc>
          <w:tcPr>
            <w:tcW w:w="492" w:type="dxa"/>
            <w:vAlign w:val="center"/>
          </w:tcPr>
          <w:p w14:paraId="7C8D6AD5" w14:textId="622AB0FD" w:rsidR="00BB3442" w:rsidRPr="00B57550" w:rsidRDefault="00BB3442" w:rsidP="00F81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14" w:type="dxa"/>
            <w:vAlign w:val="center"/>
          </w:tcPr>
          <w:p w14:paraId="584861D1" w14:textId="4FBAD8F2" w:rsidR="00BB3442" w:rsidRPr="00403CF4" w:rsidRDefault="00BB3442" w:rsidP="00AA1C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 realizującego</w:t>
            </w:r>
            <w:r w:rsidR="00291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usługę</w:t>
            </w:r>
          </w:p>
        </w:tc>
        <w:tc>
          <w:tcPr>
            <w:tcW w:w="3598" w:type="dxa"/>
            <w:vAlign w:val="center"/>
          </w:tcPr>
          <w:p w14:paraId="4CBD5254" w14:textId="77777777" w:rsidR="00BB3442" w:rsidRPr="00403CF4" w:rsidRDefault="00BB3442" w:rsidP="00403C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usługi/</w:t>
            </w:r>
          </w:p>
          <w:p w14:paraId="6B04C47F" w14:textId="160C2E12" w:rsidR="00BB3442" w:rsidRPr="00403CF4" w:rsidRDefault="00BB3442" w:rsidP="00403C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wydarzenia, tematyka wydarzenia</w:t>
            </w:r>
          </w:p>
        </w:tc>
        <w:tc>
          <w:tcPr>
            <w:tcW w:w="2127" w:type="dxa"/>
            <w:vAlign w:val="center"/>
          </w:tcPr>
          <w:p w14:paraId="2A32F087" w14:textId="18A98CB6" w:rsidR="00BB3442" w:rsidRPr="00BB3442" w:rsidRDefault="00BB3442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3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usługi </w:t>
            </w:r>
          </w:p>
          <w:p w14:paraId="0E2163D0" w14:textId="4CB30E99" w:rsidR="00BB3442" w:rsidRPr="00DA19E9" w:rsidRDefault="00BB3442" w:rsidP="00BB344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BB3442">
              <w:rPr>
                <w:rFonts w:ascii="Calibri" w:eastAsia="Arial" w:hAnsi="Calibri" w:cs="Calibri"/>
                <w:b/>
                <w:sz w:val="22"/>
                <w:szCs w:val="24"/>
                <w:lang w:eastAsia="x-none"/>
              </w:rPr>
              <w:t>za dzień trwania wydarzenia</w:t>
            </w:r>
          </w:p>
        </w:tc>
        <w:tc>
          <w:tcPr>
            <w:tcW w:w="2126" w:type="dxa"/>
            <w:vAlign w:val="center"/>
          </w:tcPr>
          <w:p w14:paraId="5C906306" w14:textId="67161E85" w:rsidR="00BB3442" w:rsidRPr="00403CF4" w:rsidRDefault="00255019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</w:t>
            </w:r>
          </w:p>
          <w:p w14:paraId="6BDD7341" w14:textId="56A3F8EC" w:rsidR="00BB3442" w:rsidRPr="00403CF4" w:rsidRDefault="00BB3442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miejsce wykonania</w:t>
            </w:r>
            <w:r w:rsidR="00255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usługi</w:t>
            </w: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</w:tcPr>
          <w:p w14:paraId="1A1508CB" w14:textId="77777777" w:rsidR="00BB3442" w:rsidRDefault="00BB3442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osób </w:t>
            </w:r>
          </w:p>
          <w:p w14:paraId="495DA729" w14:textId="2E63B82F" w:rsidR="00BB3442" w:rsidRDefault="00BB3442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iorąca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udział </w:t>
            </w:r>
          </w:p>
          <w:p w14:paraId="59CA3936" w14:textId="6A228538" w:rsidR="00BB3442" w:rsidRPr="00403CF4" w:rsidRDefault="00BB3442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wydarzeniu</w:t>
            </w:r>
          </w:p>
        </w:tc>
        <w:tc>
          <w:tcPr>
            <w:tcW w:w="2140" w:type="dxa"/>
            <w:vAlign w:val="center"/>
          </w:tcPr>
          <w:p w14:paraId="299B66C5" w14:textId="734283E1" w:rsidR="00BB3442" w:rsidRPr="00403CF4" w:rsidRDefault="00BB3442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Zleceniodawca</w:t>
            </w:r>
          </w:p>
          <w:p w14:paraId="49C26B9B" w14:textId="77777777" w:rsidR="00BB3442" w:rsidRPr="00403CF4" w:rsidRDefault="00BB3442" w:rsidP="00F81B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3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(nazwa, adres, tel.)</w:t>
            </w:r>
          </w:p>
        </w:tc>
      </w:tr>
      <w:tr w:rsidR="00BB3442" w:rsidRPr="002F1B9C" w14:paraId="3D673BC5" w14:textId="166C5EC0" w:rsidTr="00BB3442">
        <w:trPr>
          <w:trHeight w:val="338"/>
        </w:trPr>
        <w:tc>
          <w:tcPr>
            <w:tcW w:w="492" w:type="dxa"/>
            <w:vAlign w:val="center"/>
          </w:tcPr>
          <w:p w14:paraId="6A0319C3" w14:textId="302B2AF3" w:rsidR="00BB3442" w:rsidRPr="00AA1C14" w:rsidRDefault="00BB3442" w:rsidP="00511632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1C1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14:paraId="392E08C9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94E419A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A26C97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13C7AF" w14:textId="31FED79D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10260AC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FE0550C" w14:textId="3E01AACD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42" w:rsidRPr="002F1B9C" w14:paraId="1587C204" w14:textId="6280C43F" w:rsidTr="00BB3442">
        <w:tc>
          <w:tcPr>
            <w:tcW w:w="492" w:type="dxa"/>
            <w:vAlign w:val="center"/>
          </w:tcPr>
          <w:p w14:paraId="3C6CBA53" w14:textId="031B7AE2" w:rsidR="00BB3442" w:rsidRPr="00AA1C14" w:rsidRDefault="00BB3442" w:rsidP="0051163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1C1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14" w:type="dxa"/>
            <w:vAlign w:val="center"/>
          </w:tcPr>
          <w:p w14:paraId="0CD332B7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2551600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DFCE0F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4D605D" w14:textId="2A2CAC6E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3FA0FA5" w14:textId="77777777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3C768702" w14:textId="33439D66" w:rsidR="00BB3442" w:rsidRPr="00AA1C14" w:rsidRDefault="00BB3442" w:rsidP="005116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2ACE0D" w14:textId="77777777" w:rsidR="007F7B60" w:rsidRPr="00AA1C14" w:rsidRDefault="007F7B60" w:rsidP="00F15D11">
      <w:pPr>
        <w:jc w:val="both"/>
        <w:rPr>
          <w:rFonts w:asciiTheme="minorHAnsi" w:hAnsiTheme="minorHAnsi" w:cstheme="minorHAnsi"/>
          <w:sz w:val="10"/>
        </w:rPr>
      </w:pPr>
    </w:p>
    <w:p w14:paraId="5EF56C30" w14:textId="59166F27" w:rsidR="003050B6" w:rsidRPr="00403CF4" w:rsidRDefault="00F15D11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="Calibri" w:hAnsi="Calibri" w:cs="Calibri"/>
          <w:b/>
          <w:strike/>
          <w:sz w:val="22"/>
          <w:szCs w:val="24"/>
          <w:lang w:val="x-none" w:eastAsia="x-none"/>
        </w:rPr>
      </w:pPr>
      <w:r w:rsidRPr="00403CF4">
        <w:rPr>
          <w:rFonts w:asciiTheme="minorHAnsi" w:hAnsiTheme="minorHAnsi" w:cstheme="minorHAnsi"/>
          <w:sz w:val="22"/>
          <w:szCs w:val="24"/>
        </w:rPr>
        <w:t>Należy wykazać się wykonaniem</w:t>
      </w:r>
      <w:r w:rsidR="00B57550" w:rsidRPr="00403CF4">
        <w:rPr>
          <w:rFonts w:asciiTheme="minorHAnsi" w:hAnsiTheme="minorHAnsi" w:cstheme="minorHAnsi"/>
          <w:sz w:val="22"/>
          <w:szCs w:val="24"/>
        </w:rPr>
        <w:t>,</w:t>
      </w:r>
      <w:r w:rsidRPr="00403CF4">
        <w:rPr>
          <w:rFonts w:asciiTheme="minorHAnsi" w:hAnsiTheme="minorHAnsi" w:cstheme="minorHAnsi"/>
          <w:sz w:val="22"/>
          <w:szCs w:val="24"/>
        </w:rPr>
        <w:t xml:space="preserve"> w okresie ostatnich </w:t>
      </w:r>
      <w:r w:rsidR="004644EE" w:rsidRPr="00403CF4">
        <w:rPr>
          <w:rFonts w:asciiTheme="minorHAnsi" w:hAnsiTheme="minorHAnsi" w:cstheme="minorHAnsi"/>
          <w:sz w:val="22"/>
          <w:szCs w:val="24"/>
        </w:rPr>
        <w:t>pięciu</w:t>
      </w:r>
      <w:r w:rsidR="007F6276" w:rsidRPr="00403CF4">
        <w:rPr>
          <w:rFonts w:asciiTheme="minorHAnsi" w:hAnsiTheme="minorHAnsi" w:cstheme="minorHAnsi"/>
          <w:sz w:val="22"/>
          <w:szCs w:val="24"/>
        </w:rPr>
        <w:t xml:space="preserve"> </w:t>
      </w:r>
      <w:r w:rsidRPr="00403CF4">
        <w:rPr>
          <w:rFonts w:asciiTheme="minorHAnsi" w:hAnsiTheme="minorHAnsi" w:cstheme="minorHAnsi"/>
          <w:sz w:val="22"/>
          <w:szCs w:val="24"/>
        </w:rPr>
        <w:t>lat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Pr="00403CF4">
        <w:rPr>
          <w:rFonts w:asciiTheme="minorHAnsi" w:hAnsiTheme="minorHAnsi" w:cstheme="minorHAnsi"/>
          <w:sz w:val="22"/>
          <w:szCs w:val="24"/>
        </w:rPr>
        <w:t>przed upływem terminu składania ofert, jeżeli okres prowadzonej działalności jest krótszy – w tym okresie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="007F6276" w:rsidRPr="00403CF4">
        <w:rPr>
          <w:sz w:val="22"/>
          <w:szCs w:val="24"/>
        </w:rPr>
        <w:t xml:space="preserve"> </w:t>
      </w:r>
      <w:r w:rsidR="007F6276" w:rsidRPr="00403CF4">
        <w:rPr>
          <w:rFonts w:asciiTheme="minorHAnsi" w:hAnsiTheme="minorHAnsi" w:cstheme="minorHAnsi"/>
          <w:b/>
          <w:sz w:val="22"/>
          <w:szCs w:val="24"/>
        </w:rPr>
        <w:t xml:space="preserve">co najmniej </w:t>
      </w:r>
      <w:r w:rsidR="00AA1C14" w:rsidRPr="00403CF4">
        <w:rPr>
          <w:rFonts w:asciiTheme="minorHAnsi" w:hAnsiTheme="minorHAnsi" w:cstheme="minorHAnsi"/>
          <w:b/>
          <w:sz w:val="22"/>
          <w:szCs w:val="24"/>
        </w:rPr>
        <w:t xml:space="preserve">dwiema </w:t>
      </w:r>
      <w:r w:rsidR="00AA1C14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>kompleksow</w:t>
      </w:r>
      <w:r w:rsidR="00AA1C14" w:rsidRPr="00403CF4">
        <w:rPr>
          <w:rFonts w:ascii="Calibri" w:eastAsia="Arial" w:hAnsi="Calibri" w:cs="Calibri"/>
          <w:b/>
          <w:sz w:val="22"/>
          <w:szCs w:val="24"/>
          <w:lang w:eastAsia="x-none"/>
        </w:rPr>
        <w:t>ymi</w:t>
      </w:r>
      <w:r w:rsidR="00AA1C14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 xml:space="preserve"> usług</w:t>
      </w:r>
      <w:r w:rsidR="00AA1C14" w:rsidRPr="00403CF4">
        <w:rPr>
          <w:rFonts w:ascii="Calibri" w:eastAsia="Arial" w:hAnsi="Calibri" w:cs="Calibri"/>
          <w:b/>
          <w:sz w:val="22"/>
          <w:szCs w:val="24"/>
          <w:lang w:eastAsia="x-none"/>
        </w:rPr>
        <w:t>ami</w:t>
      </w:r>
      <w:r w:rsidR="00AA1C14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 xml:space="preserve"> związan</w:t>
      </w:r>
      <w:r w:rsidR="00AA1C14" w:rsidRPr="00403CF4">
        <w:rPr>
          <w:rFonts w:ascii="Calibri" w:eastAsia="Arial" w:hAnsi="Calibri" w:cs="Calibri"/>
          <w:b/>
          <w:sz w:val="22"/>
          <w:szCs w:val="24"/>
          <w:lang w:eastAsia="x-none"/>
        </w:rPr>
        <w:t>ymi</w:t>
      </w:r>
      <w:r w:rsidR="00AA1C14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 xml:space="preserve"> z organizacją wydarze</w:t>
      </w:r>
      <w:r w:rsidR="004644EE" w:rsidRPr="00403CF4">
        <w:rPr>
          <w:rFonts w:ascii="Calibri" w:eastAsia="Arial" w:hAnsi="Calibri" w:cs="Calibri"/>
          <w:b/>
          <w:sz w:val="22"/>
          <w:szCs w:val="24"/>
          <w:lang w:eastAsia="x-none"/>
        </w:rPr>
        <w:t>ń</w:t>
      </w:r>
      <w:r w:rsidR="004644EE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 xml:space="preserve"> o tematyce ekologicznej</w:t>
      </w:r>
      <w:r w:rsidR="00AA1C14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 xml:space="preserve">, takich jak festyny rodzinne, festyny szkolne lub warsztaty ekologiczne, każda </w:t>
      </w:r>
      <w:r w:rsidR="00403CF4">
        <w:rPr>
          <w:rFonts w:ascii="Calibri" w:eastAsia="Arial" w:hAnsi="Calibri" w:cs="Calibri"/>
          <w:b/>
          <w:sz w:val="22"/>
          <w:szCs w:val="24"/>
          <w:lang w:eastAsia="x-none"/>
        </w:rPr>
        <w:t>o</w:t>
      </w:r>
      <w:r w:rsidR="00AA1C14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 xml:space="preserve"> wartości minimum </w:t>
      </w:r>
      <w:r w:rsidR="00F914E8" w:rsidRPr="00F914E8">
        <w:rPr>
          <w:rFonts w:ascii="Calibri" w:eastAsia="Arial" w:hAnsi="Calibri" w:cs="Calibri"/>
          <w:b/>
          <w:sz w:val="22"/>
          <w:szCs w:val="24"/>
          <w:lang w:eastAsia="x-none"/>
        </w:rPr>
        <w:t>30.000 zł za dzień trwania wydarzenia</w:t>
      </w:r>
      <w:r w:rsidR="00AA1C14" w:rsidRPr="00403CF4">
        <w:rPr>
          <w:rFonts w:ascii="Calibri" w:eastAsia="Arial" w:hAnsi="Calibri" w:cs="Calibri"/>
          <w:b/>
          <w:sz w:val="22"/>
          <w:szCs w:val="24"/>
          <w:lang w:val="x-none" w:eastAsia="x-none"/>
        </w:rPr>
        <w:t>. W każdym z referencyjnych wydarzeń musiało brać udział co najmniej 250 osób. Liczba osób uczestniczących w wydarzeniach online nie jest uwzględniana</w:t>
      </w:r>
      <w:r w:rsidR="00AA1C14" w:rsidRPr="00403CF4">
        <w:rPr>
          <w:rFonts w:ascii="Calibri" w:eastAsia="Calibri" w:hAnsi="Calibri" w:cs="Calibri"/>
          <w:b/>
          <w:bCs/>
          <w:sz w:val="22"/>
          <w:szCs w:val="24"/>
          <w:lang w:eastAsia="en-US"/>
        </w:rPr>
        <w:t>.</w:t>
      </w:r>
    </w:p>
    <w:p w14:paraId="492F7DD9" w14:textId="262C6D81" w:rsidR="00F15D11" w:rsidRDefault="00F15D11" w:rsidP="0051163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Cs w:val="22"/>
        </w:rPr>
      </w:pPr>
      <w:r w:rsidRPr="003050B6">
        <w:rPr>
          <w:rFonts w:asciiTheme="minorHAnsi" w:hAnsiTheme="minorHAnsi" w:cstheme="minorHAnsi"/>
          <w:szCs w:val="22"/>
        </w:rPr>
        <w:t>Wymagane jest</w:t>
      </w:r>
      <w:r w:rsidRPr="003050B6">
        <w:rPr>
          <w:rFonts w:asciiTheme="minorHAnsi" w:eastAsia="Calibri" w:hAnsiTheme="minorHAnsi" w:cstheme="minorHAnsi"/>
          <w:szCs w:val="22"/>
        </w:rPr>
        <w:t xml:space="preserve"> załączenie dowodów określających czy te </w:t>
      </w:r>
      <w:r w:rsidR="00B57550">
        <w:rPr>
          <w:rFonts w:asciiTheme="minorHAnsi" w:eastAsia="Calibri" w:hAnsiTheme="minorHAnsi" w:cstheme="minorHAnsi"/>
          <w:szCs w:val="22"/>
        </w:rPr>
        <w:t xml:space="preserve">usługi </w:t>
      </w:r>
      <w:r w:rsidRPr="003050B6">
        <w:rPr>
          <w:rFonts w:asciiTheme="minorHAnsi" w:eastAsia="Calibri" w:hAnsiTheme="minorHAnsi" w:cstheme="minorHAnsi"/>
          <w:szCs w:val="22"/>
        </w:rPr>
        <w:t xml:space="preserve">zostały wykonane należycie, w szczególności informacji o tym czy zostały prawidłowo ukończone, przy czym dowodami, </w:t>
      </w:r>
      <w:r w:rsidR="000C53E0">
        <w:rPr>
          <w:rFonts w:asciiTheme="minorHAnsi" w:eastAsia="Calibri" w:hAnsiTheme="minorHAnsi" w:cstheme="minorHAnsi"/>
          <w:szCs w:val="22"/>
        </w:rPr>
        <w:br/>
      </w:r>
      <w:r w:rsidRPr="003050B6">
        <w:rPr>
          <w:rFonts w:asciiTheme="minorHAnsi" w:eastAsia="Calibri" w:hAnsiTheme="minorHAnsi" w:cstheme="minorHAnsi"/>
          <w:szCs w:val="22"/>
        </w:rPr>
        <w:t xml:space="preserve">o których mowa, są referencje bądź inne dokumenty wystawione przez podmioty, na rzecz których </w:t>
      </w:r>
      <w:r w:rsidR="00B57550">
        <w:rPr>
          <w:rFonts w:asciiTheme="minorHAnsi" w:eastAsia="Calibri" w:hAnsiTheme="minorHAnsi" w:cstheme="minorHAnsi"/>
          <w:szCs w:val="22"/>
        </w:rPr>
        <w:t>usługi</w:t>
      </w:r>
      <w:r w:rsidRPr="003050B6">
        <w:rPr>
          <w:rFonts w:asciiTheme="minorHAnsi" w:eastAsia="Calibri" w:hAnsiTheme="minorHAnsi" w:cstheme="minorHAnsi"/>
          <w:szCs w:val="22"/>
        </w:rPr>
        <w:t xml:space="preserve"> były wykonywane.</w:t>
      </w:r>
    </w:p>
    <w:p w14:paraId="6D2905C1" w14:textId="77777777" w:rsidR="00AA1C14" w:rsidRPr="00AA1C14" w:rsidRDefault="00AA1C14" w:rsidP="003050B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12"/>
          <w:szCs w:val="22"/>
        </w:rPr>
      </w:pPr>
    </w:p>
    <w:p w14:paraId="190EA642" w14:textId="0BA251CE" w:rsidR="003050B6" w:rsidRPr="003050B6" w:rsidRDefault="003050B6" w:rsidP="003050B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3050B6">
        <w:rPr>
          <w:rFonts w:asciiTheme="minorHAnsi" w:hAnsiTheme="minorHAnsi" w:cstheme="minorHAnsi"/>
          <w:sz w:val="24"/>
          <w:szCs w:val="22"/>
        </w:rPr>
        <w:t>Na potwierdzenie, że wyżej wymienion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</w:t>
      </w:r>
      <w:r w:rsidR="00B57550">
        <w:rPr>
          <w:rFonts w:asciiTheme="minorHAnsi" w:hAnsiTheme="minorHAnsi" w:cstheme="minorHAnsi"/>
          <w:sz w:val="24"/>
          <w:szCs w:val="22"/>
        </w:rPr>
        <w:t>usługi</w:t>
      </w:r>
      <w:r w:rsidRPr="003050B6">
        <w:rPr>
          <w:rFonts w:asciiTheme="minorHAnsi" w:hAnsiTheme="minorHAnsi" w:cstheme="minorHAnsi"/>
          <w:sz w:val="24"/>
          <w:szCs w:val="22"/>
        </w:rPr>
        <w:t xml:space="preserve"> zosta</w:t>
      </w:r>
      <w:r>
        <w:rPr>
          <w:rFonts w:asciiTheme="minorHAnsi" w:hAnsiTheme="minorHAnsi" w:cstheme="minorHAnsi"/>
          <w:sz w:val="24"/>
          <w:szCs w:val="22"/>
        </w:rPr>
        <w:t>ły</w:t>
      </w:r>
      <w:r w:rsidRPr="003050B6">
        <w:rPr>
          <w:rFonts w:asciiTheme="minorHAnsi" w:hAnsiTheme="minorHAnsi" w:cstheme="minorHAnsi"/>
          <w:sz w:val="24"/>
          <w:szCs w:val="22"/>
        </w:rPr>
        <w:t xml:space="preserve"> wykonan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należycie załączam dowód: </w:t>
      </w:r>
    </w:p>
    <w:p w14:paraId="4557A349" w14:textId="20F14C0C" w:rsidR="003050B6" w:rsidRDefault="003050B6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63FF298C" w14:textId="03A83B44" w:rsidR="003050B6" w:rsidRPr="003050B6" w:rsidRDefault="00EA16C7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7DE8D182" w14:textId="77777777" w:rsidR="00231668" w:rsidRPr="00AA1C14" w:rsidRDefault="00231668" w:rsidP="00AA1C14">
      <w:pPr>
        <w:jc w:val="both"/>
        <w:rPr>
          <w:rFonts w:asciiTheme="minorHAnsi" w:hAnsiTheme="minorHAnsi" w:cstheme="minorHAnsi"/>
          <w:szCs w:val="22"/>
        </w:rPr>
      </w:pPr>
      <w:r w:rsidRPr="00AA1C14">
        <w:rPr>
          <w:rFonts w:asciiTheme="minorHAnsi" w:hAnsiTheme="minorHAnsi" w:cstheme="minorHAnsi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C8A9084" w14:textId="77777777" w:rsidR="00AA1C14" w:rsidRDefault="00AA1C14" w:rsidP="00AA1C14">
      <w:pPr>
        <w:jc w:val="both"/>
        <w:rPr>
          <w:rFonts w:asciiTheme="minorHAnsi" w:hAnsiTheme="minorHAnsi" w:cstheme="minorHAnsi"/>
        </w:rPr>
      </w:pPr>
    </w:p>
    <w:p w14:paraId="0EDAA744" w14:textId="77777777" w:rsidR="00AA1C14" w:rsidRDefault="00F15D11" w:rsidP="00AA1C14">
      <w:pPr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Pr="002F1B9C">
        <w:rPr>
          <w:rFonts w:asciiTheme="minorHAnsi" w:hAnsiTheme="minorHAnsi" w:cstheme="minorHAnsi"/>
        </w:rPr>
        <w:t>…………………………………………</w:t>
      </w:r>
      <w:r w:rsidR="00AA1C14">
        <w:rPr>
          <w:rFonts w:asciiTheme="minorHAnsi" w:hAnsiTheme="minorHAnsi" w:cstheme="minorHAnsi"/>
        </w:rPr>
        <w:t>………..</w:t>
      </w:r>
    </w:p>
    <w:p w14:paraId="62382A92" w14:textId="3C7FD351" w:rsidR="00F15D11" w:rsidRPr="002F1B9C" w:rsidRDefault="00231668" w:rsidP="00AA1C14">
      <w:pPr>
        <w:ind w:left="12036" w:firstLine="708"/>
        <w:jc w:val="both"/>
        <w:rPr>
          <w:rStyle w:val="celltableselected"/>
          <w:rFonts w:asciiTheme="minorHAnsi" w:hAnsiTheme="minorHAnsi" w:cstheme="minorHAnsi"/>
          <w:i/>
        </w:rPr>
      </w:pPr>
      <w:r w:rsidRPr="002F1B9C">
        <w:rPr>
          <w:rFonts w:asciiTheme="minorHAnsi" w:hAnsiTheme="minorHAnsi" w:cstheme="minorHAnsi"/>
          <w:i/>
        </w:rPr>
        <w:t>(podpis)</w:t>
      </w:r>
    </w:p>
    <w:sectPr w:rsidR="00F15D11" w:rsidRPr="002F1B9C" w:rsidSect="00AA1C14">
      <w:headerReference w:type="default" r:id="rId7"/>
      <w:pgSz w:w="16838" w:h="11906" w:orient="landscape"/>
      <w:pgMar w:top="851" w:right="82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7F4E" w14:textId="77777777" w:rsidR="00E23090" w:rsidRDefault="00E23090" w:rsidP="00AB557D">
      <w:r>
        <w:separator/>
      </w:r>
    </w:p>
  </w:endnote>
  <w:endnote w:type="continuationSeparator" w:id="0">
    <w:p w14:paraId="3027FF74" w14:textId="77777777" w:rsidR="00E23090" w:rsidRDefault="00E23090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2191" w14:textId="77777777" w:rsidR="00E23090" w:rsidRDefault="00E23090" w:rsidP="00AB557D">
      <w:r>
        <w:separator/>
      </w:r>
    </w:p>
  </w:footnote>
  <w:footnote w:type="continuationSeparator" w:id="0">
    <w:p w14:paraId="20B7934D" w14:textId="77777777" w:rsidR="00E23090" w:rsidRDefault="00E23090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D60E" w14:textId="77777777" w:rsidR="00AA1C14" w:rsidRPr="005A4260" w:rsidRDefault="00AA1C14" w:rsidP="00AA1C14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2/23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294BDADB" w:rsidR="00AB557D" w:rsidRPr="00AA1C14" w:rsidRDefault="00AB557D" w:rsidP="00AA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7A2E1D"/>
    <w:multiLevelType w:val="hybridMultilevel"/>
    <w:tmpl w:val="B2BE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98C"/>
    <w:multiLevelType w:val="hybridMultilevel"/>
    <w:tmpl w:val="03043006"/>
    <w:lvl w:ilvl="0" w:tplc="2B8627F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3D182FC6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B0D46A22">
      <w:start w:val="1"/>
      <w:numFmt w:val="decimal"/>
      <w:lvlText w:val="%5)"/>
      <w:lvlJc w:val="left"/>
      <w:pPr>
        <w:ind w:left="3807" w:hanging="360"/>
      </w:pPr>
      <w:rPr>
        <w:rFonts w:hint="default"/>
        <w:b w:val="0"/>
        <w:strike w:val="0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E070A4"/>
    <w:multiLevelType w:val="hybridMultilevel"/>
    <w:tmpl w:val="46DE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616FF"/>
    <w:multiLevelType w:val="hybridMultilevel"/>
    <w:tmpl w:val="439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8575378">
    <w:abstractNumId w:val="0"/>
  </w:num>
  <w:num w:numId="2" w16cid:durableId="1174688148">
    <w:abstractNumId w:val="5"/>
  </w:num>
  <w:num w:numId="3" w16cid:durableId="923147648">
    <w:abstractNumId w:val="3"/>
  </w:num>
  <w:num w:numId="4" w16cid:durableId="402220656">
    <w:abstractNumId w:val="4"/>
  </w:num>
  <w:num w:numId="5" w16cid:durableId="1595748199">
    <w:abstractNumId w:val="1"/>
  </w:num>
  <w:num w:numId="6" w16cid:durableId="124448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477AD"/>
    <w:rsid w:val="000C53E0"/>
    <w:rsid w:val="000D7825"/>
    <w:rsid w:val="00125A0B"/>
    <w:rsid w:val="00197FE3"/>
    <w:rsid w:val="001A501E"/>
    <w:rsid w:val="00231668"/>
    <w:rsid w:val="00255019"/>
    <w:rsid w:val="00291EF6"/>
    <w:rsid w:val="002A50D5"/>
    <w:rsid w:val="002F1B9C"/>
    <w:rsid w:val="003050B6"/>
    <w:rsid w:val="003205C3"/>
    <w:rsid w:val="00367C8A"/>
    <w:rsid w:val="003807F7"/>
    <w:rsid w:val="003C2203"/>
    <w:rsid w:val="003D2FD2"/>
    <w:rsid w:val="003F1FA2"/>
    <w:rsid w:val="00403CF4"/>
    <w:rsid w:val="004408B4"/>
    <w:rsid w:val="004644EE"/>
    <w:rsid w:val="00482EAF"/>
    <w:rsid w:val="00492E0C"/>
    <w:rsid w:val="00511632"/>
    <w:rsid w:val="00545FA1"/>
    <w:rsid w:val="0055770A"/>
    <w:rsid w:val="00620697"/>
    <w:rsid w:val="006C710C"/>
    <w:rsid w:val="006F6014"/>
    <w:rsid w:val="00732A89"/>
    <w:rsid w:val="00772257"/>
    <w:rsid w:val="007D4341"/>
    <w:rsid w:val="007F4540"/>
    <w:rsid w:val="007F6276"/>
    <w:rsid w:val="007F7B60"/>
    <w:rsid w:val="00856C98"/>
    <w:rsid w:val="00920E91"/>
    <w:rsid w:val="009371EF"/>
    <w:rsid w:val="00943DC4"/>
    <w:rsid w:val="00976642"/>
    <w:rsid w:val="009A70A7"/>
    <w:rsid w:val="009C515A"/>
    <w:rsid w:val="009D4EBD"/>
    <w:rsid w:val="00A73D6C"/>
    <w:rsid w:val="00AA1C14"/>
    <w:rsid w:val="00AA2656"/>
    <w:rsid w:val="00AB557D"/>
    <w:rsid w:val="00B068F2"/>
    <w:rsid w:val="00B57550"/>
    <w:rsid w:val="00BB3442"/>
    <w:rsid w:val="00C044B7"/>
    <w:rsid w:val="00D70AC0"/>
    <w:rsid w:val="00D763F3"/>
    <w:rsid w:val="00D86272"/>
    <w:rsid w:val="00DA19E9"/>
    <w:rsid w:val="00DB2EAA"/>
    <w:rsid w:val="00DC0731"/>
    <w:rsid w:val="00DD4D92"/>
    <w:rsid w:val="00DE10C4"/>
    <w:rsid w:val="00E10D68"/>
    <w:rsid w:val="00E23090"/>
    <w:rsid w:val="00E54E16"/>
    <w:rsid w:val="00E653FE"/>
    <w:rsid w:val="00EA16C7"/>
    <w:rsid w:val="00F15D11"/>
    <w:rsid w:val="00F5152B"/>
    <w:rsid w:val="00F81B1D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9</cp:revision>
  <cp:lastPrinted>2022-05-20T06:49:00Z</cp:lastPrinted>
  <dcterms:created xsi:type="dcterms:W3CDTF">2023-03-29T17:58:00Z</dcterms:created>
  <dcterms:modified xsi:type="dcterms:W3CDTF">2023-03-31T10:31:00Z</dcterms:modified>
</cp:coreProperties>
</file>