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13869" w14:textId="26FB85C0" w:rsidR="00040983" w:rsidRPr="00040983" w:rsidRDefault="00040983" w:rsidP="00040983">
      <w:pPr>
        <w:pStyle w:val="Akapitzlist"/>
        <w:spacing w:after="0"/>
        <w:ind w:left="432"/>
        <w:jc w:val="right"/>
        <w:rPr>
          <w:rFonts w:eastAsia="Calibri" w:cstheme="minorHAnsi"/>
          <w:bCs/>
          <w:color w:val="000000" w:themeColor="text1"/>
        </w:rPr>
      </w:pPr>
      <w:bookmarkStart w:id="0" w:name="_Hlk72824695"/>
      <w:r w:rsidRPr="00040983">
        <w:rPr>
          <w:rFonts w:eastAsia="Calibri" w:cstheme="minorHAnsi"/>
          <w:color w:val="000000" w:themeColor="text1"/>
        </w:rPr>
        <w:t xml:space="preserve">Załącznik nr </w:t>
      </w:r>
      <w:r>
        <w:rPr>
          <w:rFonts w:eastAsia="Calibri" w:cstheme="minorHAnsi"/>
          <w:color w:val="000000" w:themeColor="text1"/>
        </w:rPr>
        <w:t>3</w:t>
      </w:r>
      <w:r w:rsidRPr="00040983">
        <w:rPr>
          <w:rFonts w:eastAsia="Calibri" w:cstheme="minorHAnsi"/>
          <w:color w:val="000000" w:themeColor="text1"/>
        </w:rPr>
        <w:t xml:space="preserve"> do SWZ</w:t>
      </w:r>
    </w:p>
    <w:p w14:paraId="469DDD20" w14:textId="77777777" w:rsidR="00040983" w:rsidRPr="00040983" w:rsidRDefault="00040983" w:rsidP="00040983">
      <w:pPr>
        <w:pStyle w:val="Akapitzlist"/>
        <w:spacing w:after="0"/>
        <w:ind w:left="432"/>
        <w:rPr>
          <w:rFonts w:cs="Arial"/>
          <w:bCs/>
          <w:color w:val="000000" w:themeColor="text1"/>
        </w:rPr>
      </w:pPr>
      <w:r w:rsidRPr="00040983">
        <w:rPr>
          <w:rFonts w:eastAsia="Calibri" w:cstheme="minorHAnsi"/>
          <w:bCs/>
          <w:color w:val="000000" w:themeColor="text1"/>
        </w:rPr>
        <w:t>Znak sprawy: MCPS.ZP/PR/351-52/2022 TP/U-S</w:t>
      </w:r>
      <w:r w:rsidRPr="00040983">
        <w:rPr>
          <w:rFonts w:eastAsia="Calibri" w:cstheme="minorHAnsi"/>
          <w:color w:val="000000" w:themeColor="text1"/>
        </w:rPr>
        <w:tab/>
      </w:r>
      <w:r w:rsidRPr="00040983">
        <w:rPr>
          <w:rFonts w:eastAsia="Calibri" w:cstheme="minorHAnsi"/>
          <w:color w:val="000000" w:themeColor="text1"/>
        </w:rPr>
        <w:tab/>
      </w:r>
      <w:r w:rsidRPr="00040983">
        <w:rPr>
          <w:rFonts w:eastAsia="Calibri" w:cstheme="minorHAnsi"/>
          <w:color w:val="000000" w:themeColor="text1"/>
        </w:rPr>
        <w:tab/>
      </w:r>
      <w:r w:rsidRPr="00040983">
        <w:rPr>
          <w:rFonts w:eastAsia="Calibri" w:cstheme="minorHAnsi"/>
          <w:color w:val="000000" w:themeColor="text1"/>
        </w:rPr>
        <w:tab/>
      </w:r>
    </w:p>
    <w:p w14:paraId="66FE3817" w14:textId="0F935F71" w:rsidR="000D6580" w:rsidRPr="00B547E4" w:rsidRDefault="000D6580" w:rsidP="000D6580">
      <w:pPr>
        <w:keepNext/>
        <w:numPr>
          <w:ilvl w:val="1"/>
          <w:numId w:val="30"/>
        </w:numPr>
        <w:suppressAutoHyphens/>
        <w:spacing w:after="0" w:line="240" w:lineRule="auto"/>
        <w:ind w:left="578" w:hanging="578"/>
        <w:outlineLvl w:val="1"/>
        <w:rPr>
          <w:rFonts w:cs="Calibri"/>
          <w:bCs/>
          <w:spacing w:val="2"/>
          <w:kern w:val="32"/>
          <w:sz w:val="20"/>
          <w:szCs w:val="20"/>
          <w:lang w:eastAsia="ar-SA" w:bidi="hi-IN"/>
        </w:rPr>
      </w:pPr>
    </w:p>
    <w:bookmarkEnd w:id="0"/>
    <w:p w14:paraId="41BABDE5" w14:textId="77777777" w:rsidR="002E1803" w:rsidRDefault="002E1803" w:rsidP="000D6580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="Calibri"/>
          <w:b/>
          <w:bCs/>
          <w:iCs/>
          <w:lang w:eastAsia="ar-SA"/>
        </w:rPr>
      </w:pPr>
    </w:p>
    <w:p w14:paraId="3413D77A" w14:textId="77777777" w:rsidR="002E1803" w:rsidRPr="009471C7" w:rsidRDefault="002E1803" w:rsidP="002E1803">
      <w:pPr>
        <w:ind w:left="432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078EF621" w14:textId="77777777" w:rsidR="002E1803" w:rsidRPr="009471C7" w:rsidRDefault="002E1803" w:rsidP="002E1803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12850929" w14:textId="77777777" w:rsidR="002E1803" w:rsidRPr="009471C7" w:rsidRDefault="002E1803" w:rsidP="002E1803">
      <w:pPr>
        <w:numPr>
          <w:ilvl w:val="0"/>
          <w:numId w:val="30"/>
        </w:num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4BD3414" w14:textId="77777777" w:rsidR="002E1803" w:rsidRPr="009471C7" w:rsidRDefault="002E1803" w:rsidP="002E655F">
      <w:pPr>
        <w:spacing w:after="0" w:line="240" w:lineRule="auto"/>
        <w:rPr>
          <w:b/>
          <w:szCs w:val="18"/>
        </w:rPr>
      </w:pPr>
      <w:r>
        <w:rPr>
          <w:b/>
          <w:szCs w:val="18"/>
        </w:rPr>
        <w:t>Mazowieckie Centrum Polityki Społecznej</w:t>
      </w:r>
      <w:r w:rsidRPr="009471C7">
        <w:rPr>
          <w:b/>
          <w:szCs w:val="18"/>
        </w:rPr>
        <w:t xml:space="preserve"> </w:t>
      </w:r>
    </w:p>
    <w:p w14:paraId="39839000" w14:textId="77777777" w:rsidR="002E1803" w:rsidRPr="009471C7" w:rsidRDefault="002E1803" w:rsidP="002E655F">
      <w:pPr>
        <w:spacing w:after="0" w:line="240" w:lineRule="auto"/>
        <w:rPr>
          <w:b/>
          <w:szCs w:val="18"/>
        </w:rPr>
      </w:pPr>
      <w:r w:rsidRPr="009471C7">
        <w:rPr>
          <w:b/>
          <w:szCs w:val="18"/>
        </w:rPr>
        <w:t xml:space="preserve">ul. </w:t>
      </w:r>
      <w:r>
        <w:rPr>
          <w:b/>
          <w:szCs w:val="18"/>
        </w:rPr>
        <w:t>Grzybowska 80/82</w:t>
      </w:r>
    </w:p>
    <w:p w14:paraId="07381457" w14:textId="77777777" w:rsidR="002E1803" w:rsidRDefault="002E655F" w:rsidP="002E655F">
      <w:pPr>
        <w:spacing w:after="0" w:line="240" w:lineRule="auto"/>
        <w:rPr>
          <w:b/>
          <w:szCs w:val="18"/>
        </w:rPr>
      </w:pPr>
      <w:r>
        <w:rPr>
          <w:b/>
          <w:szCs w:val="18"/>
        </w:rPr>
        <w:t xml:space="preserve">00-844 </w:t>
      </w:r>
      <w:r w:rsidR="002E1803" w:rsidRPr="009471C7">
        <w:rPr>
          <w:b/>
          <w:szCs w:val="18"/>
        </w:rPr>
        <w:t>Warszawa</w:t>
      </w:r>
    </w:p>
    <w:p w14:paraId="0D70F3E6" w14:textId="77777777" w:rsidR="00D9571C" w:rsidRPr="009471C7" w:rsidRDefault="00D9571C" w:rsidP="002E655F">
      <w:pPr>
        <w:spacing w:after="0" w:line="240" w:lineRule="auto"/>
        <w:rPr>
          <w:b/>
          <w:szCs w:val="18"/>
        </w:rPr>
      </w:pPr>
    </w:p>
    <w:p w14:paraId="41496B10" w14:textId="77777777" w:rsidR="002E1803" w:rsidRPr="009471C7" w:rsidRDefault="002E1803" w:rsidP="002E655F">
      <w:pPr>
        <w:pStyle w:val="Nagwek"/>
        <w:tabs>
          <w:tab w:val="clear" w:pos="4536"/>
          <w:tab w:val="clear" w:pos="9072"/>
        </w:tabs>
        <w:ind w:left="432"/>
        <w:rPr>
          <w:sz w:val="18"/>
          <w:szCs w:val="18"/>
        </w:rPr>
      </w:pPr>
    </w:p>
    <w:p w14:paraId="389D1A9B" w14:textId="77777777" w:rsidR="002E1803" w:rsidRDefault="002E1803" w:rsidP="002E655F">
      <w:pPr>
        <w:shd w:val="clear" w:color="auto" w:fill="FFFFFF"/>
        <w:spacing w:after="0" w:line="240" w:lineRule="auto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CC641D" w:rsidRPr="00B547E4" w14:paraId="7A64F7FB" w14:textId="77777777" w:rsidTr="00C93AC2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28552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Imię i nazwisko i/lub nazwa (firmy) </w:t>
            </w:r>
            <w:r w:rsidR="000A4EC1" w:rsidRPr="00B547E4">
              <w:rPr>
                <w:rFonts w:eastAsia="Times New Roman" w:cs="Calibri"/>
                <w:lang w:eastAsia="ar-SA"/>
              </w:rPr>
              <w:t>W</w:t>
            </w:r>
            <w:r w:rsidRPr="00B547E4">
              <w:rPr>
                <w:rFonts w:eastAsia="Times New Roman" w:cs="Calibr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92E7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16BD61FE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17345133" w14:textId="77777777" w:rsidTr="002E655F">
        <w:trPr>
          <w:cantSplit/>
          <w:trHeight w:hRule="exact" w:val="109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468E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Adres Wykonawcy: </w:t>
            </w:r>
          </w:p>
          <w:p w14:paraId="69C17E7D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F1E777F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0EDB272B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087A62E8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5A31204B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29B0B810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7B91F6FB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29BCEBBA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4FAC11D1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3BFC72F3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D5F0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2BCF" w14:textId="77777777" w:rsidR="00CC641D" w:rsidRPr="00B547E4" w:rsidRDefault="00441967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>REGON</w:t>
            </w:r>
          </w:p>
        </w:tc>
      </w:tr>
    </w:tbl>
    <w:p w14:paraId="5ED2AA71" w14:textId="77777777" w:rsidR="00E923A4" w:rsidRDefault="00E923A4" w:rsidP="00C45135">
      <w:pPr>
        <w:spacing w:after="0" w:line="276" w:lineRule="auto"/>
        <w:rPr>
          <w:rFonts w:eastAsia="Times New Roman" w:cs="Calibri"/>
          <w:bCs/>
          <w:spacing w:val="2"/>
          <w:lang w:eastAsia="ar-SA"/>
        </w:rPr>
      </w:pPr>
    </w:p>
    <w:p w14:paraId="36B323C9" w14:textId="18B8755F" w:rsidR="00E7121F" w:rsidRPr="00E7121F" w:rsidRDefault="00425242" w:rsidP="00E067D3">
      <w:pPr>
        <w:spacing w:after="0" w:line="276" w:lineRule="auto"/>
        <w:rPr>
          <w:rFonts w:cs="Calibri"/>
        </w:rPr>
      </w:pPr>
      <w:r>
        <w:rPr>
          <w:rFonts w:eastAsia="Times New Roman" w:cs="Calibri"/>
          <w:bCs/>
          <w:spacing w:val="2"/>
          <w:lang w:eastAsia="ar-SA"/>
        </w:rPr>
        <w:t>p</w:t>
      </w:r>
      <w:r w:rsidR="00CC641D" w:rsidRPr="00B547E4">
        <w:rPr>
          <w:rFonts w:eastAsia="Times New Roman" w:cs="Calibri"/>
          <w:bCs/>
          <w:spacing w:val="2"/>
          <w:lang w:eastAsia="ar-SA"/>
        </w:rPr>
        <w:t xml:space="preserve">rzystępując do postępowania o udzielenie zamówienia </w:t>
      </w:r>
      <w:r w:rsidRPr="009471C7">
        <w:t>prowadzon</w:t>
      </w:r>
      <w:r>
        <w:t xml:space="preserve">ego </w:t>
      </w:r>
      <w:r w:rsidRPr="009471C7">
        <w:t xml:space="preserve">w trybie </w:t>
      </w:r>
      <w:r>
        <w:t>podstawowym bez przeprowadzenia negocjacji</w:t>
      </w:r>
      <w:r w:rsidRPr="009471C7">
        <w:t xml:space="preserve"> zgodnie z przepisami ustawy z dnia </w:t>
      </w:r>
      <w:r>
        <w:t>11 września</w:t>
      </w:r>
      <w:r w:rsidRPr="009471C7">
        <w:t xml:space="preserve"> 20</w:t>
      </w:r>
      <w:r>
        <w:t>19</w:t>
      </w:r>
      <w:r w:rsidRPr="009471C7">
        <w:t xml:space="preserve"> r. Prawo zamówień publicznych </w:t>
      </w:r>
      <w:r>
        <w:t>(</w:t>
      </w:r>
      <w:r w:rsidR="00364630">
        <w:t xml:space="preserve">tj. </w:t>
      </w:r>
      <w:r w:rsidRPr="009471C7">
        <w:t>D</w:t>
      </w:r>
      <w:r w:rsidR="00364630">
        <w:t>z. U. z 2021</w:t>
      </w:r>
      <w:r w:rsidRPr="009471C7">
        <w:t xml:space="preserve"> r. poz. </w:t>
      </w:r>
      <w:r w:rsidR="00364630">
        <w:t>1129</w:t>
      </w:r>
      <w:r w:rsidRPr="009471C7">
        <w:t xml:space="preserve">), </w:t>
      </w:r>
      <w:r>
        <w:t xml:space="preserve">zwanej dalej PZP, </w:t>
      </w:r>
      <w:r w:rsidRPr="009471C7">
        <w:t xml:space="preserve">którego przedmiotem jest </w:t>
      </w:r>
      <w:r w:rsidR="00040983" w:rsidRPr="00040983">
        <w:rPr>
          <w:rFonts w:cs="Calibri"/>
          <w:u w:val="single"/>
        </w:rPr>
        <w:t>Usługa przeprowadzenia sześciu szkoleń warsztatowych upowszechniających tworzenie Centrów Usług Społecznych (CUS) oraz ideę deinstytucjonalizacji (DI) w związku z realizacją projektu partnerskiego pn.: „Liderzy kooperacji" w ramach Programu Operacyjnego Wiedza Edukacja Rozwój - Działanie 2.5 "Skuteczna pomoc społeczna"</w:t>
      </w:r>
      <w:r w:rsidR="005B0C76" w:rsidRPr="005B0C76">
        <w:rPr>
          <w:rFonts w:cs="Calibri"/>
          <w:u w:val="single"/>
        </w:rPr>
        <w:t>.</w:t>
      </w:r>
    </w:p>
    <w:p w14:paraId="1170B841" w14:textId="77777777" w:rsidR="00425242" w:rsidRDefault="00425242" w:rsidP="00425242">
      <w:pPr>
        <w:spacing w:after="0" w:line="276" w:lineRule="auto"/>
        <w:rPr>
          <w:rFonts w:eastAsia="Times New Roman" w:cs="Calibri"/>
          <w:bCs/>
          <w:spacing w:val="2"/>
          <w:lang w:eastAsia="pl-PL"/>
        </w:rPr>
      </w:pPr>
    </w:p>
    <w:p w14:paraId="2C594E1C" w14:textId="77777777" w:rsidR="002E1803" w:rsidRPr="00E7121F" w:rsidRDefault="002E1803" w:rsidP="0042524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szCs w:val="18"/>
        </w:rPr>
      </w:pPr>
      <w:r w:rsidRPr="009471C7">
        <w:rPr>
          <w:szCs w:val="18"/>
        </w:rPr>
        <w:t>Oferujemy realizację przedmiotu zamówienia na warunkach określonych w ofercie i specyfikacji warunków zamówienia</w:t>
      </w:r>
      <w:r>
        <w:rPr>
          <w:szCs w:val="18"/>
        </w:rPr>
        <w:t xml:space="preserve">. </w:t>
      </w:r>
    </w:p>
    <w:p w14:paraId="7916605C" w14:textId="77777777" w:rsidR="002E1803" w:rsidRPr="00E7121F" w:rsidRDefault="002E1803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szCs w:val="18"/>
        </w:rPr>
      </w:pPr>
      <w:r w:rsidRPr="009471C7">
        <w:rPr>
          <w:szCs w:val="18"/>
        </w:rPr>
        <w:t>Oświadczamy, że w cenie oferty zostały uwzględnione wszystkie koszty wykonania zamówienia i</w:t>
      </w:r>
      <w:r w:rsidR="00EE27B1">
        <w:rPr>
          <w:szCs w:val="18"/>
        </w:rPr>
        <w:t> </w:t>
      </w:r>
      <w:r w:rsidRPr="009471C7">
        <w:rPr>
          <w:szCs w:val="18"/>
        </w:rPr>
        <w:t>realizacji przyszłego świadczenia umownego.</w:t>
      </w:r>
    </w:p>
    <w:p w14:paraId="0DCA12B1" w14:textId="62131CF3" w:rsidR="004D1024" w:rsidRPr="00B07356" w:rsidRDefault="002E1803" w:rsidP="002E1258">
      <w:pPr>
        <w:numPr>
          <w:ilvl w:val="0"/>
          <w:numId w:val="47"/>
        </w:numPr>
        <w:spacing w:after="0"/>
        <w:ind w:left="426" w:hanging="357"/>
        <w:rPr>
          <w:szCs w:val="18"/>
          <w:u w:val="single"/>
        </w:rPr>
      </w:pPr>
      <w:r w:rsidRPr="00B07356">
        <w:rPr>
          <w:szCs w:val="18"/>
        </w:rPr>
        <w:t xml:space="preserve">Termin wykonania zamówienia: </w:t>
      </w:r>
      <w:r w:rsidR="004D1024" w:rsidRPr="00B07356">
        <w:rPr>
          <w:szCs w:val="18"/>
          <w:u w:val="single"/>
        </w:rPr>
        <w:t xml:space="preserve">w ciągu </w:t>
      </w:r>
      <w:r w:rsidR="00F8560A" w:rsidRPr="00B07356">
        <w:rPr>
          <w:szCs w:val="18"/>
          <w:u w:val="single"/>
        </w:rPr>
        <w:t>7</w:t>
      </w:r>
      <w:r w:rsidR="005B0C76" w:rsidRPr="00B07356">
        <w:rPr>
          <w:szCs w:val="18"/>
          <w:u w:val="single"/>
        </w:rPr>
        <w:t>0</w:t>
      </w:r>
      <w:r w:rsidR="004D1024" w:rsidRPr="00B07356">
        <w:rPr>
          <w:szCs w:val="18"/>
          <w:u w:val="single"/>
        </w:rPr>
        <w:t xml:space="preserve"> dni od dnia zawarcia umowy.</w:t>
      </w:r>
    </w:p>
    <w:p w14:paraId="23F39EA3" w14:textId="6D8EAFCD" w:rsidR="002F78B7" w:rsidRDefault="00425242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szCs w:val="18"/>
        </w:rPr>
      </w:pPr>
      <w:r w:rsidRPr="009471C7">
        <w:rPr>
          <w:szCs w:val="18"/>
        </w:rPr>
        <w:t xml:space="preserve">Zapoznaliśmy się z warunkami umowy i nie wnosimy w </w:t>
      </w:r>
      <w:r w:rsidR="00146857">
        <w:rPr>
          <w:szCs w:val="18"/>
        </w:rPr>
        <w:t>stosunku do nich żadnych uwag, w </w:t>
      </w:r>
      <w:r w:rsidRPr="009471C7">
        <w:rPr>
          <w:szCs w:val="18"/>
        </w:rPr>
        <w:t xml:space="preserve">przypadku wyboru naszej oferty podpiszemy umowę na warunkach nie mniej korzystnych dla </w:t>
      </w:r>
      <w:r>
        <w:rPr>
          <w:szCs w:val="18"/>
        </w:rPr>
        <w:t>Z</w:t>
      </w:r>
      <w:r w:rsidRPr="009471C7">
        <w:rPr>
          <w:szCs w:val="18"/>
        </w:rPr>
        <w:t xml:space="preserve">amawiającego w terminie zaproponowanym przez </w:t>
      </w:r>
      <w:r>
        <w:rPr>
          <w:szCs w:val="18"/>
        </w:rPr>
        <w:t>Z</w:t>
      </w:r>
      <w:r w:rsidRPr="009471C7">
        <w:rPr>
          <w:szCs w:val="18"/>
        </w:rPr>
        <w:t>amawiającego nie później jednak niż do końca okresu związania ofertą.</w:t>
      </w:r>
    </w:p>
    <w:p w14:paraId="30B01126" w14:textId="77777777" w:rsidR="00425242" w:rsidRPr="00E7121F" w:rsidRDefault="002F78B7" w:rsidP="002F78B7">
      <w:pPr>
        <w:widowControl w:val="0"/>
        <w:autoSpaceDE w:val="0"/>
        <w:autoSpaceDN w:val="0"/>
        <w:adjustRightInd w:val="0"/>
        <w:spacing w:after="0" w:line="276" w:lineRule="auto"/>
        <w:ind w:left="357"/>
        <w:jc w:val="both"/>
        <w:rPr>
          <w:szCs w:val="18"/>
        </w:rPr>
      </w:pPr>
      <w:r>
        <w:rPr>
          <w:szCs w:val="18"/>
        </w:rPr>
        <w:br w:type="column"/>
      </w:r>
    </w:p>
    <w:p w14:paraId="39B9CB93" w14:textId="77777777" w:rsidR="002F78B7" w:rsidRDefault="00E7121F" w:rsidP="00E7121F">
      <w:pPr>
        <w:numPr>
          <w:ilvl w:val="0"/>
          <w:numId w:val="47"/>
        </w:numPr>
        <w:spacing w:after="0" w:line="360" w:lineRule="auto"/>
        <w:jc w:val="both"/>
        <w:rPr>
          <w:szCs w:val="18"/>
        </w:rPr>
      </w:pPr>
      <w:r w:rsidRPr="00E7121F">
        <w:rPr>
          <w:szCs w:val="18"/>
        </w:rPr>
        <w:t>Oferujemy realizację przedmiotu zamówienia zgodnie z wymogami Z</w:t>
      </w:r>
      <w:r w:rsidR="00C818A5">
        <w:rPr>
          <w:szCs w:val="18"/>
        </w:rPr>
        <w:t xml:space="preserve">amawiającego za cenę określoną </w:t>
      </w:r>
      <w:r w:rsidRPr="00E7121F">
        <w:rPr>
          <w:szCs w:val="18"/>
        </w:rPr>
        <w:t>poniżej</w:t>
      </w:r>
      <w:r w:rsidR="00C818A5">
        <w:rPr>
          <w:szCs w:val="18"/>
        </w:rPr>
        <w:t xml:space="preserve"> w tabeli.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134"/>
        <w:gridCol w:w="1418"/>
      </w:tblGrid>
      <w:tr w:rsidR="002F78B7" w:rsidRPr="00F2363B" w14:paraId="49210004" w14:textId="77777777" w:rsidTr="00CB272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D52" w14:textId="77777777" w:rsidR="002F78B7" w:rsidRPr="00596122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213E" w14:textId="77777777" w:rsidR="002F78B7" w:rsidRPr="00596122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Rodzaj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01D1" w14:textId="77777777" w:rsidR="002F78B7" w:rsidRPr="00596122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netto (bez podatku VAT) PLN</w:t>
            </w:r>
          </w:p>
          <w:p w14:paraId="6CA994E7" w14:textId="77777777" w:rsidR="002F78B7" w:rsidRPr="00596122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4400" w14:textId="77777777" w:rsidR="002F78B7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wartość</w:t>
            </w:r>
          </w:p>
          <w:p w14:paraId="77B784FF" w14:textId="77777777" w:rsidR="002F78B7" w:rsidRPr="00596122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odatku</w:t>
            </w:r>
            <w:r w:rsidRPr="00596122">
              <w:rPr>
                <w:rFonts w:ascii="Arial" w:hAnsi="Arial" w:cs="Arial"/>
                <w:sz w:val="14"/>
                <w:szCs w:val="14"/>
              </w:rPr>
              <w:t xml:space="preserve"> VAT</w:t>
            </w:r>
          </w:p>
          <w:p w14:paraId="56761209" w14:textId="77777777" w:rsidR="002F78B7" w:rsidRPr="00596122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D696" w14:textId="77777777" w:rsidR="002F78B7" w:rsidRPr="00596122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brutto</w:t>
            </w:r>
          </w:p>
          <w:p w14:paraId="0A9B00E0" w14:textId="77777777" w:rsidR="002F78B7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(z podatkiem VAT)</w:t>
            </w:r>
          </w:p>
          <w:p w14:paraId="777D56AE" w14:textId="77777777" w:rsidR="002F78B7" w:rsidRPr="00596122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  <w:p w14:paraId="1E735217" w14:textId="77777777" w:rsidR="002F78B7" w:rsidRPr="00596122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78B7" w:rsidRPr="00F2363B" w14:paraId="42158548" w14:textId="77777777" w:rsidTr="00CB272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741F" w14:textId="77777777" w:rsidR="002F78B7" w:rsidRPr="00596122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747F" w14:textId="77777777" w:rsidR="002F78B7" w:rsidRPr="00596122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FE8E" w14:textId="77777777" w:rsidR="002F78B7" w:rsidRPr="00596122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864D" w14:textId="77777777" w:rsidR="002F78B7" w:rsidRPr="00596122" w:rsidRDefault="002F78B7" w:rsidP="00CB272C">
            <w:pPr>
              <w:spacing w:after="0" w:line="240" w:lineRule="auto"/>
              <w:ind w:left="-19" w:right="-87" w:firstLine="1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DD0F" w14:textId="77777777" w:rsidR="002F78B7" w:rsidRPr="00596122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5 (kol.3 + kol 4.)</w:t>
            </w:r>
          </w:p>
        </w:tc>
      </w:tr>
      <w:tr w:rsidR="002F78B7" w:rsidRPr="00F2363B" w14:paraId="0E25394F" w14:textId="77777777" w:rsidTr="00CB272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E64F" w14:textId="77777777" w:rsidR="002F78B7" w:rsidRPr="00DF1EC9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E45A7" w14:textId="77777777" w:rsidR="002F78B7" w:rsidRPr="005B0C76" w:rsidRDefault="002F78B7" w:rsidP="00CB272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8B3493">
              <w:rPr>
                <w:rFonts w:ascii="Arial" w:hAnsi="Arial" w:cs="Arial"/>
                <w:sz w:val="12"/>
                <w:szCs w:val="12"/>
              </w:rPr>
              <w:t>zkolenie warsztatowe w części dotyczącej CUS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B3493">
              <w:rPr>
                <w:rFonts w:ascii="Arial" w:hAnsi="Arial" w:cs="Arial"/>
                <w:sz w:val="12"/>
                <w:szCs w:val="12"/>
              </w:rPr>
              <w:t>(3 h dydaktyczne):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1985" w14:textId="77777777" w:rsidR="002F78B7" w:rsidRPr="004548BD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D4EA" w14:textId="77777777" w:rsidR="002F78B7" w:rsidRPr="004548BD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E76D" w14:textId="77777777" w:rsidR="002F78B7" w:rsidRPr="004548BD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8B7" w:rsidRPr="00F2363B" w14:paraId="0CE91FBB" w14:textId="77777777" w:rsidTr="00CB272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5727" w14:textId="77777777" w:rsidR="002F78B7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049A3" w14:textId="77777777" w:rsidR="002F78B7" w:rsidRPr="005B0C76" w:rsidRDefault="002F78B7" w:rsidP="00CB272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8B3493">
              <w:rPr>
                <w:rFonts w:ascii="Arial" w:hAnsi="Arial" w:cs="Arial"/>
                <w:sz w:val="12"/>
                <w:szCs w:val="12"/>
              </w:rPr>
              <w:t>zkolenie warsztatowe w części dot. procesu DI (3 h dydaktyczne):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BD37" w14:textId="77777777" w:rsidR="002F78B7" w:rsidRPr="004548BD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05D" w14:textId="77777777" w:rsidR="002F78B7" w:rsidRPr="004548BD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384" w14:textId="77777777" w:rsidR="002F78B7" w:rsidRPr="004548BD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8B7" w:rsidRPr="00F2363B" w14:paraId="28652162" w14:textId="77777777" w:rsidTr="00CB272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F510" w14:textId="77777777" w:rsidR="002F78B7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0667D" w14:textId="77777777" w:rsidR="002F78B7" w:rsidRPr="005B0C76" w:rsidRDefault="002F78B7" w:rsidP="00CB272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Suma: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B708" w14:textId="77777777" w:rsidR="002F78B7" w:rsidRPr="004548BD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7DC7" w14:textId="77777777" w:rsidR="002F78B7" w:rsidRPr="004548BD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2D43" w14:textId="77777777" w:rsidR="002F78B7" w:rsidRPr="004548BD" w:rsidRDefault="002F78B7" w:rsidP="00CB27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FE565E" w14:textId="14E30EA7" w:rsidR="00223CF6" w:rsidRDefault="002F78B7" w:rsidP="002F78B7">
      <w:pPr>
        <w:numPr>
          <w:ilvl w:val="0"/>
          <w:numId w:val="47"/>
        </w:numPr>
        <w:spacing w:before="360" w:after="0" w:line="360" w:lineRule="auto"/>
        <w:jc w:val="both"/>
        <w:rPr>
          <w:spacing w:val="-4"/>
          <w:szCs w:val="18"/>
        </w:rPr>
      </w:pPr>
      <w:r w:rsidRPr="002F78B7">
        <w:rPr>
          <w:spacing w:val="-4"/>
          <w:szCs w:val="18"/>
        </w:rPr>
        <w:t>Wykonawca, zobowiązuje się przy realizacji przedmiotu umowy zatrud</w:t>
      </w:r>
      <w:r>
        <w:rPr>
          <w:spacing w:val="-4"/>
          <w:szCs w:val="18"/>
        </w:rPr>
        <w:t>nić lub zatrudnia jedną osobę z </w:t>
      </w:r>
      <w:r w:rsidRPr="002F78B7">
        <w:rPr>
          <w:spacing w:val="-4"/>
          <w:szCs w:val="18"/>
        </w:rPr>
        <w:t>niepełnosprawnością, co oznacza osobę spełniającą przesłanki statusu niepełnosprawności określone ustawą z dnia 27 sierpnia 1997 r. o rehabilitacji zawodowej i społecznej oraz zatrudnieniu osób niepełnosprawnych (Dz.U z 2018 r. poz.511 z późn.zm.)</w:t>
      </w:r>
      <w:r w:rsidR="008B64EC">
        <w:rPr>
          <w:spacing w:val="-4"/>
          <w:szCs w:val="18"/>
        </w:rPr>
        <w:t xml:space="preserve"> </w:t>
      </w:r>
    </w:p>
    <w:p w14:paraId="508A58A2" w14:textId="0468A038" w:rsidR="002F78B7" w:rsidRDefault="002F78B7" w:rsidP="002F78B7">
      <w:pPr>
        <w:spacing w:after="0" w:line="360" w:lineRule="auto"/>
        <w:ind w:left="2268"/>
        <w:jc w:val="both"/>
        <w:rPr>
          <w:spacing w:val="-4"/>
          <w:szCs w:val="18"/>
        </w:rPr>
      </w:pPr>
      <w:sdt>
        <w:sdtPr>
          <w:rPr>
            <w:spacing w:val="-4"/>
            <w:szCs w:val="18"/>
          </w:rPr>
          <w:id w:val="-1292664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4"/>
              <w:szCs w:val="18"/>
            </w:rPr>
            <w:t>☐</w:t>
          </w:r>
        </w:sdtContent>
      </w:sdt>
      <w:r>
        <w:rPr>
          <w:spacing w:val="-4"/>
          <w:szCs w:val="18"/>
        </w:rPr>
        <w:t>TAK</w:t>
      </w:r>
      <w:bookmarkStart w:id="1" w:name="_GoBack"/>
      <w:bookmarkEnd w:id="1"/>
    </w:p>
    <w:p w14:paraId="202E54DB" w14:textId="52980E71" w:rsidR="002F78B7" w:rsidRPr="002F78B7" w:rsidRDefault="002F78B7" w:rsidP="002F78B7">
      <w:pPr>
        <w:spacing w:after="0" w:line="360" w:lineRule="auto"/>
        <w:ind w:left="2268"/>
        <w:jc w:val="both"/>
        <w:rPr>
          <w:spacing w:val="-4"/>
          <w:szCs w:val="18"/>
        </w:rPr>
      </w:pPr>
      <w:sdt>
        <w:sdtPr>
          <w:rPr>
            <w:spacing w:val="-4"/>
            <w:szCs w:val="18"/>
          </w:rPr>
          <w:id w:val="-1890332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64EC">
            <w:rPr>
              <w:rFonts w:ascii="MS Gothic" w:eastAsia="MS Gothic" w:hAnsi="MS Gothic" w:hint="eastAsia"/>
              <w:spacing w:val="-4"/>
              <w:szCs w:val="18"/>
            </w:rPr>
            <w:t>☐</w:t>
          </w:r>
        </w:sdtContent>
      </w:sdt>
      <w:r>
        <w:rPr>
          <w:spacing w:val="-4"/>
          <w:szCs w:val="18"/>
        </w:rPr>
        <w:t>NIE</w:t>
      </w:r>
    </w:p>
    <w:p w14:paraId="55F857A7" w14:textId="37F7B409" w:rsidR="002E655F" w:rsidRPr="009471C7" w:rsidRDefault="002E655F" w:rsidP="008B64E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spacing w:val="-4"/>
          <w:szCs w:val="18"/>
        </w:rPr>
      </w:pPr>
      <w:r w:rsidRPr="00F36D04">
        <w:rPr>
          <w:spacing w:val="-4"/>
          <w:szCs w:val="18"/>
        </w:rPr>
        <w:t>Oświadczam</w:t>
      </w:r>
      <w:r>
        <w:rPr>
          <w:spacing w:val="-4"/>
          <w:szCs w:val="18"/>
        </w:rPr>
        <w:t>y</w:t>
      </w:r>
      <w:r w:rsidRPr="00F36D04">
        <w:rPr>
          <w:spacing w:val="-4"/>
          <w:szCs w:val="18"/>
        </w:rPr>
        <w:t>, że wdroży</w:t>
      </w:r>
      <w:r>
        <w:rPr>
          <w:spacing w:val="-4"/>
          <w:szCs w:val="18"/>
        </w:rPr>
        <w:t>liśmy</w:t>
      </w:r>
      <w:r w:rsidRPr="00F36D04">
        <w:rPr>
          <w:spacing w:val="-4"/>
          <w:szCs w:val="18"/>
        </w:rPr>
        <w:t xml:space="preserve"> i ewentualni </w:t>
      </w:r>
      <w:r>
        <w:rPr>
          <w:spacing w:val="-4"/>
          <w:szCs w:val="18"/>
        </w:rPr>
        <w:t>p</w:t>
      </w:r>
      <w:r w:rsidRPr="00F36D04">
        <w:rPr>
          <w:spacing w:val="-4"/>
          <w:szCs w:val="18"/>
        </w:rPr>
        <w:t>odwykonawcy wdrożyli odpowiednie środki techniczne i</w:t>
      </w:r>
      <w:r w:rsidR="00EE27B1">
        <w:rPr>
          <w:spacing w:val="-4"/>
          <w:szCs w:val="18"/>
        </w:rPr>
        <w:t> </w:t>
      </w:r>
      <w:r w:rsidRPr="00F36D04">
        <w:rPr>
          <w:spacing w:val="-4"/>
          <w:szCs w:val="18"/>
        </w:rPr>
        <w:t>organizacyjne, zapewniające</w:t>
      </w:r>
      <w:r>
        <w:rPr>
          <w:spacing w:val="-4"/>
          <w:szCs w:val="18"/>
        </w:rPr>
        <w:t>,</w:t>
      </w:r>
      <w:r w:rsidRPr="00F36D04">
        <w:rPr>
          <w:spacing w:val="-4"/>
          <w:szCs w:val="18"/>
        </w:rPr>
        <w:t xml:space="preserve">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</w:t>
      </w:r>
      <w:r>
        <w:rPr>
          <w:spacing w:val="-4"/>
          <w:szCs w:val="18"/>
        </w:rPr>
        <w:t>.</w:t>
      </w:r>
    </w:p>
    <w:p w14:paraId="334780E7" w14:textId="77777777" w:rsidR="002E655F" w:rsidRPr="00F36D04" w:rsidRDefault="002E655F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spacing w:val="-4"/>
          <w:szCs w:val="18"/>
        </w:rPr>
      </w:pPr>
      <w:r w:rsidRPr="009471C7">
        <w:rPr>
          <w:szCs w:val="18"/>
        </w:rPr>
        <w:t xml:space="preserve">Zostaliśmy poinformowani, że zgodnie z art. </w:t>
      </w:r>
      <w:r>
        <w:rPr>
          <w:szCs w:val="18"/>
        </w:rPr>
        <w:t>1</w:t>
      </w:r>
      <w:r w:rsidRPr="009471C7">
        <w:rPr>
          <w:szCs w:val="18"/>
        </w:rPr>
        <w:t xml:space="preserve">8 ust. 3 </w:t>
      </w:r>
      <w:r>
        <w:rPr>
          <w:szCs w:val="18"/>
        </w:rPr>
        <w:t>PZP</w:t>
      </w:r>
      <w:r w:rsidRPr="009471C7">
        <w:rPr>
          <w:szCs w:val="18"/>
        </w:rPr>
        <w:t xml:space="preserve">, </w:t>
      </w:r>
      <w:r>
        <w:rPr>
          <w:szCs w:val="18"/>
        </w:rPr>
        <w:t xml:space="preserve">możemy </w:t>
      </w:r>
      <w:r w:rsidRPr="009471C7">
        <w:rPr>
          <w:szCs w:val="18"/>
        </w:rPr>
        <w:t>nie później niż w terminie składania ofert, wydzielić z oferty informacje stanowiące tajemnicę przedsiębiorstwa w</w:t>
      </w:r>
      <w:r w:rsidR="00EE27B1">
        <w:rPr>
          <w:szCs w:val="18"/>
        </w:rPr>
        <w:t> </w:t>
      </w:r>
      <w:r w:rsidRPr="009471C7">
        <w:rPr>
          <w:szCs w:val="18"/>
        </w:rPr>
        <w:t xml:space="preserve">rozumieniu przepisów o zwalczaniu nieuczciwej konkurencji, </w:t>
      </w:r>
      <w:r w:rsidRPr="009471C7">
        <w:rPr>
          <w:b/>
          <w:bCs/>
          <w:szCs w:val="18"/>
        </w:rPr>
        <w:t>wykazując jednocześnie, iż</w:t>
      </w:r>
      <w:r w:rsidR="00EE27B1">
        <w:rPr>
          <w:b/>
          <w:bCs/>
          <w:szCs w:val="18"/>
        </w:rPr>
        <w:t> </w:t>
      </w:r>
      <w:r w:rsidRPr="009471C7">
        <w:rPr>
          <w:b/>
          <w:bCs/>
          <w:szCs w:val="18"/>
        </w:rPr>
        <w:t>zastrzeżone informacje</w:t>
      </w:r>
      <w:r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stanowią tajemnicę przedsiębiorstwa</w:t>
      </w:r>
      <w:r w:rsidRPr="009471C7">
        <w:rPr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Cs w:val="18"/>
        </w:rPr>
        <w:t>W przypadku, gdy</w:t>
      </w:r>
      <w:r w:rsidR="00EE27B1">
        <w:rPr>
          <w:b/>
          <w:bCs/>
          <w:iCs/>
          <w:szCs w:val="18"/>
        </w:rPr>
        <w:t> </w:t>
      </w:r>
      <w:r w:rsidRPr="009471C7">
        <w:rPr>
          <w:b/>
          <w:bCs/>
          <w:iCs/>
          <w:szCs w:val="18"/>
        </w:rPr>
        <w:t>do części oferty objętej tajemnicą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przedsiębiorstwa nie zostanie dołączone uzasadnienie zastosowania ww. klauzuli, Zamawiający odtajni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zastrzeżone części oferty bez dokonywania oceny zasadności objęcia informacji tajemnicą przedsiębiorstwa</w:t>
      </w:r>
      <w:r w:rsidRPr="009471C7">
        <w:rPr>
          <w:szCs w:val="18"/>
        </w:rPr>
        <w:t>.</w:t>
      </w:r>
    </w:p>
    <w:p w14:paraId="5928F296" w14:textId="77777777" w:rsidR="00D477FC" w:rsidRPr="00B547E4" w:rsidRDefault="00D477FC" w:rsidP="00526E17">
      <w:pPr>
        <w:numPr>
          <w:ilvl w:val="0"/>
          <w:numId w:val="47"/>
        </w:numPr>
        <w:suppressAutoHyphens/>
        <w:spacing w:after="120" w:line="276" w:lineRule="auto"/>
        <w:ind w:left="426" w:hanging="426"/>
        <w:rPr>
          <w:rFonts w:eastAsia="Times New Roman" w:cs="Calibri"/>
        </w:rPr>
      </w:pPr>
      <w:r w:rsidRPr="00B547E4">
        <w:rPr>
          <w:rFonts w:eastAsia="Times New Roman" w:cs="Calibri"/>
        </w:rPr>
        <w:t>Osobą upoważnioną do składania wyjaśnień do złożonej oferty oraz kontaktów w sprawie realizacji umowy jest p. ……….....…................….…., nr tel. …....……..................……….., e-mail: ………………………………………….......…....</w:t>
      </w:r>
    </w:p>
    <w:p w14:paraId="12EF4813" w14:textId="77777777" w:rsidR="00D477FC" w:rsidRPr="00B547E4" w:rsidRDefault="00D477FC" w:rsidP="00C45135">
      <w:pPr>
        <w:spacing w:after="120" w:line="276" w:lineRule="auto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>Załącznikami do oferty, stanowiącymi jej integralną część są:</w:t>
      </w:r>
    </w:p>
    <w:p w14:paraId="00ACC3BE" w14:textId="77777777" w:rsidR="00D477FC" w:rsidRPr="0004451D" w:rsidRDefault="00D477FC" w:rsidP="0004451D">
      <w:pPr>
        <w:pStyle w:val="Akapitzlist"/>
        <w:numPr>
          <w:ilvl w:val="0"/>
          <w:numId w:val="39"/>
        </w:numPr>
        <w:tabs>
          <w:tab w:val="right" w:leader="dot" w:pos="9072"/>
        </w:tabs>
        <w:spacing w:after="240" w:line="360" w:lineRule="auto"/>
        <w:ind w:left="720"/>
      </w:pPr>
      <w:r w:rsidRPr="00B547E4">
        <w:tab/>
      </w:r>
    </w:p>
    <w:p w14:paraId="7EDE0465" w14:textId="77777777" w:rsidR="00D477FC" w:rsidRPr="00B547E4" w:rsidRDefault="00D477FC" w:rsidP="00D477FC">
      <w:pPr>
        <w:numPr>
          <w:ilvl w:val="0"/>
          <w:numId w:val="39"/>
        </w:numPr>
        <w:tabs>
          <w:tab w:val="right" w:leader="dot" w:pos="9072"/>
        </w:tabs>
        <w:suppressAutoHyphens/>
        <w:spacing w:before="240" w:after="240" w:line="360" w:lineRule="auto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265B959F" w14:textId="77777777" w:rsidR="00D477FC" w:rsidRPr="00B547E4" w:rsidRDefault="00D477FC" w:rsidP="00D477FC">
      <w:pPr>
        <w:numPr>
          <w:ilvl w:val="0"/>
          <w:numId w:val="39"/>
        </w:numPr>
        <w:tabs>
          <w:tab w:val="right" w:leader="dot" w:pos="9072"/>
        </w:tabs>
        <w:suppressAutoHyphens/>
        <w:spacing w:before="240" w:after="240" w:line="360" w:lineRule="auto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2287CE9A" w14:textId="77777777" w:rsidR="00CC641D" w:rsidRPr="00B547E4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="Calibri"/>
          <w:bCs/>
          <w:lang w:eastAsia="ar-SA"/>
        </w:rPr>
      </w:pPr>
    </w:p>
    <w:tbl>
      <w:tblPr>
        <w:tblpPr w:leftFromText="141" w:rightFromText="141" w:vertAnchor="text" w:horzAnchor="page" w:tblpX="6996" w:tblpY="1229"/>
        <w:tblW w:w="0" w:type="auto"/>
        <w:tblBorders>
          <w:top w:val="dashSmallGap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A013E" w:rsidRPr="00B547E4" w14:paraId="5CE375C9" w14:textId="77777777" w:rsidTr="00C93AC2">
        <w:tc>
          <w:tcPr>
            <w:tcW w:w="4077" w:type="dxa"/>
            <w:shd w:val="clear" w:color="auto" w:fill="auto"/>
          </w:tcPr>
          <w:p w14:paraId="4F0DBB9E" w14:textId="77777777" w:rsidR="007A013E" w:rsidRPr="00B547E4" w:rsidRDefault="007A013E" w:rsidP="00C93AC2">
            <w:pPr>
              <w:tabs>
                <w:tab w:val="left" w:pos="5653"/>
              </w:tabs>
              <w:rPr>
                <w:rFonts w:eastAsia="SimSun" w:cs="Calibri"/>
                <w:sz w:val="16"/>
                <w:szCs w:val="16"/>
                <w:lang w:eastAsia="zh-CN" w:bidi="hi-IN"/>
              </w:rPr>
            </w:pPr>
            <w:r w:rsidRPr="00B547E4">
              <w:rPr>
                <w:rFonts w:eastAsia="Times New Roman" w:cs="Calibri"/>
                <w:i/>
                <w:kern w:val="1"/>
                <w:sz w:val="16"/>
                <w:szCs w:val="16"/>
                <w:lang w:eastAsia="zh-CN" w:bidi="hi-IN"/>
              </w:rPr>
              <w:lastRenderedPageBreak/>
              <w:t>podpis osoby uprawnionej po stronie Wykonawcy/ów</w:t>
            </w:r>
          </w:p>
        </w:tc>
      </w:tr>
    </w:tbl>
    <w:p w14:paraId="1D2A949C" w14:textId="77777777" w:rsidR="00C93AC2" w:rsidRPr="00B547E4" w:rsidRDefault="00C93AC2" w:rsidP="00C93AC2">
      <w:pPr>
        <w:spacing w:after="0"/>
        <w:rPr>
          <w:rFonts w:cs="Calibri"/>
          <w:vanish/>
        </w:rPr>
      </w:pPr>
    </w:p>
    <w:tbl>
      <w:tblPr>
        <w:tblpPr w:leftFromText="141" w:rightFromText="141" w:vertAnchor="text" w:horzAnchor="margin" w:tblpY="110"/>
        <w:tblW w:w="0" w:type="auto"/>
        <w:tblBorders>
          <w:bottom w:val="dotted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</w:tblGrid>
      <w:tr w:rsidR="007A013E" w:rsidRPr="00B547E4" w14:paraId="70F55548" w14:textId="77777777" w:rsidTr="00C93AC2">
        <w:tc>
          <w:tcPr>
            <w:tcW w:w="2376" w:type="dxa"/>
            <w:shd w:val="clear" w:color="auto" w:fill="auto"/>
          </w:tcPr>
          <w:p w14:paraId="0593F06E" w14:textId="77777777" w:rsidR="007A013E" w:rsidRPr="00B547E4" w:rsidRDefault="007A013E" w:rsidP="00C93AC2">
            <w:pPr>
              <w:tabs>
                <w:tab w:val="right" w:pos="9639"/>
              </w:tabs>
              <w:suppressAutoHyphens/>
              <w:spacing w:after="0" w:line="240" w:lineRule="auto"/>
              <w:jc w:val="right"/>
              <w:rPr>
                <w:rFonts w:eastAsia="Times New Roman" w:cs="Calibri"/>
                <w:bCs/>
                <w:lang w:eastAsia="ar-SA"/>
              </w:rPr>
            </w:pPr>
            <w:r w:rsidRPr="00B547E4">
              <w:rPr>
                <w:rFonts w:eastAsia="Times New Roman" w:cs="Calibri"/>
                <w:bCs/>
                <w:lang w:eastAsia="ar-SA"/>
              </w:rPr>
              <w:t>,</w:t>
            </w:r>
          </w:p>
        </w:tc>
        <w:tc>
          <w:tcPr>
            <w:tcW w:w="2552" w:type="dxa"/>
            <w:shd w:val="clear" w:color="auto" w:fill="auto"/>
          </w:tcPr>
          <w:p w14:paraId="177B5194" w14:textId="77777777" w:rsidR="007A013E" w:rsidRPr="00B547E4" w:rsidRDefault="007A013E" w:rsidP="00C93AC2">
            <w:pPr>
              <w:tabs>
                <w:tab w:val="right" w:pos="9639"/>
              </w:tabs>
              <w:suppressAutoHyphens/>
              <w:spacing w:after="0" w:line="240" w:lineRule="auto"/>
              <w:rPr>
                <w:rFonts w:eastAsia="Times New Roman" w:cs="Calibri"/>
                <w:bCs/>
                <w:lang w:eastAsia="ar-SA"/>
              </w:rPr>
            </w:pPr>
            <w:r w:rsidRPr="00B547E4">
              <w:rPr>
                <w:rFonts w:eastAsia="Times New Roman" w:cs="Calibri"/>
                <w:bCs/>
                <w:lang w:eastAsia="ar-SA"/>
              </w:rPr>
              <w:t>dn.</w:t>
            </w:r>
          </w:p>
        </w:tc>
      </w:tr>
    </w:tbl>
    <w:p w14:paraId="0ED5A60B" w14:textId="77777777" w:rsidR="00255DC1" w:rsidRPr="00B547E4" w:rsidRDefault="00255DC1" w:rsidP="007A013E">
      <w:pPr>
        <w:tabs>
          <w:tab w:val="left" w:pos="5653"/>
        </w:tabs>
        <w:rPr>
          <w:rFonts w:eastAsia="SimSun" w:cs="Calibri"/>
          <w:lang w:eastAsia="zh-CN" w:bidi="hi-IN"/>
        </w:rPr>
      </w:pPr>
    </w:p>
    <w:sectPr w:rsidR="00255DC1" w:rsidRPr="00B547E4" w:rsidSect="007C253C">
      <w:headerReference w:type="default" r:id="rId8"/>
      <w:footerReference w:type="default" r:id="rId9"/>
      <w:footerReference w:type="first" r:id="rId10"/>
      <w:endnotePr>
        <w:numFmt w:val="decimal"/>
      </w:endnotePr>
      <w:type w:val="continuous"/>
      <w:pgSz w:w="11906" w:h="16838"/>
      <w:pgMar w:top="-709" w:right="1417" w:bottom="567" w:left="1417" w:header="28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8C266" w14:textId="77777777" w:rsidR="008306DE" w:rsidRDefault="008306DE" w:rsidP="00474F8A">
      <w:pPr>
        <w:spacing w:after="0" w:line="240" w:lineRule="auto"/>
      </w:pPr>
      <w:r>
        <w:separator/>
      </w:r>
    </w:p>
  </w:endnote>
  <w:endnote w:type="continuationSeparator" w:id="0">
    <w:p w14:paraId="66D33355" w14:textId="77777777" w:rsidR="008306DE" w:rsidRDefault="008306D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33394" w14:textId="77777777" w:rsidR="006912FA" w:rsidRPr="000D27E5" w:rsidRDefault="006912FA" w:rsidP="006912FA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6B2E939F" w14:textId="77777777" w:rsidR="006912FA" w:rsidRPr="000D6580" w:rsidRDefault="006912FA" w:rsidP="006912FA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74E23950" w14:textId="778EFFE5" w:rsidR="006912FA" w:rsidRDefault="006912FA" w:rsidP="006912FA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B64E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B64E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FA28" w14:textId="77777777" w:rsidR="000D6580" w:rsidRPr="000D27E5" w:rsidRDefault="000D6580" w:rsidP="000D658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bookmarkStart w:id="2" w:name="_Hlk72823267"/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2FF8BFBA" w14:textId="77777777" w:rsidR="00FE0119" w:rsidRPr="000D6580" w:rsidRDefault="000D6580" w:rsidP="000D6580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DA762" w14:textId="77777777" w:rsidR="008306DE" w:rsidRDefault="008306DE" w:rsidP="00474F8A">
      <w:pPr>
        <w:spacing w:after="0" w:line="240" w:lineRule="auto"/>
      </w:pPr>
      <w:r>
        <w:separator/>
      </w:r>
    </w:p>
  </w:footnote>
  <w:footnote w:type="continuationSeparator" w:id="0">
    <w:p w14:paraId="65ADA6AD" w14:textId="77777777" w:rsidR="008306DE" w:rsidRDefault="008306D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679D" w14:textId="3EBD5757" w:rsidR="006912FA" w:rsidRDefault="006912FA" w:rsidP="006912FA">
    <w:pPr>
      <w:pStyle w:val="Nagwek"/>
    </w:pPr>
    <w:r>
      <w:t>Znak sprawy: MCPS</w:t>
    </w:r>
    <w:r w:rsidR="00332D5A">
      <w:t>.</w:t>
    </w:r>
    <w:r w:rsidR="00610021">
      <w:t>ZP/PR/351-</w:t>
    </w:r>
    <w:r w:rsidR="006F20E1">
      <w:t>4</w:t>
    </w:r>
    <w:r w:rsidR="00BE023C">
      <w:t>0</w:t>
    </w:r>
    <w:r>
      <w:t>/202</w:t>
    </w:r>
    <w:r w:rsidR="00BE023C">
      <w:t>2</w:t>
    </w:r>
    <w:r w:rsidR="002E655F">
      <w:t xml:space="preserve"> TP</w:t>
    </w:r>
    <w:r w:rsidR="009F755E">
      <w:t>/</w:t>
    </w:r>
    <w:r w:rsidR="002E655F">
      <w:t>U</w:t>
    </w:r>
    <w:r>
      <w:tab/>
    </w:r>
    <w:r>
      <w:tab/>
    </w:r>
    <w:r w:rsidR="00332D5A">
      <w:t>zał.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9C95910"/>
    <w:multiLevelType w:val="multilevel"/>
    <w:tmpl w:val="451E0596"/>
    <w:styleLink w:val="Styl3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804E934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ABAEA9A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B94ACA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D3C824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360F3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400ED2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700DC1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91A497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64CDBC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D944B2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55563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B602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242B4D25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19" w15:restartNumberingAfterBreak="0">
    <w:nsid w:val="245475DE"/>
    <w:multiLevelType w:val="hybridMultilevel"/>
    <w:tmpl w:val="A736637A"/>
    <w:lvl w:ilvl="0" w:tplc="624E9EA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364C5F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8F3EA30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4198E77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E34EC0D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4004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0415000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CC103792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E3107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D3F4B88"/>
    <w:multiLevelType w:val="hybridMultilevel"/>
    <w:tmpl w:val="A54CBCA8"/>
    <w:lvl w:ilvl="0" w:tplc="52BEBAC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85A7E"/>
    <w:multiLevelType w:val="hybridMultilevel"/>
    <w:tmpl w:val="D2AA7B02"/>
    <w:lvl w:ilvl="0" w:tplc="07A0D4D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77399"/>
    <w:multiLevelType w:val="hybridMultilevel"/>
    <w:tmpl w:val="89227536"/>
    <w:lvl w:ilvl="0" w:tplc="3ED4CC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7820558"/>
    <w:multiLevelType w:val="hybridMultilevel"/>
    <w:tmpl w:val="451E0596"/>
    <w:lvl w:ilvl="0" w:tplc="3DECE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79097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021E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5A35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E82D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DA21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EEF6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C01F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968B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7B22E6C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36" w15:restartNumberingAfterBreak="0">
    <w:nsid w:val="480B0D31"/>
    <w:multiLevelType w:val="hybridMultilevel"/>
    <w:tmpl w:val="64102F36"/>
    <w:lvl w:ilvl="0" w:tplc="3482B55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4D876E42"/>
    <w:multiLevelType w:val="hybridMultilevel"/>
    <w:tmpl w:val="46E4EE48"/>
    <w:lvl w:ilvl="0" w:tplc="4198E77E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040F5"/>
    <w:multiLevelType w:val="hybridMultilevel"/>
    <w:tmpl w:val="856847CA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6338F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40" w15:restartNumberingAfterBreak="0">
    <w:nsid w:val="5458048A"/>
    <w:multiLevelType w:val="hybridMultilevel"/>
    <w:tmpl w:val="C20600D8"/>
    <w:lvl w:ilvl="0" w:tplc="968876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1035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2055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8A1A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2050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F841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2839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9834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E269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65555D2"/>
    <w:multiLevelType w:val="hybridMultilevel"/>
    <w:tmpl w:val="8AF68AAE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9B427EB"/>
    <w:multiLevelType w:val="hybridMultilevel"/>
    <w:tmpl w:val="5EAA1548"/>
    <w:lvl w:ilvl="0" w:tplc="377CF360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5F1042BE">
      <w:start w:val="1"/>
      <w:numFmt w:val="lowerLetter"/>
      <w:lvlText w:val="%2."/>
      <w:lvlJc w:val="left"/>
      <w:pPr>
        <w:ind w:left="1487" w:hanging="360"/>
      </w:pPr>
    </w:lvl>
    <w:lvl w:ilvl="2" w:tplc="02A0F868" w:tentative="1">
      <w:start w:val="1"/>
      <w:numFmt w:val="lowerRoman"/>
      <w:lvlText w:val="%3."/>
      <w:lvlJc w:val="right"/>
      <w:pPr>
        <w:ind w:left="2207" w:hanging="180"/>
      </w:pPr>
    </w:lvl>
    <w:lvl w:ilvl="3" w:tplc="76E6F510" w:tentative="1">
      <w:start w:val="1"/>
      <w:numFmt w:val="decimal"/>
      <w:lvlText w:val="%4."/>
      <w:lvlJc w:val="left"/>
      <w:pPr>
        <w:ind w:left="2927" w:hanging="360"/>
      </w:pPr>
    </w:lvl>
    <w:lvl w:ilvl="4" w:tplc="2D487E92" w:tentative="1">
      <w:start w:val="1"/>
      <w:numFmt w:val="lowerLetter"/>
      <w:lvlText w:val="%5."/>
      <w:lvlJc w:val="left"/>
      <w:pPr>
        <w:ind w:left="3647" w:hanging="360"/>
      </w:pPr>
    </w:lvl>
    <w:lvl w:ilvl="5" w:tplc="28663298" w:tentative="1">
      <w:start w:val="1"/>
      <w:numFmt w:val="lowerRoman"/>
      <w:lvlText w:val="%6."/>
      <w:lvlJc w:val="right"/>
      <w:pPr>
        <w:ind w:left="4367" w:hanging="180"/>
      </w:pPr>
    </w:lvl>
    <w:lvl w:ilvl="6" w:tplc="60B09F56" w:tentative="1">
      <w:start w:val="1"/>
      <w:numFmt w:val="decimal"/>
      <w:lvlText w:val="%7."/>
      <w:lvlJc w:val="left"/>
      <w:pPr>
        <w:ind w:left="5087" w:hanging="360"/>
      </w:pPr>
    </w:lvl>
    <w:lvl w:ilvl="7" w:tplc="2ED4E2AC" w:tentative="1">
      <w:start w:val="1"/>
      <w:numFmt w:val="lowerLetter"/>
      <w:lvlText w:val="%8."/>
      <w:lvlJc w:val="left"/>
      <w:pPr>
        <w:ind w:left="5807" w:hanging="360"/>
      </w:pPr>
    </w:lvl>
    <w:lvl w:ilvl="8" w:tplc="8E9A3A2A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4" w15:restartNumberingAfterBreak="0">
    <w:nsid w:val="5A900946"/>
    <w:multiLevelType w:val="hybridMultilevel"/>
    <w:tmpl w:val="C6788802"/>
    <w:lvl w:ilvl="0" w:tplc="4BF45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FD36E4E"/>
    <w:multiLevelType w:val="hybridMultilevel"/>
    <w:tmpl w:val="D00CFA64"/>
    <w:lvl w:ilvl="0" w:tplc="B602F0F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1" w:hanging="360"/>
      </w:pPr>
    </w:lvl>
    <w:lvl w:ilvl="2" w:tplc="04150005" w:tentative="1">
      <w:start w:val="1"/>
      <w:numFmt w:val="lowerRoman"/>
      <w:lvlText w:val="%3."/>
      <w:lvlJc w:val="right"/>
      <w:pPr>
        <w:ind w:left="1801" w:hanging="180"/>
      </w:pPr>
    </w:lvl>
    <w:lvl w:ilvl="3" w:tplc="04150001" w:tentative="1">
      <w:start w:val="1"/>
      <w:numFmt w:val="decimal"/>
      <w:lvlText w:val="%4."/>
      <w:lvlJc w:val="left"/>
      <w:pPr>
        <w:ind w:left="2521" w:hanging="360"/>
      </w:pPr>
    </w:lvl>
    <w:lvl w:ilvl="4" w:tplc="04150003" w:tentative="1">
      <w:start w:val="1"/>
      <w:numFmt w:val="lowerLetter"/>
      <w:lvlText w:val="%5."/>
      <w:lvlJc w:val="left"/>
      <w:pPr>
        <w:ind w:left="3241" w:hanging="360"/>
      </w:pPr>
    </w:lvl>
    <w:lvl w:ilvl="5" w:tplc="04150005" w:tentative="1">
      <w:start w:val="1"/>
      <w:numFmt w:val="lowerRoman"/>
      <w:lvlText w:val="%6."/>
      <w:lvlJc w:val="right"/>
      <w:pPr>
        <w:ind w:left="3961" w:hanging="180"/>
      </w:pPr>
    </w:lvl>
    <w:lvl w:ilvl="6" w:tplc="04150001" w:tentative="1">
      <w:start w:val="1"/>
      <w:numFmt w:val="decimal"/>
      <w:lvlText w:val="%7."/>
      <w:lvlJc w:val="left"/>
      <w:pPr>
        <w:ind w:left="4681" w:hanging="360"/>
      </w:pPr>
    </w:lvl>
    <w:lvl w:ilvl="7" w:tplc="04150003" w:tentative="1">
      <w:start w:val="1"/>
      <w:numFmt w:val="lowerLetter"/>
      <w:lvlText w:val="%8."/>
      <w:lvlJc w:val="left"/>
      <w:pPr>
        <w:ind w:left="5401" w:hanging="360"/>
      </w:pPr>
    </w:lvl>
    <w:lvl w:ilvl="8" w:tplc="04150005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7" w15:restartNumberingAfterBreak="0">
    <w:nsid w:val="63AC79B9"/>
    <w:multiLevelType w:val="hybridMultilevel"/>
    <w:tmpl w:val="0C3C9526"/>
    <w:lvl w:ilvl="0" w:tplc="1AF803E8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5B2ABC12" w:tentative="1">
      <w:start w:val="1"/>
      <w:numFmt w:val="lowerLetter"/>
      <w:lvlText w:val="%2."/>
      <w:lvlJc w:val="left"/>
      <w:pPr>
        <w:ind w:left="1440" w:hanging="360"/>
      </w:pPr>
    </w:lvl>
    <w:lvl w:ilvl="2" w:tplc="ADD419C0" w:tentative="1">
      <w:start w:val="1"/>
      <w:numFmt w:val="lowerRoman"/>
      <w:lvlText w:val="%3."/>
      <w:lvlJc w:val="right"/>
      <w:pPr>
        <w:ind w:left="2160" w:hanging="180"/>
      </w:pPr>
    </w:lvl>
    <w:lvl w:ilvl="3" w:tplc="6006388C" w:tentative="1">
      <w:start w:val="1"/>
      <w:numFmt w:val="decimal"/>
      <w:lvlText w:val="%4."/>
      <w:lvlJc w:val="left"/>
      <w:pPr>
        <w:ind w:left="2880" w:hanging="360"/>
      </w:pPr>
    </w:lvl>
    <w:lvl w:ilvl="4" w:tplc="A74EE600" w:tentative="1">
      <w:start w:val="1"/>
      <w:numFmt w:val="lowerLetter"/>
      <w:lvlText w:val="%5."/>
      <w:lvlJc w:val="left"/>
      <w:pPr>
        <w:ind w:left="3600" w:hanging="360"/>
      </w:pPr>
    </w:lvl>
    <w:lvl w:ilvl="5" w:tplc="162AC010" w:tentative="1">
      <w:start w:val="1"/>
      <w:numFmt w:val="lowerRoman"/>
      <w:lvlText w:val="%6."/>
      <w:lvlJc w:val="right"/>
      <w:pPr>
        <w:ind w:left="4320" w:hanging="180"/>
      </w:pPr>
    </w:lvl>
    <w:lvl w:ilvl="6" w:tplc="B63EE2B6" w:tentative="1">
      <w:start w:val="1"/>
      <w:numFmt w:val="decimal"/>
      <w:lvlText w:val="%7."/>
      <w:lvlJc w:val="left"/>
      <w:pPr>
        <w:ind w:left="5040" w:hanging="360"/>
      </w:pPr>
    </w:lvl>
    <w:lvl w:ilvl="7" w:tplc="1C58A8CE" w:tentative="1">
      <w:start w:val="1"/>
      <w:numFmt w:val="lowerLetter"/>
      <w:lvlText w:val="%8."/>
      <w:lvlJc w:val="left"/>
      <w:pPr>
        <w:ind w:left="5760" w:hanging="360"/>
      </w:pPr>
    </w:lvl>
    <w:lvl w:ilvl="8" w:tplc="96D26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5128C"/>
    <w:multiLevelType w:val="hybridMultilevel"/>
    <w:tmpl w:val="3E26A028"/>
    <w:lvl w:ilvl="0" w:tplc="7E2A702C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6E1731C5"/>
    <w:multiLevelType w:val="multilevel"/>
    <w:tmpl w:val="F0FEE4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3AB4AAB"/>
    <w:multiLevelType w:val="hybridMultilevel"/>
    <w:tmpl w:val="C74647C4"/>
    <w:lvl w:ilvl="0" w:tplc="8654EDD2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4ED82DFA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428686E8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DE6EE3E2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D0C6B7D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ED6042CE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1ACD0D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57E67768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6F044BEE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7AEA40EC"/>
    <w:multiLevelType w:val="hybridMultilevel"/>
    <w:tmpl w:val="EFAAD384"/>
    <w:lvl w:ilvl="0" w:tplc="037886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7CBA77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0"/>
  </w:num>
  <w:num w:numId="3">
    <w:abstractNumId w:val="24"/>
  </w:num>
  <w:num w:numId="4">
    <w:abstractNumId w:val="48"/>
  </w:num>
  <w:num w:numId="5">
    <w:abstractNumId w:val="20"/>
  </w:num>
  <w:num w:numId="6">
    <w:abstractNumId w:val="7"/>
  </w:num>
  <w:num w:numId="7">
    <w:abstractNumId w:val="37"/>
  </w:num>
  <w:num w:numId="8">
    <w:abstractNumId w:val="8"/>
  </w:num>
  <w:num w:numId="9">
    <w:abstractNumId w:val="51"/>
  </w:num>
  <w:num w:numId="10">
    <w:abstractNumId w:val="9"/>
  </w:num>
  <w:num w:numId="11">
    <w:abstractNumId w:val="45"/>
  </w:num>
  <w:num w:numId="12">
    <w:abstractNumId w:val="33"/>
  </w:num>
  <w:num w:numId="13">
    <w:abstractNumId w:val="14"/>
  </w:num>
  <w:num w:numId="14">
    <w:abstractNumId w:val="28"/>
  </w:num>
  <w:num w:numId="15">
    <w:abstractNumId w:val="44"/>
  </w:num>
  <w:num w:numId="16">
    <w:abstractNumId w:val="13"/>
  </w:num>
  <w:num w:numId="17">
    <w:abstractNumId w:val="41"/>
  </w:num>
  <w:num w:numId="18">
    <w:abstractNumId w:val="47"/>
  </w:num>
  <w:num w:numId="19">
    <w:abstractNumId w:val="52"/>
  </w:num>
  <w:num w:numId="20">
    <w:abstractNumId w:val="16"/>
  </w:num>
  <w:num w:numId="21">
    <w:abstractNumId w:val="15"/>
  </w:num>
  <w:num w:numId="22">
    <w:abstractNumId w:val="30"/>
  </w:num>
  <w:num w:numId="23">
    <w:abstractNumId w:val="22"/>
  </w:num>
  <w:num w:numId="24">
    <w:abstractNumId w:val="43"/>
  </w:num>
  <w:num w:numId="25">
    <w:abstractNumId w:val="23"/>
  </w:num>
  <w:num w:numId="26">
    <w:abstractNumId w:val="12"/>
  </w:num>
  <w:num w:numId="27">
    <w:abstractNumId w:val="26"/>
  </w:num>
  <w:num w:numId="28">
    <w:abstractNumId w:val="21"/>
  </w:num>
  <w:num w:numId="29">
    <w:abstractNumId w:val="25"/>
  </w:num>
  <w:num w:numId="30">
    <w:abstractNumId w:val="0"/>
  </w:num>
  <w:num w:numId="31">
    <w:abstractNumId w:val="10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36"/>
  </w:num>
  <w:num w:numId="35">
    <w:abstractNumId w:val="38"/>
  </w:num>
  <w:num w:numId="36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46"/>
  </w:num>
  <w:num w:numId="38">
    <w:abstractNumId w:val="2"/>
  </w:num>
  <w:num w:numId="39">
    <w:abstractNumId w:val="3"/>
  </w:num>
  <w:num w:numId="40">
    <w:abstractNumId w:val="31"/>
  </w:num>
  <w:num w:numId="41">
    <w:abstractNumId w:val="40"/>
  </w:num>
  <w:num w:numId="42">
    <w:abstractNumId w:val="34"/>
  </w:num>
  <w:num w:numId="43">
    <w:abstractNumId w:val="11"/>
  </w:num>
  <w:num w:numId="44">
    <w:abstractNumId w:val="39"/>
  </w:num>
  <w:num w:numId="45">
    <w:abstractNumId w:val="18"/>
  </w:num>
  <w:num w:numId="46">
    <w:abstractNumId w:val="35"/>
  </w:num>
  <w:num w:numId="47">
    <w:abstractNumId w:val="17"/>
  </w:num>
  <w:num w:numId="48">
    <w:abstractNumId w:val="29"/>
  </w:num>
  <w:num w:numId="4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4968"/>
    <w:rsid w:val="000071A0"/>
    <w:rsid w:val="0001514C"/>
    <w:rsid w:val="000266A0"/>
    <w:rsid w:val="00040983"/>
    <w:rsid w:val="00043552"/>
    <w:rsid w:val="0004451D"/>
    <w:rsid w:val="000479C0"/>
    <w:rsid w:val="00054439"/>
    <w:rsid w:val="000A4EC1"/>
    <w:rsid w:val="000A7B0B"/>
    <w:rsid w:val="000B3441"/>
    <w:rsid w:val="000B3EA2"/>
    <w:rsid w:val="000D6580"/>
    <w:rsid w:val="0010547C"/>
    <w:rsid w:val="00113E7A"/>
    <w:rsid w:val="00115394"/>
    <w:rsid w:val="00146857"/>
    <w:rsid w:val="001663D4"/>
    <w:rsid w:val="00170CA7"/>
    <w:rsid w:val="001745B1"/>
    <w:rsid w:val="00181235"/>
    <w:rsid w:val="001860B8"/>
    <w:rsid w:val="00195704"/>
    <w:rsid w:val="001B3AFF"/>
    <w:rsid w:val="001C4C17"/>
    <w:rsid w:val="001F0A81"/>
    <w:rsid w:val="001F2BDD"/>
    <w:rsid w:val="0020597D"/>
    <w:rsid w:val="002107AA"/>
    <w:rsid w:val="00223CF6"/>
    <w:rsid w:val="002400EF"/>
    <w:rsid w:val="00255374"/>
    <w:rsid w:val="00255DC1"/>
    <w:rsid w:val="0025609B"/>
    <w:rsid w:val="002644B2"/>
    <w:rsid w:val="00271677"/>
    <w:rsid w:val="002D41AF"/>
    <w:rsid w:val="002E1803"/>
    <w:rsid w:val="002E655F"/>
    <w:rsid w:val="002F0A1D"/>
    <w:rsid w:val="002F2153"/>
    <w:rsid w:val="002F685D"/>
    <w:rsid w:val="002F78B7"/>
    <w:rsid w:val="00301A5B"/>
    <w:rsid w:val="0030482B"/>
    <w:rsid w:val="003128E5"/>
    <w:rsid w:val="003243FF"/>
    <w:rsid w:val="00324A7B"/>
    <w:rsid w:val="00325452"/>
    <w:rsid w:val="003301A4"/>
    <w:rsid w:val="00332D5A"/>
    <w:rsid w:val="003334F2"/>
    <w:rsid w:val="00335DE4"/>
    <w:rsid w:val="003461F6"/>
    <w:rsid w:val="00360755"/>
    <w:rsid w:val="00362D2C"/>
    <w:rsid w:val="00364630"/>
    <w:rsid w:val="0038592F"/>
    <w:rsid w:val="0039593B"/>
    <w:rsid w:val="003A691A"/>
    <w:rsid w:val="003A7744"/>
    <w:rsid w:val="003C5EB4"/>
    <w:rsid w:val="003F0342"/>
    <w:rsid w:val="00411660"/>
    <w:rsid w:val="00425242"/>
    <w:rsid w:val="00441967"/>
    <w:rsid w:val="00442F0C"/>
    <w:rsid w:val="00453723"/>
    <w:rsid w:val="004548BD"/>
    <w:rsid w:val="00474F8A"/>
    <w:rsid w:val="00476BAB"/>
    <w:rsid w:val="004938C5"/>
    <w:rsid w:val="004A7410"/>
    <w:rsid w:val="004D1024"/>
    <w:rsid w:val="004D57DA"/>
    <w:rsid w:val="004F7F61"/>
    <w:rsid w:val="00501D05"/>
    <w:rsid w:val="00516556"/>
    <w:rsid w:val="00526E17"/>
    <w:rsid w:val="0055257C"/>
    <w:rsid w:val="00556CC9"/>
    <w:rsid w:val="00561B4A"/>
    <w:rsid w:val="0058609D"/>
    <w:rsid w:val="00596122"/>
    <w:rsid w:val="005B0C76"/>
    <w:rsid w:val="005B74B8"/>
    <w:rsid w:val="005B79A8"/>
    <w:rsid w:val="005C1F5F"/>
    <w:rsid w:val="005E07AB"/>
    <w:rsid w:val="005E56D0"/>
    <w:rsid w:val="00610021"/>
    <w:rsid w:val="00615ABA"/>
    <w:rsid w:val="00624DED"/>
    <w:rsid w:val="006425C9"/>
    <w:rsid w:val="006912FA"/>
    <w:rsid w:val="00695581"/>
    <w:rsid w:val="006B7C66"/>
    <w:rsid w:val="006C0A0E"/>
    <w:rsid w:val="006C3CA2"/>
    <w:rsid w:val="006D4C6C"/>
    <w:rsid w:val="006E135A"/>
    <w:rsid w:val="006F20E1"/>
    <w:rsid w:val="006F227E"/>
    <w:rsid w:val="006F2778"/>
    <w:rsid w:val="006F2E34"/>
    <w:rsid w:val="0073636B"/>
    <w:rsid w:val="007563C7"/>
    <w:rsid w:val="007603FF"/>
    <w:rsid w:val="00764605"/>
    <w:rsid w:val="00774ABF"/>
    <w:rsid w:val="00792F12"/>
    <w:rsid w:val="007A013E"/>
    <w:rsid w:val="007A266A"/>
    <w:rsid w:val="007A35FF"/>
    <w:rsid w:val="007A6041"/>
    <w:rsid w:val="007C09AE"/>
    <w:rsid w:val="007C253C"/>
    <w:rsid w:val="007E48B1"/>
    <w:rsid w:val="007F28CC"/>
    <w:rsid w:val="00810042"/>
    <w:rsid w:val="008127D7"/>
    <w:rsid w:val="00814E78"/>
    <w:rsid w:val="008306DE"/>
    <w:rsid w:val="00844857"/>
    <w:rsid w:val="00847BC7"/>
    <w:rsid w:val="0086184F"/>
    <w:rsid w:val="0086761F"/>
    <w:rsid w:val="00881B7E"/>
    <w:rsid w:val="00890FDC"/>
    <w:rsid w:val="008A02C8"/>
    <w:rsid w:val="008A6E90"/>
    <w:rsid w:val="008B111C"/>
    <w:rsid w:val="008B3493"/>
    <w:rsid w:val="008B64EC"/>
    <w:rsid w:val="008C0EA3"/>
    <w:rsid w:val="008E0349"/>
    <w:rsid w:val="00906D4A"/>
    <w:rsid w:val="009104F5"/>
    <w:rsid w:val="009266A5"/>
    <w:rsid w:val="00927E45"/>
    <w:rsid w:val="00941A7F"/>
    <w:rsid w:val="009660D5"/>
    <w:rsid w:val="0099088E"/>
    <w:rsid w:val="00996D51"/>
    <w:rsid w:val="009B7D03"/>
    <w:rsid w:val="009C0892"/>
    <w:rsid w:val="009C5B6F"/>
    <w:rsid w:val="009E4C7A"/>
    <w:rsid w:val="009E50D7"/>
    <w:rsid w:val="009F755E"/>
    <w:rsid w:val="00A04AE6"/>
    <w:rsid w:val="00A14EDF"/>
    <w:rsid w:val="00A30569"/>
    <w:rsid w:val="00A344C5"/>
    <w:rsid w:val="00A450B0"/>
    <w:rsid w:val="00A56CF2"/>
    <w:rsid w:val="00A724DF"/>
    <w:rsid w:val="00A74656"/>
    <w:rsid w:val="00A823E7"/>
    <w:rsid w:val="00A90149"/>
    <w:rsid w:val="00A93B24"/>
    <w:rsid w:val="00AA4FDE"/>
    <w:rsid w:val="00AD5C97"/>
    <w:rsid w:val="00AF1628"/>
    <w:rsid w:val="00B071E1"/>
    <w:rsid w:val="00B07356"/>
    <w:rsid w:val="00B07C06"/>
    <w:rsid w:val="00B27BFC"/>
    <w:rsid w:val="00B547E4"/>
    <w:rsid w:val="00B565A4"/>
    <w:rsid w:val="00B61AF6"/>
    <w:rsid w:val="00B7040E"/>
    <w:rsid w:val="00B712B4"/>
    <w:rsid w:val="00B724F1"/>
    <w:rsid w:val="00B73DEC"/>
    <w:rsid w:val="00B74595"/>
    <w:rsid w:val="00B869BF"/>
    <w:rsid w:val="00BD0429"/>
    <w:rsid w:val="00BD2C65"/>
    <w:rsid w:val="00BE023C"/>
    <w:rsid w:val="00BE367C"/>
    <w:rsid w:val="00BF1C22"/>
    <w:rsid w:val="00BF338F"/>
    <w:rsid w:val="00BF3DC0"/>
    <w:rsid w:val="00C013BE"/>
    <w:rsid w:val="00C121D1"/>
    <w:rsid w:val="00C31698"/>
    <w:rsid w:val="00C45135"/>
    <w:rsid w:val="00C46AA9"/>
    <w:rsid w:val="00C636CA"/>
    <w:rsid w:val="00C70B26"/>
    <w:rsid w:val="00C753C5"/>
    <w:rsid w:val="00C818A5"/>
    <w:rsid w:val="00C82BEF"/>
    <w:rsid w:val="00C92594"/>
    <w:rsid w:val="00C93AC2"/>
    <w:rsid w:val="00CA6C94"/>
    <w:rsid w:val="00CC641D"/>
    <w:rsid w:val="00CD4C03"/>
    <w:rsid w:val="00CE50EB"/>
    <w:rsid w:val="00CF0395"/>
    <w:rsid w:val="00CF1B12"/>
    <w:rsid w:val="00D03F91"/>
    <w:rsid w:val="00D250B3"/>
    <w:rsid w:val="00D4013A"/>
    <w:rsid w:val="00D46E8A"/>
    <w:rsid w:val="00D477FC"/>
    <w:rsid w:val="00D515D4"/>
    <w:rsid w:val="00D5226A"/>
    <w:rsid w:val="00D6093D"/>
    <w:rsid w:val="00D71BEB"/>
    <w:rsid w:val="00D9571C"/>
    <w:rsid w:val="00DA3A42"/>
    <w:rsid w:val="00DB5A03"/>
    <w:rsid w:val="00DB77BD"/>
    <w:rsid w:val="00DD226A"/>
    <w:rsid w:val="00DD3A6E"/>
    <w:rsid w:val="00DE3B22"/>
    <w:rsid w:val="00DF1EC9"/>
    <w:rsid w:val="00DF52A8"/>
    <w:rsid w:val="00E067D3"/>
    <w:rsid w:val="00E122E1"/>
    <w:rsid w:val="00E277BE"/>
    <w:rsid w:val="00E36958"/>
    <w:rsid w:val="00E44572"/>
    <w:rsid w:val="00E46E4B"/>
    <w:rsid w:val="00E5499C"/>
    <w:rsid w:val="00E64E0B"/>
    <w:rsid w:val="00E7121F"/>
    <w:rsid w:val="00E7647E"/>
    <w:rsid w:val="00E8172C"/>
    <w:rsid w:val="00E841C8"/>
    <w:rsid w:val="00E923A4"/>
    <w:rsid w:val="00E94CFC"/>
    <w:rsid w:val="00EA4F48"/>
    <w:rsid w:val="00EC2B13"/>
    <w:rsid w:val="00ED1C0A"/>
    <w:rsid w:val="00ED1C67"/>
    <w:rsid w:val="00EE27B1"/>
    <w:rsid w:val="00F2363B"/>
    <w:rsid w:val="00F2638B"/>
    <w:rsid w:val="00F27F7D"/>
    <w:rsid w:val="00F35A36"/>
    <w:rsid w:val="00F461F6"/>
    <w:rsid w:val="00F50D69"/>
    <w:rsid w:val="00F62B16"/>
    <w:rsid w:val="00F8560A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232A"/>
  <w15:docId w15:val="{A1410EC4-1706-4AC6-8D97-42B0883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C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,Akapit z listą5,Table of contents numbered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eastAsia="Times New Roman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Table of contents numbered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 w:eastAsia="en-US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4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numbering" w:customStyle="1" w:styleId="Styl3">
    <w:name w:val="Styl3"/>
    <w:uiPriority w:val="99"/>
    <w:rsid w:val="004D57D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695A-4D69-4061-B9E9-0DC97918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12</cp:revision>
  <cp:lastPrinted>2020-02-26T09:46:00Z</cp:lastPrinted>
  <dcterms:created xsi:type="dcterms:W3CDTF">2022-06-22T11:34:00Z</dcterms:created>
  <dcterms:modified xsi:type="dcterms:W3CDTF">2022-06-27T11:26:00Z</dcterms:modified>
</cp:coreProperties>
</file>