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11DB4D30" w:rsidR="00A83F7E" w:rsidRPr="008469BB" w:rsidRDefault="00A83F7E" w:rsidP="00151227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8469BB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8469BB">
        <w:rPr>
          <w:rFonts w:ascii="Arial Narrow" w:eastAsia="Verdana" w:hAnsi="Arial Narrow"/>
          <w:b/>
          <w:sz w:val="24"/>
          <w:szCs w:val="24"/>
        </w:rPr>
        <w:t>n</w:t>
      </w:r>
      <w:r w:rsidR="00F60F4F">
        <w:rPr>
          <w:rFonts w:ascii="Arial Narrow" w:eastAsia="Verdana" w:hAnsi="Arial Narrow"/>
          <w:b/>
          <w:sz w:val="24"/>
          <w:szCs w:val="24"/>
        </w:rPr>
        <w:t>.</w:t>
      </w:r>
      <w:r w:rsidR="00E20BD2" w:rsidRPr="008469BB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 xml:space="preserve">Dostawa z wniesieniem </w:t>
      </w:r>
      <w:r w:rsidR="00F60F4F">
        <w:rPr>
          <w:rFonts w:ascii="Arial Narrow" w:hAnsi="Arial Narrow"/>
          <w:b/>
          <w:sz w:val="24"/>
          <w:shd w:val="clear" w:color="auto" w:fill="FFFFFF"/>
        </w:rPr>
        <w:br/>
      </w:r>
      <w:r w:rsidR="00151227" w:rsidRPr="00151227">
        <w:rPr>
          <w:rFonts w:ascii="Arial Narrow" w:hAnsi="Arial Narrow"/>
          <w:b/>
          <w:sz w:val="24"/>
          <w:shd w:val="clear" w:color="auto" w:fill="FFFFFF"/>
        </w:rPr>
        <w:t xml:space="preserve">i uruchomieniem zestawu laparoskopowego i aparatu USG wraz z przeszkoleniem personelu </w:t>
      </w:r>
      <w:r w:rsidR="00151227">
        <w:rPr>
          <w:rFonts w:ascii="Arial Narrow" w:hAnsi="Arial Narrow"/>
          <w:b/>
          <w:sz w:val="24"/>
          <w:shd w:val="clear" w:color="auto" w:fill="FFFFFF"/>
        </w:rPr>
        <w:br/>
      </w:r>
      <w:r w:rsidR="00151227" w:rsidRPr="00151227">
        <w:rPr>
          <w:rFonts w:ascii="Arial Narrow" w:hAnsi="Arial Narrow"/>
          <w:b/>
          <w:sz w:val="24"/>
          <w:shd w:val="clear" w:color="auto" w:fill="FFFFFF"/>
        </w:rPr>
        <w:t>w ramach projektu pn. Budowa Centralnego Zintegrowanego Szpitala Klinicznego w Poznaniu - centrum medycyny interwencyjnej (etap I CZSK) z podziałem na 2 części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 xml:space="preserve"> (PN-89/23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2EF3EF2F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bookmarkStart w:id="1" w:name="_Hlk146010265"/>
      <w:r w:rsidR="004518BD">
        <w:rPr>
          <w:rFonts w:ascii="Arial Narrow" w:hAnsi="Arial Narrow"/>
          <w:sz w:val="24"/>
          <w:szCs w:val="24"/>
        </w:rPr>
        <w:t>1689 ze zm</w:t>
      </w:r>
      <w:bookmarkEnd w:id="1"/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2FA3D49B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4518BD" w:rsidRPr="004518BD">
        <w:rPr>
          <w:rFonts w:ascii="Arial Narrow" w:hAnsi="Arial Narrow"/>
          <w:sz w:val="24"/>
          <w:szCs w:val="24"/>
        </w:rPr>
        <w:t>1689 ze zm</w:t>
      </w:r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987" w14:textId="77777777" w:rsidR="004D2E88" w:rsidRDefault="004D2E88" w:rsidP="004D2E88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D6FFF80" wp14:editId="2CA9BB13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67A9F1F" wp14:editId="29372C39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9D456" w14:textId="77777777" w:rsidR="004D2E88" w:rsidRDefault="004D2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117CE8"/>
    <w:rsid w:val="00151227"/>
    <w:rsid w:val="00180267"/>
    <w:rsid w:val="0019122C"/>
    <w:rsid w:val="001B6708"/>
    <w:rsid w:val="0033053A"/>
    <w:rsid w:val="00347859"/>
    <w:rsid w:val="00361D61"/>
    <w:rsid w:val="00394E35"/>
    <w:rsid w:val="00423906"/>
    <w:rsid w:val="004518BD"/>
    <w:rsid w:val="004D2E88"/>
    <w:rsid w:val="00511E32"/>
    <w:rsid w:val="006425F6"/>
    <w:rsid w:val="006B4650"/>
    <w:rsid w:val="006E62AA"/>
    <w:rsid w:val="00720683"/>
    <w:rsid w:val="007219EB"/>
    <w:rsid w:val="007700E1"/>
    <w:rsid w:val="007E3E93"/>
    <w:rsid w:val="00825C8E"/>
    <w:rsid w:val="008469BB"/>
    <w:rsid w:val="008B452D"/>
    <w:rsid w:val="008C749B"/>
    <w:rsid w:val="00905234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4656"/>
    <w:rsid w:val="00C96F98"/>
    <w:rsid w:val="00C972CC"/>
    <w:rsid w:val="00CB0C66"/>
    <w:rsid w:val="00CD7295"/>
    <w:rsid w:val="00E20BD2"/>
    <w:rsid w:val="00EA61D3"/>
    <w:rsid w:val="00ED3B27"/>
    <w:rsid w:val="00EF5C02"/>
    <w:rsid w:val="00F60F4F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747D-FD6E-4574-8034-C30CF39B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49</cp:revision>
  <cp:lastPrinted>2021-07-15T09:04:00Z</cp:lastPrinted>
  <dcterms:created xsi:type="dcterms:W3CDTF">2021-04-08T08:14:00Z</dcterms:created>
  <dcterms:modified xsi:type="dcterms:W3CDTF">2023-09-19T08:04:00Z</dcterms:modified>
</cp:coreProperties>
</file>