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A" w:rsidRPr="00110010" w:rsidRDefault="002622EA" w:rsidP="002622EA">
      <w:pPr>
        <w:pStyle w:val="Bezodstpw"/>
        <w:jc w:val="right"/>
        <w:rPr>
          <w:rFonts w:ascii="Times New Roman" w:hAnsi="Times New Roman"/>
        </w:rPr>
      </w:pPr>
      <w:r w:rsidRPr="00110010">
        <w:rPr>
          <w:rFonts w:ascii="Times New Roman" w:hAnsi="Times New Roman"/>
        </w:rPr>
        <w:t>Załącznik nr 4 do SWZ</w:t>
      </w:r>
    </w:p>
    <w:p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>
        <w:rPr>
          <w:rFonts w:ascii="Times New Roman" w:hAnsi="Times New Roman"/>
          <w:b/>
          <w:sz w:val="20"/>
          <w:szCs w:val="20"/>
        </w:rPr>
        <w:t>„</w:t>
      </w:r>
      <w:r w:rsidR="00FB5136" w:rsidRPr="00FB5136">
        <w:rPr>
          <w:rFonts w:ascii="Times New Roman" w:hAnsi="Times New Roman"/>
          <w:b/>
          <w:sz w:val="20"/>
          <w:szCs w:val="20"/>
        </w:rPr>
        <w:t>Zakup wraz z dostawą mater</w:t>
      </w:r>
      <w:r w:rsidR="00FB5136">
        <w:rPr>
          <w:rFonts w:ascii="Times New Roman" w:hAnsi="Times New Roman"/>
          <w:b/>
          <w:sz w:val="20"/>
          <w:szCs w:val="20"/>
        </w:rPr>
        <w:t>iałów i osprzętu elektrycznego,</w:t>
      </w:r>
      <w:r w:rsidR="00FB5136">
        <w:rPr>
          <w:rFonts w:ascii="Times New Roman" w:hAnsi="Times New Roman"/>
          <w:b/>
          <w:sz w:val="20"/>
          <w:szCs w:val="20"/>
        </w:rPr>
        <w:br/>
      </w:r>
      <w:r w:rsidR="00FB5136" w:rsidRPr="00FB5136">
        <w:rPr>
          <w:rFonts w:ascii="Times New Roman" w:hAnsi="Times New Roman"/>
          <w:b/>
          <w:sz w:val="20"/>
          <w:szCs w:val="20"/>
        </w:rPr>
        <w:t>ogólnobudowlanego, sanitarnego i ogrodnic</w:t>
      </w:r>
      <w:r w:rsidR="00FB5136">
        <w:rPr>
          <w:rFonts w:ascii="Times New Roman" w:hAnsi="Times New Roman"/>
          <w:b/>
          <w:sz w:val="20"/>
          <w:szCs w:val="20"/>
        </w:rPr>
        <w:t>zego”</w:t>
      </w:r>
    </w:p>
    <w:p w:rsidR="00FB5136" w:rsidRPr="003A596F" w:rsidRDefault="00FB5136" w:rsidP="00FB51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2021 r., poz. 1710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 punkcie 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:rsidR="00934FF3" w:rsidRDefault="00934FF3"/>
    <w:p w:rsidR="00A1486F" w:rsidRPr="00A1486F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</w:rPr>
      </w:pPr>
      <w:r w:rsidRPr="00A1486F">
        <w:rPr>
          <w:rFonts w:ascii="Times New Roman" w:eastAsiaTheme="minorHAnsi" w:hAnsi="Times New Roman"/>
        </w:rPr>
        <w:t xml:space="preserve">Załącznik nr </w:t>
      </w:r>
      <w:r w:rsidRPr="00110010">
        <w:rPr>
          <w:rFonts w:ascii="Times New Roman" w:eastAsiaTheme="minorHAnsi" w:hAnsi="Times New Roman"/>
        </w:rPr>
        <w:t>5</w:t>
      </w:r>
      <w:r w:rsidRPr="00A1486F">
        <w:rPr>
          <w:rFonts w:ascii="Times New Roman" w:eastAsiaTheme="minorHAnsi" w:hAnsi="Times New Roman"/>
        </w:rPr>
        <w:t xml:space="preserve"> do SWZ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„Zakup wraz z dostawą mater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iałów </w:t>
      </w:r>
      <w:r w:rsidR="00FB5136">
        <w:rPr>
          <w:rFonts w:ascii="Times New Roman" w:eastAsiaTheme="minorHAnsi" w:hAnsi="Times New Roman"/>
          <w:b/>
          <w:sz w:val="20"/>
          <w:szCs w:val="20"/>
        </w:rPr>
        <w:br/>
        <w:t xml:space="preserve">i osprzętu elektrycznego,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ogólnobudowlanego, sanitarnego i ogrodniczego”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10010" w:rsidRPr="0011001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110010">
        <w:rPr>
          <w:rFonts w:ascii="Times New Roman" w:eastAsia="Times New Roman" w:hAnsi="Times New Roman"/>
          <w:lang w:eastAsia="pl-PL"/>
        </w:rPr>
        <w:t>Załącznik nr 6 do SWZ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postępowania o udzielenie zamówienia publicznego: </w:t>
      </w:r>
      <w:r w:rsidR="00FB5136" w:rsidRPr="00FB51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„Zakup wraz z dostawą materiałów </w:t>
      </w:r>
      <w:r w:rsidR="00FB5136" w:rsidRPr="00FB513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i osprzętu elektrycznego, ogólnobudowlanego, sanitarnego i ogrodniczego”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Pr="00357456" w:rsidRDefault="00357456" w:rsidP="00357456">
      <w:pPr>
        <w:tabs>
          <w:tab w:val="left" w:pos="5245"/>
        </w:tabs>
        <w:spacing w:after="0" w:line="100" w:lineRule="atLeast"/>
        <w:jc w:val="right"/>
        <w:rPr>
          <w:rFonts w:ascii="Times New Roman" w:eastAsiaTheme="minorHAnsi" w:hAnsi="Times New Roman"/>
        </w:rPr>
      </w:pPr>
    </w:p>
    <w:p w:rsidR="00357456" w:rsidRPr="00357456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lang w:eastAsia="pl-PL"/>
        </w:rPr>
      </w:pPr>
      <w:r w:rsidRPr="00357456">
        <w:rPr>
          <w:rFonts w:ascii="Times New Roman" w:eastAsia="Times New Roman" w:hAnsi="Times New Roman"/>
          <w:lang w:eastAsia="pl-PL"/>
        </w:rPr>
        <w:t xml:space="preserve">Załącznik nr </w:t>
      </w:r>
      <w:r>
        <w:rPr>
          <w:rFonts w:ascii="Times New Roman" w:eastAsia="Times New Roman" w:hAnsi="Times New Roman"/>
          <w:lang w:eastAsia="pl-PL"/>
        </w:rPr>
        <w:t>7</w:t>
      </w:r>
      <w:r w:rsidRPr="00357456">
        <w:rPr>
          <w:rFonts w:ascii="Times New Roman" w:eastAsia="Times New Roman" w:hAnsi="Times New Roman"/>
          <w:lang w:eastAsia="pl-PL"/>
        </w:rPr>
        <w:t xml:space="preserve"> do SWZ</w:t>
      </w:r>
    </w:p>
    <w:p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bookmarkStart w:id="0" w:name="_GoBack"/>
      <w:bookmarkEnd w:id="0"/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:rsidR="00357456" w:rsidRPr="00FB5136" w:rsidRDefault="00FB513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Pr="00FB5136">
        <w:rPr>
          <w:rFonts w:ascii="Times New Roman" w:hAnsi="Times New Roman"/>
          <w:b/>
        </w:rPr>
        <w:t xml:space="preserve">„Zakup wraz z dostawą materiałów </w:t>
      </w:r>
      <w:r>
        <w:rPr>
          <w:rFonts w:ascii="Times New Roman" w:hAnsi="Times New Roman"/>
          <w:b/>
        </w:rPr>
        <w:t>i osprzętu elektrycznego,</w:t>
      </w:r>
      <w:r>
        <w:rPr>
          <w:rFonts w:ascii="Times New Roman" w:hAnsi="Times New Roman"/>
          <w:b/>
        </w:rPr>
        <w:br/>
      </w:r>
      <w:r w:rsidRPr="00FB5136">
        <w:rPr>
          <w:rFonts w:ascii="Times New Roman" w:hAnsi="Times New Roman"/>
          <w:b/>
        </w:rPr>
        <w:t>ogólnobudowlanego, sanitarnego i ogrodniczego”</w:t>
      </w:r>
    </w:p>
    <w:p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  <w:r w:rsidR="00FB5136" w:rsidRPr="005939BC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WNP/376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110010"/>
    <w:rsid w:val="002622EA"/>
    <w:rsid w:val="00357456"/>
    <w:rsid w:val="00451A7D"/>
    <w:rsid w:val="00470D28"/>
    <w:rsid w:val="005939BC"/>
    <w:rsid w:val="00703E9F"/>
    <w:rsid w:val="00934FF3"/>
    <w:rsid w:val="00942B32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C702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9</cp:revision>
  <cp:lastPrinted>2023-08-03T05:03:00Z</cp:lastPrinted>
  <dcterms:created xsi:type="dcterms:W3CDTF">2023-05-24T10:26:00Z</dcterms:created>
  <dcterms:modified xsi:type="dcterms:W3CDTF">2023-08-03T05:08:00Z</dcterms:modified>
</cp:coreProperties>
</file>