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35CAC" w14:textId="6A61FD10" w:rsidR="00112D0A" w:rsidRPr="00B22427" w:rsidRDefault="00B22427" w:rsidP="00B22427">
      <w:pPr>
        <w:pStyle w:val="Tytu"/>
        <w:spacing w:line="240" w:lineRule="auto"/>
        <w:jc w:val="right"/>
        <w:rPr>
          <w:rFonts w:ascii="Times New Roman" w:hAnsi="Times New Roman"/>
          <w:sz w:val="22"/>
          <w:szCs w:val="22"/>
        </w:rPr>
      </w:pPr>
      <w:r w:rsidRPr="00B22427">
        <w:rPr>
          <w:rStyle w:val="bold"/>
          <w:rFonts w:ascii="Times New Roman" w:hAnsi="Times New Roman"/>
          <w:sz w:val="22"/>
          <w:szCs w:val="22"/>
        </w:rPr>
        <w:t>załącznik nr 5 do SWZ</w:t>
      </w:r>
    </w:p>
    <w:p w14:paraId="1898F53A" w14:textId="77777777" w:rsidR="00B22427" w:rsidRDefault="00B22427" w:rsidP="00357EFF">
      <w:pPr>
        <w:pStyle w:val="Tytu"/>
        <w:spacing w:line="240" w:lineRule="auto"/>
        <w:rPr>
          <w:rFonts w:ascii="Times New Roman" w:hAnsi="Times New Roman"/>
          <w:sz w:val="22"/>
          <w:szCs w:val="22"/>
          <w:lang w:val="pl-PL"/>
        </w:rPr>
      </w:pPr>
    </w:p>
    <w:p w14:paraId="18CD2CC6" w14:textId="747A72F4" w:rsidR="002A6C9E" w:rsidRPr="003C52D6" w:rsidRDefault="002A6C9E" w:rsidP="00357EFF">
      <w:pPr>
        <w:pStyle w:val="Tytu"/>
        <w:spacing w:line="240" w:lineRule="auto"/>
        <w:rPr>
          <w:rFonts w:ascii="Times New Roman" w:hAnsi="Times New Roman"/>
          <w:sz w:val="22"/>
          <w:szCs w:val="22"/>
          <w:lang w:val="pl-PL"/>
        </w:rPr>
      </w:pPr>
      <w:r w:rsidRPr="007A75C0">
        <w:rPr>
          <w:rFonts w:ascii="Times New Roman" w:hAnsi="Times New Roman"/>
          <w:sz w:val="22"/>
          <w:szCs w:val="22"/>
        </w:rPr>
        <w:t xml:space="preserve">UMOWA </w:t>
      </w:r>
      <w:r w:rsidR="003C52D6">
        <w:rPr>
          <w:rFonts w:ascii="Times New Roman" w:hAnsi="Times New Roman"/>
          <w:sz w:val="22"/>
          <w:szCs w:val="22"/>
          <w:lang w:val="pl-PL"/>
        </w:rPr>
        <w:t>NR …………………</w:t>
      </w:r>
    </w:p>
    <w:p w14:paraId="123B5ABC" w14:textId="77777777" w:rsidR="00112D0A" w:rsidRPr="007A75C0" w:rsidRDefault="00112D0A" w:rsidP="00357EFF">
      <w:pPr>
        <w:pStyle w:val="Tytu"/>
        <w:spacing w:line="240" w:lineRule="auto"/>
        <w:rPr>
          <w:rFonts w:ascii="Times New Roman" w:hAnsi="Times New Roman"/>
          <w:sz w:val="22"/>
          <w:szCs w:val="22"/>
        </w:rPr>
      </w:pPr>
    </w:p>
    <w:p w14:paraId="0A14979F" w14:textId="77777777" w:rsidR="003C52D6" w:rsidRPr="006714A5" w:rsidRDefault="003C52D6" w:rsidP="003C52D6">
      <w:pPr>
        <w:jc w:val="both"/>
        <w:rPr>
          <w:snapToGrid w:val="0"/>
          <w:sz w:val="22"/>
          <w:szCs w:val="22"/>
        </w:rPr>
      </w:pPr>
      <w:r w:rsidRPr="006714A5">
        <w:rPr>
          <w:snapToGrid w:val="0"/>
          <w:sz w:val="22"/>
          <w:szCs w:val="22"/>
        </w:rPr>
        <w:t>W dniu ............................</w:t>
      </w:r>
      <w:r w:rsidR="006714A5" w:rsidRPr="006714A5">
        <w:rPr>
          <w:snapToGrid w:val="0"/>
          <w:sz w:val="22"/>
          <w:szCs w:val="22"/>
        </w:rPr>
        <w:t>...........</w:t>
      </w:r>
      <w:r w:rsidRPr="006714A5">
        <w:rPr>
          <w:snapToGrid w:val="0"/>
          <w:sz w:val="22"/>
          <w:szCs w:val="22"/>
        </w:rPr>
        <w:t xml:space="preserve"> w ............................. pomiędzy :  </w:t>
      </w:r>
    </w:p>
    <w:p w14:paraId="53096083" w14:textId="77777777" w:rsidR="003C52D6" w:rsidRPr="006714A5" w:rsidRDefault="003C52D6" w:rsidP="003C52D6">
      <w:pPr>
        <w:rPr>
          <w:b/>
          <w:bCs/>
          <w:sz w:val="22"/>
          <w:szCs w:val="22"/>
        </w:rPr>
      </w:pPr>
      <w:r w:rsidRPr="006714A5">
        <w:rPr>
          <w:b/>
          <w:bCs/>
          <w:sz w:val="22"/>
          <w:szCs w:val="22"/>
        </w:rPr>
        <w:t>GMINĄ STARE MIASTO ul. Główna 16b 62-571 Stare Miasto</w:t>
      </w:r>
    </w:p>
    <w:p w14:paraId="29C872CF" w14:textId="77777777" w:rsidR="003C52D6" w:rsidRPr="006714A5" w:rsidRDefault="003C52D6" w:rsidP="003C52D6">
      <w:pPr>
        <w:rPr>
          <w:b/>
          <w:bCs/>
          <w:sz w:val="22"/>
          <w:szCs w:val="22"/>
        </w:rPr>
      </w:pPr>
      <w:r w:rsidRPr="006714A5">
        <w:rPr>
          <w:b/>
          <w:bCs/>
          <w:sz w:val="22"/>
          <w:szCs w:val="22"/>
        </w:rPr>
        <w:t>NIP: 665-27-33-559, REGON 311019303 tel. 63 2416216, fax. 632416580</w:t>
      </w:r>
    </w:p>
    <w:p w14:paraId="09E93449" w14:textId="77777777" w:rsidR="003C52D6" w:rsidRPr="006714A5" w:rsidRDefault="003C52D6" w:rsidP="003C52D6">
      <w:pPr>
        <w:rPr>
          <w:b/>
          <w:bCs/>
          <w:iCs/>
          <w:sz w:val="22"/>
          <w:szCs w:val="22"/>
        </w:rPr>
      </w:pPr>
      <w:r w:rsidRPr="006714A5">
        <w:rPr>
          <w:b/>
          <w:bCs/>
          <w:iCs/>
          <w:sz w:val="22"/>
          <w:szCs w:val="22"/>
        </w:rPr>
        <w:t>Urząd Gminy Stare Miasto ul. Główna 16b 62-571 Stare Miasto</w:t>
      </w:r>
    </w:p>
    <w:p w14:paraId="52879A21" w14:textId="77777777" w:rsidR="003C52D6" w:rsidRPr="006714A5" w:rsidRDefault="003C52D6" w:rsidP="003C52D6">
      <w:pPr>
        <w:jc w:val="both"/>
        <w:rPr>
          <w:snapToGrid w:val="0"/>
          <w:sz w:val="22"/>
          <w:szCs w:val="22"/>
        </w:rPr>
      </w:pPr>
      <w:r w:rsidRPr="006714A5">
        <w:rPr>
          <w:snapToGrid w:val="0"/>
          <w:sz w:val="22"/>
          <w:szCs w:val="22"/>
        </w:rPr>
        <w:t>zwaną dalej w tekście  "</w:t>
      </w:r>
      <w:r w:rsidRPr="006714A5">
        <w:rPr>
          <w:b/>
          <w:bCs/>
          <w:sz w:val="22"/>
          <w:szCs w:val="22"/>
        </w:rPr>
        <w:t xml:space="preserve"> Zamawiającym</w:t>
      </w:r>
      <w:r w:rsidRPr="006714A5">
        <w:rPr>
          <w:snapToGrid w:val="0"/>
          <w:sz w:val="22"/>
          <w:szCs w:val="22"/>
        </w:rPr>
        <w:t>"  reprezentowanym przez:</w:t>
      </w:r>
    </w:p>
    <w:p w14:paraId="3730B403" w14:textId="77777777" w:rsidR="003C52D6" w:rsidRDefault="003C52D6" w:rsidP="003C52D6">
      <w:pPr>
        <w:jc w:val="both"/>
        <w:rPr>
          <w:snapToGrid w:val="0"/>
          <w:sz w:val="22"/>
          <w:szCs w:val="22"/>
        </w:rPr>
      </w:pPr>
      <w:r w:rsidRPr="006714A5">
        <w:rPr>
          <w:snapToGrid w:val="0"/>
          <w:sz w:val="22"/>
          <w:szCs w:val="22"/>
        </w:rPr>
        <w:t>p......................................................................................................</w:t>
      </w:r>
    </w:p>
    <w:p w14:paraId="422203E8" w14:textId="7F858C2F" w:rsidR="00536297" w:rsidRPr="00536297" w:rsidRDefault="00536297" w:rsidP="00536297">
      <w:pPr>
        <w:spacing w:line="264" w:lineRule="auto"/>
        <w:jc w:val="both"/>
        <w:rPr>
          <w:b/>
          <w:snapToGrid w:val="0"/>
          <w:sz w:val="22"/>
          <w:szCs w:val="22"/>
        </w:rPr>
      </w:pPr>
      <w:r w:rsidRPr="00536297">
        <w:rPr>
          <w:sz w:val="22"/>
          <w:szCs w:val="22"/>
        </w:rPr>
        <w:t xml:space="preserve">przy kontrasygnacie Skarbnika Gminy </w:t>
      </w:r>
      <w:r>
        <w:rPr>
          <w:sz w:val="22"/>
          <w:szCs w:val="22"/>
        </w:rPr>
        <w:t>………………………….</w:t>
      </w:r>
      <w:r w:rsidRPr="00536297">
        <w:rPr>
          <w:b/>
          <w:snapToGrid w:val="0"/>
          <w:sz w:val="22"/>
          <w:szCs w:val="22"/>
        </w:rPr>
        <w:t xml:space="preserve"> </w:t>
      </w:r>
    </w:p>
    <w:p w14:paraId="6276B0A1" w14:textId="099FF9FE" w:rsidR="003C52D6" w:rsidRPr="006714A5" w:rsidRDefault="003C52D6" w:rsidP="003C52D6">
      <w:pPr>
        <w:jc w:val="both"/>
        <w:rPr>
          <w:snapToGrid w:val="0"/>
          <w:sz w:val="22"/>
          <w:szCs w:val="22"/>
        </w:rPr>
      </w:pPr>
      <w:r w:rsidRPr="006714A5">
        <w:rPr>
          <w:snapToGrid w:val="0"/>
          <w:sz w:val="22"/>
          <w:szCs w:val="22"/>
        </w:rPr>
        <w:t>a</w:t>
      </w:r>
    </w:p>
    <w:p w14:paraId="7E62ECA6" w14:textId="77777777" w:rsidR="003C52D6" w:rsidRPr="006714A5" w:rsidRDefault="003C52D6" w:rsidP="003C52D6">
      <w:pPr>
        <w:jc w:val="both"/>
        <w:rPr>
          <w:snapToGrid w:val="0"/>
          <w:sz w:val="22"/>
          <w:szCs w:val="22"/>
        </w:rPr>
      </w:pPr>
      <w:r w:rsidRPr="006714A5">
        <w:rPr>
          <w:snapToGrid w:val="0"/>
          <w:sz w:val="22"/>
          <w:szCs w:val="22"/>
        </w:rPr>
        <w:t>...............................................................................................................................................</w:t>
      </w:r>
    </w:p>
    <w:p w14:paraId="341D862E" w14:textId="77777777" w:rsidR="003C52D6" w:rsidRPr="006714A5" w:rsidRDefault="003C52D6" w:rsidP="003C52D6">
      <w:pPr>
        <w:jc w:val="both"/>
        <w:rPr>
          <w:snapToGrid w:val="0"/>
          <w:sz w:val="22"/>
          <w:szCs w:val="22"/>
        </w:rPr>
      </w:pPr>
      <w:r w:rsidRPr="006714A5">
        <w:rPr>
          <w:snapToGrid w:val="0"/>
          <w:sz w:val="22"/>
          <w:szCs w:val="22"/>
        </w:rPr>
        <w:t>mającym swą siedzibę w  ......................................................................................................</w:t>
      </w:r>
    </w:p>
    <w:p w14:paraId="3C2E4663" w14:textId="77777777" w:rsidR="003E110A" w:rsidRPr="00450240" w:rsidRDefault="003E110A" w:rsidP="003E110A">
      <w:pPr>
        <w:spacing w:line="288" w:lineRule="auto"/>
        <w:rPr>
          <w:bCs/>
          <w:sz w:val="22"/>
          <w:szCs w:val="22"/>
        </w:rPr>
      </w:pPr>
      <w:r w:rsidRPr="00450240">
        <w:rPr>
          <w:bCs/>
          <w:sz w:val="22"/>
          <w:szCs w:val="22"/>
        </w:rPr>
        <w:t>NIP: ……………………, REGON …………………. tel. ……………………….</w:t>
      </w:r>
    </w:p>
    <w:p w14:paraId="0D15EABA" w14:textId="77777777" w:rsidR="003E110A" w:rsidRPr="006714A5" w:rsidRDefault="003E110A" w:rsidP="003E110A">
      <w:pPr>
        <w:jc w:val="both"/>
        <w:rPr>
          <w:snapToGrid w:val="0"/>
          <w:sz w:val="22"/>
          <w:szCs w:val="22"/>
        </w:rPr>
      </w:pPr>
      <w:r w:rsidRPr="006714A5">
        <w:rPr>
          <w:snapToGrid w:val="0"/>
          <w:sz w:val="22"/>
          <w:szCs w:val="22"/>
        </w:rPr>
        <w:t>zwanym dalej w tekście  "</w:t>
      </w:r>
      <w:r w:rsidRPr="006714A5">
        <w:rPr>
          <w:b/>
          <w:bCs/>
          <w:sz w:val="22"/>
          <w:szCs w:val="22"/>
        </w:rPr>
        <w:t xml:space="preserve"> Wykonawcą</w:t>
      </w:r>
      <w:r w:rsidRPr="006714A5">
        <w:rPr>
          <w:snapToGrid w:val="0"/>
          <w:sz w:val="22"/>
          <w:szCs w:val="22"/>
        </w:rPr>
        <w:t xml:space="preserve"> "  reprezentowanym przez:</w:t>
      </w:r>
    </w:p>
    <w:p w14:paraId="0EAA0567" w14:textId="7074D1DB" w:rsidR="003C52D6" w:rsidRPr="006714A5" w:rsidRDefault="003C52D6" w:rsidP="003C52D6">
      <w:pPr>
        <w:jc w:val="both"/>
        <w:rPr>
          <w:snapToGrid w:val="0"/>
          <w:sz w:val="22"/>
          <w:szCs w:val="22"/>
        </w:rPr>
      </w:pPr>
      <w:r w:rsidRPr="006714A5">
        <w:rPr>
          <w:snapToGrid w:val="0"/>
          <w:sz w:val="22"/>
          <w:szCs w:val="22"/>
        </w:rPr>
        <w:t>p..............................................................................................................................................</w:t>
      </w:r>
    </w:p>
    <w:p w14:paraId="2B9DE79B" w14:textId="77777777" w:rsidR="003C52D6" w:rsidRPr="006714A5" w:rsidRDefault="003C52D6" w:rsidP="003C52D6">
      <w:pPr>
        <w:jc w:val="both"/>
        <w:rPr>
          <w:sz w:val="22"/>
          <w:szCs w:val="22"/>
        </w:rPr>
      </w:pPr>
    </w:p>
    <w:p w14:paraId="63CAFF12" w14:textId="3070A2A6" w:rsidR="00357EFF" w:rsidRPr="006714A5" w:rsidRDefault="003C52D6" w:rsidP="00357EFF">
      <w:pPr>
        <w:jc w:val="both"/>
        <w:rPr>
          <w:bCs/>
          <w:sz w:val="22"/>
          <w:szCs w:val="22"/>
          <w:shd w:val="clear" w:color="auto" w:fill="FFFFFF"/>
        </w:rPr>
      </w:pPr>
      <w:r w:rsidRPr="006714A5">
        <w:rPr>
          <w:sz w:val="22"/>
          <w:szCs w:val="22"/>
        </w:rPr>
        <w:t xml:space="preserve">w rezultacie dokonania przez Zamawiającego wyboru oferty </w:t>
      </w:r>
      <w:r w:rsidR="00130683" w:rsidRPr="00C45CA2">
        <w:rPr>
          <w:sz w:val="22"/>
          <w:szCs w:val="22"/>
        </w:rPr>
        <w:t>w trybie podstawowym</w:t>
      </w:r>
      <w:r w:rsidR="00141C01">
        <w:rPr>
          <w:sz w:val="22"/>
          <w:szCs w:val="22"/>
        </w:rPr>
        <w:t xml:space="preserve">, </w:t>
      </w:r>
      <w:r w:rsidRPr="006714A5">
        <w:rPr>
          <w:sz w:val="22"/>
          <w:szCs w:val="22"/>
        </w:rPr>
        <w:t>zgodnie</w:t>
      </w:r>
      <w:r w:rsidR="006714A5">
        <w:rPr>
          <w:sz w:val="22"/>
          <w:szCs w:val="22"/>
        </w:rPr>
        <w:t xml:space="preserve"> </w:t>
      </w:r>
      <w:r w:rsidRPr="006714A5">
        <w:rPr>
          <w:sz w:val="22"/>
          <w:szCs w:val="22"/>
        </w:rPr>
        <w:t xml:space="preserve">z przepisami ustawy z dnia </w:t>
      </w:r>
      <w:r w:rsidR="00D34A49">
        <w:rPr>
          <w:sz w:val="22"/>
          <w:szCs w:val="22"/>
        </w:rPr>
        <w:t>11</w:t>
      </w:r>
      <w:r w:rsidRPr="006714A5">
        <w:rPr>
          <w:sz w:val="22"/>
          <w:szCs w:val="22"/>
        </w:rPr>
        <w:t xml:space="preserve"> </w:t>
      </w:r>
      <w:r w:rsidR="00D34A49">
        <w:rPr>
          <w:sz w:val="22"/>
          <w:szCs w:val="22"/>
        </w:rPr>
        <w:t>września</w:t>
      </w:r>
      <w:r w:rsidRPr="006714A5">
        <w:rPr>
          <w:sz w:val="22"/>
          <w:szCs w:val="22"/>
        </w:rPr>
        <w:t xml:space="preserve"> 20</w:t>
      </w:r>
      <w:r w:rsidR="00D34A49">
        <w:rPr>
          <w:sz w:val="22"/>
          <w:szCs w:val="22"/>
        </w:rPr>
        <w:t>19</w:t>
      </w:r>
      <w:r w:rsidRPr="006714A5">
        <w:rPr>
          <w:sz w:val="22"/>
          <w:szCs w:val="22"/>
        </w:rPr>
        <w:t>r. Prawo zamówień publicznych została zawarta umowa o następującej treści:</w:t>
      </w:r>
    </w:p>
    <w:p w14:paraId="7DA8469A" w14:textId="77777777" w:rsidR="002A6C9E" w:rsidRPr="007A75C0" w:rsidRDefault="002A6C9E" w:rsidP="00357EFF">
      <w:pPr>
        <w:tabs>
          <w:tab w:val="right" w:pos="0"/>
        </w:tabs>
        <w:jc w:val="both"/>
        <w:rPr>
          <w:i/>
          <w:sz w:val="22"/>
          <w:szCs w:val="22"/>
        </w:rPr>
      </w:pPr>
      <w:r w:rsidRPr="007A75C0">
        <w:rPr>
          <w:i/>
          <w:sz w:val="22"/>
          <w:szCs w:val="22"/>
        </w:rPr>
        <w:t xml:space="preserve"> </w:t>
      </w:r>
    </w:p>
    <w:p w14:paraId="3BA985D2" w14:textId="77777777" w:rsidR="000C6447" w:rsidRPr="007A75C0" w:rsidRDefault="000C6447" w:rsidP="00357EFF">
      <w:pPr>
        <w:pStyle w:val="Nagwek2"/>
        <w:spacing w:before="0" w:line="240" w:lineRule="auto"/>
        <w:jc w:val="center"/>
        <w:rPr>
          <w:rFonts w:ascii="Times New Roman" w:hAnsi="Times New Roman" w:cs="Times New Roman"/>
          <w:sz w:val="22"/>
          <w:szCs w:val="22"/>
        </w:rPr>
      </w:pPr>
      <w:r w:rsidRPr="007A75C0">
        <w:rPr>
          <w:rFonts w:ascii="Times New Roman" w:hAnsi="Times New Roman" w:cs="Times New Roman"/>
          <w:sz w:val="22"/>
          <w:szCs w:val="22"/>
        </w:rPr>
        <w:t>I. Przedmiot umowy</w:t>
      </w:r>
    </w:p>
    <w:p w14:paraId="717F9723" w14:textId="77777777" w:rsidR="003C52D6" w:rsidRPr="00F423E7" w:rsidRDefault="003C52D6" w:rsidP="00357EFF">
      <w:pPr>
        <w:tabs>
          <w:tab w:val="left" w:pos="0"/>
          <w:tab w:val="right" w:pos="4264"/>
          <w:tab w:val="left" w:pos="0"/>
          <w:tab w:val="right" w:pos="4264"/>
        </w:tabs>
        <w:jc w:val="center"/>
        <w:rPr>
          <w:b/>
          <w:sz w:val="10"/>
          <w:szCs w:val="10"/>
        </w:rPr>
      </w:pPr>
    </w:p>
    <w:p w14:paraId="46D60F5A" w14:textId="77777777" w:rsidR="000C6447" w:rsidRPr="007A75C0" w:rsidRDefault="000C6447" w:rsidP="00357EFF">
      <w:pPr>
        <w:tabs>
          <w:tab w:val="left" w:pos="0"/>
          <w:tab w:val="right" w:pos="4264"/>
          <w:tab w:val="left" w:pos="0"/>
          <w:tab w:val="right" w:pos="4264"/>
        </w:tabs>
        <w:jc w:val="center"/>
        <w:rPr>
          <w:b/>
          <w:sz w:val="22"/>
          <w:szCs w:val="22"/>
        </w:rPr>
      </w:pPr>
      <w:r w:rsidRPr="007A75C0">
        <w:rPr>
          <w:b/>
          <w:sz w:val="22"/>
          <w:szCs w:val="22"/>
        </w:rPr>
        <w:t>§ 1</w:t>
      </w:r>
    </w:p>
    <w:p w14:paraId="1D17D06E" w14:textId="77777777" w:rsidR="003C52D6" w:rsidRPr="006714A5" w:rsidRDefault="003C52D6" w:rsidP="003C52D6">
      <w:pPr>
        <w:jc w:val="both"/>
        <w:rPr>
          <w:sz w:val="22"/>
          <w:szCs w:val="22"/>
        </w:rPr>
      </w:pPr>
      <w:r w:rsidRPr="006714A5">
        <w:rPr>
          <w:sz w:val="22"/>
          <w:szCs w:val="22"/>
        </w:rPr>
        <w:t xml:space="preserve">1. </w:t>
      </w:r>
      <w:r w:rsidR="000C6447" w:rsidRPr="006714A5">
        <w:rPr>
          <w:sz w:val="22"/>
          <w:szCs w:val="22"/>
        </w:rPr>
        <w:t xml:space="preserve">ZAMAWIAJĄCY zamawia a </w:t>
      </w:r>
      <w:r w:rsidR="00357EFF" w:rsidRPr="006714A5">
        <w:rPr>
          <w:sz w:val="22"/>
          <w:szCs w:val="22"/>
        </w:rPr>
        <w:t>WYKONAWCA przyjmuje do wykonania</w:t>
      </w:r>
      <w:r w:rsidR="000C6447" w:rsidRPr="006714A5">
        <w:rPr>
          <w:sz w:val="22"/>
          <w:szCs w:val="22"/>
        </w:rPr>
        <w:t xml:space="preserve"> zamówienie</w:t>
      </w:r>
      <w:r w:rsidRPr="006714A5">
        <w:rPr>
          <w:sz w:val="22"/>
          <w:szCs w:val="22"/>
        </w:rPr>
        <w:t xml:space="preserve"> pn.:</w:t>
      </w:r>
    </w:p>
    <w:p w14:paraId="3959F260" w14:textId="77777777" w:rsidR="00B22427" w:rsidRDefault="00B22427" w:rsidP="00B22427">
      <w:pPr>
        <w:pStyle w:val="Nagwek2"/>
        <w:tabs>
          <w:tab w:val="clear" w:pos="0"/>
        </w:tabs>
        <w:spacing w:before="0" w:line="240" w:lineRule="auto"/>
        <w:jc w:val="center"/>
        <w:rPr>
          <w:rFonts w:ascii="Times New Roman" w:hAnsi="Times New Roman" w:cs="Times New Roman"/>
          <w:color w:val="000000"/>
        </w:rPr>
      </w:pPr>
    </w:p>
    <w:p w14:paraId="09A4B3E9" w14:textId="77777777" w:rsidR="00B17C53" w:rsidRDefault="00B17C53" w:rsidP="00B17C53">
      <w:pPr>
        <w:jc w:val="center"/>
        <w:rPr>
          <w:b/>
          <w:bCs/>
          <w:sz w:val="24"/>
          <w:szCs w:val="24"/>
        </w:rPr>
      </w:pPr>
      <w:bookmarkStart w:id="0" w:name="_Hlk160621355"/>
      <w:r>
        <w:rPr>
          <w:b/>
          <w:bCs/>
          <w:sz w:val="24"/>
          <w:szCs w:val="24"/>
        </w:rPr>
        <w:t xml:space="preserve">LIKWIDACJA BARIER TRANSPORTOWYCH </w:t>
      </w:r>
    </w:p>
    <w:p w14:paraId="0E96B84E" w14:textId="77777777" w:rsidR="00B17C53" w:rsidRDefault="00B17C53" w:rsidP="00B17C53">
      <w:pPr>
        <w:jc w:val="center"/>
        <w:rPr>
          <w:b/>
          <w:bCs/>
          <w:sz w:val="24"/>
          <w:szCs w:val="24"/>
          <w:lang w:eastAsia="en-US"/>
        </w:rPr>
      </w:pPr>
      <w:r>
        <w:rPr>
          <w:b/>
          <w:bCs/>
          <w:sz w:val="24"/>
          <w:szCs w:val="24"/>
        </w:rPr>
        <w:t xml:space="preserve">POPRZEZ ZAKUP SAMOCHODU OSOBOWEGO "MIKROBUSA" </w:t>
      </w:r>
    </w:p>
    <w:p w14:paraId="472946D3" w14:textId="77777777" w:rsidR="00B17C53" w:rsidRDefault="00B17C53" w:rsidP="00B17C53">
      <w:pPr>
        <w:jc w:val="center"/>
        <w:rPr>
          <w:b/>
          <w:bCs/>
          <w:sz w:val="24"/>
          <w:szCs w:val="24"/>
        </w:rPr>
      </w:pPr>
      <w:r>
        <w:rPr>
          <w:b/>
          <w:bCs/>
          <w:sz w:val="24"/>
          <w:szCs w:val="24"/>
        </w:rPr>
        <w:t>PRZYSTOSOWANEGO DO PRZEWOZU OSÓB NIEPEŁNOSPRAWNYCH</w:t>
      </w:r>
      <w:bookmarkEnd w:id="0"/>
    </w:p>
    <w:p w14:paraId="4548CC6D" w14:textId="77777777" w:rsidR="00B22427" w:rsidRPr="00B22427" w:rsidRDefault="00B22427" w:rsidP="00B22427">
      <w:pPr>
        <w:ind w:left="720"/>
        <w:jc w:val="center"/>
        <w:rPr>
          <w:b/>
          <w:bCs/>
          <w:i/>
          <w:iCs/>
        </w:rPr>
      </w:pPr>
      <w:r w:rsidRPr="00B22427">
        <w:rPr>
          <w:b/>
          <w:bCs/>
          <w:i/>
          <w:iCs/>
        </w:rPr>
        <w:t>Zakup jest dofinansowany ze środków PFRON w ramach programu pn.:</w:t>
      </w:r>
    </w:p>
    <w:p w14:paraId="14D74931" w14:textId="77777777" w:rsidR="00B22427" w:rsidRPr="00B22427" w:rsidRDefault="00B22427" w:rsidP="00B22427">
      <w:pPr>
        <w:ind w:left="720"/>
        <w:jc w:val="center"/>
        <w:rPr>
          <w:b/>
          <w:bCs/>
          <w:i/>
          <w:iCs/>
        </w:rPr>
      </w:pPr>
      <w:r w:rsidRPr="00B22427">
        <w:rPr>
          <w:b/>
          <w:bCs/>
          <w:i/>
          <w:iCs/>
        </w:rPr>
        <w:t>„Program wyrównywania różnic między regionami III w obszarze D”</w:t>
      </w:r>
    </w:p>
    <w:p w14:paraId="369D862F" w14:textId="77777777" w:rsidR="00B22427" w:rsidRPr="00B22427" w:rsidRDefault="00B22427" w:rsidP="00B22427"/>
    <w:p w14:paraId="43372192" w14:textId="77777777" w:rsidR="003C52D6" w:rsidRPr="006714A5" w:rsidRDefault="003C52D6" w:rsidP="003C52D6">
      <w:pPr>
        <w:pStyle w:val="Default"/>
        <w:spacing w:after="53"/>
        <w:ind w:firstLine="700"/>
        <w:jc w:val="both"/>
        <w:rPr>
          <w:bCs/>
          <w:sz w:val="22"/>
          <w:szCs w:val="22"/>
        </w:rPr>
      </w:pPr>
      <w:r w:rsidRPr="006714A5">
        <w:rPr>
          <w:bCs/>
          <w:sz w:val="22"/>
          <w:szCs w:val="22"/>
        </w:rPr>
        <w:t>marka:</w:t>
      </w:r>
      <w:r w:rsidRPr="006714A5">
        <w:rPr>
          <w:bCs/>
          <w:sz w:val="22"/>
          <w:szCs w:val="22"/>
        </w:rPr>
        <w:tab/>
      </w:r>
      <w:r w:rsidRPr="006714A5">
        <w:rPr>
          <w:bCs/>
          <w:sz w:val="22"/>
          <w:szCs w:val="22"/>
        </w:rPr>
        <w:tab/>
      </w:r>
      <w:r w:rsidRPr="006714A5">
        <w:rPr>
          <w:bCs/>
          <w:sz w:val="22"/>
          <w:szCs w:val="22"/>
        </w:rPr>
        <w:tab/>
      </w:r>
      <w:r w:rsidRPr="006714A5">
        <w:rPr>
          <w:bCs/>
          <w:sz w:val="22"/>
          <w:szCs w:val="22"/>
        </w:rPr>
        <w:tab/>
        <w:t>....................................................</w:t>
      </w:r>
    </w:p>
    <w:p w14:paraId="350FB0FC" w14:textId="77777777" w:rsidR="003C52D6" w:rsidRPr="006714A5" w:rsidRDefault="003C52D6" w:rsidP="003C52D6">
      <w:pPr>
        <w:pStyle w:val="Default"/>
        <w:spacing w:after="53"/>
        <w:ind w:firstLine="700"/>
        <w:jc w:val="both"/>
        <w:rPr>
          <w:bCs/>
          <w:sz w:val="22"/>
          <w:szCs w:val="22"/>
        </w:rPr>
      </w:pPr>
      <w:r w:rsidRPr="006714A5">
        <w:rPr>
          <w:bCs/>
          <w:sz w:val="22"/>
          <w:szCs w:val="22"/>
        </w:rPr>
        <w:t xml:space="preserve">typ/model/wersja: </w:t>
      </w:r>
      <w:r w:rsidRPr="006714A5">
        <w:rPr>
          <w:bCs/>
          <w:sz w:val="22"/>
          <w:szCs w:val="22"/>
        </w:rPr>
        <w:tab/>
      </w:r>
      <w:r w:rsidRPr="006714A5">
        <w:rPr>
          <w:bCs/>
          <w:sz w:val="22"/>
          <w:szCs w:val="22"/>
        </w:rPr>
        <w:tab/>
        <w:t>....................................................</w:t>
      </w:r>
    </w:p>
    <w:p w14:paraId="3605904F" w14:textId="77777777" w:rsidR="003C52D6" w:rsidRPr="006714A5" w:rsidRDefault="003C52D6" w:rsidP="003C52D6">
      <w:pPr>
        <w:pStyle w:val="Default"/>
        <w:spacing w:after="53"/>
        <w:ind w:firstLine="700"/>
        <w:jc w:val="both"/>
        <w:rPr>
          <w:bCs/>
          <w:sz w:val="22"/>
          <w:szCs w:val="22"/>
        </w:rPr>
      </w:pPr>
      <w:r w:rsidRPr="006714A5">
        <w:rPr>
          <w:bCs/>
          <w:sz w:val="22"/>
          <w:szCs w:val="22"/>
        </w:rPr>
        <w:t>rok produkcji:</w:t>
      </w:r>
      <w:r w:rsidRPr="006714A5">
        <w:rPr>
          <w:bCs/>
          <w:sz w:val="22"/>
          <w:szCs w:val="22"/>
        </w:rPr>
        <w:tab/>
      </w:r>
      <w:r w:rsidRPr="006714A5">
        <w:rPr>
          <w:bCs/>
          <w:sz w:val="22"/>
          <w:szCs w:val="22"/>
        </w:rPr>
        <w:tab/>
      </w:r>
      <w:r w:rsidRPr="006714A5">
        <w:rPr>
          <w:bCs/>
          <w:sz w:val="22"/>
          <w:szCs w:val="22"/>
        </w:rPr>
        <w:tab/>
        <w:t>....................................................</w:t>
      </w:r>
    </w:p>
    <w:p w14:paraId="0E7DFB99" w14:textId="77777777" w:rsidR="003C52D6" w:rsidRPr="006714A5" w:rsidRDefault="003C52D6" w:rsidP="003C52D6">
      <w:pPr>
        <w:pStyle w:val="Default"/>
        <w:spacing w:after="53"/>
        <w:jc w:val="both"/>
        <w:rPr>
          <w:sz w:val="22"/>
          <w:szCs w:val="22"/>
        </w:rPr>
      </w:pPr>
    </w:p>
    <w:p w14:paraId="1229C858" w14:textId="35910E72" w:rsidR="003C52D6" w:rsidRPr="006714A5" w:rsidRDefault="003C52D6" w:rsidP="003C52D6">
      <w:pPr>
        <w:pStyle w:val="Default"/>
        <w:spacing w:after="53"/>
        <w:jc w:val="both"/>
        <w:rPr>
          <w:sz w:val="22"/>
          <w:szCs w:val="22"/>
        </w:rPr>
      </w:pPr>
      <w:r w:rsidRPr="00F423E7">
        <w:rPr>
          <w:sz w:val="22"/>
          <w:szCs w:val="22"/>
        </w:rPr>
        <w:t xml:space="preserve">2. </w:t>
      </w:r>
      <w:r w:rsidR="0031635E" w:rsidRPr="00F423E7">
        <w:rPr>
          <w:sz w:val="22"/>
          <w:szCs w:val="22"/>
        </w:rPr>
        <w:t>Wykonawca oświadcza, że o</w:t>
      </w:r>
      <w:r w:rsidRPr="00F423E7">
        <w:rPr>
          <w:sz w:val="22"/>
          <w:szCs w:val="22"/>
        </w:rPr>
        <w:t xml:space="preserve">ferowany pojazd spełnia wymagania Zamawiającego, określone w </w:t>
      </w:r>
      <w:r w:rsidR="00B22427" w:rsidRPr="00F423E7">
        <w:rPr>
          <w:sz w:val="22"/>
          <w:szCs w:val="22"/>
        </w:rPr>
        <w:t>SWZ.</w:t>
      </w:r>
    </w:p>
    <w:p w14:paraId="67F78E71" w14:textId="77777777" w:rsidR="003C52D6" w:rsidRPr="006714A5" w:rsidRDefault="003C52D6" w:rsidP="003C52D6">
      <w:pPr>
        <w:pStyle w:val="Default"/>
        <w:spacing w:after="53" w:line="259" w:lineRule="auto"/>
        <w:jc w:val="both"/>
        <w:rPr>
          <w:sz w:val="22"/>
          <w:szCs w:val="22"/>
        </w:rPr>
      </w:pPr>
      <w:r w:rsidRPr="006714A5">
        <w:rPr>
          <w:sz w:val="22"/>
          <w:szCs w:val="22"/>
        </w:rPr>
        <w:t>3. Wykonawca oświadcza, że przedmiot umowy jest wolny od jakichkolwiek wad  fizycznych i prawnych oraz odpowiada wszelkim normom bezpieczeństwa oraz wymaganiom technicznym przewidzianym w powszechnie obowiązujących przepisach prawa, dopuszczających go do</w:t>
      </w:r>
      <w:r w:rsidR="006714A5" w:rsidRPr="006714A5">
        <w:rPr>
          <w:spacing w:val="1"/>
          <w:sz w:val="22"/>
          <w:szCs w:val="22"/>
        </w:rPr>
        <w:t xml:space="preserve"> </w:t>
      </w:r>
      <w:r w:rsidRPr="006714A5">
        <w:rPr>
          <w:sz w:val="22"/>
          <w:szCs w:val="22"/>
        </w:rPr>
        <w:t>użytkowania.</w:t>
      </w:r>
    </w:p>
    <w:p w14:paraId="1F2060EA" w14:textId="77777777" w:rsidR="003C52D6" w:rsidRPr="00F423E7" w:rsidRDefault="003C52D6" w:rsidP="003C52D6">
      <w:pPr>
        <w:rPr>
          <w:sz w:val="10"/>
          <w:szCs w:val="10"/>
        </w:rPr>
      </w:pPr>
    </w:p>
    <w:p w14:paraId="3832BF02" w14:textId="77777777" w:rsidR="000C6447" w:rsidRPr="007A75C0" w:rsidRDefault="000C6447" w:rsidP="00357EFF">
      <w:pPr>
        <w:pStyle w:val="Nagwek2"/>
        <w:tabs>
          <w:tab w:val="clear" w:pos="0"/>
        </w:tabs>
        <w:spacing w:before="0" w:line="240" w:lineRule="auto"/>
        <w:jc w:val="center"/>
        <w:rPr>
          <w:rFonts w:ascii="Times New Roman" w:hAnsi="Times New Roman" w:cs="Times New Roman"/>
          <w:b w:val="0"/>
          <w:bCs w:val="0"/>
          <w:sz w:val="22"/>
          <w:szCs w:val="22"/>
        </w:rPr>
      </w:pPr>
      <w:r w:rsidRPr="007A75C0">
        <w:rPr>
          <w:rFonts w:ascii="Times New Roman" w:hAnsi="Times New Roman" w:cs="Times New Roman"/>
          <w:sz w:val="22"/>
          <w:szCs w:val="22"/>
        </w:rPr>
        <w:t>II. Postanowienia ogólne</w:t>
      </w:r>
    </w:p>
    <w:p w14:paraId="0DD68CF1" w14:textId="77777777" w:rsidR="000C6447" w:rsidRPr="007A75C0" w:rsidRDefault="000C6447" w:rsidP="00357EFF">
      <w:pPr>
        <w:jc w:val="center"/>
        <w:rPr>
          <w:b/>
          <w:sz w:val="22"/>
          <w:szCs w:val="22"/>
        </w:rPr>
      </w:pPr>
      <w:r w:rsidRPr="007A75C0">
        <w:rPr>
          <w:b/>
          <w:sz w:val="22"/>
          <w:szCs w:val="22"/>
        </w:rPr>
        <w:t>§ 2</w:t>
      </w:r>
    </w:p>
    <w:p w14:paraId="7AE9AB86" w14:textId="05032A79" w:rsidR="000C6447" w:rsidRPr="007A75C0" w:rsidRDefault="000C6447" w:rsidP="00357EFF">
      <w:pPr>
        <w:numPr>
          <w:ilvl w:val="0"/>
          <w:numId w:val="7"/>
        </w:numPr>
        <w:tabs>
          <w:tab w:val="left" w:pos="393"/>
          <w:tab w:val="left" w:pos="393"/>
          <w:tab w:val="right" w:pos="8953"/>
          <w:tab w:val="left" w:pos="0"/>
        </w:tabs>
        <w:ind w:hanging="357"/>
        <w:jc w:val="both"/>
        <w:rPr>
          <w:sz w:val="22"/>
          <w:szCs w:val="22"/>
        </w:rPr>
      </w:pPr>
      <w:r w:rsidRPr="007A75C0">
        <w:rPr>
          <w:sz w:val="22"/>
          <w:szCs w:val="22"/>
        </w:rPr>
        <w:t xml:space="preserve">Szczegółowe parametry techniczne i wyposażenie pojazdu </w:t>
      </w:r>
      <w:r w:rsidR="002A6C9E" w:rsidRPr="007A75C0">
        <w:rPr>
          <w:sz w:val="22"/>
          <w:szCs w:val="22"/>
        </w:rPr>
        <w:t>określają: Specyfikacja Warunków Zamówienia</w:t>
      </w:r>
      <w:r w:rsidR="00B22427">
        <w:rPr>
          <w:sz w:val="22"/>
          <w:szCs w:val="22"/>
        </w:rPr>
        <w:t xml:space="preserve">                          </w:t>
      </w:r>
      <w:r w:rsidR="002A6C9E" w:rsidRPr="007A75C0">
        <w:rPr>
          <w:sz w:val="22"/>
          <w:szCs w:val="22"/>
        </w:rPr>
        <w:t xml:space="preserve"> </w:t>
      </w:r>
      <w:r w:rsidR="003C52D6">
        <w:rPr>
          <w:sz w:val="22"/>
          <w:szCs w:val="22"/>
        </w:rPr>
        <w:t xml:space="preserve">i </w:t>
      </w:r>
      <w:r w:rsidR="002A6C9E" w:rsidRPr="007A75C0">
        <w:rPr>
          <w:sz w:val="22"/>
          <w:szCs w:val="22"/>
        </w:rPr>
        <w:t>oferta przet</w:t>
      </w:r>
      <w:r w:rsidR="003C52D6">
        <w:rPr>
          <w:sz w:val="22"/>
          <w:szCs w:val="22"/>
        </w:rPr>
        <w:t>argowa Wykonawcy.</w:t>
      </w:r>
    </w:p>
    <w:p w14:paraId="716639CC" w14:textId="77777777" w:rsidR="000C6447" w:rsidRPr="007A75C0" w:rsidRDefault="000C6447" w:rsidP="00357EFF">
      <w:pPr>
        <w:numPr>
          <w:ilvl w:val="0"/>
          <w:numId w:val="7"/>
        </w:numPr>
        <w:tabs>
          <w:tab w:val="left" w:pos="393"/>
          <w:tab w:val="left" w:pos="393"/>
          <w:tab w:val="right" w:pos="8953"/>
          <w:tab w:val="left" w:pos="0"/>
        </w:tabs>
        <w:ind w:hanging="357"/>
        <w:jc w:val="both"/>
        <w:rPr>
          <w:sz w:val="22"/>
          <w:szCs w:val="22"/>
        </w:rPr>
      </w:pPr>
      <w:r w:rsidRPr="007A75C0">
        <w:rPr>
          <w:sz w:val="22"/>
          <w:szCs w:val="22"/>
        </w:rPr>
        <w:t>Gwarancja na przedmiot zamówienia wynosi:</w:t>
      </w:r>
    </w:p>
    <w:p w14:paraId="79C44CB4" w14:textId="77777777" w:rsidR="000C6447" w:rsidRPr="00B22427" w:rsidRDefault="000C6447" w:rsidP="00357EFF">
      <w:pPr>
        <w:numPr>
          <w:ilvl w:val="0"/>
          <w:numId w:val="8"/>
        </w:numPr>
        <w:tabs>
          <w:tab w:val="left" w:pos="393"/>
          <w:tab w:val="left" w:pos="393"/>
          <w:tab w:val="right" w:pos="8953"/>
          <w:tab w:val="left" w:pos="0"/>
        </w:tabs>
        <w:jc w:val="both"/>
        <w:rPr>
          <w:b/>
          <w:bCs/>
          <w:sz w:val="22"/>
          <w:szCs w:val="22"/>
        </w:rPr>
      </w:pPr>
      <w:r w:rsidRPr="00B22427">
        <w:rPr>
          <w:b/>
          <w:bCs/>
          <w:sz w:val="22"/>
          <w:szCs w:val="22"/>
        </w:rPr>
        <w:t>gwarancja mechaniczna - …………………………………………</w:t>
      </w:r>
    </w:p>
    <w:p w14:paraId="7ABF907F" w14:textId="77777777" w:rsidR="000C6447" w:rsidRPr="00B22427" w:rsidRDefault="000C6447" w:rsidP="00357EFF">
      <w:pPr>
        <w:numPr>
          <w:ilvl w:val="0"/>
          <w:numId w:val="8"/>
        </w:numPr>
        <w:tabs>
          <w:tab w:val="left" w:pos="393"/>
          <w:tab w:val="left" w:pos="393"/>
          <w:tab w:val="right" w:pos="8953"/>
          <w:tab w:val="left" w:pos="0"/>
        </w:tabs>
        <w:ind w:hanging="357"/>
        <w:jc w:val="both"/>
        <w:rPr>
          <w:b/>
          <w:bCs/>
          <w:sz w:val="22"/>
          <w:szCs w:val="22"/>
        </w:rPr>
      </w:pPr>
      <w:r w:rsidRPr="00B22427">
        <w:rPr>
          <w:b/>
          <w:bCs/>
          <w:sz w:val="22"/>
          <w:szCs w:val="22"/>
        </w:rPr>
        <w:t>gwarancja na powłoki lakiernicze - ………………………………</w:t>
      </w:r>
    </w:p>
    <w:p w14:paraId="221742C3" w14:textId="77777777" w:rsidR="000C6447" w:rsidRPr="00B22427" w:rsidRDefault="000C6447" w:rsidP="00357EFF">
      <w:pPr>
        <w:numPr>
          <w:ilvl w:val="0"/>
          <w:numId w:val="8"/>
        </w:numPr>
        <w:tabs>
          <w:tab w:val="left" w:pos="393"/>
          <w:tab w:val="left" w:pos="393"/>
          <w:tab w:val="right" w:pos="8953"/>
          <w:tab w:val="left" w:pos="0"/>
        </w:tabs>
        <w:ind w:hanging="357"/>
        <w:jc w:val="both"/>
        <w:rPr>
          <w:b/>
          <w:bCs/>
          <w:sz w:val="22"/>
          <w:szCs w:val="22"/>
        </w:rPr>
      </w:pPr>
      <w:r w:rsidRPr="00B22427">
        <w:rPr>
          <w:b/>
          <w:bCs/>
          <w:sz w:val="22"/>
          <w:szCs w:val="22"/>
        </w:rPr>
        <w:t>gwarancja na perforacje blachy - …………………………………</w:t>
      </w:r>
    </w:p>
    <w:p w14:paraId="7168F898" w14:textId="0E5A89A7" w:rsidR="00DF023A" w:rsidRPr="00DF023A" w:rsidRDefault="0031635E" w:rsidP="00DF023A">
      <w:pPr>
        <w:tabs>
          <w:tab w:val="left" w:pos="0"/>
        </w:tabs>
        <w:spacing w:line="360" w:lineRule="auto"/>
        <w:ind w:left="363"/>
        <w:jc w:val="both"/>
        <w:rPr>
          <w:color w:val="000000"/>
          <w:sz w:val="22"/>
          <w:szCs w:val="22"/>
        </w:rPr>
      </w:pPr>
      <w:r w:rsidRPr="00F423E7">
        <w:rPr>
          <w:color w:val="000000"/>
          <w:sz w:val="22"/>
          <w:szCs w:val="22"/>
        </w:rPr>
        <w:t>Termin</w:t>
      </w:r>
      <w:r w:rsidR="00DF023A" w:rsidRPr="00F423E7">
        <w:rPr>
          <w:color w:val="000000"/>
          <w:sz w:val="22"/>
          <w:szCs w:val="22"/>
        </w:rPr>
        <w:t xml:space="preserve"> gwarancji </w:t>
      </w:r>
      <w:r w:rsidRPr="00F423E7">
        <w:rPr>
          <w:color w:val="000000"/>
          <w:sz w:val="22"/>
          <w:szCs w:val="22"/>
        </w:rPr>
        <w:t xml:space="preserve">zaczyna </w:t>
      </w:r>
      <w:r w:rsidR="00DF023A" w:rsidRPr="00F423E7">
        <w:rPr>
          <w:color w:val="000000"/>
          <w:sz w:val="22"/>
          <w:szCs w:val="22"/>
        </w:rPr>
        <w:t>bie</w:t>
      </w:r>
      <w:r w:rsidRPr="00F423E7">
        <w:rPr>
          <w:color w:val="000000"/>
          <w:sz w:val="22"/>
          <w:szCs w:val="22"/>
        </w:rPr>
        <w:t>c</w:t>
      </w:r>
      <w:r w:rsidR="00DF023A" w:rsidRPr="00F423E7">
        <w:rPr>
          <w:color w:val="000000"/>
          <w:sz w:val="22"/>
          <w:szCs w:val="22"/>
        </w:rPr>
        <w:t xml:space="preserve"> od dnia wydania samochodu.</w:t>
      </w:r>
    </w:p>
    <w:p w14:paraId="6315E38A" w14:textId="77777777" w:rsidR="009D2EF5" w:rsidRPr="007A75C0" w:rsidRDefault="000C6447" w:rsidP="00357EFF">
      <w:pPr>
        <w:numPr>
          <w:ilvl w:val="0"/>
          <w:numId w:val="7"/>
        </w:numPr>
        <w:tabs>
          <w:tab w:val="left" w:pos="393"/>
          <w:tab w:val="left" w:pos="393"/>
          <w:tab w:val="right" w:pos="8953"/>
          <w:tab w:val="left" w:pos="0"/>
        </w:tabs>
        <w:ind w:hanging="357"/>
        <w:jc w:val="both"/>
        <w:rPr>
          <w:sz w:val="22"/>
          <w:szCs w:val="22"/>
        </w:rPr>
      </w:pPr>
      <w:r w:rsidRPr="007A75C0">
        <w:rPr>
          <w:sz w:val="22"/>
          <w:szCs w:val="22"/>
        </w:rPr>
        <w:t xml:space="preserve">W okresie gwarancji na </w:t>
      </w:r>
      <w:r w:rsidR="00ED075D" w:rsidRPr="007A75C0">
        <w:rPr>
          <w:sz w:val="22"/>
          <w:szCs w:val="22"/>
        </w:rPr>
        <w:t>oferowany pojazd</w:t>
      </w:r>
      <w:r w:rsidRPr="007A75C0">
        <w:rPr>
          <w:sz w:val="22"/>
          <w:szCs w:val="22"/>
        </w:rPr>
        <w:t xml:space="preserve"> strony obowiązują postanowienia zawarte w dokumencie gwarancyjnym wskazanym przez Wy</w:t>
      </w:r>
      <w:r w:rsidR="004E7988" w:rsidRPr="007A75C0">
        <w:rPr>
          <w:sz w:val="22"/>
          <w:szCs w:val="22"/>
        </w:rPr>
        <w:t xml:space="preserve">konawcę, który w </w:t>
      </w:r>
      <w:r w:rsidRPr="007A75C0">
        <w:rPr>
          <w:sz w:val="22"/>
          <w:szCs w:val="22"/>
        </w:rPr>
        <w:t xml:space="preserve">szczególności </w:t>
      </w:r>
      <w:r w:rsidR="004E7988" w:rsidRPr="007A75C0">
        <w:rPr>
          <w:sz w:val="22"/>
          <w:szCs w:val="22"/>
        </w:rPr>
        <w:t>musi zawierać następujące warunki:</w:t>
      </w:r>
    </w:p>
    <w:p w14:paraId="59C71CF1" w14:textId="3F05B40F" w:rsidR="009D2EF5" w:rsidRPr="007A75C0" w:rsidRDefault="00ED075D" w:rsidP="00357EFF">
      <w:pPr>
        <w:numPr>
          <w:ilvl w:val="0"/>
          <w:numId w:val="14"/>
        </w:numPr>
        <w:tabs>
          <w:tab w:val="left" w:pos="393"/>
          <w:tab w:val="left" w:pos="393"/>
          <w:tab w:val="right" w:pos="8953"/>
          <w:tab w:val="left" w:pos="0"/>
        </w:tabs>
        <w:jc w:val="both"/>
        <w:rPr>
          <w:sz w:val="22"/>
          <w:szCs w:val="22"/>
        </w:rPr>
      </w:pPr>
      <w:r w:rsidRPr="007A75C0">
        <w:rPr>
          <w:sz w:val="22"/>
          <w:szCs w:val="22"/>
        </w:rPr>
        <w:t xml:space="preserve">Zamawiający bądź osoba upoważniona przez Zamawiającego </w:t>
      </w:r>
      <w:r w:rsidR="00357EFF">
        <w:rPr>
          <w:sz w:val="22"/>
          <w:szCs w:val="22"/>
        </w:rPr>
        <w:t>–</w:t>
      </w:r>
      <w:r w:rsidRPr="007A75C0">
        <w:rPr>
          <w:sz w:val="22"/>
          <w:szCs w:val="22"/>
        </w:rPr>
        <w:t xml:space="preserve"> </w:t>
      </w:r>
      <w:r w:rsidR="000C6447" w:rsidRPr="007A75C0">
        <w:rPr>
          <w:sz w:val="22"/>
          <w:szCs w:val="22"/>
        </w:rPr>
        <w:t xml:space="preserve">zgłasza awarię i konieczność wykonania naprawy telefonicznie i potwierdza to poprzez </w:t>
      </w:r>
      <w:r w:rsidR="003202D7" w:rsidRPr="007A75C0">
        <w:rPr>
          <w:sz w:val="22"/>
          <w:szCs w:val="22"/>
        </w:rPr>
        <w:t>zgłoszeni</w:t>
      </w:r>
      <w:r w:rsidR="003202D7">
        <w:rPr>
          <w:sz w:val="22"/>
          <w:szCs w:val="22"/>
        </w:rPr>
        <w:t>e</w:t>
      </w:r>
      <w:r w:rsidR="003202D7" w:rsidRPr="007A75C0">
        <w:rPr>
          <w:sz w:val="22"/>
          <w:szCs w:val="22"/>
        </w:rPr>
        <w:t xml:space="preserve"> </w:t>
      </w:r>
      <w:r w:rsidR="000C6447" w:rsidRPr="007A75C0">
        <w:rPr>
          <w:sz w:val="22"/>
          <w:szCs w:val="22"/>
        </w:rPr>
        <w:t xml:space="preserve">do Wykonawcy na numer…………………….. lub </w:t>
      </w:r>
      <w:r w:rsidR="003202D7" w:rsidRPr="007A75C0">
        <w:rPr>
          <w:sz w:val="22"/>
          <w:szCs w:val="22"/>
        </w:rPr>
        <w:t xml:space="preserve">wysłanie </w:t>
      </w:r>
      <w:r w:rsidR="000C6447" w:rsidRPr="007A75C0">
        <w:rPr>
          <w:sz w:val="22"/>
          <w:szCs w:val="22"/>
        </w:rPr>
        <w:t xml:space="preserve">pocztą e – mail na </w:t>
      </w:r>
      <w:r w:rsidR="00357EFF">
        <w:rPr>
          <w:sz w:val="22"/>
          <w:szCs w:val="22"/>
        </w:rPr>
        <w:t>adres:………………………………</w:t>
      </w:r>
    </w:p>
    <w:p w14:paraId="46AE3466" w14:textId="5658476D" w:rsidR="0051144B" w:rsidRPr="007A75C0" w:rsidRDefault="0051144B" w:rsidP="00357EFF">
      <w:pPr>
        <w:numPr>
          <w:ilvl w:val="0"/>
          <w:numId w:val="14"/>
        </w:numPr>
        <w:tabs>
          <w:tab w:val="left" w:pos="0"/>
          <w:tab w:val="left" w:pos="393"/>
          <w:tab w:val="right" w:pos="8953"/>
        </w:tabs>
        <w:jc w:val="both"/>
        <w:rPr>
          <w:sz w:val="22"/>
          <w:szCs w:val="22"/>
        </w:rPr>
      </w:pPr>
      <w:r w:rsidRPr="007A75C0">
        <w:rPr>
          <w:sz w:val="22"/>
          <w:szCs w:val="22"/>
        </w:rPr>
        <w:t>Wykonawca zobowiązuje się do zrealizowania naprawy gwarancyjnej w terminie jak najkrótszym zgodnie</w:t>
      </w:r>
      <w:r w:rsidR="00366275">
        <w:rPr>
          <w:sz w:val="22"/>
          <w:szCs w:val="22"/>
        </w:rPr>
        <w:t xml:space="preserve"> </w:t>
      </w:r>
      <w:r w:rsidRPr="007A75C0">
        <w:rPr>
          <w:sz w:val="22"/>
          <w:szCs w:val="22"/>
        </w:rPr>
        <w:t>z przewidywanymi ter</w:t>
      </w:r>
      <w:r w:rsidR="00112D0A">
        <w:rPr>
          <w:sz w:val="22"/>
          <w:szCs w:val="22"/>
        </w:rPr>
        <w:t>minami przez producenta pojazdu, nie dłuższym niż 14 dni od dnia zgłoszenia przez Zamawiającego.</w:t>
      </w:r>
    </w:p>
    <w:p w14:paraId="241D07A5" w14:textId="77777777" w:rsidR="0051144B" w:rsidRDefault="0051144B" w:rsidP="00357EFF">
      <w:pPr>
        <w:numPr>
          <w:ilvl w:val="0"/>
          <w:numId w:val="14"/>
        </w:numPr>
        <w:tabs>
          <w:tab w:val="left" w:pos="0"/>
          <w:tab w:val="left" w:pos="393"/>
          <w:tab w:val="right" w:pos="8953"/>
        </w:tabs>
        <w:jc w:val="both"/>
        <w:rPr>
          <w:sz w:val="22"/>
          <w:szCs w:val="22"/>
        </w:rPr>
      </w:pPr>
      <w:r w:rsidRPr="00B75A67">
        <w:rPr>
          <w:sz w:val="22"/>
          <w:szCs w:val="22"/>
        </w:rPr>
        <w:t>Wykonawca wskazuje następujące numery telefonów, faksu, adresów e</w:t>
      </w:r>
      <w:r w:rsidR="00357EFF" w:rsidRPr="00B75A67">
        <w:rPr>
          <w:sz w:val="22"/>
          <w:szCs w:val="22"/>
        </w:rPr>
        <w:t>-</w:t>
      </w:r>
      <w:r w:rsidRPr="00B75A67">
        <w:rPr>
          <w:sz w:val="22"/>
          <w:szCs w:val="22"/>
        </w:rPr>
        <w:t>mail</w:t>
      </w:r>
      <w:r w:rsidR="00357EFF" w:rsidRPr="00B75A67">
        <w:rPr>
          <w:sz w:val="22"/>
          <w:szCs w:val="22"/>
        </w:rPr>
        <w:t>,</w:t>
      </w:r>
      <w:r w:rsidRPr="00B75A67">
        <w:rPr>
          <w:sz w:val="22"/>
          <w:szCs w:val="22"/>
        </w:rPr>
        <w:t xml:space="preserve"> na które Zamawiający będzie mógł zg</w:t>
      </w:r>
      <w:r w:rsidR="007A75C0" w:rsidRPr="00B75A67">
        <w:rPr>
          <w:sz w:val="22"/>
          <w:szCs w:val="22"/>
        </w:rPr>
        <w:t xml:space="preserve">łaszać usterki/awarie pojazdu: </w:t>
      </w:r>
      <w:r w:rsidR="00357EFF" w:rsidRPr="00B75A67">
        <w:rPr>
          <w:sz w:val="22"/>
          <w:szCs w:val="22"/>
        </w:rPr>
        <w:t>……………………………………</w:t>
      </w:r>
    </w:p>
    <w:p w14:paraId="2C105C36" w14:textId="77777777" w:rsidR="006A7F6B" w:rsidRDefault="006A7F6B" w:rsidP="006A7F6B">
      <w:pPr>
        <w:tabs>
          <w:tab w:val="left" w:pos="0"/>
          <w:tab w:val="left" w:pos="393"/>
          <w:tab w:val="right" w:pos="8953"/>
        </w:tabs>
        <w:ind w:left="720"/>
        <w:jc w:val="both"/>
        <w:rPr>
          <w:sz w:val="22"/>
          <w:szCs w:val="22"/>
        </w:rPr>
      </w:pPr>
    </w:p>
    <w:p w14:paraId="14537124" w14:textId="77777777" w:rsidR="006A7F6B" w:rsidRPr="00B75A67" w:rsidRDefault="006A7F6B" w:rsidP="006A7F6B">
      <w:pPr>
        <w:tabs>
          <w:tab w:val="left" w:pos="0"/>
          <w:tab w:val="left" w:pos="393"/>
          <w:tab w:val="right" w:pos="8953"/>
        </w:tabs>
        <w:ind w:left="720"/>
        <w:jc w:val="both"/>
        <w:rPr>
          <w:sz w:val="22"/>
          <w:szCs w:val="22"/>
        </w:rPr>
      </w:pPr>
    </w:p>
    <w:p w14:paraId="08BB0F93" w14:textId="38CE93C5" w:rsidR="0051144B" w:rsidRPr="00B75A67" w:rsidRDefault="0051144B" w:rsidP="00357EFF">
      <w:pPr>
        <w:widowControl w:val="0"/>
        <w:numPr>
          <w:ilvl w:val="0"/>
          <w:numId w:val="14"/>
        </w:numPr>
        <w:autoSpaceDE w:val="0"/>
        <w:jc w:val="both"/>
        <w:rPr>
          <w:strike/>
          <w:sz w:val="22"/>
          <w:szCs w:val="22"/>
        </w:rPr>
      </w:pPr>
      <w:r w:rsidRPr="00B75A67">
        <w:rPr>
          <w:sz w:val="22"/>
          <w:szCs w:val="22"/>
        </w:rPr>
        <w:t>W ramach gwarancji Zamawiający ma możliwość wymiany pojazdu na nowy w sytuacji</w:t>
      </w:r>
      <w:r w:rsidR="001B7FB3" w:rsidRPr="00B75A67">
        <w:rPr>
          <w:sz w:val="22"/>
          <w:szCs w:val="22"/>
        </w:rPr>
        <w:t>,</w:t>
      </w:r>
      <w:r w:rsidRPr="00B75A67">
        <w:rPr>
          <w:sz w:val="22"/>
          <w:szCs w:val="22"/>
        </w:rPr>
        <w:t xml:space="preserve"> gdy w okresie gwarancji wystąpią istot</w:t>
      </w:r>
      <w:r w:rsidR="00357EFF" w:rsidRPr="00B75A67">
        <w:rPr>
          <w:sz w:val="22"/>
          <w:szCs w:val="22"/>
        </w:rPr>
        <w:t>ne wady w pojeździe</w:t>
      </w:r>
      <w:r w:rsidRPr="00B75A67">
        <w:rPr>
          <w:sz w:val="22"/>
          <w:szCs w:val="22"/>
        </w:rPr>
        <w:t>, uniemożliwiające jego użytk</w:t>
      </w:r>
      <w:r w:rsidR="00357EFF" w:rsidRPr="00B75A67">
        <w:rPr>
          <w:sz w:val="22"/>
          <w:szCs w:val="22"/>
        </w:rPr>
        <w:t>owanie zgodnie</w:t>
      </w:r>
      <w:r w:rsidR="00F423E7">
        <w:rPr>
          <w:sz w:val="22"/>
          <w:szCs w:val="22"/>
        </w:rPr>
        <w:t xml:space="preserve">                                        </w:t>
      </w:r>
      <w:r w:rsidR="00357EFF" w:rsidRPr="00B75A67">
        <w:rPr>
          <w:sz w:val="22"/>
          <w:szCs w:val="22"/>
        </w:rPr>
        <w:t>z przeznaczeniem</w:t>
      </w:r>
      <w:r w:rsidR="00FA34C0" w:rsidRPr="00B75A67">
        <w:rPr>
          <w:sz w:val="22"/>
          <w:szCs w:val="22"/>
        </w:rPr>
        <w:t>.</w:t>
      </w:r>
      <w:r w:rsidRPr="00B75A67">
        <w:rPr>
          <w:sz w:val="22"/>
          <w:szCs w:val="22"/>
        </w:rPr>
        <w:t xml:space="preserve"> </w:t>
      </w:r>
    </w:p>
    <w:p w14:paraId="0B512A96" w14:textId="1ABFC48C" w:rsidR="0051144B" w:rsidRPr="007A75C0" w:rsidRDefault="0051144B" w:rsidP="003202D7">
      <w:pPr>
        <w:widowControl w:val="0"/>
        <w:numPr>
          <w:ilvl w:val="0"/>
          <w:numId w:val="14"/>
        </w:numPr>
        <w:autoSpaceDE w:val="0"/>
        <w:jc w:val="both"/>
        <w:rPr>
          <w:sz w:val="22"/>
          <w:szCs w:val="22"/>
        </w:rPr>
      </w:pPr>
      <w:r w:rsidRPr="007A75C0">
        <w:rPr>
          <w:sz w:val="22"/>
          <w:szCs w:val="22"/>
        </w:rPr>
        <w:t xml:space="preserve">Najbliższy </w:t>
      </w:r>
      <w:r w:rsidR="00357EFF">
        <w:rPr>
          <w:sz w:val="22"/>
          <w:szCs w:val="22"/>
        </w:rPr>
        <w:t xml:space="preserve">autoryzowany </w:t>
      </w:r>
      <w:r w:rsidRPr="007A75C0">
        <w:rPr>
          <w:sz w:val="22"/>
          <w:szCs w:val="22"/>
        </w:rPr>
        <w:t>serwis wykonawcy winien znajdować się w odległości nie większej niż 1</w:t>
      </w:r>
      <w:r w:rsidR="00FA34C0">
        <w:rPr>
          <w:sz w:val="22"/>
          <w:szCs w:val="22"/>
        </w:rPr>
        <w:t>0</w:t>
      </w:r>
      <w:r w:rsidRPr="007A75C0">
        <w:rPr>
          <w:sz w:val="22"/>
          <w:szCs w:val="22"/>
        </w:rPr>
        <w:t>0 km</w:t>
      </w:r>
      <w:r w:rsidR="003202D7">
        <w:rPr>
          <w:sz w:val="22"/>
          <w:szCs w:val="22"/>
        </w:rPr>
        <w:t xml:space="preserve">               </w:t>
      </w:r>
      <w:r w:rsidRPr="007A75C0">
        <w:rPr>
          <w:sz w:val="22"/>
          <w:szCs w:val="22"/>
        </w:rPr>
        <w:t xml:space="preserve">od </w:t>
      </w:r>
      <w:r w:rsidR="006714A5">
        <w:rPr>
          <w:sz w:val="22"/>
          <w:szCs w:val="22"/>
        </w:rPr>
        <w:t>Urzędu Gminy Stare Miasto.</w:t>
      </w:r>
    </w:p>
    <w:p w14:paraId="43DB681A" w14:textId="77777777" w:rsidR="0051144B" w:rsidRPr="007A75C0" w:rsidRDefault="0051144B" w:rsidP="00357EFF">
      <w:pPr>
        <w:widowControl w:val="0"/>
        <w:numPr>
          <w:ilvl w:val="0"/>
          <w:numId w:val="14"/>
        </w:numPr>
        <w:autoSpaceDE w:val="0"/>
        <w:rPr>
          <w:sz w:val="22"/>
          <w:szCs w:val="22"/>
        </w:rPr>
      </w:pPr>
      <w:r w:rsidRPr="007A75C0">
        <w:rPr>
          <w:sz w:val="22"/>
          <w:szCs w:val="22"/>
        </w:rPr>
        <w:t>Niezależnie od uprawnień wynikających z gwarancji, Zamawiający ma prawo korzystać z rękojmi za wady fizyczne.</w:t>
      </w:r>
    </w:p>
    <w:p w14:paraId="53357C58" w14:textId="77777777" w:rsidR="00357EFF" w:rsidRPr="00F423E7" w:rsidRDefault="00357EFF" w:rsidP="00357EFF">
      <w:pPr>
        <w:pStyle w:val="Nagwek2"/>
        <w:tabs>
          <w:tab w:val="left" w:pos="0"/>
          <w:tab w:val="right" w:pos="8248"/>
        </w:tabs>
        <w:spacing w:before="0" w:line="240" w:lineRule="auto"/>
        <w:rPr>
          <w:rFonts w:ascii="Times New Roman" w:hAnsi="Times New Roman" w:cs="Times New Roman"/>
          <w:sz w:val="10"/>
          <w:szCs w:val="10"/>
        </w:rPr>
      </w:pPr>
    </w:p>
    <w:p w14:paraId="45F02013" w14:textId="77777777" w:rsidR="000C6447" w:rsidRPr="007A75C0" w:rsidRDefault="000C6447" w:rsidP="00357EFF">
      <w:pPr>
        <w:pStyle w:val="Nagwek2"/>
        <w:tabs>
          <w:tab w:val="left" w:pos="0"/>
          <w:tab w:val="right" w:pos="8248"/>
        </w:tabs>
        <w:spacing w:before="0" w:line="240" w:lineRule="auto"/>
        <w:jc w:val="center"/>
        <w:rPr>
          <w:rFonts w:ascii="Times New Roman" w:hAnsi="Times New Roman" w:cs="Times New Roman"/>
          <w:sz w:val="22"/>
          <w:szCs w:val="22"/>
        </w:rPr>
      </w:pPr>
      <w:r w:rsidRPr="007A75C0">
        <w:rPr>
          <w:rFonts w:ascii="Times New Roman" w:hAnsi="Times New Roman" w:cs="Times New Roman"/>
          <w:sz w:val="22"/>
          <w:szCs w:val="22"/>
        </w:rPr>
        <w:t>III. Terminy wykonania przedmiotu umowy</w:t>
      </w:r>
    </w:p>
    <w:p w14:paraId="280B4628" w14:textId="77777777" w:rsidR="000C6447" w:rsidRPr="007A75C0" w:rsidRDefault="000C6447" w:rsidP="00357EFF">
      <w:pPr>
        <w:tabs>
          <w:tab w:val="left" w:pos="0"/>
          <w:tab w:val="right" w:pos="8248"/>
        </w:tabs>
        <w:jc w:val="center"/>
        <w:rPr>
          <w:b/>
          <w:sz w:val="22"/>
          <w:szCs w:val="22"/>
        </w:rPr>
      </w:pPr>
      <w:r w:rsidRPr="007A75C0">
        <w:rPr>
          <w:b/>
          <w:sz w:val="22"/>
          <w:szCs w:val="22"/>
        </w:rPr>
        <w:t>§ 3</w:t>
      </w:r>
    </w:p>
    <w:p w14:paraId="538F2A6C" w14:textId="1B44A648" w:rsidR="000C6447" w:rsidRPr="007A75C0" w:rsidRDefault="000C6447" w:rsidP="00357EFF">
      <w:pPr>
        <w:numPr>
          <w:ilvl w:val="0"/>
          <w:numId w:val="1"/>
        </w:numPr>
        <w:tabs>
          <w:tab w:val="left" w:pos="0"/>
          <w:tab w:val="right" w:pos="8248"/>
        </w:tabs>
        <w:ind w:left="357" w:hanging="357"/>
        <w:jc w:val="both"/>
        <w:rPr>
          <w:sz w:val="22"/>
          <w:szCs w:val="22"/>
        </w:rPr>
      </w:pPr>
      <w:r w:rsidRPr="007A75C0">
        <w:rPr>
          <w:sz w:val="22"/>
          <w:szCs w:val="22"/>
        </w:rPr>
        <w:t>WYKONAWCA zobowiązuje się do realizacji zamówienia w terminie</w:t>
      </w:r>
      <w:r w:rsidR="00B22427">
        <w:rPr>
          <w:sz w:val="22"/>
          <w:szCs w:val="22"/>
        </w:rPr>
        <w:t xml:space="preserve">: </w:t>
      </w:r>
      <w:r w:rsidR="00D252F6" w:rsidRPr="00D252F6">
        <w:rPr>
          <w:b/>
          <w:bCs/>
          <w:sz w:val="22"/>
          <w:szCs w:val="22"/>
        </w:rPr>
        <w:t>do</w:t>
      </w:r>
      <w:r w:rsidR="00D252F6">
        <w:rPr>
          <w:sz w:val="22"/>
          <w:szCs w:val="22"/>
        </w:rPr>
        <w:t xml:space="preserve"> </w:t>
      </w:r>
      <w:r w:rsidR="00C40EE4">
        <w:rPr>
          <w:b/>
          <w:bCs/>
          <w:sz w:val="22"/>
          <w:szCs w:val="22"/>
        </w:rPr>
        <w:t>3</w:t>
      </w:r>
      <w:r w:rsidR="00B22427" w:rsidRPr="00B22427">
        <w:rPr>
          <w:b/>
          <w:bCs/>
          <w:sz w:val="22"/>
          <w:szCs w:val="22"/>
        </w:rPr>
        <w:t xml:space="preserve"> miesięcy od daty podpisania umowy</w:t>
      </w:r>
      <w:r w:rsidR="00B22427">
        <w:rPr>
          <w:b/>
          <w:bCs/>
          <w:sz w:val="22"/>
          <w:szCs w:val="22"/>
        </w:rPr>
        <w:t>.</w:t>
      </w:r>
    </w:p>
    <w:p w14:paraId="365B4C6C" w14:textId="77777777" w:rsidR="009D2EF5" w:rsidRPr="007A75C0" w:rsidRDefault="009D2EF5" w:rsidP="00357EFF">
      <w:pPr>
        <w:numPr>
          <w:ilvl w:val="0"/>
          <w:numId w:val="1"/>
        </w:numPr>
        <w:jc w:val="both"/>
        <w:rPr>
          <w:color w:val="000000"/>
          <w:sz w:val="22"/>
          <w:szCs w:val="22"/>
        </w:rPr>
      </w:pPr>
      <w:r w:rsidRPr="007A75C0">
        <w:rPr>
          <w:color w:val="000000"/>
          <w:sz w:val="22"/>
          <w:szCs w:val="22"/>
        </w:rPr>
        <w:t>Wykonawca w terminie wskazanym w ust.1 dostarczy kompletny samochód osobowy</w:t>
      </w:r>
      <w:r w:rsidR="006714A5">
        <w:rPr>
          <w:color w:val="000000"/>
          <w:sz w:val="22"/>
          <w:szCs w:val="22"/>
        </w:rPr>
        <w:t xml:space="preserve"> będący przedmiotem niniejszej umowy</w:t>
      </w:r>
      <w:r w:rsidRPr="007A75C0">
        <w:rPr>
          <w:sz w:val="22"/>
          <w:szCs w:val="22"/>
        </w:rPr>
        <w:t xml:space="preserve"> </w:t>
      </w:r>
      <w:r w:rsidRPr="007A75C0">
        <w:rPr>
          <w:color w:val="000000"/>
          <w:sz w:val="22"/>
          <w:szCs w:val="22"/>
        </w:rPr>
        <w:t>na własny koszt i ryzyko</w:t>
      </w:r>
      <w:r w:rsidR="00112D0A">
        <w:rPr>
          <w:color w:val="000000"/>
          <w:sz w:val="22"/>
          <w:szCs w:val="22"/>
        </w:rPr>
        <w:t xml:space="preserve"> do siedziby </w:t>
      </w:r>
      <w:r w:rsidR="006714A5">
        <w:rPr>
          <w:color w:val="000000"/>
          <w:sz w:val="22"/>
          <w:szCs w:val="22"/>
        </w:rPr>
        <w:t>Urzędu Gminy Stare Miasto, ul. Głowna 16B                  62-571 Stare Miasto</w:t>
      </w:r>
    </w:p>
    <w:p w14:paraId="678FA73F" w14:textId="1261634A" w:rsidR="009D2EF5" w:rsidRPr="007A75C0" w:rsidRDefault="009D2EF5" w:rsidP="00357EFF">
      <w:pPr>
        <w:numPr>
          <w:ilvl w:val="0"/>
          <w:numId w:val="1"/>
        </w:numPr>
        <w:jc w:val="both"/>
        <w:rPr>
          <w:color w:val="000000"/>
          <w:sz w:val="22"/>
          <w:szCs w:val="22"/>
        </w:rPr>
      </w:pPr>
      <w:r w:rsidRPr="007A75C0">
        <w:rPr>
          <w:color w:val="000000"/>
          <w:sz w:val="22"/>
          <w:szCs w:val="22"/>
        </w:rPr>
        <w:t>O planowanej dostawie Wyko</w:t>
      </w:r>
      <w:r w:rsidR="001B7FB3">
        <w:rPr>
          <w:color w:val="000000"/>
          <w:sz w:val="22"/>
          <w:szCs w:val="22"/>
        </w:rPr>
        <w:t>nawca</w:t>
      </w:r>
      <w:r w:rsidRPr="007A75C0">
        <w:rPr>
          <w:color w:val="000000"/>
          <w:sz w:val="22"/>
          <w:szCs w:val="22"/>
        </w:rPr>
        <w:t xml:space="preserve"> zawiadomi Zamawiającego drog</w:t>
      </w:r>
      <w:r w:rsidR="001B7FB3">
        <w:rPr>
          <w:color w:val="000000"/>
          <w:sz w:val="22"/>
          <w:szCs w:val="22"/>
        </w:rPr>
        <w:t>ą</w:t>
      </w:r>
      <w:r w:rsidRPr="007A75C0">
        <w:rPr>
          <w:color w:val="000000"/>
          <w:sz w:val="22"/>
          <w:szCs w:val="22"/>
        </w:rPr>
        <w:t xml:space="preserve"> elektroniczną na adres: </w:t>
      </w:r>
      <w:hyperlink r:id="rId8" w:history="1">
        <w:r w:rsidR="006714A5" w:rsidRPr="006714A5">
          <w:rPr>
            <w:rStyle w:val="Hipercze"/>
            <w:color w:val="auto"/>
            <w:sz w:val="22"/>
            <w:szCs w:val="22"/>
          </w:rPr>
          <w:t>sekretariat@stare-miasto.pl</w:t>
        </w:r>
      </w:hyperlink>
      <w:r w:rsidRPr="007A75C0">
        <w:rPr>
          <w:color w:val="000000"/>
          <w:sz w:val="22"/>
          <w:szCs w:val="22"/>
        </w:rPr>
        <w:t xml:space="preserve"> w terminie nie później niż na dwa dni robocze przed dostawą. W przypadku braku w przekazaniu tej informacji Zamawiający nie gwarantuje możliwości dokonania odbioru pojazdu i ryzyko </w:t>
      </w:r>
      <w:r w:rsidR="00366275">
        <w:rPr>
          <w:color w:val="000000"/>
          <w:sz w:val="22"/>
          <w:szCs w:val="22"/>
        </w:rPr>
        <w:t xml:space="preserve"> </w:t>
      </w:r>
      <w:r w:rsidRPr="007A75C0">
        <w:rPr>
          <w:color w:val="000000"/>
          <w:sz w:val="22"/>
          <w:szCs w:val="22"/>
        </w:rPr>
        <w:t>z tego tytułu ponosi wyłącznie Wykonawca.</w:t>
      </w:r>
    </w:p>
    <w:p w14:paraId="0D0FF7D4" w14:textId="77777777" w:rsidR="009D2EF5" w:rsidRPr="007A75C0" w:rsidRDefault="009D2EF5" w:rsidP="00357EFF">
      <w:pPr>
        <w:numPr>
          <w:ilvl w:val="0"/>
          <w:numId w:val="1"/>
        </w:numPr>
        <w:jc w:val="both"/>
        <w:rPr>
          <w:color w:val="000000"/>
          <w:sz w:val="22"/>
          <w:szCs w:val="22"/>
        </w:rPr>
      </w:pPr>
      <w:r w:rsidRPr="007A75C0">
        <w:rPr>
          <w:color w:val="000000"/>
          <w:sz w:val="22"/>
          <w:szCs w:val="22"/>
        </w:rPr>
        <w:t xml:space="preserve">W odbiorze zamówienia uczestniczyć będzie po stronie Zamawiającego komisja odbiorowa powołana przez Zamawiającego oraz </w:t>
      </w:r>
      <w:r w:rsidR="001B7FB3">
        <w:rPr>
          <w:color w:val="000000"/>
          <w:sz w:val="22"/>
          <w:szCs w:val="22"/>
        </w:rPr>
        <w:t>–</w:t>
      </w:r>
      <w:r w:rsidRPr="007A75C0">
        <w:rPr>
          <w:color w:val="000000"/>
          <w:sz w:val="22"/>
          <w:szCs w:val="22"/>
        </w:rPr>
        <w:t xml:space="preserve"> po stronie Wykonawcy </w:t>
      </w:r>
      <w:r w:rsidR="001B7FB3">
        <w:rPr>
          <w:color w:val="000000"/>
          <w:sz w:val="22"/>
          <w:szCs w:val="22"/>
        </w:rPr>
        <w:t>–</w:t>
      </w:r>
      <w:r w:rsidRPr="007A75C0">
        <w:rPr>
          <w:color w:val="000000"/>
          <w:sz w:val="22"/>
          <w:szCs w:val="22"/>
        </w:rPr>
        <w:t xml:space="preserve"> osoby przez Wykonawcę upoważnione.</w:t>
      </w:r>
    </w:p>
    <w:p w14:paraId="38A32E9F" w14:textId="6754EDF8" w:rsidR="001B7FB3" w:rsidRDefault="000C6447" w:rsidP="00357EFF">
      <w:pPr>
        <w:numPr>
          <w:ilvl w:val="0"/>
          <w:numId w:val="1"/>
        </w:numPr>
        <w:tabs>
          <w:tab w:val="left" w:pos="0"/>
          <w:tab w:val="right" w:pos="8248"/>
        </w:tabs>
        <w:ind w:left="357" w:hanging="357"/>
        <w:jc w:val="both"/>
        <w:rPr>
          <w:sz w:val="22"/>
          <w:szCs w:val="22"/>
        </w:rPr>
      </w:pPr>
      <w:r w:rsidRPr="007A75C0">
        <w:rPr>
          <w:sz w:val="22"/>
          <w:szCs w:val="22"/>
        </w:rPr>
        <w:t>Przez wykonanie zamówienia o którym mowa w § 1 rozumie się dostarczenie pojazdu, kompletów kluczyków</w:t>
      </w:r>
      <w:r w:rsidR="00D5549B" w:rsidRPr="007A75C0">
        <w:rPr>
          <w:sz w:val="22"/>
          <w:szCs w:val="22"/>
        </w:rPr>
        <w:t>, wszystkich dokumentów gwarancyjnych</w:t>
      </w:r>
      <w:r w:rsidR="009D2EF5" w:rsidRPr="007A75C0">
        <w:rPr>
          <w:sz w:val="22"/>
          <w:szCs w:val="22"/>
        </w:rPr>
        <w:t>, dokumentu/dokumentów potwierdzających</w:t>
      </w:r>
      <w:r w:rsidR="00E23123">
        <w:rPr>
          <w:sz w:val="22"/>
          <w:szCs w:val="22"/>
        </w:rPr>
        <w:t xml:space="preserve"> </w:t>
      </w:r>
      <w:r w:rsidR="009D2EF5" w:rsidRPr="007A75C0">
        <w:rPr>
          <w:sz w:val="22"/>
          <w:szCs w:val="22"/>
        </w:rPr>
        <w:t>dopuszczenie do użytkowania</w:t>
      </w:r>
      <w:r w:rsidR="008C6A0D" w:rsidRPr="007A75C0">
        <w:rPr>
          <w:sz w:val="22"/>
          <w:szCs w:val="22"/>
        </w:rPr>
        <w:t xml:space="preserve"> </w:t>
      </w:r>
      <w:r w:rsidR="009D2EF5" w:rsidRPr="007A75C0">
        <w:rPr>
          <w:sz w:val="22"/>
          <w:szCs w:val="22"/>
        </w:rPr>
        <w:t xml:space="preserve">zgodnie z obowiązującymi </w:t>
      </w:r>
      <w:r w:rsidR="008C6A0D" w:rsidRPr="007A75C0">
        <w:rPr>
          <w:sz w:val="22"/>
          <w:szCs w:val="22"/>
        </w:rPr>
        <w:t xml:space="preserve"> na dzień dostawy przepisami </w:t>
      </w:r>
      <w:r w:rsidR="009D2EF5" w:rsidRPr="007A75C0">
        <w:rPr>
          <w:sz w:val="22"/>
          <w:szCs w:val="22"/>
        </w:rPr>
        <w:t xml:space="preserve"> </w:t>
      </w:r>
      <w:r w:rsidRPr="007A75C0">
        <w:rPr>
          <w:sz w:val="22"/>
          <w:szCs w:val="22"/>
        </w:rPr>
        <w:t>oraz właściwych dokumentów koniecznych dla rejestracji pojazdu</w:t>
      </w:r>
      <w:r w:rsidR="001B7FB3">
        <w:rPr>
          <w:sz w:val="22"/>
          <w:szCs w:val="22"/>
        </w:rPr>
        <w:t xml:space="preserve"> w Starostwie Powiatowym w </w:t>
      </w:r>
      <w:r w:rsidR="006714A5">
        <w:rPr>
          <w:sz w:val="22"/>
          <w:szCs w:val="22"/>
        </w:rPr>
        <w:t>Koninie.</w:t>
      </w:r>
    </w:p>
    <w:p w14:paraId="674062D9" w14:textId="6842EAC8" w:rsidR="00FA34C0" w:rsidRDefault="00FA34C0" w:rsidP="00FA34C0">
      <w:pPr>
        <w:numPr>
          <w:ilvl w:val="0"/>
          <w:numId w:val="1"/>
        </w:numPr>
        <w:tabs>
          <w:tab w:val="left" w:pos="0"/>
          <w:tab w:val="right" w:pos="8248"/>
        </w:tabs>
        <w:jc w:val="both"/>
        <w:rPr>
          <w:sz w:val="22"/>
          <w:szCs w:val="22"/>
        </w:rPr>
      </w:pPr>
      <w:r w:rsidRPr="00B75A67">
        <w:rPr>
          <w:sz w:val="22"/>
          <w:szCs w:val="22"/>
        </w:rPr>
        <w:t xml:space="preserve">Dokumentem potwierdzającym </w:t>
      </w:r>
      <w:r w:rsidR="00971148" w:rsidRPr="00B75A67">
        <w:rPr>
          <w:sz w:val="22"/>
          <w:szCs w:val="22"/>
        </w:rPr>
        <w:t xml:space="preserve">wykonanie umowy </w:t>
      </w:r>
      <w:r w:rsidRPr="00B75A67">
        <w:rPr>
          <w:sz w:val="22"/>
          <w:szCs w:val="22"/>
        </w:rPr>
        <w:t xml:space="preserve">będzie protokół zdawczo - odbiorczy podpisany przez </w:t>
      </w:r>
      <w:r w:rsidR="00971148" w:rsidRPr="00B75A67">
        <w:rPr>
          <w:sz w:val="22"/>
          <w:szCs w:val="22"/>
        </w:rPr>
        <w:t xml:space="preserve">obydwie </w:t>
      </w:r>
      <w:r w:rsidRPr="00B75A67">
        <w:rPr>
          <w:sz w:val="22"/>
          <w:szCs w:val="22"/>
        </w:rPr>
        <w:t>strony.</w:t>
      </w:r>
    </w:p>
    <w:p w14:paraId="6A35F6F6" w14:textId="6C21FA63" w:rsidR="0031635E" w:rsidRPr="00F423E7" w:rsidRDefault="0031635E" w:rsidP="00FA34C0">
      <w:pPr>
        <w:numPr>
          <w:ilvl w:val="0"/>
          <w:numId w:val="1"/>
        </w:numPr>
        <w:tabs>
          <w:tab w:val="left" w:pos="0"/>
          <w:tab w:val="right" w:pos="8248"/>
        </w:tabs>
        <w:jc w:val="both"/>
        <w:rPr>
          <w:sz w:val="22"/>
          <w:szCs w:val="22"/>
        </w:rPr>
      </w:pPr>
      <w:r w:rsidRPr="00F423E7">
        <w:rPr>
          <w:sz w:val="22"/>
          <w:szCs w:val="22"/>
        </w:rPr>
        <w:t xml:space="preserve">W przypadku nie wykonania przez Wykonawcę umowy w terminie, o którym mowa w ust. 1, a także </w:t>
      </w:r>
      <w:r w:rsidR="00F423E7" w:rsidRPr="00F423E7">
        <w:rPr>
          <w:sz w:val="22"/>
          <w:szCs w:val="22"/>
        </w:rPr>
        <w:t xml:space="preserve">                           </w:t>
      </w:r>
      <w:r w:rsidRPr="00F423E7">
        <w:rPr>
          <w:sz w:val="22"/>
          <w:szCs w:val="22"/>
        </w:rPr>
        <w:t>w sytuacji gdy dostarczony pojazd nie spełnia warunków określonych SWZ, w tym w opisie przedmiotu zamówienia, Zamawiający ma prawo odstąpić od umowy bez udzielania dodatkowego terminu. Prawo odstąpienia Zamawiający może wykonać w terminie 2 miesięcy od daty dowiedzenia się o okolicznościach uzasadniających odstąpienie od umowy.</w:t>
      </w:r>
    </w:p>
    <w:p w14:paraId="2C1D1DE9" w14:textId="77777777" w:rsidR="000C6447" w:rsidRPr="00F423E7" w:rsidRDefault="00224D44" w:rsidP="00FA34C0">
      <w:pPr>
        <w:tabs>
          <w:tab w:val="left" w:pos="0"/>
          <w:tab w:val="right" w:pos="8248"/>
        </w:tabs>
        <w:ind w:left="360"/>
        <w:jc w:val="both"/>
        <w:rPr>
          <w:sz w:val="10"/>
          <w:szCs w:val="10"/>
          <w:highlight w:val="yellow"/>
        </w:rPr>
      </w:pPr>
      <w:r w:rsidRPr="00F423E7">
        <w:rPr>
          <w:sz w:val="10"/>
          <w:szCs w:val="10"/>
          <w:highlight w:val="yellow"/>
        </w:rPr>
        <w:t xml:space="preserve"> </w:t>
      </w:r>
      <w:r w:rsidR="000C6447" w:rsidRPr="00F423E7">
        <w:rPr>
          <w:sz w:val="10"/>
          <w:szCs w:val="10"/>
          <w:highlight w:val="yellow"/>
        </w:rPr>
        <w:t xml:space="preserve"> </w:t>
      </w:r>
    </w:p>
    <w:p w14:paraId="74114FE1" w14:textId="77777777" w:rsidR="000C6447" w:rsidRPr="007A75C0" w:rsidRDefault="000C6447" w:rsidP="001B7FB3">
      <w:pPr>
        <w:pStyle w:val="Nagwek2"/>
        <w:tabs>
          <w:tab w:val="left" w:pos="0"/>
          <w:tab w:val="right" w:pos="8248"/>
        </w:tabs>
        <w:spacing w:before="0" w:line="240" w:lineRule="auto"/>
        <w:jc w:val="center"/>
        <w:rPr>
          <w:rFonts w:ascii="Times New Roman" w:hAnsi="Times New Roman" w:cs="Times New Roman"/>
          <w:sz w:val="22"/>
          <w:szCs w:val="22"/>
        </w:rPr>
      </w:pPr>
      <w:r w:rsidRPr="007A75C0">
        <w:rPr>
          <w:rFonts w:ascii="Times New Roman" w:hAnsi="Times New Roman" w:cs="Times New Roman"/>
          <w:sz w:val="22"/>
          <w:szCs w:val="22"/>
        </w:rPr>
        <w:t xml:space="preserve">IV. Wynagrodzenie </w:t>
      </w:r>
      <w:r w:rsidR="0066180D" w:rsidRPr="007A75C0">
        <w:rPr>
          <w:rFonts w:ascii="Times New Roman" w:hAnsi="Times New Roman" w:cs="Times New Roman"/>
          <w:sz w:val="22"/>
          <w:szCs w:val="22"/>
        </w:rPr>
        <w:t xml:space="preserve">Wykonawcy </w:t>
      </w:r>
      <w:r w:rsidRPr="007A75C0">
        <w:rPr>
          <w:rFonts w:ascii="Times New Roman" w:hAnsi="Times New Roman" w:cs="Times New Roman"/>
          <w:sz w:val="22"/>
          <w:szCs w:val="22"/>
        </w:rPr>
        <w:t>i rozliczenie finansowe</w:t>
      </w:r>
    </w:p>
    <w:p w14:paraId="57325B94" w14:textId="77777777" w:rsidR="000C6447" w:rsidRPr="007A75C0" w:rsidRDefault="000C6447" w:rsidP="00357EFF">
      <w:pPr>
        <w:tabs>
          <w:tab w:val="left" w:pos="0"/>
          <w:tab w:val="right" w:pos="8248"/>
        </w:tabs>
        <w:jc w:val="center"/>
        <w:rPr>
          <w:b/>
          <w:sz w:val="22"/>
          <w:szCs w:val="22"/>
        </w:rPr>
      </w:pPr>
      <w:r w:rsidRPr="007A75C0">
        <w:rPr>
          <w:b/>
          <w:sz w:val="22"/>
          <w:szCs w:val="22"/>
        </w:rPr>
        <w:t>§ 4</w:t>
      </w:r>
    </w:p>
    <w:p w14:paraId="41F02BE2" w14:textId="1A2A902F" w:rsidR="000C6447" w:rsidRPr="007A75C0" w:rsidRDefault="0066180D" w:rsidP="001B7FB3">
      <w:pPr>
        <w:numPr>
          <w:ilvl w:val="0"/>
          <w:numId w:val="2"/>
        </w:numPr>
        <w:tabs>
          <w:tab w:val="left" w:pos="0"/>
          <w:tab w:val="right" w:pos="8248"/>
        </w:tabs>
        <w:ind w:left="284" w:hanging="284"/>
        <w:jc w:val="both"/>
        <w:rPr>
          <w:sz w:val="22"/>
          <w:szCs w:val="22"/>
        </w:rPr>
      </w:pPr>
      <w:r w:rsidRPr="007A75C0">
        <w:rPr>
          <w:sz w:val="22"/>
          <w:szCs w:val="22"/>
        </w:rPr>
        <w:t>Zamawiający</w:t>
      </w:r>
      <w:r w:rsidR="000C6447" w:rsidRPr="007A75C0">
        <w:rPr>
          <w:sz w:val="22"/>
          <w:szCs w:val="22"/>
        </w:rPr>
        <w:t xml:space="preserve"> niniejszą umową zobowiązuje się wobec </w:t>
      </w:r>
      <w:r w:rsidRPr="007A75C0">
        <w:rPr>
          <w:sz w:val="22"/>
          <w:szCs w:val="22"/>
        </w:rPr>
        <w:t>Wykonawcy</w:t>
      </w:r>
      <w:r w:rsidR="000C6447" w:rsidRPr="007A75C0">
        <w:rPr>
          <w:sz w:val="22"/>
          <w:szCs w:val="22"/>
        </w:rPr>
        <w:t xml:space="preserve"> do zapłaty umownego wynagrodzenia za dostawę przedmiotu umowy, zgodnie z wybraną ofertą przetargową w wysokości: </w:t>
      </w:r>
      <w:r w:rsidR="000C6447" w:rsidRPr="001850A6">
        <w:rPr>
          <w:b/>
          <w:bCs/>
          <w:sz w:val="22"/>
          <w:szCs w:val="22"/>
        </w:rPr>
        <w:t>………</w:t>
      </w:r>
      <w:r w:rsidR="00F423E7">
        <w:rPr>
          <w:b/>
          <w:bCs/>
          <w:sz w:val="22"/>
          <w:szCs w:val="22"/>
        </w:rPr>
        <w:t>…………</w:t>
      </w:r>
      <w:r w:rsidR="000C6447" w:rsidRPr="001850A6">
        <w:rPr>
          <w:b/>
          <w:bCs/>
          <w:sz w:val="22"/>
          <w:szCs w:val="22"/>
        </w:rPr>
        <w:t>…. zł</w:t>
      </w:r>
      <w:r w:rsidR="000C6447" w:rsidRPr="007A75C0">
        <w:rPr>
          <w:sz w:val="22"/>
          <w:szCs w:val="22"/>
        </w:rPr>
        <w:t xml:space="preserve"> (słownie złotych: ………………), w tym podatek VAT </w:t>
      </w:r>
      <w:r w:rsidR="00B22427">
        <w:rPr>
          <w:sz w:val="22"/>
          <w:szCs w:val="22"/>
        </w:rPr>
        <w:t>……….. %</w:t>
      </w:r>
    </w:p>
    <w:p w14:paraId="35D06541" w14:textId="77777777" w:rsidR="000C6447" w:rsidRPr="007A75C0" w:rsidRDefault="000C6447" w:rsidP="00357EFF">
      <w:pPr>
        <w:numPr>
          <w:ilvl w:val="0"/>
          <w:numId w:val="2"/>
        </w:numPr>
        <w:tabs>
          <w:tab w:val="left" w:pos="0"/>
          <w:tab w:val="right" w:pos="8248"/>
        </w:tabs>
        <w:ind w:left="284" w:hanging="284"/>
        <w:jc w:val="both"/>
        <w:rPr>
          <w:sz w:val="22"/>
          <w:szCs w:val="22"/>
        </w:rPr>
      </w:pPr>
      <w:r w:rsidRPr="007A75C0">
        <w:rPr>
          <w:sz w:val="22"/>
          <w:szCs w:val="22"/>
        </w:rPr>
        <w:t>Wynagrodzenie umowne określone w ust. 1, z zastrzeżeniem ust. 4, ma charakter ryczałtowy i obejmuje wszystkie koszty związane z dostarczeniem przedmiotu umowy.</w:t>
      </w:r>
    </w:p>
    <w:p w14:paraId="16C93486" w14:textId="116EE33F" w:rsidR="000C6447" w:rsidRDefault="000C6447" w:rsidP="00357EFF">
      <w:pPr>
        <w:numPr>
          <w:ilvl w:val="0"/>
          <w:numId w:val="2"/>
        </w:numPr>
        <w:tabs>
          <w:tab w:val="left" w:pos="0"/>
          <w:tab w:val="right" w:pos="8248"/>
        </w:tabs>
        <w:ind w:left="284" w:hanging="284"/>
        <w:jc w:val="both"/>
        <w:rPr>
          <w:sz w:val="22"/>
          <w:szCs w:val="22"/>
        </w:rPr>
      </w:pPr>
      <w:r w:rsidRPr="007A75C0">
        <w:rPr>
          <w:sz w:val="22"/>
          <w:szCs w:val="22"/>
        </w:rPr>
        <w:t xml:space="preserve">Określone w ust. 1 wynagrodzenie wyczerpuje wszelkie zobowiązania </w:t>
      </w:r>
      <w:r w:rsidR="0066180D" w:rsidRPr="007A75C0">
        <w:rPr>
          <w:sz w:val="22"/>
          <w:szCs w:val="22"/>
        </w:rPr>
        <w:t xml:space="preserve">Zamawiającego </w:t>
      </w:r>
      <w:r w:rsidRPr="007A75C0">
        <w:rPr>
          <w:sz w:val="22"/>
          <w:szCs w:val="22"/>
        </w:rPr>
        <w:t>względem</w:t>
      </w:r>
      <w:r w:rsidR="00E23123">
        <w:rPr>
          <w:sz w:val="22"/>
          <w:szCs w:val="22"/>
        </w:rPr>
        <w:t xml:space="preserve"> </w:t>
      </w:r>
      <w:r w:rsidR="0066180D" w:rsidRPr="007A75C0">
        <w:rPr>
          <w:sz w:val="22"/>
          <w:szCs w:val="22"/>
        </w:rPr>
        <w:t>Wykonawcy</w:t>
      </w:r>
      <w:r w:rsidRPr="007A75C0">
        <w:rPr>
          <w:sz w:val="22"/>
          <w:szCs w:val="22"/>
        </w:rPr>
        <w:t>.</w:t>
      </w:r>
    </w:p>
    <w:p w14:paraId="3FF0BE37" w14:textId="77777777" w:rsidR="00FA34C0" w:rsidRPr="00B75A67" w:rsidRDefault="00FA34C0" w:rsidP="00FA34C0">
      <w:pPr>
        <w:numPr>
          <w:ilvl w:val="0"/>
          <w:numId w:val="2"/>
        </w:numPr>
        <w:tabs>
          <w:tab w:val="left" w:pos="0"/>
          <w:tab w:val="right" w:pos="8248"/>
        </w:tabs>
        <w:ind w:left="284" w:hanging="284"/>
        <w:jc w:val="both"/>
        <w:rPr>
          <w:sz w:val="22"/>
          <w:szCs w:val="22"/>
        </w:rPr>
      </w:pPr>
      <w:r w:rsidRPr="00B75A67">
        <w:rPr>
          <w:sz w:val="22"/>
          <w:szCs w:val="22"/>
        </w:rPr>
        <w:t xml:space="preserve">Zamawiający zapłaci cenę pojazdu, o której mowa w §4 ust. 1 w terminie </w:t>
      </w:r>
      <w:r w:rsidR="00FF7961" w:rsidRPr="00B75A67">
        <w:rPr>
          <w:sz w:val="22"/>
          <w:szCs w:val="22"/>
        </w:rPr>
        <w:t xml:space="preserve">30 </w:t>
      </w:r>
      <w:r w:rsidRPr="00B75A67">
        <w:rPr>
          <w:sz w:val="22"/>
          <w:szCs w:val="22"/>
        </w:rPr>
        <w:t xml:space="preserve">dni od daty otrzymania </w:t>
      </w:r>
      <w:r w:rsidR="00B75A67">
        <w:rPr>
          <w:sz w:val="22"/>
          <w:szCs w:val="22"/>
        </w:rPr>
        <w:t xml:space="preserve"> </w:t>
      </w:r>
      <w:r w:rsidRPr="00B75A67">
        <w:rPr>
          <w:sz w:val="22"/>
          <w:szCs w:val="22"/>
        </w:rPr>
        <w:t>prawidłowo wystawionej faktury, a podstawą wystawienia faktury jest podpisan</w:t>
      </w:r>
      <w:r w:rsidR="00971148" w:rsidRPr="00B75A67">
        <w:rPr>
          <w:sz w:val="22"/>
          <w:szCs w:val="22"/>
        </w:rPr>
        <w:t>y</w:t>
      </w:r>
      <w:r w:rsidRPr="00B75A67">
        <w:rPr>
          <w:sz w:val="22"/>
          <w:szCs w:val="22"/>
        </w:rPr>
        <w:t xml:space="preserve"> przez </w:t>
      </w:r>
      <w:r w:rsidR="00971148" w:rsidRPr="00B75A67">
        <w:rPr>
          <w:sz w:val="22"/>
          <w:szCs w:val="22"/>
        </w:rPr>
        <w:t xml:space="preserve">obydwie </w:t>
      </w:r>
      <w:r w:rsidRPr="00B75A67">
        <w:rPr>
          <w:sz w:val="22"/>
          <w:szCs w:val="22"/>
        </w:rPr>
        <w:t>strony protok</w:t>
      </w:r>
      <w:r w:rsidR="00971148" w:rsidRPr="00B75A67">
        <w:rPr>
          <w:sz w:val="22"/>
          <w:szCs w:val="22"/>
        </w:rPr>
        <w:t>ół,</w:t>
      </w:r>
      <w:r w:rsidRPr="00B75A67">
        <w:rPr>
          <w:sz w:val="22"/>
          <w:szCs w:val="22"/>
        </w:rPr>
        <w:t xml:space="preserve"> o którym mowa w § 3 ust. 6 </w:t>
      </w:r>
      <w:r w:rsidR="00B75A67" w:rsidRPr="00B75A67">
        <w:rPr>
          <w:sz w:val="22"/>
          <w:szCs w:val="22"/>
        </w:rPr>
        <w:t xml:space="preserve"> </w:t>
      </w:r>
      <w:r w:rsidRPr="00B75A67">
        <w:rPr>
          <w:sz w:val="22"/>
          <w:szCs w:val="22"/>
        </w:rPr>
        <w:t>Umowy.</w:t>
      </w:r>
    </w:p>
    <w:p w14:paraId="11BE0D0A" w14:textId="77777777" w:rsidR="000C6447" w:rsidRPr="007A75C0" w:rsidRDefault="000C6447" w:rsidP="00357EFF">
      <w:pPr>
        <w:numPr>
          <w:ilvl w:val="0"/>
          <w:numId w:val="2"/>
        </w:numPr>
        <w:tabs>
          <w:tab w:val="clear" w:pos="360"/>
          <w:tab w:val="left" w:pos="0"/>
          <w:tab w:val="num" w:pos="284"/>
          <w:tab w:val="right" w:pos="8248"/>
        </w:tabs>
        <w:ind w:left="284" w:hanging="284"/>
        <w:jc w:val="both"/>
        <w:rPr>
          <w:sz w:val="22"/>
          <w:szCs w:val="22"/>
        </w:rPr>
      </w:pPr>
      <w:r w:rsidRPr="007A75C0">
        <w:rPr>
          <w:sz w:val="22"/>
          <w:szCs w:val="22"/>
        </w:rPr>
        <w:t xml:space="preserve">W przypadku urzędowej zmiany podatku VAT wynagrodzenie umowne ulegnie odpowiedniej zmianie. </w:t>
      </w:r>
    </w:p>
    <w:p w14:paraId="4306EFEE" w14:textId="77777777" w:rsidR="000C6447" w:rsidRPr="00AA424D" w:rsidRDefault="000C6447" w:rsidP="00357EFF">
      <w:pPr>
        <w:numPr>
          <w:ilvl w:val="0"/>
          <w:numId w:val="2"/>
        </w:numPr>
        <w:tabs>
          <w:tab w:val="clear" w:pos="360"/>
          <w:tab w:val="left" w:pos="0"/>
          <w:tab w:val="num" w:pos="284"/>
          <w:tab w:val="right" w:pos="8248"/>
        </w:tabs>
        <w:ind w:left="284" w:hanging="284"/>
        <w:jc w:val="both"/>
        <w:rPr>
          <w:sz w:val="22"/>
          <w:szCs w:val="22"/>
        </w:rPr>
      </w:pPr>
      <w:r w:rsidRPr="00AA424D">
        <w:rPr>
          <w:sz w:val="22"/>
          <w:szCs w:val="22"/>
        </w:rPr>
        <w:t xml:space="preserve">Nie przewiduje się waloryzacji wynagrodzenia </w:t>
      </w:r>
      <w:r w:rsidR="0066180D" w:rsidRPr="00AA424D">
        <w:rPr>
          <w:sz w:val="22"/>
          <w:szCs w:val="22"/>
        </w:rPr>
        <w:t>Wykonawcy</w:t>
      </w:r>
      <w:r w:rsidRPr="00AA424D">
        <w:rPr>
          <w:sz w:val="22"/>
          <w:szCs w:val="22"/>
        </w:rPr>
        <w:t xml:space="preserve"> ze względu na inflację. </w:t>
      </w:r>
    </w:p>
    <w:p w14:paraId="7C2F593F" w14:textId="77777777" w:rsidR="000C6447" w:rsidRPr="00AA424D" w:rsidRDefault="000C6447" w:rsidP="00357EFF">
      <w:pPr>
        <w:numPr>
          <w:ilvl w:val="0"/>
          <w:numId w:val="2"/>
        </w:numPr>
        <w:tabs>
          <w:tab w:val="clear" w:pos="360"/>
          <w:tab w:val="left" w:pos="0"/>
          <w:tab w:val="num" w:pos="284"/>
          <w:tab w:val="left" w:pos="369"/>
          <w:tab w:val="right" w:pos="8248"/>
        </w:tabs>
        <w:ind w:left="284" w:hanging="284"/>
        <w:jc w:val="both"/>
        <w:rPr>
          <w:sz w:val="22"/>
          <w:szCs w:val="22"/>
        </w:rPr>
      </w:pPr>
      <w:r w:rsidRPr="00AA424D">
        <w:rPr>
          <w:sz w:val="22"/>
          <w:szCs w:val="22"/>
        </w:rPr>
        <w:t>Zapłata wynagrodzenia będzi</w:t>
      </w:r>
      <w:r w:rsidR="007858E6">
        <w:rPr>
          <w:sz w:val="22"/>
          <w:szCs w:val="22"/>
        </w:rPr>
        <w:t xml:space="preserve">e dokonywana w walucie polskiej </w:t>
      </w:r>
      <w:r w:rsidR="007858E6" w:rsidRPr="0064449B">
        <w:rPr>
          <w:sz w:val="22"/>
          <w:szCs w:val="22"/>
        </w:rPr>
        <w:t>na konto Wykonawcy nr …………….....</w:t>
      </w:r>
    </w:p>
    <w:p w14:paraId="3F7FB348" w14:textId="77777777" w:rsidR="00AA424D" w:rsidRPr="00AA424D" w:rsidRDefault="00AA424D" w:rsidP="00AA424D">
      <w:pPr>
        <w:pStyle w:val="Akapitzlist"/>
        <w:numPr>
          <w:ilvl w:val="0"/>
          <w:numId w:val="2"/>
        </w:numPr>
        <w:tabs>
          <w:tab w:val="left" w:pos="284"/>
        </w:tabs>
        <w:spacing w:after="0" w:line="240" w:lineRule="auto"/>
        <w:contextualSpacing w:val="0"/>
        <w:jc w:val="both"/>
        <w:rPr>
          <w:rFonts w:ascii="Times New Roman" w:eastAsia="Times New Roman" w:hAnsi="Times New Roman"/>
          <w:lang w:eastAsia="ar-SA"/>
        </w:rPr>
      </w:pPr>
      <w:r w:rsidRPr="00AA424D">
        <w:rPr>
          <w:rFonts w:ascii="Times New Roman" w:hAnsi="Times New Roman"/>
        </w:rPr>
        <w:t xml:space="preserve">Wykonawca ponosi odpowiedzialność za uszkodzenie, niekompletność lub utratę przedmiotu umowy do chwili potwierdzenia przez Zamawiającego odbioru kompletnie zabudowanego pojazdu wraz </w:t>
      </w:r>
      <w:r w:rsidR="00667B2F">
        <w:rPr>
          <w:rFonts w:ascii="Times New Roman" w:hAnsi="Times New Roman"/>
        </w:rPr>
        <w:t xml:space="preserve">                                  </w:t>
      </w:r>
      <w:r w:rsidRPr="00AA424D">
        <w:rPr>
          <w:rFonts w:ascii="Times New Roman" w:hAnsi="Times New Roman"/>
        </w:rPr>
        <w:t xml:space="preserve">z wyposażeniem technicznym bez zastrzeżeń. </w:t>
      </w:r>
    </w:p>
    <w:p w14:paraId="210DB27E" w14:textId="77777777" w:rsidR="000C6447" w:rsidRPr="007A75C0" w:rsidRDefault="00E4493D" w:rsidP="00357EFF">
      <w:pPr>
        <w:tabs>
          <w:tab w:val="left" w:pos="0"/>
          <w:tab w:val="right" w:pos="8248"/>
        </w:tabs>
        <w:jc w:val="center"/>
        <w:rPr>
          <w:b/>
          <w:sz w:val="22"/>
          <w:szCs w:val="22"/>
        </w:rPr>
      </w:pPr>
      <w:r>
        <w:rPr>
          <w:b/>
          <w:sz w:val="22"/>
          <w:szCs w:val="22"/>
        </w:rPr>
        <w:t>§ 5</w:t>
      </w:r>
    </w:p>
    <w:p w14:paraId="25853D61" w14:textId="77777777" w:rsidR="000C6447" w:rsidRDefault="000C6447" w:rsidP="00357EFF">
      <w:pPr>
        <w:pStyle w:val="Nagwek2"/>
        <w:tabs>
          <w:tab w:val="clear" w:pos="0"/>
        </w:tabs>
        <w:spacing w:before="0" w:line="240" w:lineRule="auto"/>
        <w:rPr>
          <w:rFonts w:ascii="Times New Roman" w:hAnsi="Times New Roman" w:cs="Times New Roman"/>
          <w:b w:val="0"/>
          <w:sz w:val="22"/>
          <w:szCs w:val="22"/>
        </w:rPr>
      </w:pPr>
      <w:r w:rsidRPr="007A75C0">
        <w:rPr>
          <w:rFonts w:ascii="Times New Roman" w:hAnsi="Times New Roman" w:cs="Times New Roman"/>
          <w:b w:val="0"/>
          <w:sz w:val="22"/>
          <w:szCs w:val="22"/>
        </w:rPr>
        <w:t>Wykonawca oświadcza, że pojazd będący przedmiotem umowy stanowi jego własność, jest wolny od wad prawnych oraz wad fizycznych, nie jest obciążony prawem osób trzecich oraz, że nie stanowi on również przedmiotu zabezpieczenia.</w:t>
      </w:r>
    </w:p>
    <w:p w14:paraId="03906F29" w14:textId="77777777" w:rsidR="00AA424D" w:rsidRPr="00F423E7" w:rsidRDefault="00AA424D" w:rsidP="00AA424D">
      <w:pPr>
        <w:rPr>
          <w:sz w:val="10"/>
          <w:szCs w:val="10"/>
        </w:rPr>
      </w:pPr>
    </w:p>
    <w:p w14:paraId="57051EDB" w14:textId="77777777" w:rsidR="000C6447" w:rsidRPr="007A75C0" w:rsidRDefault="000C6447" w:rsidP="00AA424D">
      <w:pPr>
        <w:pStyle w:val="Nagwek2"/>
        <w:tabs>
          <w:tab w:val="clear" w:pos="0"/>
        </w:tabs>
        <w:spacing w:before="0" w:line="240" w:lineRule="auto"/>
        <w:jc w:val="center"/>
        <w:rPr>
          <w:rFonts w:ascii="Times New Roman" w:hAnsi="Times New Roman" w:cs="Times New Roman"/>
          <w:sz w:val="22"/>
          <w:szCs w:val="22"/>
        </w:rPr>
      </w:pPr>
      <w:r w:rsidRPr="007A75C0">
        <w:rPr>
          <w:rFonts w:ascii="Times New Roman" w:hAnsi="Times New Roman" w:cs="Times New Roman"/>
          <w:sz w:val="22"/>
          <w:szCs w:val="22"/>
        </w:rPr>
        <w:t>V. Kary umowne</w:t>
      </w:r>
    </w:p>
    <w:p w14:paraId="7A7DA2C7" w14:textId="77777777" w:rsidR="000C6447" w:rsidRPr="007A75C0" w:rsidRDefault="00E4493D" w:rsidP="00357EFF">
      <w:pPr>
        <w:jc w:val="center"/>
        <w:rPr>
          <w:b/>
          <w:sz w:val="22"/>
          <w:szCs w:val="22"/>
        </w:rPr>
      </w:pPr>
      <w:r>
        <w:rPr>
          <w:b/>
          <w:sz w:val="22"/>
          <w:szCs w:val="22"/>
        </w:rPr>
        <w:t>§ 6</w:t>
      </w:r>
    </w:p>
    <w:p w14:paraId="40DAA9B9" w14:textId="77777777" w:rsidR="00E4493D" w:rsidRPr="00E4493D" w:rsidRDefault="000C6447" w:rsidP="00E4493D">
      <w:pPr>
        <w:numPr>
          <w:ilvl w:val="0"/>
          <w:numId w:val="4"/>
        </w:numPr>
        <w:jc w:val="both"/>
        <w:rPr>
          <w:sz w:val="22"/>
          <w:szCs w:val="22"/>
        </w:rPr>
      </w:pPr>
      <w:r w:rsidRPr="00E4493D">
        <w:rPr>
          <w:sz w:val="22"/>
          <w:szCs w:val="22"/>
        </w:rPr>
        <w:t>Strony ustalają, iż obowiązującą je formę odszkodowania stanowią kary umowne.</w:t>
      </w:r>
    </w:p>
    <w:p w14:paraId="1FADFABF" w14:textId="77777777" w:rsidR="00E4493D" w:rsidRPr="00E4493D" w:rsidRDefault="00E4493D" w:rsidP="00E4493D">
      <w:pPr>
        <w:numPr>
          <w:ilvl w:val="0"/>
          <w:numId w:val="4"/>
        </w:numPr>
        <w:jc w:val="both"/>
        <w:rPr>
          <w:sz w:val="22"/>
          <w:szCs w:val="22"/>
        </w:rPr>
      </w:pPr>
      <w:r w:rsidRPr="00E4493D">
        <w:rPr>
          <w:sz w:val="22"/>
          <w:szCs w:val="22"/>
        </w:rPr>
        <w:t>Kary te naliczane będą w następujących wypadkach i wysokościach:</w:t>
      </w:r>
    </w:p>
    <w:p w14:paraId="7079315F" w14:textId="77777777" w:rsidR="00E4493D" w:rsidRPr="00E4493D" w:rsidRDefault="00E4493D" w:rsidP="00E4493D">
      <w:pPr>
        <w:pStyle w:val="Default"/>
        <w:numPr>
          <w:ilvl w:val="0"/>
          <w:numId w:val="24"/>
        </w:numPr>
        <w:jc w:val="both"/>
        <w:rPr>
          <w:sz w:val="22"/>
          <w:szCs w:val="22"/>
        </w:rPr>
      </w:pPr>
      <w:r>
        <w:rPr>
          <w:sz w:val="22"/>
          <w:szCs w:val="22"/>
        </w:rPr>
        <w:t>Wykonawca</w:t>
      </w:r>
      <w:r w:rsidRPr="00E4493D">
        <w:rPr>
          <w:sz w:val="22"/>
          <w:szCs w:val="22"/>
        </w:rPr>
        <w:t xml:space="preserve"> zapłaci </w:t>
      </w:r>
      <w:r>
        <w:rPr>
          <w:sz w:val="22"/>
          <w:szCs w:val="22"/>
        </w:rPr>
        <w:t>Zamawiającemu</w:t>
      </w:r>
      <w:r w:rsidRPr="00E4493D">
        <w:rPr>
          <w:sz w:val="22"/>
          <w:szCs w:val="22"/>
        </w:rPr>
        <w:t xml:space="preserve"> kary umowne:</w:t>
      </w:r>
    </w:p>
    <w:p w14:paraId="74680E5B" w14:textId="77777777" w:rsidR="00E4493D" w:rsidRDefault="00E4493D" w:rsidP="00E4493D">
      <w:pPr>
        <w:pStyle w:val="Default"/>
        <w:numPr>
          <w:ilvl w:val="0"/>
          <w:numId w:val="25"/>
        </w:numPr>
        <w:jc w:val="both"/>
        <w:rPr>
          <w:sz w:val="22"/>
          <w:szCs w:val="22"/>
        </w:rPr>
      </w:pPr>
      <w:r w:rsidRPr="00E4493D">
        <w:rPr>
          <w:sz w:val="22"/>
          <w:szCs w:val="22"/>
        </w:rPr>
        <w:t xml:space="preserve">za opóźnienie w wykonaniu przedmiotu umowy w wysokości 0,5% wynagrodzenia umownego brutto, o którym mowa w § </w:t>
      </w:r>
      <w:r>
        <w:rPr>
          <w:sz w:val="22"/>
          <w:szCs w:val="22"/>
        </w:rPr>
        <w:t>4</w:t>
      </w:r>
      <w:r w:rsidRPr="00E4493D">
        <w:rPr>
          <w:sz w:val="22"/>
          <w:szCs w:val="22"/>
        </w:rPr>
        <w:t xml:space="preserve"> ust. 1 za każdy dzień opóźnienia.</w:t>
      </w:r>
    </w:p>
    <w:p w14:paraId="7E1BD6EE" w14:textId="77777777" w:rsidR="006A7F6B" w:rsidRPr="00E4493D" w:rsidRDefault="006A7F6B" w:rsidP="006A7F6B">
      <w:pPr>
        <w:pStyle w:val="Default"/>
        <w:ind w:left="1004"/>
        <w:jc w:val="both"/>
        <w:rPr>
          <w:sz w:val="22"/>
          <w:szCs w:val="22"/>
        </w:rPr>
      </w:pPr>
    </w:p>
    <w:p w14:paraId="56FBBB35" w14:textId="0DFB5F1F" w:rsidR="00E4493D" w:rsidRPr="00E4493D" w:rsidRDefault="00E4493D" w:rsidP="00E4493D">
      <w:pPr>
        <w:pStyle w:val="Default"/>
        <w:numPr>
          <w:ilvl w:val="0"/>
          <w:numId w:val="25"/>
        </w:numPr>
        <w:jc w:val="both"/>
        <w:rPr>
          <w:sz w:val="22"/>
          <w:szCs w:val="22"/>
        </w:rPr>
      </w:pPr>
      <w:r w:rsidRPr="00E4493D">
        <w:rPr>
          <w:sz w:val="22"/>
          <w:szCs w:val="22"/>
        </w:rPr>
        <w:t xml:space="preserve">za odstąpienie od umowy przez którąkolwiek ze stron z przyczyn leżących po stronie </w:t>
      </w:r>
      <w:r>
        <w:rPr>
          <w:sz w:val="22"/>
          <w:szCs w:val="22"/>
        </w:rPr>
        <w:t>Wykonawcy</w:t>
      </w:r>
      <w:r w:rsidRPr="00E4493D">
        <w:rPr>
          <w:sz w:val="22"/>
          <w:szCs w:val="22"/>
        </w:rPr>
        <w:t xml:space="preserve"> </w:t>
      </w:r>
      <w:r w:rsidR="000F4997">
        <w:rPr>
          <w:sz w:val="22"/>
          <w:szCs w:val="22"/>
        </w:rPr>
        <w:t xml:space="preserve">               </w:t>
      </w:r>
      <w:r w:rsidRPr="00E4493D">
        <w:rPr>
          <w:sz w:val="22"/>
          <w:szCs w:val="22"/>
        </w:rPr>
        <w:t xml:space="preserve">w wysokości 5% wynagrodzenia umownego brutto, o którym mowa w § </w:t>
      </w:r>
      <w:r>
        <w:rPr>
          <w:sz w:val="22"/>
          <w:szCs w:val="22"/>
        </w:rPr>
        <w:t>4</w:t>
      </w:r>
      <w:r w:rsidRPr="00E4493D">
        <w:rPr>
          <w:sz w:val="22"/>
          <w:szCs w:val="22"/>
        </w:rPr>
        <w:t xml:space="preserve"> ust. 1 umowy</w:t>
      </w:r>
    </w:p>
    <w:p w14:paraId="1249CDBA" w14:textId="77777777" w:rsidR="00E4493D" w:rsidRPr="00E4493D" w:rsidRDefault="00E4493D" w:rsidP="00E4493D">
      <w:pPr>
        <w:pStyle w:val="Default"/>
        <w:numPr>
          <w:ilvl w:val="0"/>
          <w:numId w:val="24"/>
        </w:numPr>
        <w:jc w:val="both"/>
        <w:rPr>
          <w:sz w:val="22"/>
          <w:szCs w:val="22"/>
        </w:rPr>
      </w:pPr>
      <w:r>
        <w:rPr>
          <w:sz w:val="22"/>
          <w:szCs w:val="22"/>
        </w:rPr>
        <w:t>Zamawiający</w:t>
      </w:r>
      <w:r w:rsidRPr="00E4493D">
        <w:rPr>
          <w:sz w:val="22"/>
          <w:szCs w:val="22"/>
        </w:rPr>
        <w:t xml:space="preserve"> zapłaci </w:t>
      </w:r>
      <w:r>
        <w:rPr>
          <w:sz w:val="22"/>
          <w:szCs w:val="22"/>
        </w:rPr>
        <w:t>Wykonawcy</w:t>
      </w:r>
      <w:r w:rsidRPr="00E4493D">
        <w:rPr>
          <w:sz w:val="22"/>
          <w:szCs w:val="22"/>
        </w:rPr>
        <w:t xml:space="preserve"> kary umowne:</w:t>
      </w:r>
    </w:p>
    <w:p w14:paraId="34661A82" w14:textId="77777777" w:rsidR="00E4493D" w:rsidRPr="006C7E9A" w:rsidRDefault="00E4493D" w:rsidP="00E4493D">
      <w:pPr>
        <w:pStyle w:val="Default"/>
        <w:numPr>
          <w:ilvl w:val="0"/>
          <w:numId w:val="26"/>
        </w:numPr>
        <w:jc w:val="both"/>
        <w:rPr>
          <w:sz w:val="22"/>
          <w:szCs w:val="22"/>
        </w:rPr>
      </w:pPr>
      <w:r w:rsidRPr="006C7E9A">
        <w:rPr>
          <w:sz w:val="22"/>
          <w:szCs w:val="22"/>
        </w:rPr>
        <w:t xml:space="preserve">za odstąpienie od umowy przez którąkolwiek ze stron z przyczyn zawinionych leżących po stronie </w:t>
      </w:r>
      <w:r>
        <w:rPr>
          <w:sz w:val="22"/>
          <w:szCs w:val="22"/>
        </w:rPr>
        <w:t>Zamawiającego</w:t>
      </w:r>
      <w:r w:rsidRPr="006C7E9A">
        <w:rPr>
          <w:sz w:val="22"/>
          <w:szCs w:val="22"/>
        </w:rPr>
        <w:t xml:space="preserve"> w wysokości 5% wynagrodzenia umownego brutto, o którym mowa w § </w:t>
      </w:r>
      <w:r>
        <w:rPr>
          <w:sz w:val="22"/>
          <w:szCs w:val="22"/>
        </w:rPr>
        <w:t>4</w:t>
      </w:r>
      <w:r w:rsidRPr="006C7E9A">
        <w:rPr>
          <w:sz w:val="22"/>
          <w:szCs w:val="22"/>
        </w:rPr>
        <w:t xml:space="preserve"> ust. 1 umowy.</w:t>
      </w:r>
    </w:p>
    <w:p w14:paraId="4C13C112" w14:textId="77777777" w:rsidR="00E4493D" w:rsidRPr="006C7E9A" w:rsidRDefault="00E4493D" w:rsidP="00FA34C0">
      <w:pPr>
        <w:pStyle w:val="Default"/>
        <w:numPr>
          <w:ilvl w:val="0"/>
          <w:numId w:val="4"/>
        </w:numPr>
        <w:jc w:val="both"/>
        <w:rPr>
          <w:sz w:val="22"/>
          <w:szCs w:val="22"/>
        </w:rPr>
      </w:pPr>
      <w:r w:rsidRPr="006C7E9A">
        <w:rPr>
          <w:sz w:val="22"/>
          <w:szCs w:val="22"/>
        </w:rPr>
        <w:t>Strony zastrzegają sobie prawo do odszkodowania uzupełniającego, przenoszącego wysokość kar umownych do wysokości rzeczywiście poniesionej szkody.</w:t>
      </w:r>
    </w:p>
    <w:p w14:paraId="2CE2B332" w14:textId="77777777" w:rsidR="00E4493D" w:rsidRDefault="00E4493D" w:rsidP="00FA34C0">
      <w:pPr>
        <w:pStyle w:val="Default"/>
        <w:numPr>
          <w:ilvl w:val="0"/>
          <w:numId w:val="4"/>
        </w:numPr>
        <w:ind w:left="284" w:hanging="284"/>
        <w:jc w:val="both"/>
        <w:rPr>
          <w:sz w:val="22"/>
          <w:szCs w:val="22"/>
        </w:rPr>
      </w:pPr>
      <w:r>
        <w:rPr>
          <w:sz w:val="22"/>
          <w:szCs w:val="22"/>
        </w:rPr>
        <w:t>Wykonawca</w:t>
      </w:r>
      <w:r w:rsidRPr="006C7E9A">
        <w:rPr>
          <w:sz w:val="22"/>
          <w:szCs w:val="22"/>
        </w:rPr>
        <w:t xml:space="preserve"> </w:t>
      </w:r>
      <w:r w:rsidR="00FA34C0" w:rsidRPr="00B75A67">
        <w:rPr>
          <w:sz w:val="22"/>
          <w:szCs w:val="22"/>
        </w:rPr>
        <w:t>wyraża zgodę na potrącenie przez</w:t>
      </w:r>
      <w:r w:rsidRPr="006C7E9A">
        <w:rPr>
          <w:sz w:val="22"/>
          <w:szCs w:val="22"/>
        </w:rPr>
        <w:t xml:space="preserve"> </w:t>
      </w:r>
      <w:r>
        <w:rPr>
          <w:sz w:val="22"/>
          <w:szCs w:val="22"/>
        </w:rPr>
        <w:t>Zamawiaj</w:t>
      </w:r>
      <w:r w:rsidRPr="006C7E9A">
        <w:rPr>
          <w:sz w:val="22"/>
          <w:szCs w:val="22"/>
        </w:rPr>
        <w:t>ącego z należnego wynagrodzenia wymagalnych kar umownych.</w:t>
      </w:r>
    </w:p>
    <w:p w14:paraId="10014EF9" w14:textId="77777777" w:rsidR="00112D0A" w:rsidRPr="00F423E7" w:rsidRDefault="00112D0A" w:rsidP="00E4493D">
      <w:pPr>
        <w:jc w:val="center"/>
        <w:rPr>
          <w:b/>
          <w:sz w:val="10"/>
          <w:szCs w:val="10"/>
        </w:rPr>
      </w:pPr>
    </w:p>
    <w:p w14:paraId="1D3F56B7" w14:textId="77777777" w:rsidR="004F0248" w:rsidRPr="007A75C0" w:rsidRDefault="00457BDD" w:rsidP="00E4493D">
      <w:pPr>
        <w:jc w:val="center"/>
        <w:rPr>
          <w:b/>
          <w:sz w:val="22"/>
          <w:szCs w:val="22"/>
        </w:rPr>
      </w:pPr>
      <w:r w:rsidRPr="007A75C0">
        <w:rPr>
          <w:b/>
          <w:sz w:val="22"/>
          <w:szCs w:val="22"/>
        </w:rPr>
        <w:t>VI. Zmiana umowy</w:t>
      </w:r>
    </w:p>
    <w:p w14:paraId="21EE5D0F" w14:textId="77777777" w:rsidR="00A70BC6" w:rsidRPr="007A75C0" w:rsidRDefault="00E4493D" w:rsidP="00E4493D">
      <w:pPr>
        <w:jc w:val="center"/>
        <w:rPr>
          <w:b/>
          <w:sz w:val="22"/>
          <w:szCs w:val="22"/>
        </w:rPr>
      </w:pPr>
      <w:r>
        <w:rPr>
          <w:b/>
          <w:sz w:val="22"/>
          <w:szCs w:val="22"/>
        </w:rPr>
        <w:t>§ 7</w:t>
      </w:r>
    </w:p>
    <w:p w14:paraId="2CD83C8D" w14:textId="7A13E4F1" w:rsidR="00A70BC6" w:rsidRPr="007A75C0" w:rsidRDefault="008C7F49" w:rsidP="0031635E">
      <w:pPr>
        <w:pStyle w:val="Akapitzlist"/>
        <w:spacing w:after="0" w:line="240" w:lineRule="auto"/>
        <w:ind w:left="0"/>
        <w:contextualSpacing w:val="0"/>
        <w:jc w:val="both"/>
        <w:rPr>
          <w:rFonts w:ascii="Times New Roman" w:hAnsi="Times New Roman"/>
        </w:rPr>
      </w:pPr>
      <w:r>
        <w:rPr>
          <w:rFonts w:ascii="Times New Roman" w:hAnsi="Times New Roman"/>
        </w:rPr>
        <w:t xml:space="preserve">1. </w:t>
      </w:r>
      <w:r w:rsidR="00457BDD" w:rsidRPr="007A75C0">
        <w:rPr>
          <w:rFonts w:ascii="Times New Roman" w:hAnsi="Times New Roman"/>
        </w:rPr>
        <w:t xml:space="preserve">Strony mają prawo do przedłużenia terminu realizacji zamówienia o okres trwania przyczyn, z powodu których </w:t>
      </w:r>
      <w:r w:rsidR="00457BDD" w:rsidRPr="00F423E7">
        <w:rPr>
          <w:rFonts w:ascii="Times New Roman" w:hAnsi="Times New Roman"/>
        </w:rPr>
        <w:t>będzie zagrożone dotrzymani</w:t>
      </w:r>
      <w:r w:rsidR="00E4493D" w:rsidRPr="00F423E7">
        <w:rPr>
          <w:rFonts w:ascii="Times New Roman" w:hAnsi="Times New Roman"/>
        </w:rPr>
        <w:t>e terminu realizacji zamówieni</w:t>
      </w:r>
      <w:r w:rsidR="0031635E" w:rsidRPr="00F423E7">
        <w:rPr>
          <w:rFonts w:ascii="Times New Roman" w:hAnsi="Times New Roman"/>
        </w:rPr>
        <w:t>a wyłącznie w sytuacji</w:t>
      </w:r>
      <w:r w:rsidRPr="00F423E7">
        <w:rPr>
          <w:rFonts w:ascii="Times New Roman" w:hAnsi="Times New Roman"/>
        </w:rPr>
        <w:t xml:space="preserve"> </w:t>
      </w:r>
      <w:r w:rsidR="00457BDD" w:rsidRPr="00F423E7">
        <w:rPr>
          <w:rFonts w:ascii="Times New Roman" w:hAnsi="Times New Roman"/>
        </w:rPr>
        <w:t>wystąpienia siły wyższej</w:t>
      </w:r>
      <w:r w:rsidR="00457BDD" w:rsidRPr="007A75C0">
        <w:rPr>
          <w:rFonts w:ascii="Times New Roman" w:hAnsi="Times New Roman"/>
        </w:rPr>
        <w:t xml:space="preserve"> uniemożliwiającej wykonanie przedmiotu Umowy zgodnie z jej postanowieniami p</w:t>
      </w:r>
      <w:r w:rsidR="00E4493D">
        <w:rPr>
          <w:rFonts w:ascii="Times New Roman" w:hAnsi="Times New Roman"/>
        </w:rPr>
        <w:t>rzy czym za „siłę wyższą” strony</w:t>
      </w:r>
      <w:r w:rsidR="00457BDD" w:rsidRPr="007A75C0">
        <w:rPr>
          <w:rFonts w:ascii="Times New Roman" w:hAnsi="Times New Roman"/>
        </w:rPr>
        <w:t xml:space="preserve"> uznają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E97B6F3" w14:textId="77777777" w:rsidR="00A70BC6" w:rsidRPr="007A75C0" w:rsidRDefault="00CA322C" w:rsidP="00CA322C">
      <w:pPr>
        <w:pStyle w:val="Akapitzlist"/>
        <w:tabs>
          <w:tab w:val="left" w:pos="993"/>
        </w:tabs>
        <w:spacing w:after="0" w:line="240" w:lineRule="auto"/>
        <w:ind w:left="0"/>
        <w:jc w:val="both"/>
        <w:rPr>
          <w:rFonts w:ascii="Times New Roman" w:hAnsi="Times New Roman"/>
        </w:rPr>
      </w:pPr>
      <w:r>
        <w:rPr>
          <w:rFonts w:ascii="Times New Roman" w:hAnsi="Times New Roman"/>
        </w:rPr>
        <w:t xml:space="preserve">2. </w:t>
      </w:r>
      <w:r w:rsidR="00A70BC6" w:rsidRPr="007A75C0">
        <w:rPr>
          <w:rFonts w:ascii="Times New Roman" w:hAnsi="Times New Roman"/>
        </w:rPr>
        <w:t>W przypadku pojawienia się na rynku materiałów lub urządzeń nowszej generacji pozwalających na zaoszczędzenie kosztów eksploatacji samochodu lub umożliwiających uzyskanie pojazdu o lepszej jakości dopuszcza się zmianę pojazd</w:t>
      </w:r>
      <w:r w:rsidR="00E4493D">
        <w:rPr>
          <w:rFonts w:ascii="Times New Roman" w:hAnsi="Times New Roman"/>
        </w:rPr>
        <w:t>u</w:t>
      </w:r>
      <w:r w:rsidR="00A70BC6" w:rsidRPr="007A75C0">
        <w:rPr>
          <w:rFonts w:ascii="Times New Roman" w:hAnsi="Times New Roman"/>
        </w:rPr>
        <w:t xml:space="preserve"> jednakże bez wpływu na cenę zamówienia wskazaną w złożonej ofercie</w:t>
      </w:r>
    </w:p>
    <w:p w14:paraId="1D527E4B" w14:textId="77777777" w:rsidR="00457BDD" w:rsidRPr="007A75C0" w:rsidRDefault="00CA322C" w:rsidP="00CA322C">
      <w:pPr>
        <w:jc w:val="both"/>
        <w:rPr>
          <w:sz w:val="22"/>
          <w:szCs w:val="22"/>
        </w:rPr>
      </w:pPr>
      <w:r>
        <w:rPr>
          <w:sz w:val="22"/>
          <w:szCs w:val="22"/>
        </w:rPr>
        <w:t xml:space="preserve">3. </w:t>
      </w:r>
      <w:r w:rsidR="00457BDD" w:rsidRPr="007A75C0">
        <w:rPr>
          <w:sz w:val="22"/>
          <w:szCs w:val="22"/>
        </w:rPr>
        <w:t xml:space="preserve">Jeżeli Wykonawca uważa się za uprawnionego do przedłużenia terminu realizacji zamówienia na podstawie </w:t>
      </w:r>
      <w:r w:rsidR="00E4493D">
        <w:rPr>
          <w:sz w:val="22"/>
          <w:szCs w:val="22"/>
        </w:rPr>
        <w:t>przypadku,</w:t>
      </w:r>
      <w:r w:rsidR="00A70BC6" w:rsidRPr="007A75C0">
        <w:rPr>
          <w:sz w:val="22"/>
          <w:szCs w:val="22"/>
        </w:rPr>
        <w:t xml:space="preserve"> o któr</w:t>
      </w:r>
      <w:r w:rsidR="00E4493D">
        <w:rPr>
          <w:sz w:val="22"/>
          <w:szCs w:val="22"/>
        </w:rPr>
        <w:t>ym</w:t>
      </w:r>
      <w:r w:rsidR="00A70BC6" w:rsidRPr="007A75C0">
        <w:rPr>
          <w:sz w:val="22"/>
          <w:szCs w:val="22"/>
        </w:rPr>
        <w:t xml:space="preserve"> mowa w ust.</w:t>
      </w:r>
      <w:r w:rsidR="00E4493D">
        <w:rPr>
          <w:sz w:val="22"/>
          <w:szCs w:val="22"/>
        </w:rPr>
        <w:t xml:space="preserve"> </w:t>
      </w:r>
      <w:r w:rsidR="00A70BC6" w:rsidRPr="007A75C0">
        <w:rPr>
          <w:sz w:val="22"/>
          <w:szCs w:val="22"/>
        </w:rPr>
        <w:t xml:space="preserve">2 </w:t>
      </w:r>
      <w:r w:rsidR="00E4493D">
        <w:rPr>
          <w:sz w:val="22"/>
          <w:szCs w:val="22"/>
        </w:rPr>
        <w:t>u</w:t>
      </w:r>
      <w:r w:rsidR="00457BDD" w:rsidRPr="007A75C0">
        <w:rPr>
          <w:sz w:val="22"/>
          <w:szCs w:val="22"/>
        </w:rPr>
        <w:t>mowy, zobowiązany jest do przekazania Zamawiając</w:t>
      </w:r>
      <w:r w:rsidR="00E4493D">
        <w:rPr>
          <w:sz w:val="22"/>
          <w:szCs w:val="22"/>
        </w:rPr>
        <w:t>emu wniosku dotyczącego zmiany u</w:t>
      </w:r>
      <w:r w:rsidR="00457BDD" w:rsidRPr="007A75C0">
        <w:rPr>
          <w:sz w:val="22"/>
          <w:szCs w:val="22"/>
        </w:rPr>
        <w:t>mowy wraz z opisem zdarzenia lub okoliczności stanowiących podstawę do żądania takiej zmiany.</w:t>
      </w:r>
    </w:p>
    <w:p w14:paraId="00C3BA06" w14:textId="77777777" w:rsidR="00457BDD" w:rsidRPr="007A75C0" w:rsidRDefault="00CA322C" w:rsidP="00CA322C">
      <w:pPr>
        <w:pStyle w:val="Akapitzlist"/>
        <w:spacing w:after="0" w:line="240" w:lineRule="auto"/>
        <w:ind w:left="0"/>
        <w:jc w:val="both"/>
        <w:rPr>
          <w:rFonts w:ascii="Times New Roman" w:hAnsi="Times New Roman"/>
        </w:rPr>
      </w:pPr>
      <w:r>
        <w:rPr>
          <w:rFonts w:ascii="Times New Roman" w:hAnsi="Times New Roman"/>
        </w:rPr>
        <w:t xml:space="preserve">4. </w:t>
      </w:r>
      <w:r w:rsidR="00457BDD" w:rsidRPr="007A75C0">
        <w:rPr>
          <w:rFonts w:ascii="Times New Roman" w:hAnsi="Times New Roman"/>
        </w:rPr>
        <w:t xml:space="preserve">Wniosek, o którym mowa w ust. </w:t>
      </w:r>
      <w:r w:rsidR="00A70BC6" w:rsidRPr="007A75C0">
        <w:rPr>
          <w:rFonts w:ascii="Times New Roman" w:hAnsi="Times New Roman"/>
        </w:rPr>
        <w:t>3</w:t>
      </w:r>
      <w:r w:rsidR="00457BDD" w:rsidRPr="007A75C0">
        <w:rPr>
          <w:rFonts w:ascii="Times New Roman" w:hAnsi="Times New Roman"/>
        </w:rPr>
        <w:t xml:space="preserve"> powinien zostać przekazany niezwłocznie, po dniu w którym Wykonawca dowiedział się, lub powinien dowiedzieć się o danym zdarzeniu lub okolicznościach. </w:t>
      </w:r>
    </w:p>
    <w:p w14:paraId="6FC42330" w14:textId="77777777" w:rsidR="00A70BC6" w:rsidRPr="007A75C0" w:rsidRDefault="00CA322C" w:rsidP="00CA322C">
      <w:pPr>
        <w:pStyle w:val="Akapitzlist"/>
        <w:spacing w:after="0" w:line="240" w:lineRule="auto"/>
        <w:ind w:left="0"/>
        <w:jc w:val="both"/>
        <w:rPr>
          <w:rFonts w:ascii="Times New Roman" w:hAnsi="Times New Roman"/>
        </w:rPr>
      </w:pPr>
      <w:r>
        <w:rPr>
          <w:rFonts w:ascii="Times New Roman" w:hAnsi="Times New Roman"/>
        </w:rPr>
        <w:t xml:space="preserve">5. </w:t>
      </w:r>
      <w:r w:rsidR="00457BDD" w:rsidRPr="007A75C0">
        <w:rPr>
          <w:rFonts w:ascii="Times New Roman" w:hAnsi="Times New Roman"/>
        </w:rPr>
        <w:t xml:space="preserve">Po otrzymania wniosku, o którym mowa w ust. </w:t>
      </w:r>
      <w:r w:rsidR="00A70BC6" w:rsidRPr="007A75C0">
        <w:rPr>
          <w:rFonts w:ascii="Times New Roman" w:hAnsi="Times New Roman"/>
        </w:rPr>
        <w:t>3</w:t>
      </w:r>
      <w:r w:rsidR="00457BDD" w:rsidRPr="007A75C0">
        <w:rPr>
          <w:rFonts w:ascii="Times New Roman" w:hAnsi="Times New Roman"/>
        </w:rPr>
        <w:t xml:space="preserve"> wraz z propozycją zmiany i informacji </w:t>
      </w:r>
      <w:r w:rsidR="00E4493D">
        <w:rPr>
          <w:rFonts w:ascii="Times New Roman" w:hAnsi="Times New Roman"/>
        </w:rPr>
        <w:t>uzasadniających żądanie zmiany u</w:t>
      </w:r>
      <w:r w:rsidR="00457BDD" w:rsidRPr="007A75C0">
        <w:rPr>
          <w:rFonts w:ascii="Times New Roman" w:hAnsi="Times New Roman"/>
        </w:rPr>
        <w:t>mowy Zamawiający zobowiązany jest do pisemnego ustosunkowania się</w:t>
      </w:r>
      <w:r w:rsidR="00E4493D">
        <w:rPr>
          <w:rFonts w:ascii="Times New Roman" w:hAnsi="Times New Roman"/>
        </w:rPr>
        <w:t xml:space="preserve"> do zgłoszonego żądania zmiany umowy</w:t>
      </w:r>
      <w:r w:rsidR="00457BDD" w:rsidRPr="007A75C0">
        <w:rPr>
          <w:rFonts w:ascii="Times New Roman" w:hAnsi="Times New Roman"/>
        </w:rPr>
        <w:t xml:space="preserve"> i powiadomi Wykonaw</w:t>
      </w:r>
      <w:r w:rsidR="00E4493D">
        <w:rPr>
          <w:rFonts w:ascii="Times New Roman" w:hAnsi="Times New Roman"/>
        </w:rPr>
        <w:t>cę o akceptacji żądania zmiany u</w:t>
      </w:r>
      <w:r w:rsidR="00457BDD" w:rsidRPr="007A75C0">
        <w:rPr>
          <w:rFonts w:ascii="Times New Roman" w:hAnsi="Times New Roman"/>
        </w:rPr>
        <w:t>mowy i</w:t>
      </w:r>
      <w:r w:rsidR="00E4493D">
        <w:rPr>
          <w:rFonts w:ascii="Times New Roman" w:hAnsi="Times New Roman"/>
        </w:rPr>
        <w:t xml:space="preserve"> terminie podpisania aneksu do u</w:t>
      </w:r>
      <w:r w:rsidR="00457BDD" w:rsidRPr="007A75C0">
        <w:rPr>
          <w:rFonts w:ascii="Times New Roman" w:hAnsi="Times New Roman"/>
        </w:rPr>
        <w:t>mowy lub odpowiednio o braku akceptacji zmiany.</w:t>
      </w:r>
    </w:p>
    <w:p w14:paraId="5286CC51" w14:textId="77777777" w:rsidR="00457BDD" w:rsidRPr="007A75C0" w:rsidRDefault="00CA322C" w:rsidP="00CA322C">
      <w:pPr>
        <w:pStyle w:val="Akapitzlist"/>
        <w:spacing w:after="0" w:line="240" w:lineRule="auto"/>
        <w:ind w:left="0"/>
        <w:jc w:val="both"/>
        <w:rPr>
          <w:rFonts w:ascii="Times New Roman" w:hAnsi="Times New Roman"/>
        </w:rPr>
      </w:pPr>
      <w:r>
        <w:rPr>
          <w:rFonts w:ascii="Times New Roman" w:hAnsi="Times New Roman"/>
        </w:rPr>
        <w:t xml:space="preserve">6. </w:t>
      </w:r>
      <w:r w:rsidR="00E4493D">
        <w:rPr>
          <w:rFonts w:ascii="Times New Roman" w:hAnsi="Times New Roman"/>
        </w:rPr>
        <w:t>Wszelkie zmiany u</w:t>
      </w:r>
      <w:r w:rsidR="00457BDD" w:rsidRPr="007A75C0">
        <w:rPr>
          <w:rFonts w:ascii="Times New Roman" w:hAnsi="Times New Roman"/>
        </w:rPr>
        <w:t>mowy są dokonywane przez umocowanych przedstawicieli Zamawiającego i Wykonawcy w form</w:t>
      </w:r>
      <w:r w:rsidR="00E4493D">
        <w:rPr>
          <w:rFonts w:ascii="Times New Roman" w:hAnsi="Times New Roman"/>
        </w:rPr>
        <w:t>ie pisemnej w drodze aneksu do u</w:t>
      </w:r>
      <w:r w:rsidR="00457BDD" w:rsidRPr="007A75C0">
        <w:rPr>
          <w:rFonts w:ascii="Times New Roman" w:hAnsi="Times New Roman"/>
        </w:rPr>
        <w:t>mowy, pod rygorem nieważności,</w:t>
      </w:r>
    </w:p>
    <w:p w14:paraId="185929C0" w14:textId="77777777" w:rsidR="00E4493D" w:rsidRDefault="00CA322C" w:rsidP="00CA322C">
      <w:pPr>
        <w:pStyle w:val="NormalnyWeb"/>
        <w:spacing w:before="0" w:beforeAutospacing="0" w:after="0" w:afterAutospacing="0"/>
        <w:contextualSpacing/>
        <w:jc w:val="both"/>
        <w:rPr>
          <w:sz w:val="22"/>
          <w:szCs w:val="22"/>
        </w:rPr>
      </w:pPr>
      <w:r>
        <w:rPr>
          <w:sz w:val="22"/>
          <w:szCs w:val="22"/>
          <w:lang w:val="pl-PL"/>
        </w:rPr>
        <w:t xml:space="preserve">7. </w:t>
      </w:r>
      <w:r w:rsidR="00457BDD" w:rsidRPr="007A75C0">
        <w:rPr>
          <w:sz w:val="22"/>
          <w:szCs w:val="22"/>
        </w:rPr>
        <w:t xml:space="preserve">W przypadku zaistnienia  istotnej zmiany okoliczności powodującej, że wykonanie umowy nie leży </w:t>
      </w:r>
      <w:r w:rsidR="00667B2F">
        <w:rPr>
          <w:sz w:val="22"/>
          <w:szCs w:val="22"/>
          <w:lang w:val="pl-PL"/>
        </w:rPr>
        <w:t xml:space="preserve">                       </w:t>
      </w:r>
      <w:r w:rsidR="00457BDD" w:rsidRPr="007A75C0">
        <w:rPr>
          <w:sz w:val="22"/>
          <w:szCs w:val="22"/>
        </w:rPr>
        <w:t>w interesie publicznym, czego nie można było przewidzieć w chwili zawarcia umowy, Zamawiający może odstąpić od umowy w terminie 30 dni od daty powzięcia wiadomości o tych okolicznościach</w:t>
      </w:r>
      <w:r w:rsidR="00E4493D">
        <w:rPr>
          <w:sz w:val="22"/>
          <w:szCs w:val="22"/>
        </w:rPr>
        <w:t>.</w:t>
      </w:r>
    </w:p>
    <w:p w14:paraId="2FA37AED" w14:textId="77777777" w:rsidR="00457BDD" w:rsidRPr="00F423E7" w:rsidRDefault="00457BDD" w:rsidP="00E4493D">
      <w:pPr>
        <w:pStyle w:val="NormalnyWeb"/>
        <w:tabs>
          <w:tab w:val="left" w:pos="709"/>
        </w:tabs>
        <w:spacing w:before="0" w:beforeAutospacing="0" w:after="0" w:afterAutospacing="0"/>
        <w:ind w:left="360"/>
        <w:contextualSpacing/>
        <w:jc w:val="both"/>
        <w:rPr>
          <w:sz w:val="10"/>
          <w:szCs w:val="10"/>
        </w:rPr>
      </w:pPr>
      <w:r w:rsidRPr="00F423E7">
        <w:rPr>
          <w:sz w:val="10"/>
          <w:szCs w:val="10"/>
        </w:rPr>
        <w:t xml:space="preserve"> </w:t>
      </w:r>
    </w:p>
    <w:p w14:paraId="2DAF9736" w14:textId="77777777" w:rsidR="000C6447" w:rsidRPr="007A75C0" w:rsidRDefault="000C6447" w:rsidP="00E4493D">
      <w:pPr>
        <w:pStyle w:val="Nagwek4"/>
        <w:jc w:val="center"/>
        <w:rPr>
          <w:rFonts w:ascii="Times New Roman" w:hAnsi="Times New Roman"/>
          <w:sz w:val="22"/>
          <w:szCs w:val="22"/>
        </w:rPr>
      </w:pPr>
      <w:r w:rsidRPr="007A75C0">
        <w:rPr>
          <w:rFonts w:ascii="Times New Roman" w:hAnsi="Times New Roman"/>
          <w:sz w:val="22"/>
          <w:szCs w:val="22"/>
        </w:rPr>
        <w:t>VI</w:t>
      </w:r>
      <w:r w:rsidR="00457BDD" w:rsidRPr="007A75C0">
        <w:rPr>
          <w:rFonts w:ascii="Times New Roman" w:hAnsi="Times New Roman"/>
          <w:sz w:val="22"/>
          <w:szCs w:val="22"/>
        </w:rPr>
        <w:t>I</w:t>
      </w:r>
      <w:r w:rsidRPr="007A75C0">
        <w:rPr>
          <w:rFonts w:ascii="Times New Roman" w:hAnsi="Times New Roman"/>
          <w:sz w:val="22"/>
          <w:szCs w:val="22"/>
        </w:rPr>
        <w:t>. Postanowienia końcowe</w:t>
      </w:r>
    </w:p>
    <w:p w14:paraId="4448C689" w14:textId="77777777" w:rsidR="000C6447" w:rsidRPr="007A75C0" w:rsidRDefault="000C6447" w:rsidP="00357EFF">
      <w:pPr>
        <w:jc w:val="center"/>
        <w:rPr>
          <w:b/>
          <w:sz w:val="22"/>
          <w:szCs w:val="22"/>
        </w:rPr>
      </w:pPr>
      <w:r w:rsidRPr="007A75C0">
        <w:rPr>
          <w:b/>
          <w:sz w:val="22"/>
          <w:szCs w:val="22"/>
        </w:rPr>
        <w:t xml:space="preserve">§ </w:t>
      </w:r>
      <w:r w:rsidR="00E4493D">
        <w:rPr>
          <w:b/>
          <w:sz w:val="22"/>
          <w:szCs w:val="22"/>
        </w:rPr>
        <w:t>8</w:t>
      </w:r>
    </w:p>
    <w:p w14:paraId="36F56065" w14:textId="416D5A5E" w:rsidR="004F0248" w:rsidRPr="007A75C0" w:rsidRDefault="004F0248" w:rsidP="00357EFF">
      <w:pPr>
        <w:jc w:val="both"/>
        <w:rPr>
          <w:sz w:val="22"/>
          <w:szCs w:val="22"/>
        </w:rPr>
      </w:pPr>
      <w:r w:rsidRPr="007A75C0">
        <w:rPr>
          <w:sz w:val="22"/>
          <w:szCs w:val="22"/>
        </w:rPr>
        <w:t xml:space="preserve">Wszelkie zmiany i uzupełnienia niniejszej umowy mogą być dokonywane jedynie w formie pisemnej w postaci aneksu do umowy podpisanego przez strony umowy – pod rygorem nieważności, zgodnie z warunkami </w:t>
      </w:r>
      <w:r w:rsidR="00667B2F">
        <w:rPr>
          <w:sz w:val="22"/>
          <w:szCs w:val="22"/>
        </w:rPr>
        <w:t xml:space="preserve">                       </w:t>
      </w:r>
      <w:r w:rsidRPr="007A75C0">
        <w:rPr>
          <w:sz w:val="22"/>
          <w:szCs w:val="22"/>
        </w:rPr>
        <w:t xml:space="preserve">i zasadami opisanymi w SWZ. </w:t>
      </w:r>
    </w:p>
    <w:p w14:paraId="7E7FC85F" w14:textId="77777777" w:rsidR="000C6447" w:rsidRPr="007A75C0" w:rsidRDefault="000C6447" w:rsidP="00357EFF">
      <w:pPr>
        <w:ind w:left="426" w:hanging="426"/>
        <w:jc w:val="center"/>
        <w:rPr>
          <w:b/>
          <w:sz w:val="22"/>
          <w:szCs w:val="22"/>
        </w:rPr>
      </w:pPr>
      <w:r w:rsidRPr="007A75C0">
        <w:rPr>
          <w:b/>
          <w:sz w:val="22"/>
          <w:szCs w:val="22"/>
        </w:rPr>
        <w:t xml:space="preserve">§ </w:t>
      </w:r>
      <w:r w:rsidR="00E4493D">
        <w:rPr>
          <w:b/>
          <w:sz w:val="22"/>
          <w:szCs w:val="22"/>
        </w:rPr>
        <w:t>9</w:t>
      </w:r>
    </w:p>
    <w:p w14:paraId="0736E1DF" w14:textId="77777777" w:rsidR="000C6447" w:rsidRPr="007A75C0" w:rsidRDefault="000C6447" w:rsidP="00357EFF">
      <w:pPr>
        <w:ind w:left="426" w:hanging="426"/>
        <w:jc w:val="both"/>
        <w:rPr>
          <w:sz w:val="22"/>
          <w:szCs w:val="22"/>
        </w:rPr>
      </w:pPr>
      <w:r w:rsidRPr="007A75C0">
        <w:rPr>
          <w:sz w:val="22"/>
          <w:szCs w:val="22"/>
        </w:rPr>
        <w:t>Wszystkie załączniki wymienione w treści umowy stanowią jej integralną część.</w:t>
      </w:r>
    </w:p>
    <w:p w14:paraId="5F83D724" w14:textId="77777777" w:rsidR="000C6447" w:rsidRPr="007A75C0" w:rsidRDefault="000C6447" w:rsidP="00357EFF">
      <w:pPr>
        <w:ind w:left="426" w:hanging="426"/>
        <w:jc w:val="center"/>
        <w:rPr>
          <w:b/>
          <w:sz w:val="22"/>
          <w:szCs w:val="22"/>
        </w:rPr>
      </w:pPr>
      <w:r w:rsidRPr="007A75C0">
        <w:rPr>
          <w:b/>
          <w:sz w:val="22"/>
          <w:szCs w:val="22"/>
        </w:rPr>
        <w:t xml:space="preserve">§ </w:t>
      </w:r>
      <w:r w:rsidR="00E4493D">
        <w:rPr>
          <w:b/>
          <w:sz w:val="22"/>
          <w:szCs w:val="22"/>
        </w:rPr>
        <w:t>10</w:t>
      </w:r>
    </w:p>
    <w:p w14:paraId="5FE16395" w14:textId="77777777" w:rsidR="000C6447" w:rsidRPr="007A75C0" w:rsidRDefault="000C6447" w:rsidP="00357EFF">
      <w:pPr>
        <w:jc w:val="both"/>
        <w:rPr>
          <w:sz w:val="22"/>
          <w:szCs w:val="22"/>
        </w:rPr>
      </w:pPr>
      <w:r w:rsidRPr="007A75C0">
        <w:rPr>
          <w:sz w:val="22"/>
          <w:szCs w:val="22"/>
        </w:rPr>
        <w:t>Właściwym do rozstrzygania sporów wynikłych przy wykonyw</w:t>
      </w:r>
      <w:r w:rsidR="00E4493D">
        <w:rPr>
          <w:sz w:val="22"/>
          <w:szCs w:val="22"/>
        </w:rPr>
        <w:t xml:space="preserve">aniu niniejszej umowy jest Sąd </w:t>
      </w:r>
      <w:r w:rsidRPr="007A75C0">
        <w:rPr>
          <w:sz w:val="22"/>
          <w:szCs w:val="22"/>
        </w:rPr>
        <w:t xml:space="preserve">właściwy miejscowo dla siedziby </w:t>
      </w:r>
      <w:r w:rsidR="0066180D" w:rsidRPr="007A75C0">
        <w:rPr>
          <w:sz w:val="22"/>
          <w:szCs w:val="22"/>
        </w:rPr>
        <w:t>Zamawiającego.</w:t>
      </w:r>
    </w:p>
    <w:p w14:paraId="64B62D5C" w14:textId="77777777" w:rsidR="000C6447" w:rsidRPr="007A75C0" w:rsidRDefault="000C6447" w:rsidP="00357EFF">
      <w:pPr>
        <w:jc w:val="center"/>
        <w:rPr>
          <w:b/>
          <w:sz w:val="22"/>
          <w:szCs w:val="22"/>
        </w:rPr>
      </w:pPr>
      <w:r w:rsidRPr="007A75C0">
        <w:rPr>
          <w:b/>
          <w:sz w:val="22"/>
          <w:szCs w:val="22"/>
        </w:rPr>
        <w:t>§ 1</w:t>
      </w:r>
      <w:r w:rsidR="00E4493D">
        <w:rPr>
          <w:b/>
          <w:sz w:val="22"/>
          <w:szCs w:val="22"/>
        </w:rPr>
        <w:t>1</w:t>
      </w:r>
    </w:p>
    <w:p w14:paraId="3BF70148" w14:textId="6AA29F69" w:rsidR="0021401C" w:rsidRPr="007A75C0" w:rsidRDefault="0021401C" w:rsidP="00357EFF">
      <w:pPr>
        <w:jc w:val="both"/>
        <w:rPr>
          <w:sz w:val="22"/>
          <w:szCs w:val="22"/>
        </w:rPr>
      </w:pPr>
      <w:r w:rsidRPr="007A75C0">
        <w:rPr>
          <w:sz w:val="22"/>
          <w:szCs w:val="22"/>
        </w:rPr>
        <w:t>W sprawach nieuregulowanych niniejsza umową mają zastosowani</w:t>
      </w:r>
      <w:r w:rsidR="00E4493D">
        <w:rPr>
          <w:sz w:val="22"/>
          <w:szCs w:val="22"/>
        </w:rPr>
        <w:t>e odpowiednie przepisy Kodeksu cywilnego oraz</w:t>
      </w:r>
      <w:r w:rsidRPr="007A75C0">
        <w:rPr>
          <w:sz w:val="22"/>
          <w:szCs w:val="22"/>
        </w:rPr>
        <w:t xml:space="preserve"> ustawy z dnia </w:t>
      </w:r>
      <w:r w:rsidR="00C8663B">
        <w:rPr>
          <w:sz w:val="22"/>
          <w:szCs w:val="22"/>
        </w:rPr>
        <w:t>11</w:t>
      </w:r>
      <w:r w:rsidRPr="007A75C0">
        <w:rPr>
          <w:sz w:val="22"/>
          <w:szCs w:val="22"/>
        </w:rPr>
        <w:t xml:space="preserve"> </w:t>
      </w:r>
      <w:r w:rsidR="00C8663B">
        <w:rPr>
          <w:sz w:val="22"/>
          <w:szCs w:val="22"/>
        </w:rPr>
        <w:t>września</w:t>
      </w:r>
      <w:r w:rsidRPr="007A75C0">
        <w:rPr>
          <w:sz w:val="22"/>
          <w:szCs w:val="22"/>
        </w:rPr>
        <w:t xml:space="preserve"> 20</w:t>
      </w:r>
      <w:r w:rsidR="00C8663B">
        <w:rPr>
          <w:sz w:val="22"/>
          <w:szCs w:val="22"/>
        </w:rPr>
        <w:t>19</w:t>
      </w:r>
      <w:r w:rsidRPr="007A75C0">
        <w:rPr>
          <w:sz w:val="22"/>
          <w:szCs w:val="22"/>
        </w:rPr>
        <w:t>r. Praw</w:t>
      </w:r>
      <w:r w:rsidR="009D2EF5" w:rsidRPr="007A75C0">
        <w:rPr>
          <w:sz w:val="22"/>
          <w:szCs w:val="22"/>
        </w:rPr>
        <w:t>o za</w:t>
      </w:r>
      <w:r w:rsidR="00DF023A">
        <w:rPr>
          <w:sz w:val="22"/>
          <w:szCs w:val="22"/>
        </w:rPr>
        <w:t>mówień publicznych (Dz.U. z 20</w:t>
      </w:r>
      <w:r w:rsidR="00C8663B">
        <w:rPr>
          <w:sz w:val="22"/>
          <w:szCs w:val="22"/>
        </w:rPr>
        <w:t>23</w:t>
      </w:r>
      <w:r w:rsidR="00DF023A">
        <w:rPr>
          <w:sz w:val="22"/>
          <w:szCs w:val="22"/>
        </w:rPr>
        <w:t>r. poz. 1</w:t>
      </w:r>
      <w:r w:rsidR="00C8663B">
        <w:rPr>
          <w:sz w:val="22"/>
          <w:szCs w:val="22"/>
        </w:rPr>
        <w:t>605</w:t>
      </w:r>
      <w:r w:rsidR="009D2EF5" w:rsidRPr="007A75C0">
        <w:rPr>
          <w:sz w:val="22"/>
          <w:szCs w:val="22"/>
        </w:rPr>
        <w:t xml:space="preserve"> </w:t>
      </w:r>
      <w:r w:rsidR="00DF023A">
        <w:rPr>
          <w:sz w:val="22"/>
          <w:szCs w:val="22"/>
        </w:rPr>
        <w:t>ze</w:t>
      </w:r>
      <w:r w:rsidR="0066180D" w:rsidRPr="007A75C0">
        <w:rPr>
          <w:sz w:val="22"/>
          <w:szCs w:val="22"/>
        </w:rPr>
        <w:t xml:space="preserve"> zm.</w:t>
      </w:r>
      <w:r w:rsidR="009D2EF5" w:rsidRPr="007A75C0">
        <w:rPr>
          <w:sz w:val="22"/>
          <w:szCs w:val="22"/>
        </w:rPr>
        <w:t xml:space="preserve">) </w:t>
      </w:r>
      <w:r w:rsidRPr="007A75C0">
        <w:rPr>
          <w:sz w:val="22"/>
          <w:szCs w:val="22"/>
        </w:rPr>
        <w:t xml:space="preserve"> </w:t>
      </w:r>
    </w:p>
    <w:p w14:paraId="0DF8FF5A" w14:textId="77777777" w:rsidR="000C6447" w:rsidRPr="007A75C0" w:rsidRDefault="000C6447" w:rsidP="00357EFF">
      <w:pPr>
        <w:ind w:left="426" w:hanging="426"/>
        <w:jc w:val="center"/>
        <w:rPr>
          <w:b/>
          <w:sz w:val="22"/>
          <w:szCs w:val="22"/>
        </w:rPr>
      </w:pPr>
      <w:r w:rsidRPr="007A75C0">
        <w:rPr>
          <w:b/>
          <w:sz w:val="22"/>
          <w:szCs w:val="22"/>
        </w:rPr>
        <w:t>§ 1</w:t>
      </w:r>
      <w:r w:rsidR="00E4493D">
        <w:rPr>
          <w:b/>
          <w:sz w:val="22"/>
          <w:szCs w:val="22"/>
        </w:rPr>
        <w:t>2</w:t>
      </w:r>
    </w:p>
    <w:p w14:paraId="2468CB28" w14:textId="7F53E27F" w:rsidR="000C6447" w:rsidRPr="007A75C0" w:rsidRDefault="000C6447" w:rsidP="00357EFF">
      <w:pPr>
        <w:jc w:val="both"/>
        <w:rPr>
          <w:sz w:val="22"/>
          <w:szCs w:val="22"/>
        </w:rPr>
      </w:pPr>
      <w:r w:rsidRPr="007A75C0">
        <w:rPr>
          <w:sz w:val="22"/>
          <w:szCs w:val="22"/>
        </w:rPr>
        <w:t>Umowa została sporządzona w trzech jednobrzmiących egzemplarzach z których dwa otrzymuje Zamawiający</w:t>
      </w:r>
      <w:r w:rsidR="00B22427">
        <w:rPr>
          <w:sz w:val="22"/>
          <w:szCs w:val="22"/>
        </w:rPr>
        <w:t xml:space="preserve">,              </w:t>
      </w:r>
      <w:r w:rsidRPr="007A75C0">
        <w:rPr>
          <w:sz w:val="22"/>
          <w:szCs w:val="22"/>
        </w:rPr>
        <w:t>a jeden Wykonawca.</w:t>
      </w:r>
    </w:p>
    <w:p w14:paraId="63467E7E" w14:textId="77777777" w:rsidR="007E37EB" w:rsidRPr="007A75C0" w:rsidRDefault="007E37EB" w:rsidP="00357EFF">
      <w:pPr>
        <w:rPr>
          <w:b/>
          <w:sz w:val="22"/>
          <w:szCs w:val="22"/>
        </w:rPr>
      </w:pPr>
    </w:p>
    <w:p w14:paraId="2D9235C4" w14:textId="77777777" w:rsidR="000C6447" w:rsidRPr="007A75C0" w:rsidRDefault="008C633D" w:rsidP="00357EFF">
      <w:pPr>
        <w:rPr>
          <w:b/>
          <w:sz w:val="22"/>
          <w:szCs w:val="22"/>
        </w:rPr>
      </w:pPr>
      <w:r>
        <w:rPr>
          <w:b/>
          <w:sz w:val="22"/>
          <w:szCs w:val="22"/>
        </w:rPr>
        <w:t xml:space="preserve">                       ZAMAWIAJĄCY:</w:t>
      </w:r>
      <w:r>
        <w:rPr>
          <w:b/>
          <w:sz w:val="22"/>
          <w:szCs w:val="22"/>
        </w:rPr>
        <w:tab/>
      </w:r>
      <w:r>
        <w:rPr>
          <w:b/>
          <w:sz w:val="22"/>
          <w:szCs w:val="22"/>
        </w:rPr>
        <w:tab/>
      </w:r>
      <w:r>
        <w:rPr>
          <w:b/>
          <w:sz w:val="22"/>
          <w:szCs w:val="22"/>
        </w:rPr>
        <w:tab/>
      </w:r>
      <w:r w:rsidR="00E4493D">
        <w:rPr>
          <w:b/>
          <w:sz w:val="22"/>
          <w:szCs w:val="22"/>
        </w:rPr>
        <w:tab/>
      </w:r>
      <w:r w:rsidR="00E4493D">
        <w:rPr>
          <w:b/>
          <w:sz w:val="22"/>
          <w:szCs w:val="22"/>
        </w:rPr>
        <w:tab/>
      </w:r>
      <w:r w:rsidR="000C6447" w:rsidRPr="007A75C0">
        <w:rPr>
          <w:b/>
          <w:sz w:val="22"/>
          <w:szCs w:val="22"/>
        </w:rPr>
        <w:t xml:space="preserve">WYKONAWCA:                                                                                     </w:t>
      </w:r>
    </w:p>
    <w:sectPr w:rsidR="000C6447" w:rsidRPr="007A75C0" w:rsidSect="000A7F2B">
      <w:headerReference w:type="default" r:id="rId9"/>
      <w:footerReference w:type="default" r:id="rId10"/>
      <w:pgSz w:w="11906" w:h="16838"/>
      <w:pgMar w:top="142" w:right="707" w:bottom="568" w:left="1276" w:header="76"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6BFD" w14:textId="77777777" w:rsidR="00C7258A" w:rsidRDefault="00C7258A">
      <w:r>
        <w:separator/>
      </w:r>
    </w:p>
  </w:endnote>
  <w:endnote w:type="continuationSeparator" w:id="0">
    <w:p w14:paraId="0A49B2D5" w14:textId="77777777" w:rsidR="00C7258A" w:rsidRDefault="00C7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C555" w14:textId="77777777" w:rsidR="003C52D6" w:rsidRDefault="003C52D6">
    <w:pPr>
      <w:pStyle w:val="Stopka"/>
      <w:jc w:val="right"/>
    </w:pPr>
    <w:r>
      <w:fldChar w:fldCharType="begin"/>
    </w:r>
    <w:r>
      <w:instrText>PAGE   \* MERGEFORMAT</w:instrText>
    </w:r>
    <w:r>
      <w:fldChar w:fldCharType="separate"/>
    </w:r>
    <w:r w:rsidR="007858E6">
      <w:rPr>
        <w:noProof/>
      </w:rPr>
      <w:t>3</w:t>
    </w:r>
    <w:r>
      <w:fldChar w:fldCharType="end"/>
    </w:r>
  </w:p>
  <w:p w14:paraId="7B850852" w14:textId="77777777" w:rsidR="003C52D6" w:rsidRDefault="003C52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1752" w14:textId="77777777" w:rsidR="00C7258A" w:rsidRDefault="00C7258A">
      <w:r>
        <w:separator/>
      </w:r>
    </w:p>
  </w:footnote>
  <w:footnote w:type="continuationSeparator" w:id="0">
    <w:p w14:paraId="6B2EDB81" w14:textId="77777777" w:rsidR="00C7258A" w:rsidRDefault="00C7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A95E" w14:textId="77777777" w:rsidR="00AA424D" w:rsidRPr="00722601" w:rsidRDefault="00AA424D" w:rsidP="007A75C0">
    <w:pPr>
      <w:pStyle w:val="Nagwek"/>
    </w:pPr>
    <w:r w:rsidRPr="00BB6784">
      <w:tab/>
    </w:r>
    <w:r w:rsidRPr="00BB6784">
      <w:tab/>
    </w:r>
    <w:r w:rsidRPr="007226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12C6A"/>
    <w:multiLevelType w:val="hybridMultilevel"/>
    <w:tmpl w:val="740417E4"/>
    <w:lvl w:ilvl="0" w:tplc="2968E90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871E9C"/>
    <w:multiLevelType w:val="multilevel"/>
    <w:tmpl w:val="11871E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54C22"/>
    <w:multiLevelType w:val="hybridMultilevel"/>
    <w:tmpl w:val="6E76114E"/>
    <w:lvl w:ilvl="0" w:tplc="304C29A4">
      <w:start w:val="1"/>
      <w:numFmt w:val="decimal"/>
      <w:lvlText w:val="%1."/>
      <w:lvlJc w:val="left"/>
      <w:pPr>
        <w:tabs>
          <w:tab w:val="num" w:pos="360"/>
        </w:tabs>
        <w:ind w:left="360" w:hanging="360"/>
      </w:pPr>
      <w:rPr>
        <w:rFonts w:hint="default"/>
      </w:rPr>
    </w:lvl>
    <w:lvl w:ilvl="1" w:tplc="D0A602EA">
      <w:numFmt w:val="none"/>
      <w:lvlText w:val=""/>
      <w:lvlJc w:val="left"/>
      <w:pPr>
        <w:tabs>
          <w:tab w:val="num" w:pos="360"/>
        </w:tabs>
      </w:pPr>
    </w:lvl>
    <w:lvl w:ilvl="2" w:tplc="035AE0F2">
      <w:numFmt w:val="none"/>
      <w:lvlText w:val=""/>
      <w:lvlJc w:val="left"/>
      <w:pPr>
        <w:tabs>
          <w:tab w:val="num" w:pos="360"/>
        </w:tabs>
      </w:pPr>
    </w:lvl>
    <w:lvl w:ilvl="3" w:tplc="5540E8C2">
      <w:numFmt w:val="none"/>
      <w:lvlText w:val=""/>
      <w:lvlJc w:val="left"/>
      <w:pPr>
        <w:tabs>
          <w:tab w:val="num" w:pos="360"/>
        </w:tabs>
      </w:pPr>
    </w:lvl>
    <w:lvl w:ilvl="4" w:tplc="F410A63C">
      <w:numFmt w:val="none"/>
      <w:lvlText w:val=""/>
      <w:lvlJc w:val="left"/>
      <w:pPr>
        <w:tabs>
          <w:tab w:val="num" w:pos="360"/>
        </w:tabs>
      </w:pPr>
    </w:lvl>
    <w:lvl w:ilvl="5" w:tplc="FD94BDA6">
      <w:numFmt w:val="none"/>
      <w:lvlText w:val=""/>
      <w:lvlJc w:val="left"/>
      <w:pPr>
        <w:tabs>
          <w:tab w:val="num" w:pos="360"/>
        </w:tabs>
      </w:pPr>
    </w:lvl>
    <w:lvl w:ilvl="6" w:tplc="26807B8C">
      <w:numFmt w:val="none"/>
      <w:lvlText w:val=""/>
      <w:lvlJc w:val="left"/>
      <w:pPr>
        <w:tabs>
          <w:tab w:val="num" w:pos="360"/>
        </w:tabs>
      </w:pPr>
    </w:lvl>
    <w:lvl w:ilvl="7" w:tplc="188E5044">
      <w:numFmt w:val="none"/>
      <w:lvlText w:val=""/>
      <w:lvlJc w:val="left"/>
      <w:pPr>
        <w:tabs>
          <w:tab w:val="num" w:pos="360"/>
        </w:tabs>
      </w:pPr>
    </w:lvl>
    <w:lvl w:ilvl="8" w:tplc="A90A691C">
      <w:numFmt w:val="none"/>
      <w:lvlText w:val=""/>
      <w:lvlJc w:val="left"/>
      <w:pPr>
        <w:tabs>
          <w:tab w:val="num" w:pos="360"/>
        </w:tabs>
      </w:pPr>
    </w:lvl>
  </w:abstractNum>
  <w:abstractNum w:abstractNumId="3" w15:restartNumberingAfterBreak="0">
    <w:nsid w:val="14BA5C81"/>
    <w:multiLevelType w:val="singleLevel"/>
    <w:tmpl w:val="0415000F"/>
    <w:lvl w:ilvl="0">
      <w:start w:val="1"/>
      <w:numFmt w:val="decimal"/>
      <w:lvlText w:val="%1."/>
      <w:lvlJc w:val="left"/>
      <w:pPr>
        <w:tabs>
          <w:tab w:val="num" w:pos="720"/>
        </w:tabs>
        <w:ind w:left="720" w:hanging="360"/>
      </w:pPr>
      <w:rPr>
        <w:rFonts w:cs="Times New Roman" w:hint="default"/>
      </w:rPr>
    </w:lvl>
  </w:abstractNum>
  <w:abstractNum w:abstractNumId="4" w15:restartNumberingAfterBreak="0">
    <w:nsid w:val="1879044B"/>
    <w:multiLevelType w:val="hybridMultilevel"/>
    <w:tmpl w:val="F9921550"/>
    <w:lvl w:ilvl="0" w:tplc="2614295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B265A"/>
    <w:multiLevelType w:val="hybridMultilevel"/>
    <w:tmpl w:val="4BA210F8"/>
    <w:lvl w:ilvl="0" w:tplc="0EECAF8E">
      <w:start w:val="1"/>
      <w:numFmt w:val="lowerLetter"/>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15:restartNumberingAfterBreak="0">
    <w:nsid w:val="216A1BF2"/>
    <w:multiLevelType w:val="hybridMultilevel"/>
    <w:tmpl w:val="04C2E98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773D92"/>
    <w:multiLevelType w:val="hybridMultilevel"/>
    <w:tmpl w:val="5F5E1D1E"/>
    <w:lvl w:ilvl="0" w:tplc="7930B59A">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75843"/>
    <w:multiLevelType w:val="hybridMultilevel"/>
    <w:tmpl w:val="DE82A66A"/>
    <w:lvl w:ilvl="0" w:tplc="F2A8AFC0">
      <w:start w:val="1"/>
      <w:numFmt w:val="decimal"/>
      <w:lvlText w:val="%1)"/>
      <w:lvlJc w:val="left"/>
      <w:pPr>
        <w:ind w:left="644" w:hanging="360"/>
      </w:pPr>
      <w:rPr>
        <w:rFonts w:ascii="Cambria" w:eastAsia="Times New Roman" w:hAnsi="Cambria" w:cs="Times New Roman"/>
      </w:rPr>
    </w:lvl>
    <w:lvl w:ilvl="1" w:tplc="B574BFF4">
      <w:start w:val="1"/>
      <w:numFmt w:val="decimal"/>
      <w:lvlText w:val="%2)"/>
      <w:lvlJc w:val="left"/>
      <w:pPr>
        <w:ind w:left="1440" w:hanging="360"/>
      </w:pPr>
      <w:rPr>
        <w:rFonts w:ascii="Cambria" w:eastAsia="Times New Roman" w:hAnsi="Cambria" w:cs="Times New Roman"/>
      </w:rPr>
    </w:lvl>
    <w:lvl w:ilvl="2" w:tplc="B24A3E00">
      <w:start w:val="1"/>
      <w:numFmt w:val="lowerRoman"/>
      <w:lvlText w:val="%3."/>
      <w:lvlJc w:val="right"/>
      <w:pPr>
        <w:ind w:left="2160" w:hanging="180"/>
      </w:pPr>
    </w:lvl>
    <w:lvl w:ilvl="3" w:tplc="E1AC2A60">
      <w:start w:val="1"/>
      <w:numFmt w:val="decimal"/>
      <w:lvlText w:val="%4."/>
      <w:lvlJc w:val="left"/>
      <w:pPr>
        <w:ind w:left="2880" w:hanging="360"/>
      </w:pPr>
    </w:lvl>
    <w:lvl w:ilvl="4" w:tplc="F8D23942" w:tentative="1">
      <w:start w:val="1"/>
      <w:numFmt w:val="lowerLetter"/>
      <w:lvlText w:val="%5."/>
      <w:lvlJc w:val="left"/>
      <w:pPr>
        <w:ind w:left="3600" w:hanging="360"/>
      </w:pPr>
    </w:lvl>
    <w:lvl w:ilvl="5" w:tplc="1A021AA8" w:tentative="1">
      <w:start w:val="1"/>
      <w:numFmt w:val="lowerRoman"/>
      <w:lvlText w:val="%6."/>
      <w:lvlJc w:val="right"/>
      <w:pPr>
        <w:ind w:left="4320" w:hanging="180"/>
      </w:pPr>
    </w:lvl>
    <w:lvl w:ilvl="6" w:tplc="0DF6016A" w:tentative="1">
      <w:start w:val="1"/>
      <w:numFmt w:val="decimal"/>
      <w:lvlText w:val="%7."/>
      <w:lvlJc w:val="left"/>
      <w:pPr>
        <w:ind w:left="5040" w:hanging="360"/>
      </w:pPr>
    </w:lvl>
    <w:lvl w:ilvl="7" w:tplc="8B3AD3F6" w:tentative="1">
      <w:start w:val="1"/>
      <w:numFmt w:val="lowerLetter"/>
      <w:lvlText w:val="%8."/>
      <w:lvlJc w:val="left"/>
      <w:pPr>
        <w:ind w:left="5760" w:hanging="360"/>
      </w:pPr>
    </w:lvl>
    <w:lvl w:ilvl="8" w:tplc="45A0A05A" w:tentative="1">
      <w:start w:val="1"/>
      <w:numFmt w:val="lowerRoman"/>
      <w:lvlText w:val="%9."/>
      <w:lvlJc w:val="right"/>
      <w:pPr>
        <w:ind w:left="6480" w:hanging="180"/>
      </w:pPr>
    </w:lvl>
  </w:abstractNum>
  <w:abstractNum w:abstractNumId="9" w15:restartNumberingAfterBreak="0">
    <w:nsid w:val="32C86CF7"/>
    <w:multiLevelType w:val="multilevel"/>
    <w:tmpl w:val="CA98CC0A"/>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3A2F679C"/>
    <w:multiLevelType w:val="hybridMultilevel"/>
    <w:tmpl w:val="8A6E081A"/>
    <w:lvl w:ilvl="0" w:tplc="1CE49A64">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1" w15:restartNumberingAfterBreak="0">
    <w:nsid w:val="3B957D65"/>
    <w:multiLevelType w:val="hybridMultilevel"/>
    <w:tmpl w:val="98AA23D8"/>
    <w:lvl w:ilvl="0" w:tplc="DD386210">
      <w:start w:val="1"/>
      <w:numFmt w:val="lowerLetter"/>
      <w:lvlText w:val="%1)"/>
      <w:lvlJc w:val="left"/>
      <w:pPr>
        <w:tabs>
          <w:tab w:val="num" w:pos="1080"/>
        </w:tabs>
        <w:ind w:left="1080" w:hanging="360"/>
      </w:pPr>
      <w:rPr>
        <w:rFonts w:hint="default"/>
      </w:rPr>
    </w:lvl>
    <w:lvl w:ilvl="1" w:tplc="922C218C">
      <w:start w:val="1"/>
      <w:numFmt w:val="decimal"/>
      <w:lvlText w:val="%2."/>
      <w:lvlJc w:val="left"/>
      <w:pPr>
        <w:tabs>
          <w:tab w:val="num" w:pos="180"/>
        </w:tabs>
        <w:ind w:left="180" w:hanging="360"/>
      </w:pPr>
      <w:rPr>
        <w:rFonts w:hint="default"/>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2" w15:restartNumberingAfterBreak="0">
    <w:nsid w:val="3C2E66EF"/>
    <w:multiLevelType w:val="hybridMultilevel"/>
    <w:tmpl w:val="219EEC48"/>
    <w:lvl w:ilvl="0" w:tplc="13FAC138">
      <w:start w:val="1"/>
      <w:numFmt w:val="lowerLetter"/>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3" w15:restartNumberingAfterBreak="0">
    <w:nsid w:val="3D5C2F90"/>
    <w:multiLevelType w:val="hybridMultilevel"/>
    <w:tmpl w:val="76CE3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C55375"/>
    <w:multiLevelType w:val="hybridMultilevel"/>
    <w:tmpl w:val="EEAE406E"/>
    <w:lvl w:ilvl="0" w:tplc="0415000F">
      <w:start w:val="1"/>
      <w:numFmt w:val="decimal"/>
      <w:lvlText w:val="%1."/>
      <w:lvlJc w:val="left"/>
      <w:pPr>
        <w:tabs>
          <w:tab w:val="num" w:pos="360"/>
        </w:tabs>
        <w:ind w:left="360" w:hanging="360"/>
      </w:pPr>
    </w:lvl>
    <w:lvl w:ilvl="1" w:tplc="88E89CC0">
      <w:start w:val="1"/>
      <w:numFmt w:val="bullet"/>
      <w:lvlText w:val=""/>
      <w:lvlJc w:val="left"/>
      <w:pPr>
        <w:tabs>
          <w:tab w:val="num" w:pos="1080"/>
        </w:tabs>
        <w:ind w:left="1060" w:hanging="34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F3B556E"/>
    <w:multiLevelType w:val="hybridMultilevel"/>
    <w:tmpl w:val="7D06E6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5A3D5A"/>
    <w:multiLevelType w:val="hybridMultilevel"/>
    <w:tmpl w:val="EB0E1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D3535B"/>
    <w:multiLevelType w:val="hybridMultilevel"/>
    <w:tmpl w:val="1CA8B7DC"/>
    <w:lvl w:ilvl="0" w:tplc="DCBA4558">
      <w:start w:val="1"/>
      <w:numFmt w:val="decimal"/>
      <w:lvlText w:val="%1."/>
      <w:lvlJc w:val="left"/>
      <w:pPr>
        <w:tabs>
          <w:tab w:val="num" w:pos="360"/>
        </w:tabs>
        <w:ind w:left="283" w:hanging="283"/>
      </w:pPr>
      <w:rPr>
        <w:rFonts w:hint="default"/>
      </w:rPr>
    </w:lvl>
    <w:lvl w:ilvl="1" w:tplc="BFD61122">
      <w:start w:val="1"/>
      <w:numFmt w:val="bullet"/>
      <w:lvlText w:val=""/>
      <w:lvlJc w:val="left"/>
      <w:pPr>
        <w:tabs>
          <w:tab w:val="num" w:pos="1440"/>
        </w:tabs>
        <w:ind w:left="136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A46701"/>
    <w:multiLevelType w:val="hybridMultilevel"/>
    <w:tmpl w:val="045C9DB2"/>
    <w:lvl w:ilvl="0" w:tplc="3D30D264">
      <w:start w:val="1"/>
      <w:numFmt w:val="lowerLetter"/>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FB24E3"/>
    <w:multiLevelType w:val="multilevel"/>
    <w:tmpl w:val="80860B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20" w15:restartNumberingAfterBreak="0">
    <w:nsid w:val="5B6631A2"/>
    <w:multiLevelType w:val="hybridMultilevel"/>
    <w:tmpl w:val="282815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DC112A"/>
    <w:multiLevelType w:val="hybridMultilevel"/>
    <w:tmpl w:val="3CFACE40"/>
    <w:lvl w:ilvl="0" w:tplc="23863450">
      <w:start w:val="1"/>
      <w:numFmt w:val="decimal"/>
      <w:lvlText w:val="%1."/>
      <w:lvlJc w:val="left"/>
      <w:pPr>
        <w:tabs>
          <w:tab w:val="num" w:pos="360"/>
        </w:tabs>
        <w:ind w:left="283" w:hanging="283"/>
      </w:pPr>
      <w:rPr>
        <w:rFonts w:hint="default"/>
      </w:rPr>
    </w:lvl>
    <w:lvl w:ilvl="1" w:tplc="4AB6951C">
      <w:numFmt w:val="none"/>
      <w:lvlText w:val=""/>
      <w:lvlJc w:val="left"/>
      <w:pPr>
        <w:tabs>
          <w:tab w:val="num" w:pos="360"/>
        </w:tabs>
      </w:pPr>
    </w:lvl>
    <w:lvl w:ilvl="2" w:tplc="CD3CF8E8">
      <w:numFmt w:val="none"/>
      <w:lvlText w:val=""/>
      <w:lvlJc w:val="left"/>
      <w:pPr>
        <w:tabs>
          <w:tab w:val="num" w:pos="360"/>
        </w:tabs>
      </w:pPr>
    </w:lvl>
    <w:lvl w:ilvl="3" w:tplc="9FE6A7F6">
      <w:numFmt w:val="none"/>
      <w:lvlText w:val=""/>
      <w:lvlJc w:val="left"/>
      <w:pPr>
        <w:tabs>
          <w:tab w:val="num" w:pos="360"/>
        </w:tabs>
      </w:pPr>
    </w:lvl>
    <w:lvl w:ilvl="4" w:tplc="FCFE6304">
      <w:numFmt w:val="none"/>
      <w:lvlText w:val=""/>
      <w:lvlJc w:val="left"/>
      <w:pPr>
        <w:tabs>
          <w:tab w:val="num" w:pos="360"/>
        </w:tabs>
      </w:pPr>
    </w:lvl>
    <w:lvl w:ilvl="5" w:tplc="0744317C">
      <w:numFmt w:val="none"/>
      <w:lvlText w:val=""/>
      <w:lvlJc w:val="left"/>
      <w:pPr>
        <w:tabs>
          <w:tab w:val="num" w:pos="360"/>
        </w:tabs>
      </w:pPr>
    </w:lvl>
    <w:lvl w:ilvl="6" w:tplc="E5B605D6">
      <w:numFmt w:val="none"/>
      <w:lvlText w:val=""/>
      <w:lvlJc w:val="left"/>
      <w:pPr>
        <w:tabs>
          <w:tab w:val="num" w:pos="360"/>
        </w:tabs>
      </w:pPr>
    </w:lvl>
    <w:lvl w:ilvl="7" w:tplc="60CA8DBC">
      <w:numFmt w:val="none"/>
      <w:lvlText w:val=""/>
      <w:lvlJc w:val="left"/>
      <w:pPr>
        <w:tabs>
          <w:tab w:val="num" w:pos="360"/>
        </w:tabs>
      </w:pPr>
    </w:lvl>
    <w:lvl w:ilvl="8" w:tplc="FE7A10E8">
      <w:numFmt w:val="none"/>
      <w:lvlText w:val=""/>
      <w:lvlJc w:val="left"/>
      <w:pPr>
        <w:tabs>
          <w:tab w:val="num" w:pos="360"/>
        </w:tabs>
      </w:pPr>
    </w:lvl>
  </w:abstractNum>
  <w:abstractNum w:abstractNumId="22" w15:restartNumberingAfterBreak="0">
    <w:nsid w:val="6966369D"/>
    <w:multiLevelType w:val="multilevel"/>
    <w:tmpl w:val="A1BC4A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AC859BA"/>
    <w:multiLevelType w:val="hybridMultilevel"/>
    <w:tmpl w:val="05E22266"/>
    <w:lvl w:ilvl="0" w:tplc="1B1C7354">
      <w:start w:val="1"/>
      <w:numFmt w:val="decimal"/>
      <w:lvlText w:val="%1."/>
      <w:lvlJc w:val="left"/>
      <w:pPr>
        <w:tabs>
          <w:tab w:val="num" w:pos="360"/>
        </w:tabs>
        <w:ind w:left="283" w:hanging="283"/>
      </w:pPr>
      <w:rPr>
        <w:rFonts w:hint="default"/>
      </w:rPr>
    </w:lvl>
    <w:lvl w:ilvl="1" w:tplc="D8302916">
      <w:start w:val="2"/>
      <w:numFmt w:val="bullet"/>
      <w:lvlText w:val=""/>
      <w:lvlJc w:val="left"/>
      <w:pPr>
        <w:tabs>
          <w:tab w:val="num" w:pos="1440"/>
        </w:tabs>
        <w:ind w:left="1440" w:hanging="360"/>
      </w:pPr>
      <w:rPr>
        <w:rFonts w:ascii="Wingdings" w:eastAsia="Times New Roman" w:hAnsi="Wingdings" w:cs="Times New Roman"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10D4497"/>
    <w:multiLevelType w:val="hybridMultilevel"/>
    <w:tmpl w:val="E842BA76"/>
    <w:lvl w:ilvl="0" w:tplc="DCBA4558">
      <w:start w:val="1"/>
      <w:numFmt w:val="decimal"/>
      <w:lvlText w:val="%1."/>
      <w:lvlJc w:val="left"/>
      <w:pPr>
        <w:tabs>
          <w:tab w:val="num" w:pos="360"/>
        </w:tabs>
        <w:ind w:left="283" w:hanging="283"/>
      </w:pPr>
      <w:rPr>
        <w:rFonts w:hint="default"/>
      </w:rPr>
    </w:lvl>
    <w:lvl w:ilvl="1" w:tplc="325ED04E">
      <w:start w:val="1"/>
      <w:numFmt w:val="lowerLetter"/>
      <w:lvlText w:val="%2)"/>
      <w:lvlJc w:val="left"/>
      <w:pPr>
        <w:tabs>
          <w:tab w:val="num" w:pos="737"/>
        </w:tabs>
        <w:ind w:left="737" w:hanging="453"/>
      </w:pPr>
      <w:rPr>
        <w:rFonts w:hint="default"/>
      </w:rPr>
    </w:lvl>
    <w:lvl w:ilvl="2" w:tplc="D4FC62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8DA0A7D"/>
    <w:multiLevelType w:val="hybridMultilevel"/>
    <w:tmpl w:val="CA5A9C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E6013B"/>
    <w:multiLevelType w:val="hybridMultilevel"/>
    <w:tmpl w:val="F1468902"/>
    <w:lvl w:ilvl="0" w:tplc="0415000F">
      <w:start w:val="1"/>
      <w:numFmt w:val="decimal"/>
      <w:lvlText w:val="%1."/>
      <w:lvlJc w:val="left"/>
      <w:pPr>
        <w:tabs>
          <w:tab w:val="num" w:pos="360"/>
        </w:tabs>
        <w:ind w:left="360" w:hanging="360"/>
      </w:pPr>
    </w:lvl>
    <w:lvl w:ilvl="1" w:tplc="BAA0166A">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83390538">
    <w:abstractNumId w:val="14"/>
  </w:num>
  <w:num w:numId="2" w16cid:durableId="900406423">
    <w:abstractNumId w:val="23"/>
  </w:num>
  <w:num w:numId="3" w16cid:durableId="1059014288">
    <w:abstractNumId w:val="17"/>
  </w:num>
  <w:num w:numId="4" w16cid:durableId="547422440">
    <w:abstractNumId w:val="21"/>
  </w:num>
  <w:num w:numId="5" w16cid:durableId="10881329">
    <w:abstractNumId w:val="24"/>
  </w:num>
  <w:num w:numId="6" w16cid:durableId="380639664">
    <w:abstractNumId w:val="11"/>
  </w:num>
  <w:num w:numId="7" w16cid:durableId="2134514310">
    <w:abstractNumId w:val="26"/>
  </w:num>
  <w:num w:numId="8" w16cid:durableId="143786200">
    <w:abstractNumId w:val="18"/>
  </w:num>
  <w:num w:numId="9" w16cid:durableId="1454443714">
    <w:abstractNumId w:val="19"/>
  </w:num>
  <w:num w:numId="10" w16cid:durableId="1294478903">
    <w:abstractNumId w:val="2"/>
  </w:num>
  <w:num w:numId="11" w16cid:durableId="1517957351">
    <w:abstractNumId w:val="22"/>
  </w:num>
  <w:num w:numId="12" w16cid:durableId="852453773">
    <w:abstractNumId w:val="16"/>
  </w:num>
  <w:num w:numId="13" w16cid:durableId="2058552019">
    <w:abstractNumId w:val="25"/>
  </w:num>
  <w:num w:numId="14" w16cid:durableId="926304851">
    <w:abstractNumId w:val="0"/>
  </w:num>
  <w:num w:numId="15" w16cid:durableId="765879253">
    <w:abstractNumId w:val="4"/>
  </w:num>
  <w:num w:numId="16" w16cid:durableId="734744688">
    <w:abstractNumId w:val="8"/>
  </w:num>
  <w:num w:numId="17" w16cid:durableId="1616711757">
    <w:abstractNumId w:val="15"/>
  </w:num>
  <w:num w:numId="18" w16cid:durableId="2076659525">
    <w:abstractNumId w:val="9"/>
  </w:num>
  <w:num w:numId="19" w16cid:durableId="1383599258">
    <w:abstractNumId w:val="7"/>
  </w:num>
  <w:num w:numId="20" w16cid:durableId="648827023">
    <w:abstractNumId w:val="20"/>
  </w:num>
  <w:num w:numId="21" w16cid:durableId="1761175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984912">
    <w:abstractNumId w:val="3"/>
  </w:num>
  <w:num w:numId="23" w16cid:durableId="156846320">
    <w:abstractNumId w:val="6"/>
  </w:num>
  <w:num w:numId="24" w16cid:durableId="1729723574">
    <w:abstractNumId w:val="10"/>
  </w:num>
  <w:num w:numId="25" w16cid:durableId="1540244731">
    <w:abstractNumId w:val="5"/>
  </w:num>
  <w:num w:numId="26" w16cid:durableId="1031146458">
    <w:abstractNumId w:val="12"/>
  </w:num>
  <w:num w:numId="27" w16cid:durableId="1792475500">
    <w:abstractNumId w:val="1"/>
  </w:num>
  <w:num w:numId="28" w16cid:durableId="1791318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47"/>
    <w:rsid w:val="00006BCA"/>
    <w:rsid w:val="0002623B"/>
    <w:rsid w:val="000629D3"/>
    <w:rsid w:val="000A7F2B"/>
    <w:rsid w:val="000B1734"/>
    <w:rsid w:val="000C3DFD"/>
    <w:rsid w:val="000C6447"/>
    <w:rsid w:val="000D260A"/>
    <w:rsid w:val="000F4997"/>
    <w:rsid w:val="00112D0A"/>
    <w:rsid w:val="00113827"/>
    <w:rsid w:val="001277ED"/>
    <w:rsid w:val="00130683"/>
    <w:rsid w:val="00141C01"/>
    <w:rsid w:val="00157143"/>
    <w:rsid w:val="001850A6"/>
    <w:rsid w:val="001B7FB3"/>
    <w:rsid w:val="001C02AB"/>
    <w:rsid w:val="001C273B"/>
    <w:rsid w:val="001D3706"/>
    <w:rsid w:val="001D5FAA"/>
    <w:rsid w:val="0021401C"/>
    <w:rsid w:val="00224D44"/>
    <w:rsid w:val="002545E9"/>
    <w:rsid w:val="00255491"/>
    <w:rsid w:val="00276C3A"/>
    <w:rsid w:val="002A6C9E"/>
    <w:rsid w:val="002F04B9"/>
    <w:rsid w:val="00302CC5"/>
    <w:rsid w:val="0031496E"/>
    <w:rsid w:val="0031635E"/>
    <w:rsid w:val="003202D7"/>
    <w:rsid w:val="00357EFF"/>
    <w:rsid w:val="00366275"/>
    <w:rsid w:val="0037013A"/>
    <w:rsid w:val="00371468"/>
    <w:rsid w:val="003A2407"/>
    <w:rsid w:val="003C52D6"/>
    <w:rsid w:val="003E110A"/>
    <w:rsid w:val="003F2F96"/>
    <w:rsid w:val="00426027"/>
    <w:rsid w:val="00457BDD"/>
    <w:rsid w:val="0048717F"/>
    <w:rsid w:val="00496EA5"/>
    <w:rsid w:val="004C6E5A"/>
    <w:rsid w:val="004D0FAE"/>
    <w:rsid w:val="004D7B50"/>
    <w:rsid w:val="004E6C99"/>
    <w:rsid w:val="004E7988"/>
    <w:rsid w:val="004F0248"/>
    <w:rsid w:val="0051144B"/>
    <w:rsid w:val="00536297"/>
    <w:rsid w:val="00571CC6"/>
    <w:rsid w:val="005F5D37"/>
    <w:rsid w:val="0064449B"/>
    <w:rsid w:val="0064604B"/>
    <w:rsid w:val="00650D23"/>
    <w:rsid w:val="0066180D"/>
    <w:rsid w:val="00667B2F"/>
    <w:rsid w:val="00667D8A"/>
    <w:rsid w:val="006714A5"/>
    <w:rsid w:val="006A7F6B"/>
    <w:rsid w:val="006C72EA"/>
    <w:rsid w:val="006D2732"/>
    <w:rsid w:val="006F0DF0"/>
    <w:rsid w:val="0070231E"/>
    <w:rsid w:val="00714447"/>
    <w:rsid w:val="00716A09"/>
    <w:rsid w:val="00732031"/>
    <w:rsid w:val="0074571A"/>
    <w:rsid w:val="0074671D"/>
    <w:rsid w:val="00752E19"/>
    <w:rsid w:val="00760898"/>
    <w:rsid w:val="007858E6"/>
    <w:rsid w:val="007A550F"/>
    <w:rsid w:val="007A75C0"/>
    <w:rsid w:val="007B4C39"/>
    <w:rsid w:val="007C5405"/>
    <w:rsid w:val="007D0273"/>
    <w:rsid w:val="007D459B"/>
    <w:rsid w:val="007E37EB"/>
    <w:rsid w:val="007F13BB"/>
    <w:rsid w:val="00821772"/>
    <w:rsid w:val="00853F15"/>
    <w:rsid w:val="00874F15"/>
    <w:rsid w:val="00882658"/>
    <w:rsid w:val="008B43C0"/>
    <w:rsid w:val="008C633D"/>
    <w:rsid w:val="008C65B0"/>
    <w:rsid w:val="008C6A0D"/>
    <w:rsid w:val="008C7F49"/>
    <w:rsid w:val="008E0ED8"/>
    <w:rsid w:val="00914FDF"/>
    <w:rsid w:val="009345B6"/>
    <w:rsid w:val="00951627"/>
    <w:rsid w:val="00971148"/>
    <w:rsid w:val="009A4C30"/>
    <w:rsid w:val="009A5905"/>
    <w:rsid w:val="009A639B"/>
    <w:rsid w:val="009B75E0"/>
    <w:rsid w:val="009D2EF5"/>
    <w:rsid w:val="00A2227C"/>
    <w:rsid w:val="00A70BC6"/>
    <w:rsid w:val="00AA424D"/>
    <w:rsid w:val="00AA7B32"/>
    <w:rsid w:val="00AD163B"/>
    <w:rsid w:val="00AD676C"/>
    <w:rsid w:val="00AF6C8B"/>
    <w:rsid w:val="00B03E1B"/>
    <w:rsid w:val="00B1697F"/>
    <w:rsid w:val="00B17C53"/>
    <w:rsid w:val="00B22427"/>
    <w:rsid w:val="00B468FC"/>
    <w:rsid w:val="00B75A67"/>
    <w:rsid w:val="00B75B09"/>
    <w:rsid w:val="00BC2530"/>
    <w:rsid w:val="00BD6822"/>
    <w:rsid w:val="00C00ED0"/>
    <w:rsid w:val="00C311F5"/>
    <w:rsid w:val="00C40EE4"/>
    <w:rsid w:val="00C7258A"/>
    <w:rsid w:val="00C8663B"/>
    <w:rsid w:val="00CA322C"/>
    <w:rsid w:val="00CB4145"/>
    <w:rsid w:val="00D152D1"/>
    <w:rsid w:val="00D252F6"/>
    <w:rsid w:val="00D34A49"/>
    <w:rsid w:val="00D42032"/>
    <w:rsid w:val="00D5549B"/>
    <w:rsid w:val="00D55E4F"/>
    <w:rsid w:val="00D71CBF"/>
    <w:rsid w:val="00D80C72"/>
    <w:rsid w:val="00DD4A3D"/>
    <w:rsid w:val="00DF023A"/>
    <w:rsid w:val="00DF6E50"/>
    <w:rsid w:val="00E00A1F"/>
    <w:rsid w:val="00E23123"/>
    <w:rsid w:val="00E27AAE"/>
    <w:rsid w:val="00E4493D"/>
    <w:rsid w:val="00E47F11"/>
    <w:rsid w:val="00ED075D"/>
    <w:rsid w:val="00ED1D22"/>
    <w:rsid w:val="00EE4948"/>
    <w:rsid w:val="00EE764F"/>
    <w:rsid w:val="00F11642"/>
    <w:rsid w:val="00F162E1"/>
    <w:rsid w:val="00F21E7A"/>
    <w:rsid w:val="00F423E7"/>
    <w:rsid w:val="00F95C43"/>
    <w:rsid w:val="00F97CFA"/>
    <w:rsid w:val="00FA34C0"/>
    <w:rsid w:val="00FB1299"/>
    <w:rsid w:val="00FD5347"/>
    <w:rsid w:val="00FF6B63"/>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AE33"/>
  <w15:chartTrackingRefBased/>
  <w15:docId w15:val="{F41CCA90-0FC4-44F9-9422-DB25C47A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447"/>
  </w:style>
  <w:style w:type="paragraph" w:styleId="Nagwek1">
    <w:name w:val="heading 1"/>
    <w:basedOn w:val="Normalny"/>
    <w:next w:val="Normalny"/>
    <w:qFormat/>
    <w:rsid w:val="000C644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0C6447"/>
    <w:pPr>
      <w:keepNext/>
      <w:tabs>
        <w:tab w:val="right" w:pos="0"/>
      </w:tabs>
      <w:spacing w:before="48" w:line="240" w:lineRule="atLeast"/>
      <w:jc w:val="both"/>
      <w:outlineLvl w:val="1"/>
    </w:pPr>
    <w:rPr>
      <w:rFonts w:ascii="Arial" w:hAnsi="Arial" w:cs="Arial"/>
      <w:b/>
      <w:bCs/>
      <w:sz w:val="24"/>
      <w:szCs w:val="24"/>
    </w:rPr>
  </w:style>
  <w:style w:type="paragraph" w:styleId="Nagwek4">
    <w:name w:val="heading 4"/>
    <w:basedOn w:val="Normalny"/>
    <w:next w:val="Normalny"/>
    <w:qFormat/>
    <w:rsid w:val="000C6447"/>
    <w:pPr>
      <w:keepNext/>
      <w:ind w:left="426" w:hanging="426"/>
      <w:jc w:val="both"/>
      <w:outlineLvl w:val="3"/>
    </w:pPr>
    <w:rPr>
      <w:rFonts w:ascii="Arial" w:hAnsi="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C6447"/>
    <w:pPr>
      <w:tabs>
        <w:tab w:val="center" w:pos="4536"/>
        <w:tab w:val="right" w:pos="9072"/>
      </w:tabs>
    </w:pPr>
  </w:style>
  <w:style w:type="paragraph" w:styleId="Stopka">
    <w:name w:val="footer"/>
    <w:basedOn w:val="Normalny"/>
    <w:link w:val="StopkaZnak"/>
    <w:uiPriority w:val="99"/>
    <w:rsid w:val="000C6447"/>
    <w:pPr>
      <w:tabs>
        <w:tab w:val="center" w:pos="4536"/>
        <w:tab w:val="right" w:pos="9072"/>
      </w:tabs>
    </w:pPr>
  </w:style>
  <w:style w:type="paragraph" w:styleId="Tytu">
    <w:name w:val="Title"/>
    <w:basedOn w:val="Normalny"/>
    <w:link w:val="TytuZnak"/>
    <w:qFormat/>
    <w:rsid w:val="000C6447"/>
    <w:pPr>
      <w:tabs>
        <w:tab w:val="left" w:pos="0"/>
        <w:tab w:val="right" w:pos="8953"/>
      </w:tabs>
      <w:spacing w:line="240" w:lineRule="atLeast"/>
      <w:jc w:val="center"/>
    </w:pPr>
    <w:rPr>
      <w:rFonts w:ascii="Arial" w:hAnsi="Arial"/>
      <w:b/>
      <w:bCs/>
      <w:szCs w:val="24"/>
      <w:lang w:val="x-none" w:eastAsia="x-none"/>
    </w:rPr>
  </w:style>
  <w:style w:type="character" w:styleId="Numerstrony">
    <w:name w:val="page number"/>
    <w:basedOn w:val="Domylnaczcionkaakapitu"/>
    <w:rsid w:val="000C6447"/>
  </w:style>
  <w:style w:type="character" w:customStyle="1" w:styleId="TytuZnak">
    <w:name w:val="Tytuł Znak"/>
    <w:link w:val="Tytu"/>
    <w:rsid w:val="002A6C9E"/>
    <w:rPr>
      <w:rFonts w:ascii="Arial" w:hAnsi="Arial" w:cs="Arial"/>
      <w:b/>
      <w:bCs/>
      <w:szCs w:val="24"/>
    </w:rPr>
  </w:style>
  <w:style w:type="paragraph" w:styleId="Tekstdymka">
    <w:name w:val="Balloon Text"/>
    <w:basedOn w:val="Normalny"/>
    <w:link w:val="TekstdymkaZnak"/>
    <w:rsid w:val="0021401C"/>
    <w:rPr>
      <w:rFonts w:ascii="Tahoma" w:hAnsi="Tahoma"/>
      <w:sz w:val="16"/>
      <w:szCs w:val="16"/>
      <w:lang w:val="x-none" w:eastAsia="x-none"/>
    </w:rPr>
  </w:style>
  <w:style w:type="character" w:customStyle="1" w:styleId="TekstdymkaZnak">
    <w:name w:val="Tekst dymka Znak"/>
    <w:link w:val="Tekstdymka"/>
    <w:rsid w:val="0021401C"/>
    <w:rPr>
      <w:rFonts w:ascii="Tahoma" w:hAnsi="Tahoma" w:cs="Tahoma"/>
      <w:sz w:val="16"/>
      <w:szCs w:val="16"/>
    </w:rPr>
  </w:style>
  <w:style w:type="character" w:styleId="Hipercze">
    <w:name w:val="Hyperlink"/>
    <w:uiPriority w:val="99"/>
    <w:unhideWhenUsed/>
    <w:rsid w:val="009D2EF5"/>
    <w:rPr>
      <w:color w:val="0000FF"/>
      <w:u w:val="single"/>
    </w:rPr>
  </w:style>
  <w:style w:type="paragraph" w:styleId="Akapitzlist">
    <w:name w:val="List Paragraph"/>
    <w:basedOn w:val="Normalny"/>
    <w:uiPriority w:val="34"/>
    <w:qFormat/>
    <w:rsid w:val="000B173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link w:val="NormalnyWebZnak"/>
    <w:uiPriority w:val="99"/>
    <w:unhideWhenUsed/>
    <w:rsid w:val="00457BDD"/>
    <w:pPr>
      <w:spacing w:before="100" w:beforeAutospacing="1" w:after="100" w:afterAutospacing="1"/>
    </w:pPr>
    <w:rPr>
      <w:sz w:val="24"/>
      <w:szCs w:val="24"/>
      <w:lang w:val="x-none" w:eastAsia="x-none"/>
    </w:rPr>
  </w:style>
  <w:style w:type="character" w:customStyle="1" w:styleId="NormalnyWebZnak">
    <w:name w:val="Normalny (Web) Znak"/>
    <w:link w:val="NormalnyWeb"/>
    <w:uiPriority w:val="99"/>
    <w:locked/>
    <w:rsid w:val="00457BDD"/>
    <w:rPr>
      <w:sz w:val="24"/>
      <w:szCs w:val="24"/>
    </w:rPr>
  </w:style>
  <w:style w:type="character" w:styleId="Pogrubienie">
    <w:name w:val="Strong"/>
    <w:uiPriority w:val="22"/>
    <w:qFormat/>
    <w:rsid w:val="00D71CBF"/>
    <w:rPr>
      <w:b/>
      <w:bCs/>
    </w:rPr>
  </w:style>
  <w:style w:type="paragraph" w:customStyle="1" w:styleId="Default">
    <w:name w:val="Default"/>
    <w:rsid w:val="00E4493D"/>
    <w:pPr>
      <w:autoSpaceDE w:val="0"/>
      <w:autoSpaceDN w:val="0"/>
      <w:adjustRightInd w:val="0"/>
    </w:pPr>
    <w:rPr>
      <w:color w:val="000000"/>
      <w:sz w:val="24"/>
      <w:szCs w:val="24"/>
    </w:rPr>
  </w:style>
  <w:style w:type="character" w:customStyle="1" w:styleId="StopkaZnak">
    <w:name w:val="Stopka Znak"/>
    <w:link w:val="Stopka"/>
    <w:uiPriority w:val="99"/>
    <w:rsid w:val="003C52D6"/>
  </w:style>
  <w:style w:type="paragraph" w:customStyle="1" w:styleId="ZnakZnak1">
    <w:name w:val="Znak Znak1"/>
    <w:basedOn w:val="Normalny"/>
    <w:rsid w:val="00DF023A"/>
    <w:rPr>
      <w:rFonts w:ascii="Arial" w:hAnsi="Arial" w:cs="Arial"/>
      <w:sz w:val="24"/>
      <w:szCs w:val="24"/>
    </w:rPr>
  </w:style>
  <w:style w:type="character" w:customStyle="1" w:styleId="bold">
    <w:name w:val="bold"/>
    <w:qFormat/>
    <w:rsid w:val="00B224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9264">
      <w:bodyDiv w:val="1"/>
      <w:marLeft w:val="0"/>
      <w:marRight w:val="0"/>
      <w:marTop w:val="0"/>
      <w:marBottom w:val="0"/>
      <w:divBdr>
        <w:top w:val="none" w:sz="0" w:space="0" w:color="auto"/>
        <w:left w:val="none" w:sz="0" w:space="0" w:color="auto"/>
        <w:bottom w:val="none" w:sz="0" w:space="0" w:color="auto"/>
        <w:right w:val="none" w:sz="0" w:space="0" w:color="auto"/>
      </w:divBdr>
      <w:divsChild>
        <w:div w:id="509175112">
          <w:marLeft w:val="0"/>
          <w:marRight w:val="0"/>
          <w:marTop w:val="0"/>
          <w:marBottom w:val="0"/>
          <w:divBdr>
            <w:top w:val="none" w:sz="0" w:space="0" w:color="auto"/>
            <w:left w:val="none" w:sz="0" w:space="0" w:color="auto"/>
            <w:bottom w:val="none" w:sz="0" w:space="0" w:color="auto"/>
            <w:right w:val="none" w:sz="0" w:space="0" w:color="auto"/>
          </w:divBdr>
        </w:div>
        <w:div w:id="573659605">
          <w:marLeft w:val="0"/>
          <w:marRight w:val="0"/>
          <w:marTop w:val="0"/>
          <w:marBottom w:val="0"/>
          <w:divBdr>
            <w:top w:val="none" w:sz="0" w:space="0" w:color="auto"/>
            <w:left w:val="none" w:sz="0" w:space="0" w:color="auto"/>
            <w:bottom w:val="none" w:sz="0" w:space="0" w:color="auto"/>
            <w:right w:val="none" w:sz="0" w:space="0" w:color="auto"/>
          </w:divBdr>
        </w:div>
        <w:div w:id="613437894">
          <w:marLeft w:val="0"/>
          <w:marRight w:val="0"/>
          <w:marTop w:val="0"/>
          <w:marBottom w:val="0"/>
          <w:divBdr>
            <w:top w:val="none" w:sz="0" w:space="0" w:color="auto"/>
            <w:left w:val="none" w:sz="0" w:space="0" w:color="auto"/>
            <w:bottom w:val="none" w:sz="0" w:space="0" w:color="auto"/>
            <w:right w:val="none" w:sz="0" w:space="0" w:color="auto"/>
          </w:divBdr>
        </w:div>
        <w:div w:id="704133710">
          <w:marLeft w:val="0"/>
          <w:marRight w:val="0"/>
          <w:marTop w:val="0"/>
          <w:marBottom w:val="0"/>
          <w:divBdr>
            <w:top w:val="none" w:sz="0" w:space="0" w:color="auto"/>
            <w:left w:val="none" w:sz="0" w:space="0" w:color="auto"/>
            <w:bottom w:val="none" w:sz="0" w:space="0" w:color="auto"/>
            <w:right w:val="none" w:sz="0" w:space="0" w:color="auto"/>
          </w:divBdr>
        </w:div>
        <w:div w:id="817915060">
          <w:marLeft w:val="0"/>
          <w:marRight w:val="0"/>
          <w:marTop w:val="0"/>
          <w:marBottom w:val="0"/>
          <w:divBdr>
            <w:top w:val="none" w:sz="0" w:space="0" w:color="auto"/>
            <w:left w:val="none" w:sz="0" w:space="0" w:color="auto"/>
            <w:bottom w:val="none" w:sz="0" w:space="0" w:color="auto"/>
            <w:right w:val="none" w:sz="0" w:space="0" w:color="auto"/>
          </w:divBdr>
        </w:div>
        <w:div w:id="908610913">
          <w:marLeft w:val="0"/>
          <w:marRight w:val="0"/>
          <w:marTop w:val="0"/>
          <w:marBottom w:val="0"/>
          <w:divBdr>
            <w:top w:val="none" w:sz="0" w:space="0" w:color="auto"/>
            <w:left w:val="none" w:sz="0" w:space="0" w:color="auto"/>
            <w:bottom w:val="none" w:sz="0" w:space="0" w:color="auto"/>
            <w:right w:val="none" w:sz="0" w:space="0" w:color="auto"/>
          </w:divBdr>
        </w:div>
        <w:div w:id="1595675165">
          <w:marLeft w:val="0"/>
          <w:marRight w:val="0"/>
          <w:marTop w:val="0"/>
          <w:marBottom w:val="0"/>
          <w:divBdr>
            <w:top w:val="none" w:sz="0" w:space="0" w:color="auto"/>
            <w:left w:val="none" w:sz="0" w:space="0" w:color="auto"/>
            <w:bottom w:val="none" w:sz="0" w:space="0" w:color="auto"/>
            <w:right w:val="none" w:sz="0" w:space="0" w:color="auto"/>
          </w:divBdr>
        </w:div>
        <w:div w:id="1614286386">
          <w:marLeft w:val="0"/>
          <w:marRight w:val="0"/>
          <w:marTop w:val="0"/>
          <w:marBottom w:val="0"/>
          <w:divBdr>
            <w:top w:val="none" w:sz="0" w:space="0" w:color="auto"/>
            <w:left w:val="none" w:sz="0" w:space="0" w:color="auto"/>
            <w:bottom w:val="none" w:sz="0" w:space="0" w:color="auto"/>
            <w:right w:val="none" w:sz="0" w:space="0" w:color="auto"/>
          </w:divBdr>
        </w:div>
        <w:div w:id="1874801282">
          <w:marLeft w:val="0"/>
          <w:marRight w:val="0"/>
          <w:marTop w:val="0"/>
          <w:marBottom w:val="0"/>
          <w:divBdr>
            <w:top w:val="none" w:sz="0" w:space="0" w:color="auto"/>
            <w:left w:val="none" w:sz="0" w:space="0" w:color="auto"/>
            <w:bottom w:val="none" w:sz="0" w:space="0" w:color="auto"/>
            <w:right w:val="none" w:sz="0" w:space="0" w:color="auto"/>
          </w:divBdr>
        </w:div>
      </w:divsChild>
    </w:div>
    <w:div w:id="966741062">
      <w:bodyDiv w:val="1"/>
      <w:marLeft w:val="0"/>
      <w:marRight w:val="0"/>
      <w:marTop w:val="0"/>
      <w:marBottom w:val="0"/>
      <w:divBdr>
        <w:top w:val="none" w:sz="0" w:space="0" w:color="auto"/>
        <w:left w:val="none" w:sz="0" w:space="0" w:color="auto"/>
        <w:bottom w:val="none" w:sz="0" w:space="0" w:color="auto"/>
        <w:right w:val="none" w:sz="0" w:space="0" w:color="auto"/>
      </w:divBdr>
    </w:div>
    <w:div w:id="13140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are-miast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0F6E-F63B-4498-9E26-EC7BE454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1677</Words>
  <Characters>10067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 NR ZP- 3432/22/08</vt:lpstr>
    </vt:vector>
  </TitlesOfParts>
  <Company>SP Tarnów</Company>
  <LinksUpToDate>false</LinksUpToDate>
  <CharactersWithSpaces>11721</CharactersWithSpaces>
  <SharedDoc>false</SharedDoc>
  <HLinks>
    <vt:vector size="6" baseType="variant">
      <vt:variant>
        <vt:i4>3014740</vt:i4>
      </vt:variant>
      <vt:variant>
        <vt:i4>0</vt:i4>
      </vt:variant>
      <vt:variant>
        <vt:i4>0</vt:i4>
      </vt:variant>
      <vt:variant>
        <vt:i4>5</vt:i4>
      </vt:variant>
      <vt:variant>
        <vt:lpwstr>mailto:sekretariat@stare-miasto.pl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ZP- 3432/22/08</dc:title>
  <dc:subject/>
  <dc:creator>Rojek-Mazurkiewicz</dc:creator>
  <cp:keywords/>
  <cp:lastModifiedBy>rkaczmarek</cp:lastModifiedBy>
  <cp:revision>6</cp:revision>
  <cp:lastPrinted>2018-09-20T07:47:00Z</cp:lastPrinted>
  <dcterms:created xsi:type="dcterms:W3CDTF">2024-03-22T07:58:00Z</dcterms:created>
  <dcterms:modified xsi:type="dcterms:W3CDTF">2024-05-16T07:13:00Z</dcterms:modified>
</cp:coreProperties>
</file>