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F0A2" w14:textId="7FF92138" w:rsidR="00055227" w:rsidRPr="009627DE" w:rsidRDefault="00B62456" w:rsidP="003665C1">
      <w:pPr>
        <w:shd w:val="clear" w:color="auto" w:fill="F2F2F2" w:themeFill="background1" w:themeFillShade="F2"/>
        <w:jc w:val="center"/>
        <w:rPr>
          <w:rFonts w:cstheme="minorHAnsi"/>
          <w:b/>
          <w:sz w:val="20"/>
          <w:szCs w:val="20"/>
        </w:rPr>
      </w:pPr>
      <w:r w:rsidRPr="009627DE">
        <w:rPr>
          <w:rFonts w:cstheme="minorHAnsi"/>
          <w:b/>
          <w:sz w:val="20"/>
          <w:szCs w:val="20"/>
        </w:rPr>
        <w:t>INFORMACJA O PRZETWARZANIU DANYCH OSOBOWYCH</w:t>
      </w:r>
    </w:p>
    <w:p w14:paraId="0A0DF0A3" w14:textId="007A4850" w:rsidR="003A6A1F" w:rsidRPr="009627DE" w:rsidRDefault="00287EB7" w:rsidP="009627DE">
      <w:pPr>
        <w:spacing w:after="0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Na podstawie art. 13</w:t>
      </w:r>
      <w:r w:rsidR="007059AF" w:rsidRPr="009627DE">
        <w:rPr>
          <w:rFonts w:cstheme="minorHAnsi"/>
          <w:sz w:val="18"/>
          <w:szCs w:val="18"/>
        </w:rPr>
        <w:t xml:space="preserve"> </w:t>
      </w:r>
      <w:r w:rsidR="00F52534" w:rsidRPr="009627DE">
        <w:rPr>
          <w:rFonts w:cstheme="minorHAnsi"/>
          <w:sz w:val="18"/>
          <w:szCs w:val="18"/>
        </w:rPr>
        <w:t xml:space="preserve">i 14 </w:t>
      </w:r>
      <w:r w:rsidR="007059AF" w:rsidRPr="009627DE">
        <w:rPr>
          <w:rFonts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561802" w:rsidRPr="009627DE">
        <w:rPr>
          <w:rFonts w:cstheme="minorHAnsi"/>
          <w:sz w:val="18"/>
          <w:szCs w:val="18"/>
        </w:rPr>
        <w:t>, zwanym dalej:</w:t>
      </w:r>
      <w:r w:rsidR="007059AF" w:rsidRPr="009627DE">
        <w:rPr>
          <w:rFonts w:cstheme="minorHAnsi"/>
          <w:sz w:val="18"/>
          <w:szCs w:val="18"/>
        </w:rPr>
        <w:t xml:space="preserve"> „RODO”), </w:t>
      </w:r>
      <w:r w:rsidR="00587FD3" w:rsidRPr="009627DE">
        <w:rPr>
          <w:rFonts w:cstheme="minorHAnsi"/>
          <w:sz w:val="18"/>
          <w:szCs w:val="18"/>
        </w:rPr>
        <w:t>informujemy,</w:t>
      </w:r>
      <w:r w:rsidR="007059AF" w:rsidRPr="009627DE">
        <w:rPr>
          <w:rFonts w:cstheme="minorHAnsi"/>
          <w:sz w:val="18"/>
          <w:szCs w:val="18"/>
        </w:rPr>
        <w:t xml:space="preserve"> </w:t>
      </w:r>
      <w:r w:rsidR="00B260BB" w:rsidRPr="009627DE">
        <w:rPr>
          <w:rFonts w:cstheme="minorHAnsi"/>
          <w:sz w:val="18"/>
          <w:szCs w:val="18"/>
        </w:rPr>
        <w:t>iż</w:t>
      </w:r>
      <w:r w:rsidR="00561802" w:rsidRPr="009627DE">
        <w:rPr>
          <w:rFonts w:cstheme="minorHAnsi"/>
          <w:sz w:val="18"/>
          <w:szCs w:val="18"/>
        </w:rPr>
        <w:t>:</w:t>
      </w:r>
    </w:p>
    <w:p w14:paraId="0A0DF0A4" w14:textId="6E5B5B78" w:rsidR="00F52534" w:rsidRPr="009627DE" w:rsidRDefault="00974215" w:rsidP="00EA1ED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Administratorem danych osobowych jest</w:t>
      </w:r>
      <w:r w:rsidR="003E27B3" w:rsidRPr="009627DE">
        <w:rPr>
          <w:rFonts w:cstheme="minorHAnsi"/>
          <w:sz w:val="18"/>
          <w:szCs w:val="18"/>
        </w:rPr>
        <w:t xml:space="preserve"> </w:t>
      </w:r>
      <w:r w:rsidR="0093206C" w:rsidRPr="009627DE">
        <w:rPr>
          <w:rFonts w:cstheme="minorHAnsi"/>
          <w:sz w:val="18"/>
          <w:szCs w:val="18"/>
        </w:rPr>
        <w:t xml:space="preserve">Wójt Gminy Osiek, ul. Kwiatowa 30, 83-221 Osiek, </w:t>
      </w:r>
      <w:hyperlink r:id="rId7" w:history="1">
        <w:r w:rsidR="0093206C" w:rsidRPr="009627DE">
          <w:rPr>
            <w:rStyle w:val="Hipercze"/>
            <w:rFonts w:cstheme="minorHAnsi"/>
            <w:sz w:val="18"/>
            <w:szCs w:val="18"/>
          </w:rPr>
          <w:t>urzad@osiek.gda.pl</w:t>
        </w:r>
      </w:hyperlink>
      <w:r w:rsidR="0093206C" w:rsidRPr="009627DE">
        <w:rPr>
          <w:rFonts w:cstheme="minorHAnsi"/>
          <w:sz w:val="18"/>
          <w:szCs w:val="18"/>
        </w:rPr>
        <w:t>, tel.: 58 58 21 282</w:t>
      </w:r>
    </w:p>
    <w:p w14:paraId="3DC78BFA" w14:textId="31FBE58D" w:rsidR="003E27B3" w:rsidRPr="009627DE" w:rsidRDefault="003E27B3" w:rsidP="00EA1ED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Dane kontaktowe Inspektora Ochrony Danych: e-mail:</w:t>
      </w:r>
      <w:r w:rsidR="0093206C" w:rsidRPr="009627DE">
        <w:rPr>
          <w:rFonts w:cstheme="minorHAnsi"/>
          <w:sz w:val="18"/>
          <w:szCs w:val="18"/>
        </w:rPr>
        <w:t xml:space="preserve"> </w:t>
      </w:r>
      <w:hyperlink r:id="rId8" w:history="1">
        <w:r w:rsidR="0093206C" w:rsidRPr="009627DE">
          <w:rPr>
            <w:rStyle w:val="Hipercze"/>
            <w:rFonts w:cstheme="minorHAnsi"/>
            <w:sz w:val="18"/>
            <w:szCs w:val="18"/>
          </w:rPr>
          <w:t>iod@osiek.gda.pl</w:t>
        </w:r>
      </w:hyperlink>
      <w:r w:rsidR="0093206C" w:rsidRPr="009627DE">
        <w:rPr>
          <w:rFonts w:cstheme="minorHAnsi"/>
          <w:sz w:val="18"/>
          <w:szCs w:val="18"/>
        </w:rPr>
        <w:t xml:space="preserve"> </w:t>
      </w:r>
    </w:p>
    <w:p w14:paraId="0A0DF0A6" w14:textId="7DAAED27" w:rsidR="00EC054B" w:rsidRPr="009627DE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Administrator danych osobowych </w:t>
      </w:r>
      <w:r w:rsidR="00EA1EDF" w:rsidRPr="009627DE">
        <w:rPr>
          <w:rFonts w:cstheme="minorHAnsi"/>
          <w:sz w:val="18"/>
          <w:szCs w:val="18"/>
        </w:rPr>
        <w:t>może przetwarzać</w:t>
      </w:r>
      <w:r w:rsidRPr="009627DE">
        <w:rPr>
          <w:rFonts w:cstheme="minorHAnsi"/>
          <w:sz w:val="18"/>
          <w:szCs w:val="18"/>
        </w:rPr>
        <w:t xml:space="preserve"> dane osobowe</w:t>
      </w:r>
      <w:r w:rsidR="00EC054B" w:rsidRPr="009627DE">
        <w:rPr>
          <w:rFonts w:cstheme="minorHAnsi"/>
          <w:sz w:val="18"/>
          <w:szCs w:val="18"/>
        </w:rPr>
        <w:t>:</w:t>
      </w:r>
    </w:p>
    <w:p w14:paraId="129B0EDF" w14:textId="77777777" w:rsidR="005604B6" w:rsidRPr="009627DE" w:rsidRDefault="005604B6" w:rsidP="00F808A9">
      <w:pPr>
        <w:pStyle w:val="Akapitzlist"/>
        <w:numPr>
          <w:ilvl w:val="0"/>
          <w:numId w:val="11"/>
        </w:numPr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na podstawie art. 6 ust. 1 lit. a) RODO celem realizacji zadania, dla którego osoba fizyczna wyraziła zgodę, </w:t>
      </w:r>
    </w:p>
    <w:p w14:paraId="098E0027" w14:textId="77777777" w:rsidR="005604B6" w:rsidRPr="009627DE" w:rsidRDefault="005604B6" w:rsidP="00F808A9">
      <w:pPr>
        <w:pStyle w:val="Akapitzlist"/>
        <w:numPr>
          <w:ilvl w:val="0"/>
          <w:numId w:val="11"/>
        </w:numPr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0A0DF0A7" w14:textId="2158E562" w:rsidR="00561802" w:rsidRPr="009627DE" w:rsidRDefault="00B435DC" w:rsidP="00F808A9">
      <w:pPr>
        <w:pStyle w:val="Akapitzlist"/>
        <w:numPr>
          <w:ilvl w:val="0"/>
          <w:numId w:val="11"/>
        </w:numPr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na podstawie </w:t>
      </w:r>
      <w:r w:rsidR="00EC054B" w:rsidRPr="009627DE">
        <w:rPr>
          <w:rFonts w:cstheme="minorHAnsi"/>
          <w:sz w:val="18"/>
          <w:szCs w:val="18"/>
        </w:rPr>
        <w:t xml:space="preserve">art. 6 ust. 1 lit. c) RODO </w:t>
      </w:r>
      <w:r w:rsidR="00974215" w:rsidRPr="009627DE">
        <w:rPr>
          <w:rFonts w:cstheme="minorHAnsi"/>
          <w:sz w:val="18"/>
          <w:szCs w:val="18"/>
        </w:rPr>
        <w:t>w związku z przepisami powszechnie obowiązującego prawa</w:t>
      </w:r>
      <w:r w:rsidR="00EA1EDF" w:rsidRPr="009627DE">
        <w:rPr>
          <w:rFonts w:cstheme="minorHAnsi"/>
          <w:sz w:val="18"/>
          <w:szCs w:val="18"/>
        </w:rPr>
        <w:t xml:space="preserve"> celem wypełnienia obowiązków prawnych ciążących na Administratorze</w:t>
      </w:r>
      <w:r w:rsidRPr="009627DE">
        <w:rPr>
          <w:rFonts w:cstheme="minorHAnsi"/>
          <w:sz w:val="18"/>
          <w:szCs w:val="18"/>
        </w:rPr>
        <w:t xml:space="preserve">, </w:t>
      </w:r>
    </w:p>
    <w:p w14:paraId="0A0DF0AA" w14:textId="1218BF9A" w:rsidR="00974215" w:rsidRPr="009627DE" w:rsidRDefault="00B435DC" w:rsidP="00F808A9">
      <w:pPr>
        <w:pStyle w:val="Akapitzlist"/>
        <w:numPr>
          <w:ilvl w:val="0"/>
          <w:numId w:val="11"/>
        </w:numPr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na podstawie </w:t>
      </w:r>
      <w:r w:rsidR="00EC054B" w:rsidRPr="009627DE">
        <w:rPr>
          <w:rFonts w:cstheme="minorHAnsi"/>
          <w:sz w:val="18"/>
          <w:szCs w:val="18"/>
        </w:rPr>
        <w:t xml:space="preserve">art. 6 ust. 1 lit. </w:t>
      </w:r>
      <w:r w:rsidR="003E27B3" w:rsidRPr="009627DE">
        <w:rPr>
          <w:rFonts w:cstheme="minorHAnsi"/>
          <w:sz w:val="18"/>
          <w:szCs w:val="18"/>
        </w:rPr>
        <w:t>e</w:t>
      </w:r>
      <w:r w:rsidR="00EC054B" w:rsidRPr="009627DE">
        <w:rPr>
          <w:rFonts w:cstheme="minorHAnsi"/>
          <w:sz w:val="18"/>
          <w:szCs w:val="18"/>
        </w:rPr>
        <w:t>) ROD</w:t>
      </w:r>
      <w:r w:rsidR="00561802" w:rsidRPr="009627DE">
        <w:rPr>
          <w:rFonts w:cstheme="minorHAnsi"/>
          <w:sz w:val="18"/>
          <w:szCs w:val="18"/>
        </w:rPr>
        <w:t>O</w:t>
      </w:r>
      <w:r w:rsidRPr="009627DE">
        <w:rPr>
          <w:rFonts w:cstheme="minorHAnsi"/>
          <w:sz w:val="18"/>
          <w:szCs w:val="18"/>
        </w:rPr>
        <w:t xml:space="preserve"> celem</w:t>
      </w:r>
      <w:r w:rsidR="003E27B3" w:rsidRPr="009627DE">
        <w:rPr>
          <w:rFonts w:cstheme="minorHAnsi"/>
          <w:sz w:val="18"/>
          <w:szCs w:val="18"/>
        </w:rPr>
        <w:t xml:space="preserve"> </w:t>
      </w:r>
      <w:r w:rsidR="00F1077E" w:rsidRPr="009627DE">
        <w:rPr>
          <w:rFonts w:cstheme="minorHAnsi"/>
          <w:sz w:val="18"/>
          <w:szCs w:val="18"/>
        </w:rPr>
        <w:t>wykonania zadania realizowanego w interesie publicznym lub w ramach sprawowania władzy publicznej powierzonej administratorowi</w:t>
      </w:r>
      <w:r w:rsidRPr="009627DE">
        <w:rPr>
          <w:rFonts w:cstheme="minorHAnsi"/>
          <w:sz w:val="18"/>
          <w:szCs w:val="18"/>
        </w:rPr>
        <w:t>.</w:t>
      </w:r>
    </w:p>
    <w:p w14:paraId="0A0DF0B0" w14:textId="5CA694AC" w:rsidR="00974215" w:rsidRPr="009627DE" w:rsidRDefault="00132EF6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</w:t>
      </w:r>
      <w:r w:rsidR="00DA2FDC" w:rsidRPr="009627DE">
        <w:rPr>
          <w:rFonts w:cstheme="minorHAnsi"/>
          <w:sz w:val="18"/>
          <w:szCs w:val="18"/>
        </w:rPr>
        <w:t>e</w:t>
      </w:r>
      <w:r w:rsidRPr="009627DE">
        <w:rPr>
          <w:rFonts w:cstheme="minorHAnsi"/>
          <w:sz w:val="18"/>
          <w:szCs w:val="18"/>
        </w:rPr>
        <w:t xml:space="preserve"> usługi w zakresie dostarczania korespondencji, dostawcy usług, zwłaszcza teleinformatycznych.</w:t>
      </w:r>
    </w:p>
    <w:p w14:paraId="15D7F937" w14:textId="2E1FD167" w:rsidR="002017C7" w:rsidRPr="009627DE" w:rsidRDefault="00921B72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D</w:t>
      </w:r>
      <w:r w:rsidR="00561802" w:rsidRPr="009627DE">
        <w:rPr>
          <w:rFonts w:cstheme="minorHAnsi"/>
          <w:sz w:val="18"/>
          <w:szCs w:val="18"/>
        </w:rPr>
        <w:t xml:space="preserve">ane </w:t>
      </w:r>
      <w:r w:rsidR="00132EF6" w:rsidRPr="009627DE">
        <w:rPr>
          <w:rFonts w:cstheme="minorHAnsi"/>
          <w:sz w:val="18"/>
          <w:szCs w:val="18"/>
        </w:rPr>
        <w:t>os</w:t>
      </w:r>
      <w:r w:rsidR="00561802" w:rsidRPr="009627DE">
        <w:rPr>
          <w:rFonts w:cstheme="minorHAnsi"/>
          <w:sz w:val="18"/>
          <w:szCs w:val="18"/>
        </w:rPr>
        <w:t>obowe będą przechowywane</w:t>
      </w:r>
      <w:r w:rsidR="00974215" w:rsidRPr="009627DE">
        <w:rPr>
          <w:rFonts w:cstheme="minorHAnsi"/>
          <w:sz w:val="18"/>
          <w:szCs w:val="18"/>
        </w:rPr>
        <w:t xml:space="preserve"> przez okres niezbędny do realizacji celów określonych w pkt. </w:t>
      </w:r>
      <w:r w:rsidR="0093206C" w:rsidRPr="009627DE">
        <w:rPr>
          <w:rFonts w:cstheme="minorHAnsi"/>
          <w:sz w:val="18"/>
          <w:szCs w:val="18"/>
        </w:rPr>
        <w:t>3</w:t>
      </w:r>
      <w:r w:rsidR="002017C7" w:rsidRPr="009627DE">
        <w:rPr>
          <w:rFonts w:cstheme="minorHAnsi"/>
          <w:sz w:val="18"/>
          <w:szCs w:val="18"/>
        </w:rPr>
        <w:t>, w szczególności:</w:t>
      </w:r>
    </w:p>
    <w:p w14:paraId="67C452CC" w14:textId="4BDA14A6" w:rsidR="002017C7" w:rsidRPr="009627DE" w:rsidRDefault="002017C7" w:rsidP="00F808A9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od momentu wyrażenia zgody na przetwarzanie danych osobowych do czasu jej wycofania,</w:t>
      </w:r>
    </w:p>
    <w:p w14:paraId="00E205B6" w14:textId="3C0ECBEE" w:rsidR="002017C7" w:rsidRPr="009627DE" w:rsidRDefault="00D06B8C" w:rsidP="00F808A9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od momentu podjęcia działań na żądanie osoby, której dane dotyczą przed zawarciem umowy lub od czasu zawarcia umowy</w:t>
      </w:r>
      <w:r w:rsidR="002017C7" w:rsidRPr="009627DE">
        <w:rPr>
          <w:rFonts w:cstheme="minorHAnsi"/>
          <w:sz w:val="18"/>
          <w:szCs w:val="18"/>
        </w:rPr>
        <w:t xml:space="preserve"> do </w:t>
      </w:r>
      <w:r w:rsidRPr="009627DE">
        <w:rPr>
          <w:rFonts w:cstheme="minorHAnsi"/>
          <w:sz w:val="18"/>
          <w:szCs w:val="18"/>
        </w:rPr>
        <w:t xml:space="preserve">czasu zakończenia </w:t>
      </w:r>
      <w:r w:rsidR="007E3087" w:rsidRPr="009627DE">
        <w:rPr>
          <w:rFonts w:cstheme="minorHAnsi"/>
          <w:sz w:val="18"/>
          <w:szCs w:val="18"/>
        </w:rPr>
        <w:t xml:space="preserve">czasu obowiązywania </w:t>
      </w:r>
      <w:r w:rsidRPr="009627DE">
        <w:rPr>
          <w:rFonts w:cstheme="minorHAnsi"/>
          <w:sz w:val="18"/>
          <w:szCs w:val="18"/>
        </w:rPr>
        <w:t>umowy oraz/lub</w:t>
      </w:r>
      <w:r w:rsidR="002017C7" w:rsidRPr="009627DE">
        <w:rPr>
          <w:rFonts w:cstheme="minorHAnsi"/>
          <w:sz w:val="18"/>
          <w:szCs w:val="18"/>
        </w:rPr>
        <w:t xml:space="preserve"> przedawnienia roszczeń / zakończenia prowadzonych postępowań sądowych </w:t>
      </w:r>
      <w:r w:rsidR="007E3087" w:rsidRPr="009627DE">
        <w:rPr>
          <w:rFonts w:cstheme="minorHAnsi"/>
          <w:sz w:val="18"/>
          <w:szCs w:val="18"/>
        </w:rPr>
        <w:t>i/</w:t>
      </w:r>
      <w:r w:rsidR="002017C7" w:rsidRPr="009627DE">
        <w:rPr>
          <w:rFonts w:cstheme="minorHAnsi"/>
          <w:sz w:val="18"/>
          <w:szCs w:val="18"/>
        </w:rPr>
        <w:t>lub administracyjnych,</w:t>
      </w:r>
    </w:p>
    <w:p w14:paraId="1CCAD1B7" w14:textId="54280B88" w:rsidR="002017C7" w:rsidRPr="009627DE" w:rsidRDefault="00D06B8C" w:rsidP="00F808A9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od momentu pozyskania danych do czasu wskazanego</w:t>
      </w:r>
      <w:r w:rsidR="002017C7" w:rsidRPr="009627DE">
        <w:rPr>
          <w:rFonts w:cstheme="minorHAnsi"/>
          <w:sz w:val="18"/>
          <w:szCs w:val="18"/>
        </w:rPr>
        <w:t xml:space="preserve"> w przepisach powszechnie obowiązującego prawa oraz/lub,</w:t>
      </w:r>
    </w:p>
    <w:p w14:paraId="5CFB9646" w14:textId="1AA26496" w:rsidR="002017C7" w:rsidRPr="009627DE" w:rsidRDefault="00D06B8C" w:rsidP="00F808A9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od momentu pozyskania danych </w:t>
      </w:r>
      <w:r w:rsidR="002017C7" w:rsidRPr="009627DE">
        <w:rPr>
          <w:rFonts w:cstheme="minorHAnsi"/>
          <w:sz w:val="18"/>
          <w:szCs w:val="18"/>
        </w:rPr>
        <w:t xml:space="preserve">do momentu zrealizowania uprawnienia, o którym mowa w pkt. </w:t>
      </w:r>
      <w:r w:rsidR="0093206C" w:rsidRPr="009627DE">
        <w:rPr>
          <w:rFonts w:cstheme="minorHAnsi"/>
          <w:sz w:val="18"/>
          <w:szCs w:val="18"/>
        </w:rPr>
        <w:t xml:space="preserve">6 </w:t>
      </w:r>
      <w:r w:rsidR="002017C7" w:rsidRPr="009627DE">
        <w:rPr>
          <w:rFonts w:cstheme="minorHAnsi"/>
          <w:sz w:val="18"/>
          <w:szCs w:val="18"/>
        </w:rPr>
        <w:t>poniżej.</w:t>
      </w:r>
    </w:p>
    <w:p w14:paraId="0A0DF0B2" w14:textId="24987E89" w:rsidR="00974215" w:rsidRPr="009627DE" w:rsidRDefault="00B260BB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W zakresie </w:t>
      </w:r>
      <w:r w:rsidR="000F31F8" w:rsidRPr="009627DE">
        <w:rPr>
          <w:rFonts w:cstheme="minorHAnsi"/>
          <w:sz w:val="18"/>
          <w:szCs w:val="18"/>
        </w:rPr>
        <w:t>określonym w</w:t>
      </w:r>
      <w:r w:rsidR="002017C7" w:rsidRPr="009627DE">
        <w:rPr>
          <w:rFonts w:cstheme="minorHAnsi"/>
          <w:sz w:val="18"/>
          <w:szCs w:val="18"/>
        </w:rPr>
        <w:t xml:space="preserve"> art. 15-22 RODO</w:t>
      </w:r>
      <w:r w:rsidRPr="009627DE">
        <w:rPr>
          <w:rFonts w:cstheme="minorHAnsi"/>
          <w:sz w:val="18"/>
          <w:szCs w:val="18"/>
        </w:rPr>
        <w:t xml:space="preserve">, </w:t>
      </w:r>
      <w:r w:rsidR="00974215" w:rsidRPr="009627DE">
        <w:rPr>
          <w:rFonts w:cstheme="minorHAnsi"/>
          <w:sz w:val="18"/>
          <w:szCs w:val="18"/>
        </w:rPr>
        <w:t xml:space="preserve">przysługują Pani/Panu następujące uprawnienia: </w:t>
      </w:r>
    </w:p>
    <w:p w14:paraId="0A0DF0B3" w14:textId="77777777" w:rsidR="00974215" w:rsidRPr="009627DE" w:rsidRDefault="00974215" w:rsidP="00F808A9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prawo dostępu do danych osobowych, w tym prawo do uzyskania kopii tych danych,</w:t>
      </w:r>
    </w:p>
    <w:p w14:paraId="0A0DF0B4" w14:textId="77777777" w:rsidR="00974215" w:rsidRPr="009627DE" w:rsidRDefault="00974215" w:rsidP="00F808A9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prawo do żądania sprostowania (poprawiania) danych osobowych,</w:t>
      </w:r>
    </w:p>
    <w:p w14:paraId="0A0DF0B5" w14:textId="77777777" w:rsidR="00974215" w:rsidRPr="009627DE" w:rsidRDefault="00974215" w:rsidP="00F808A9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prawo do żądania usunięcia danych osobowych (tzw. prawo do bycia zapomnianym), </w:t>
      </w:r>
    </w:p>
    <w:p w14:paraId="0A0DF0B6" w14:textId="77777777" w:rsidR="00974215" w:rsidRPr="009627DE" w:rsidRDefault="00974215" w:rsidP="00F808A9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prawo do żądania ograniczenia przetwarzania danych osobowych,</w:t>
      </w:r>
    </w:p>
    <w:p w14:paraId="0A0DF0B7" w14:textId="77777777" w:rsidR="00974215" w:rsidRPr="009627DE" w:rsidRDefault="00974215" w:rsidP="00F808A9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prawo do przenoszenia danych,</w:t>
      </w:r>
    </w:p>
    <w:p w14:paraId="3BB0D2BF" w14:textId="63C20875" w:rsidR="003F58F2" w:rsidRPr="009627DE" w:rsidRDefault="00974215" w:rsidP="003F58F2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prawo sprzeciwu wobec przetwarzania danych</w:t>
      </w:r>
      <w:r w:rsidR="00B260BB" w:rsidRPr="009627DE">
        <w:rPr>
          <w:rFonts w:cstheme="minorHAnsi"/>
          <w:sz w:val="18"/>
          <w:szCs w:val="18"/>
        </w:rPr>
        <w:t>.</w:t>
      </w:r>
    </w:p>
    <w:p w14:paraId="0B1AAE94" w14:textId="22C469DD" w:rsidR="00132EF6" w:rsidRPr="009627DE" w:rsidRDefault="003F58F2" w:rsidP="00132EF6">
      <w:pPr>
        <w:pStyle w:val="Akapitzlist"/>
        <w:spacing w:after="200" w:line="276" w:lineRule="auto"/>
        <w:ind w:left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Wnioski o realizację uprawnień można składać w </w:t>
      </w:r>
      <w:r w:rsidR="00132EF6" w:rsidRPr="009627DE">
        <w:rPr>
          <w:rFonts w:cstheme="minorHAnsi"/>
          <w:sz w:val="18"/>
          <w:szCs w:val="18"/>
        </w:rPr>
        <w:t>formie pisemnej: bezpośrednio w siedzibie Administratora / przesłać na adres siedziby Administratora / w formie elektronicznej na adres e-mail</w:t>
      </w:r>
      <w:r w:rsidR="00DA2FDC" w:rsidRPr="009627DE">
        <w:rPr>
          <w:rFonts w:cstheme="minorHAnsi"/>
          <w:sz w:val="18"/>
          <w:szCs w:val="18"/>
        </w:rPr>
        <w:t>:</w:t>
      </w:r>
      <w:r w:rsidR="0093206C" w:rsidRPr="009627DE">
        <w:rPr>
          <w:rFonts w:cstheme="minorHAnsi"/>
          <w:sz w:val="18"/>
          <w:szCs w:val="18"/>
        </w:rPr>
        <w:t xml:space="preserve"> </w:t>
      </w:r>
      <w:hyperlink r:id="rId9" w:history="1">
        <w:r w:rsidR="0093206C" w:rsidRPr="009627DE">
          <w:rPr>
            <w:rStyle w:val="Hipercze"/>
            <w:rFonts w:cstheme="minorHAnsi"/>
            <w:sz w:val="18"/>
            <w:szCs w:val="18"/>
          </w:rPr>
          <w:t>iod@osiek.gda.pl</w:t>
        </w:r>
      </w:hyperlink>
      <w:r w:rsidR="0093206C" w:rsidRPr="009627DE">
        <w:rPr>
          <w:rFonts w:cstheme="minorHAnsi"/>
          <w:sz w:val="18"/>
          <w:szCs w:val="18"/>
        </w:rPr>
        <w:t xml:space="preserve">. </w:t>
      </w:r>
    </w:p>
    <w:p w14:paraId="0A0DF0B9" w14:textId="0341B71E" w:rsidR="00974215" w:rsidRPr="009627DE" w:rsidRDefault="00974215" w:rsidP="00132EF6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W przypadku powzięcia informacji o niezgodnym z prawem przetwarzaniu przez Administratora Pani/Pana danych osobowych przysługuje Pani/Panu prawo wniesienia skargi do </w:t>
      </w:r>
      <w:r w:rsidR="00561802" w:rsidRPr="009627DE">
        <w:rPr>
          <w:rFonts w:cstheme="minorHAnsi"/>
          <w:sz w:val="18"/>
          <w:szCs w:val="18"/>
        </w:rPr>
        <w:t>Prezesa Urzędu Ochrony Danych Osobowych.</w:t>
      </w:r>
    </w:p>
    <w:p w14:paraId="0A0DF0BA" w14:textId="77777777" w:rsidR="00974215" w:rsidRPr="009627DE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W przypadku, gdy przetwarzanie danych osobowych odbywa się na podstawie zgody osoby na przewarzanie danych osob</w:t>
      </w:r>
      <w:r w:rsidR="00561802" w:rsidRPr="009627DE">
        <w:rPr>
          <w:rFonts w:cstheme="minorHAnsi"/>
          <w:sz w:val="18"/>
          <w:szCs w:val="18"/>
        </w:rPr>
        <w:t>owych (art. 6 ust.1 lit a RODO)</w:t>
      </w:r>
      <w:r w:rsidRPr="009627DE">
        <w:rPr>
          <w:rFonts w:cstheme="minorHAnsi"/>
          <w:sz w:val="18"/>
          <w:szCs w:val="18"/>
        </w:rPr>
        <w:t xml:space="preserve"> przysługuje Pani/Panu prawo do </w:t>
      </w:r>
      <w:r w:rsidR="00561802" w:rsidRPr="009627DE">
        <w:rPr>
          <w:rFonts w:cstheme="minorHAnsi"/>
          <w:sz w:val="18"/>
          <w:szCs w:val="18"/>
        </w:rPr>
        <w:t>wycofania</w:t>
      </w:r>
      <w:r w:rsidRPr="009627DE">
        <w:rPr>
          <w:rFonts w:cstheme="minorHAnsi"/>
          <w:sz w:val="18"/>
          <w:szCs w:val="18"/>
        </w:rPr>
        <w:t xml:space="preserve"> tej zgody w dowolnym momencie. Cofnięcie to nie ma wpływu na zgodność przetwarzania, którego dokonano na podstawie zg</w:t>
      </w:r>
      <w:r w:rsidR="00561802" w:rsidRPr="009627DE">
        <w:rPr>
          <w:rFonts w:cstheme="minorHAnsi"/>
          <w:sz w:val="18"/>
          <w:szCs w:val="18"/>
        </w:rPr>
        <w:t>ody przed jej cofnięciem.</w:t>
      </w:r>
    </w:p>
    <w:p w14:paraId="0A0DF0BB" w14:textId="6F199737" w:rsidR="00974215" w:rsidRPr="009627DE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W sytuacji, gdy przetwarzanie danych osobowych odbywa się na podstawie zgody osoby, której dane dotyczą</w:t>
      </w:r>
      <w:r w:rsidR="00D06B8C" w:rsidRPr="009627DE">
        <w:rPr>
          <w:rFonts w:cstheme="minorHAnsi"/>
          <w:sz w:val="18"/>
          <w:szCs w:val="18"/>
        </w:rPr>
        <w:t>,</w:t>
      </w:r>
      <w:r w:rsidRPr="009627DE">
        <w:rPr>
          <w:rFonts w:cstheme="minorHAnsi"/>
          <w:sz w:val="18"/>
          <w:szCs w:val="18"/>
        </w:rPr>
        <w:t xml:space="preserve"> podanie danych osobowych ma charakter dobrowolny. Podanie danych osobowych jest obowi</w:t>
      </w:r>
      <w:r w:rsidR="00561802" w:rsidRPr="009627DE">
        <w:rPr>
          <w:rFonts w:cstheme="minorHAnsi"/>
          <w:sz w:val="18"/>
          <w:szCs w:val="18"/>
        </w:rPr>
        <w:t>ązkowe w</w:t>
      </w:r>
      <w:r w:rsidR="00D06B8C" w:rsidRPr="009627DE">
        <w:rPr>
          <w:rFonts w:cstheme="minorHAnsi"/>
          <w:sz w:val="18"/>
          <w:szCs w:val="18"/>
        </w:rPr>
        <w:t xml:space="preserve"> </w:t>
      </w:r>
      <w:r w:rsidR="00587FD3" w:rsidRPr="009627DE">
        <w:rPr>
          <w:rFonts w:cstheme="minorHAnsi"/>
          <w:sz w:val="18"/>
          <w:szCs w:val="18"/>
        </w:rPr>
        <w:t>sytuacji,</w:t>
      </w:r>
      <w:r w:rsidR="00561802" w:rsidRPr="009627DE">
        <w:rPr>
          <w:rFonts w:cstheme="minorHAnsi"/>
          <w:sz w:val="18"/>
          <w:szCs w:val="18"/>
        </w:rPr>
        <w:t xml:space="preserve"> gdy przesłanką</w:t>
      </w:r>
      <w:r w:rsidRPr="009627DE">
        <w:rPr>
          <w:rFonts w:cstheme="minorHAnsi"/>
          <w:sz w:val="18"/>
          <w:szCs w:val="18"/>
        </w:rPr>
        <w:t xml:space="preserve"> przetwarzania danych osobowych stanowi przepis prawa lub zawarta między stronami umowa.</w:t>
      </w:r>
    </w:p>
    <w:p w14:paraId="0A0DF0BC" w14:textId="0E461BC1" w:rsidR="00F52534" w:rsidRPr="009627DE" w:rsidRDefault="00F52534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W przypadku pozyskania danych osobowych z innych źródeł niż osoba, której dane dotyczą, Administrator pozyskuje je z publicznie dostępnych źródeł</w:t>
      </w:r>
      <w:r w:rsidR="00B260BB" w:rsidRPr="009627DE">
        <w:rPr>
          <w:rFonts w:cstheme="minorHAnsi"/>
          <w:sz w:val="18"/>
          <w:szCs w:val="18"/>
        </w:rPr>
        <w:t>, m.in. ze stron internetowych</w:t>
      </w:r>
      <w:r w:rsidRPr="009627DE">
        <w:rPr>
          <w:rFonts w:cstheme="minorHAnsi"/>
          <w:sz w:val="18"/>
          <w:szCs w:val="18"/>
        </w:rPr>
        <w:t>,</w:t>
      </w:r>
      <w:r w:rsidR="00B260BB" w:rsidRPr="009627DE">
        <w:rPr>
          <w:rFonts w:cstheme="minorHAnsi"/>
          <w:sz w:val="18"/>
          <w:szCs w:val="18"/>
        </w:rPr>
        <w:t xml:space="preserve"> </w:t>
      </w:r>
      <w:r w:rsidR="002017C7" w:rsidRPr="009627DE">
        <w:rPr>
          <w:rFonts w:cstheme="minorHAnsi"/>
          <w:sz w:val="18"/>
          <w:szCs w:val="18"/>
        </w:rPr>
        <w:t>ogólnodostępnych</w:t>
      </w:r>
      <w:r w:rsidR="00B260BB" w:rsidRPr="009627DE">
        <w:rPr>
          <w:rFonts w:cstheme="minorHAnsi"/>
          <w:sz w:val="18"/>
          <w:szCs w:val="18"/>
        </w:rPr>
        <w:t xml:space="preserve"> rejestrów prowadzonych przez organy administracji </w:t>
      </w:r>
      <w:r w:rsidR="00B422DA" w:rsidRPr="009627DE">
        <w:rPr>
          <w:rFonts w:cstheme="minorHAnsi"/>
          <w:sz w:val="18"/>
          <w:szCs w:val="18"/>
        </w:rPr>
        <w:t>publicznej</w:t>
      </w:r>
      <w:r w:rsidR="00D06B8C" w:rsidRPr="009627DE">
        <w:rPr>
          <w:rFonts w:cstheme="minorHAnsi"/>
          <w:sz w:val="18"/>
          <w:szCs w:val="18"/>
        </w:rPr>
        <w:t xml:space="preserve"> (m.in. </w:t>
      </w:r>
      <w:proofErr w:type="spellStart"/>
      <w:r w:rsidR="00D06B8C" w:rsidRPr="009627DE">
        <w:rPr>
          <w:rFonts w:cstheme="minorHAnsi"/>
          <w:sz w:val="18"/>
          <w:szCs w:val="18"/>
        </w:rPr>
        <w:t>CEiDG</w:t>
      </w:r>
      <w:proofErr w:type="spellEnd"/>
      <w:r w:rsidR="00D06B8C" w:rsidRPr="009627DE">
        <w:rPr>
          <w:rFonts w:cstheme="minorHAnsi"/>
          <w:sz w:val="18"/>
          <w:szCs w:val="18"/>
        </w:rPr>
        <w:t>, KRS)</w:t>
      </w:r>
      <w:r w:rsidR="00B260BB" w:rsidRPr="009627DE">
        <w:rPr>
          <w:rFonts w:cstheme="minorHAnsi"/>
          <w:sz w:val="18"/>
          <w:szCs w:val="18"/>
        </w:rPr>
        <w:t>,</w:t>
      </w:r>
      <w:r w:rsidRPr="009627DE">
        <w:rPr>
          <w:rFonts w:cstheme="minorHAnsi"/>
          <w:sz w:val="18"/>
          <w:szCs w:val="18"/>
        </w:rPr>
        <w:t xml:space="preserve"> wizytówek, prasy oraz/lub od innych podmiotów </w:t>
      </w:r>
      <w:r w:rsidR="002017C7" w:rsidRPr="009627DE">
        <w:rPr>
          <w:rFonts w:cstheme="minorHAnsi"/>
          <w:sz w:val="18"/>
          <w:szCs w:val="18"/>
        </w:rPr>
        <w:t>udostępniających</w:t>
      </w:r>
      <w:r w:rsidRPr="009627DE">
        <w:rPr>
          <w:rFonts w:cstheme="minorHAnsi"/>
          <w:sz w:val="18"/>
          <w:szCs w:val="18"/>
        </w:rPr>
        <w:t xml:space="preserve"> dane osobowe.</w:t>
      </w:r>
    </w:p>
    <w:p w14:paraId="0A0DF0BD" w14:textId="77777777" w:rsidR="00F52534" w:rsidRPr="009627DE" w:rsidRDefault="00F52534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 xml:space="preserve">W przypadku pozyskania danych osobowych z innych źródeł niż osoba, której dane dotyczą, Administrator </w:t>
      </w:r>
      <w:r w:rsidR="00B260BB" w:rsidRPr="009627DE">
        <w:rPr>
          <w:rFonts w:cstheme="minorHAnsi"/>
          <w:sz w:val="18"/>
          <w:szCs w:val="18"/>
        </w:rPr>
        <w:t xml:space="preserve">może przetwarzać m.in. </w:t>
      </w:r>
      <w:r w:rsidRPr="009627DE">
        <w:rPr>
          <w:rFonts w:cstheme="minorHAnsi"/>
          <w:sz w:val="18"/>
          <w:szCs w:val="18"/>
        </w:rPr>
        <w:t>takie dane jak: imię i nazwisko, adres zamieszkania/siedziby, adres e-mail, numer telefonu oraz/lub inne dane pozyskane przez Administratora.</w:t>
      </w:r>
    </w:p>
    <w:p w14:paraId="0A0DF0BE" w14:textId="77777777" w:rsidR="00B260BB" w:rsidRPr="009627DE" w:rsidRDefault="00B260BB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W toku przetwarzania, d</w:t>
      </w:r>
      <w:r w:rsidR="00974215" w:rsidRPr="009627DE">
        <w:rPr>
          <w:rFonts w:cstheme="minorHAnsi"/>
          <w:sz w:val="18"/>
          <w:szCs w:val="18"/>
        </w:rPr>
        <w:t>ane nie będą przekazywane do państwa trzeciego.</w:t>
      </w:r>
    </w:p>
    <w:p w14:paraId="0A0DF0BF" w14:textId="77777777" w:rsidR="00055227" w:rsidRPr="009627DE" w:rsidRDefault="00F52534" w:rsidP="00A9207D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9627DE">
        <w:rPr>
          <w:rFonts w:cstheme="minorHAnsi"/>
          <w:sz w:val="18"/>
          <w:szCs w:val="18"/>
        </w:rPr>
        <w:t>Podane dane nie będą podstawą do zautomatyzowanego podejmowania decyzji, w tym nie będą podlegać profilowaniu</w:t>
      </w:r>
      <w:r w:rsidR="00974215" w:rsidRPr="009627DE">
        <w:rPr>
          <w:rFonts w:cstheme="minorHAnsi"/>
          <w:sz w:val="18"/>
          <w:szCs w:val="18"/>
        </w:rPr>
        <w:t>.</w:t>
      </w:r>
    </w:p>
    <w:sectPr w:rsidR="00055227" w:rsidRPr="009627DE" w:rsidSect="009627DE">
      <w:footerReference w:type="even" r:id="rId10"/>
      <w:footerReference w:type="default" r:id="rId11"/>
      <w:pgSz w:w="11906" w:h="16838"/>
      <w:pgMar w:top="1417" w:right="1417" w:bottom="1134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23C73" w14:textId="77777777" w:rsidR="00D82D6E" w:rsidRDefault="00D82D6E" w:rsidP="003A5AEC">
      <w:pPr>
        <w:spacing w:after="0" w:line="240" w:lineRule="auto"/>
      </w:pPr>
      <w:r>
        <w:separator/>
      </w:r>
    </w:p>
  </w:endnote>
  <w:endnote w:type="continuationSeparator" w:id="0">
    <w:p w14:paraId="3FE2C1A6" w14:textId="77777777" w:rsidR="00D82D6E" w:rsidRDefault="00D82D6E" w:rsidP="003A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667321937"/>
      <w:docPartObj>
        <w:docPartGallery w:val="Page Numbers (Bottom of Page)"/>
        <w:docPartUnique/>
      </w:docPartObj>
    </w:sdtPr>
    <w:sdtContent>
      <w:p w14:paraId="6A106601" w14:textId="5CB607A0" w:rsidR="00485FFD" w:rsidRDefault="00485FFD" w:rsidP="00F8440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B728FC4" w14:textId="77777777" w:rsidR="00485FFD" w:rsidRDefault="00485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ascii="Charter Roman" w:hAnsi="Charter Roman"/>
        <w:sz w:val="12"/>
        <w:szCs w:val="12"/>
      </w:rPr>
      <w:id w:val="-1215655674"/>
      <w:docPartObj>
        <w:docPartGallery w:val="Page Numbers (Bottom of Page)"/>
        <w:docPartUnique/>
      </w:docPartObj>
    </w:sdtPr>
    <w:sdtContent>
      <w:p w14:paraId="1A3421A9" w14:textId="5F31E834" w:rsidR="00485FFD" w:rsidRPr="00485FFD" w:rsidRDefault="00485FFD" w:rsidP="00485FFD">
        <w:pPr>
          <w:pStyle w:val="Stopka"/>
          <w:framePr w:wrap="notBeside" w:vAnchor="text" w:hAnchor="margin" w:xAlign="center" w:y="1"/>
          <w:rPr>
            <w:rStyle w:val="Numerstrony"/>
            <w:rFonts w:ascii="Charter Roman" w:hAnsi="Charter Roman"/>
            <w:sz w:val="12"/>
            <w:szCs w:val="12"/>
          </w:rPr>
        </w:pPr>
        <w:r w:rsidRPr="00485FFD">
          <w:rPr>
            <w:rStyle w:val="Numerstrony"/>
            <w:rFonts w:ascii="Charter Roman" w:hAnsi="Charter Roman"/>
            <w:sz w:val="12"/>
            <w:szCs w:val="12"/>
          </w:rPr>
          <w:fldChar w:fldCharType="begin"/>
        </w:r>
        <w:r w:rsidRPr="00485FFD">
          <w:rPr>
            <w:rStyle w:val="Numerstrony"/>
            <w:rFonts w:ascii="Charter Roman" w:hAnsi="Charter Roman"/>
            <w:sz w:val="12"/>
            <w:szCs w:val="12"/>
          </w:rPr>
          <w:instrText xml:space="preserve"> PAGE </w:instrText>
        </w:r>
        <w:r w:rsidRPr="00485FFD">
          <w:rPr>
            <w:rStyle w:val="Numerstrony"/>
            <w:rFonts w:ascii="Charter Roman" w:hAnsi="Charter Roman"/>
            <w:sz w:val="12"/>
            <w:szCs w:val="12"/>
          </w:rPr>
          <w:fldChar w:fldCharType="separate"/>
        </w:r>
        <w:r w:rsidRPr="00485FFD">
          <w:rPr>
            <w:rStyle w:val="Numerstrony"/>
            <w:rFonts w:ascii="Charter Roman" w:hAnsi="Charter Roman"/>
            <w:noProof/>
            <w:sz w:val="12"/>
            <w:szCs w:val="12"/>
          </w:rPr>
          <w:t>1</w:t>
        </w:r>
        <w:r w:rsidRPr="00485FFD">
          <w:rPr>
            <w:rStyle w:val="Numerstrony"/>
            <w:rFonts w:ascii="Charter Roman" w:hAnsi="Charter Roman"/>
            <w:sz w:val="12"/>
            <w:szCs w:val="12"/>
          </w:rPr>
          <w:fldChar w:fldCharType="end"/>
        </w:r>
      </w:p>
    </w:sdtContent>
  </w:sdt>
  <w:p w14:paraId="0A0DF0CA" w14:textId="724613DA" w:rsidR="003A5AEC" w:rsidRDefault="003A5AEC" w:rsidP="00485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17846" w14:textId="77777777" w:rsidR="00D82D6E" w:rsidRDefault="00D82D6E" w:rsidP="003A5AEC">
      <w:pPr>
        <w:spacing w:after="0" w:line="240" w:lineRule="auto"/>
      </w:pPr>
      <w:r>
        <w:separator/>
      </w:r>
    </w:p>
  </w:footnote>
  <w:footnote w:type="continuationSeparator" w:id="0">
    <w:p w14:paraId="5920DC96" w14:textId="77777777" w:rsidR="00D82D6E" w:rsidRDefault="00D82D6E" w:rsidP="003A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6C8"/>
    <w:multiLevelType w:val="hybridMultilevel"/>
    <w:tmpl w:val="B3A67546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7946"/>
    <w:multiLevelType w:val="hybridMultilevel"/>
    <w:tmpl w:val="99E2D80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74635"/>
    <w:multiLevelType w:val="hybridMultilevel"/>
    <w:tmpl w:val="666E256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40C7A"/>
    <w:multiLevelType w:val="hybridMultilevel"/>
    <w:tmpl w:val="B656B5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37537A"/>
    <w:multiLevelType w:val="hybridMultilevel"/>
    <w:tmpl w:val="7EB0C0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628649A"/>
    <w:multiLevelType w:val="hybridMultilevel"/>
    <w:tmpl w:val="81A054D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16EE0"/>
    <w:multiLevelType w:val="hybridMultilevel"/>
    <w:tmpl w:val="8D741F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569350">
    <w:abstractNumId w:val="10"/>
  </w:num>
  <w:num w:numId="2" w16cid:durableId="2023967445">
    <w:abstractNumId w:val="3"/>
  </w:num>
  <w:num w:numId="3" w16cid:durableId="9215274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2795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5682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27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33581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2082202">
    <w:abstractNumId w:val="0"/>
  </w:num>
  <w:num w:numId="9" w16cid:durableId="140538189">
    <w:abstractNumId w:val="10"/>
  </w:num>
  <w:num w:numId="10" w16cid:durableId="1808086814">
    <w:abstractNumId w:val="5"/>
  </w:num>
  <w:num w:numId="11" w16cid:durableId="358506853">
    <w:abstractNumId w:val="9"/>
  </w:num>
  <w:num w:numId="12" w16cid:durableId="1634291269">
    <w:abstractNumId w:val="6"/>
  </w:num>
  <w:num w:numId="13" w16cid:durableId="202586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EC"/>
    <w:rsid w:val="00055227"/>
    <w:rsid w:val="00095D7D"/>
    <w:rsid w:val="000C5E9E"/>
    <w:rsid w:val="000D59A5"/>
    <w:rsid w:val="000E50A9"/>
    <w:rsid w:val="000F31F8"/>
    <w:rsid w:val="00131E3F"/>
    <w:rsid w:val="00132EF6"/>
    <w:rsid w:val="00163D37"/>
    <w:rsid w:val="00193594"/>
    <w:rsid w:val="001B7A60"/>
    <w:rsid w:val="002017C7"/>
    <w:rsid w:val="00287EB7"/>
    <w:rsid w:val="002C2BA6"/>
    <w:rsid w:val="002C33DE"/>
    <w:rsid w:val="002C3C1F"/>
    <w:rsid w:val="002F2A87"/>
    <w:rsid w:val="00335C6D"/>
    <w:rsid w:val="0034617C"/>
    <w:rsid w:val="003665C1"/>
    <w:rsid w:val="00370B5A"/>
    <w:rsid w:val="00392749"/>
    <w:rsid w:val="003A5AEC"/>
    <w:rsid w:val="003A6A1F"/>
    <w:rsid w:val="003D357C"/>
    <w:rsid w:val="003E27B3"/>
    <w:rsid w:val="003F58F2"/>
    <w:rsid w:val="00403BEA"/>
    <w:rsid w:val="00426A15"/>
    <w:rsid w:val="0043162A"/>
    <w:rsid w:val="00437617"/>
    <w:rsid w:val="00463D2D"/>
    <w:rsid w:val="004774D7"/>
    <w:rsid w:val="00480BAD"/>
    <w:rsid w:val="00485FFD"/>
    <w:rsid w:val="004D77B9"/>
    <w:rsid w:val="004F4B0F"/>
    <w:rsid w:val="00521FC8"/>
    <w:rsid w:val="00524E3E"/>
    <w:rsid w:val="00534099"/>
    <w:rsid w:val="00546964"/>
    <w:rsid w:val="00553A61"/>
    <w:rsid w:val="005604B6"/>
    <w:rsid w:val="00561802"/>
    <w:rsid w:val="00575C39"/>
    <w:rsid w:val="00581F88"/>
    <w:rsid w:val="00587FD3"/>
    <w:rsid w:val="005938FA"/>
    <w:rsid w:val="005B4B95"/>
    <w:rsid w:val="006164B9"/>
    <w:rsid w:val="00616558"/>
    <w:rsid w:val="0062451A"/>
    <w:rsid w:val="0062456A"/>
    <w:rsid w:val="006534A8"/>
    <w:rsid w:val="006961DC"/>
    <w:rsid w:val="007059AF"/>
    <w:rsid w:val="007942CE"/>
    <w:rsid w:val="00797296"/>
    <w:rsid w:val="007C20AA"/>
    <w:rsid w:val="007E3087"/>
    <w:rsid w:val="008270E1"/>
    <w:rsid w:val="0088111B"/>
    <w:rsid w:val="008A3D3C"/>
    <w:rsid w:val="008C085A"/>
    <w:rsid w:val="008C657A"/>
    <w:rsid w:val="00901139"/>
    <w:rsid w:val="009154A4"/>
    <w:rsid w:val="00921B72"/>
    <w:rsid w:val="0093206C"/>
    <w:rsid w:val="009525F9"/>
    <w:rsid w:val="009627DE"/>
    <w:rsid w:val="00974215"/>
    <w:rsid w:val="009956AE"/>
    <w:rsid w:val="00A31260"/>
    <w:rsid w:val="00A63A06"/>
    <w:rsid w:val="00A65B79"/>
    <w:rsid w:val="00A9207D"/>
    <w:rsid w:val="00AA192A"/>
    <w:rsid w:val="00B260BB"/>
    <w:rsid w:val="00B36BF0"/>
    <w:rsid w:val="00B422DA"/>
    <w:rsid w:val="00B435DC"/>
    <w:rsid w:val="00B4784F"/>
    <w:rsid w:val="00B62456"/>
    <w:rsid w:val="00B85C57"/>
    <w:rsid w:val="00BB6C85"/>
    <w:rsid w:val="00BD11EB"/>
    <w:rsid w:val="00BE3609"/>
    <w:rsid w:val="00C2283C"/>
    <w:rsid w:val="00C27300"/>
    <w:rsid w:val="00C37B06"/>
    <w:rsid w:val="00C61FE0"/>
    <w:rsid w:val="00C706D4"/>
    <w:rsid w:val="00CA4D37"/>
    <w:rsid w:val="00CB02A2"/>
    <w:rsid w:val="00CC302F"/>
    <w:rsid w:val="00CE613B"/>
    <w:rsid w:val="00CF0BB6"/>
    <w:rsid w:val="00D06B8C"/>
    <w:rsid w:val="00D57101"/>
    <w:rsid w:val="00D82D6E"/>
    <w:rsid w:val="00DA2A76"/>
    <w:rsid w:val="00DA2FDC"/>
    <w:rsid w:val="00DA46CF"/>
    <w:rsid w:val="00DA6199"/>
    <w:rsid w:val="00DD7B2A"/>
    <w:rsid w:val="00DE7EF1"/>
    <w:rsid w:val="00E24EAB"/>
    <w:rsid w:val="00E65DCB"/>
    <w:rsid w:val="00E900CB"/>
    <w:rsid w:val="00EA1EDF"/>
    <w:rsid w:val="00EC054B"/>
    <w:rsid w:val="00F01DDF"/>
    <w:rsid w:val="00F1077E"/>
    <w:rsid w:val="00F142ED"/>
    <w:rsid w:val="00F14A37"/>
    <w:rsid w:val="00F52534"/>
    <w:rsid w:val="00F808A9"/>
    <w:rsid w:val="00FB359B"/>
    <w:rsid w:val="00FE263D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DF0A2"/>
  <w15:docId w15:val="{B4C66F76-3581-934A-A229-BFB5C6FC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AEC"/>
  </w:style>
  <w:style w:type="paragraph" w:styleId="Stopka">
    <w:name w:val="footer"/>
    <w:basedOn w:val="Normalny"/>
    <w:link w:val="StopkaZnak"/>
    <w:uiPriority w:val="99"/>
    <w:unhideWhenUsed/>
    <w:rsid w:val="003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AEC"/>
  </w:style>
  <w:style w:type="paragraph" w:styleId="Tekstdymka">
    <w:name w:val="Balloon Text"/>
    <w:basedOn w:val="Normalny"/>
    <w:link w:val="TekstdymkaZnak"/>
    <w:uiPriority w:val="99"/>
    <w:semiHidden/>
    <w:unhideWhenUsed/>
    <w:rsid w:val="003A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A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20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4215"/>
    <w:pPr>
      <w:spacing w:after="160" w:line="256" w:lineRule="auto"/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485FFD"/>
  </w:style>
  <w:style w:type="character" w:styleId="Nierozpoznanawzmianka">
    <w:name w:val="Unresolved Mention"/>
    <w:basedOn w:val="Domylnaczcionkaakapitu"/>
    <w:uiPriority w:val="99"/>
    <w:semiHidden/>
    <w:unhideWhenUsed/>
    <w:rsid w:val="003E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siek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@osiek.gd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osiek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Gniewkowska</cp:lastModifiedBy>
  <cp:revision>56</cp:revision>
  <cp:lastPrinted>2021-11-07T11:45:00Z</cp:lastPrinted>
  <dcterms:created xsi:type="dcterms:W3CDTF">2018-06-11T06:59:00Z</dcterms:created>
  <dcterms:modified xsi:type="dcterms:W3CDTF">2024-11-06T13:25:00Z</dcterms:modified>
</cp:coreProperties>
</file>