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066FE14" w14:textId="005A42F2" w:rsidR="00D23EBA" w:rsidRPr="00D23EBA" w:rsidRDefault="00D23EBA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GK.ZP.271.9</w:t>
      </w:r>
      <w:r w:rsidRPr="00D23EBA">
        <w:rPr>
          <w:rFonts w:asciiTheme="minorHAnsi" w:hAnsiTheme="minorHAnsi" w:cstheme="minorHAnsi"/>
          <w:bCs/>
        </w:rPr>
        <w:t>.2023</w:t>
      </w:r>
    </w:p>
    <w:p w14:paraId="776CA9CA" w14:textId="32DD850D" w:rsidR="00E91B53" w:rsidRPr="002F07FE" w:rsidRDefault="00D23EBA" w:rsidP="00D23EBA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91B53" w:rsidRPr="002F07FE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9</w:t>
      </w:r>
      <w:r w:rsidR="00E91B53"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skierowanych przez Wykonawcę do realizacji zamówienia publicznego </w:t>
      </w:r>
    </w:p>
    <w:p w14:paraId="1557D415" w14:textId="21519761" w:rsidR="001629F1" w:rsidRPr="00511B1F" w:rsidRDefault="00840CC5" w:rsidP="0003760B">
      <w:pPr>
        <w:spacing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11B1F">
        <w:rPr>
          <w:rFonts w:asciiTheme="minorHAnsi" w:hAnsiTheme="minorHAnsi" w:cstheme="minorHAnsi"/>
          <w:b/>
          <w:bCs/>
          <w:sz w:val="18"/>
          <w:szCs w:val="18"/>
        </w:rPr>
        <w:t>WZÓR</w:t>
      </w:r>
    </w:p>
    <w:p w14:paraId="656FF4A1" w14:textId="77777777" w:rsidR="001629F1" w:rsidRPr="00511B1F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</w:p>
    <w:p w14:paraId="13127250" w14:textId="45195E69" w:rsidR="007D5B00" w:rsidRPr="00511B1F" w:rsidRDefault="001629F1" w:rsidP="007D5B0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11B1F">
        <w:rPr>
          <w:rFonts w:asciiTheme="minorHAnsi" w:hAnsiTheme="minorHAnsi" w:cstheme="minorHAnsi"/>
          <w:sz w:val="18"/>
          <w:szCs w:val="18"/>
        </w:rPr>
        <w:t>pn.</w:t>
      </w:r>
      <w:r w:rsidR="002F07FE" w:rsidRPr="00511B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23EBA" w:rsidRPr="00511B1F">
        <w:rPr>
          <w:rFonts w:asciiTheme="minorHAnsi" w:hAnsiTheme="minorHAnsi" w:cstheme="minorHAnsi"/>
          <w:b/>
          <w:sz w:val="18"/>
          <w:szCs w:val="18"/>
        </w:rPr>
        <w:t>„Budowa sieci wodociągowej tranzytowej, łączącej sieć wodociągową rozdzielczą w miejscowości Gostomia z siecią wodociągową rozdzielczą w miejscowości Łąki gm. Wałcz</w:t>
      </w:r>
      <w:r w:rsidR="00D23EBA" w:rsidRPr="00511B1F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D23EBA" w:rsidRPr="00511B1F">
        <w:rPr>
          <w:rFonts w:asciiTheme="minorHAnsi" w:hAnsiTheme="minorHAnsi" w:cstheme="minorHAnsi"/>
          <w:b/>
          <w:sz w:val="18"/>
          <w:szCs w:val="18"/>
        </w:rPr>
        <w:t>.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Nazwa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511B1F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511B1F">
        <w:rPr>
          <w:rFonts w:asciiTheme="minorHAnsi" w:hAnsiTheme="minorHAnsi" w:cstheme="minorHAnsi"/>
          <w:color w:val="000000"/>
          <w:sz w:val="18"/>
          <w:szCs w:val="18"/>
        </w:rPr>
        <w:t>Adres Wykonawcy</w:t>
      </w:r>
      <w:r w:rsidRPr="00511B1F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421"/>
        <w:gridCol w:w="2126"/>
        <w:gridCol w:w="1843"/>
        <w:gridCol w:w="3260"/>
        <w:gridCol w:w="1843"/>
        <w:gridCol w:w="2126"/>
        <w:gridCol w:w="2410"/>
      </w:tblGrid>
      <w:tr w:rsidR="0096756B" w:rsidRPr="00840CC5" w14:paraId="1A196B78" w14:textId="77777777" w:rsidTr="00D23EBA">
        <w:trPr>
          <w:trHeight w:val="539"/>
        </w:trPr>
        <w:tc>
          <w:tcPr>
            <w:tcW w:w="421" w:type="dxa"/>
          </w:tcPr>
          <w:p w14:paraId="1F5C4D32" w14:textId="77777777" w:rsidR="0096756B" w:rsidRPr="00D23EBA" w:rsidRDefault="00555193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p.</w:t>
            </w:r>
          </w:p>
        </w:tc>
        <w:tc>
          <w:tcPr>
            <w:tcW w:w="2126" w:type="dxa"/>
          </w:tcPr>
          <w:p w14:paraId="330A2758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D23EBA" w:rsidRDefault="0096756B" w:rsidP="00D23EB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Kwalifikacje zawodowe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EE3F06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</w:t>
            </w:r>
            <w:r w:rsidR="00B16DB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uprawnienia</w:t>
            </w:r>
          </w:p>
        </w:tc>
        <w:tc>
          <w:tcPr>
            <w:tcW w:w="2126" w:type="dxa"/>
          </w:tcPr>
          <w:p w14:paraId="45A4165A" w14:textId="77777777" w:rsidR="0096756B" w:rsidRPr="00D23EBA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Doświadczenie</w:t>
            </w:r>
          </w:p>
        </w:tc>
        <w:tc>
          <w:tcPr>
            <w:tcW w:w="2410" w:type="dxa"/>
          </w:tcPr>
          <w:p w14:paraId="42FA5EF3" w14:textId="0BABC3BA" w:rsidR="0096756B" w:rsidRPr="00D23EBA" w:rsidRDefault="00D23EBA" w:rsidP="00593D2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Informacja   </w:t>
            </w:r>
            <w:r w:rsidR="0096756B" w:rsidRPr="00D23E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podstawie do dysponowania tymi osobami</w:t>
            </w:r>
          </w:p>
        </w:tc>
      </w:tr>
      <w:tr w:rsidR="0096756B" w:rsidRPr="00840CC5" w14:paraId="32810B6B" w14:textId="77777777" w:rsidTr="00D23EBA">
        <w:trPr>
          <w:trHeight w:val="2150"/>
        </w:trPr>
        <w:tc>
          <w:tcPr>
            <w:tcW w:w="421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918C2F4" w14:textId="254968E5" w:rsidR="00C56C52" w:rsidRPr="0003760B" w:rsidRDefault="00C56C52" w:rsidP="00C56C52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bookmarkStart w:id="0" w:name="_GoBack"/>
      <w:bookmarkEnd w:id="0"/>
    </w:p>
    <w:p w14:paraId="62F31749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FF0000"/>
          <w:sz w:val="16"/>
          <w:szCs w:val="16"/>
          <w:u w:val="single"/>
        </w:rPr>
      </w:pPr>
      <w:r w:rsidRPr="0003760B">
        <w:rPr>
          <w:rFonts w:ascii="Arial" w:hAnsi="Arial" w:cs="Arial"/>
          <w:i/>
          <w:color w:val="FF0000"/>
          <w:sz w:val="16"/>
          <w:szCs w:val="16"/>
          <w:u w:val="single"/>
        </w:rPr>
        <w:t>Uwaga !</w:t>
      </w:r>
    </w:p>
    <w:p w14:paraId="22D13C97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16"/>
          <w:szCs w:val="16"/>
        </w:rPr>
      </w:pPr>
      <w:r w:rsidRPr="0003760B">
        <w:rPr>
          <w:rFonts w:ascii="Arial" w:hAnsi="Arial" w:cs="Arial"/>
          <w:i/>
          <w:color w:val="FF0000"/>
          <w:sz w:val="16"/>
          <w:szCs w:val="16"/>
          <w:u w:val="single"/>
        </w:rPr>
        <w:t>Należy podpisać</w:t>
      </w:r>
      <w:r w:rsidRPr="0003760B">
        <w:rPr>
          <w:rFonts w:ascii="Arial" w:hAnsi="Arial" w:cs="Arial"/>
          <w:i/>
          <w:color w:val="FF0000"/>
          <w:sz w:val="16"/>
          <w:szCs w:val="16"/>
        </w:rPr>
        <w:t xml:space="preserve"> zgodnie z Rozporządzeniem Prezesa Rady Ministrów z dnia 30 grudnia 2020 r. </w:t>
      </w:r>
      <w:r w:rsidRPr="0003760B">
        <w:rPr>
          <w:rFonts w:ascii="Arial" w:hAnsi="Arial" w:cs="Arial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0E2401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</w:p>
    <w:p w14:paraId="49880837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14:paraId="02AFF542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kwalifikowanym podpisem elektronicznym</w:t>
      </w:r>
    </w:p>
    <w:p w14:paraId="33609F32" w14:textId="77777777" w:rsidR="00D23EBA" w:rsidRPr="0003760B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przy użyciu profilu zaufanego</w:t>
      </w:r>
    </w:p>
    <w:p w14:paraId="1CC8202E" w14:textId="5F3900B3" w:rsidR="00D23EBA" w:rsidRDefault="00D23EBA" w:rsidP="00D23EB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  <w:sz w:val="16"/>
          <w:szCs w:val="16"/>
        </w:rPr>
      </w:pPr>
      <w:r w:rsidRPr="0003760B">
        <w:rPr>
          <w:rFonts w:ascii="Arial" w:hAnsi="Arial" w:cs="Arial"/>
          <w:bCs/>
          <w:i/>
          <w:color w:val="FF0000"/>
          <w:sz w:val="16"/>
          <w:szCs w:val="16"/>
        </w:rPr>
        <w:t>- przy pomocy dowodu osobistego z warstwą elektroniczną</w:t>
      </w:r>
    </w:p>
    <w:p w14:paraId="0D64B52D" w14:textId="5229183D" w:rsidR="00C56C52" w:rsidRPr="001629F1" w:rsidRDefault="00C56C52" w:rsidP="00D23E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footerReference w:type="default" r:id="rId7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5F3A" w14:textId="77777777" w:rsidR="00164F7F" w:rsidRDefault="00164F7F" w:rsidP="0096756B">
      <w:r>
        <w:separator/>
      </w:r>
    </w:p>
  </w:endnote>
  <w:endnote w:type="continuationSeparator" w:id="0">
    <w:p w14:paraId="4F6AAA62" w14:textId="77777777" w:rsidR="00164F7F" w:rsidRDefault="00164F7F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7681" w14:textId="77777777" w:rsidR="0003760B" w:rsidRPr="0003760B" w:rsidRDefault="0003760B" w:rsidP="0003760B">
    <w:pPr>
      <w:pStyle w:val="Stopka"/>
      <w:rPr>
        <w:sz w:val="16"/>
        <w:szCs w:val="16"/>
      </w:rPr>
    </w:pPr>
    <w:r w:rsidRPr="0003760B">
      <w:rPr>
        <w:sz w:val="16"/>
        <w:szCs w:val="16"/>
      </w:rPr>
      <w:t>Zadanie współfinansowane ze środków: Operacja typu „Gospodarka wodno-ściekowa”, poddziałanie „Wsparcie inwestycji związanych z tworzeniem, ulepszaniem lub rozbudową wszystkich rodzajów małej infrastruktury, w tym inwestycji w energię odnawialną i w oszczędzanie energii” – Program Rozwoju Obszarów Wiejskich na lata 2014-2020 współfinansowany ze środków Unii Europejskiej z Europejskiego Funduszu Rolnego na rzecz Rozwoju Obszarów Wiejskich.</w:t>
    </w:r>
  </w:p>
  <w:p w14:paraId="46A0079B" w14:textId="77777777" w:rsidR="0003760B" w:rsidRPr="0003760B" w:rsidRDefault="0003760B" w:rsidP="0003760B">
    <w:pPr>
      <w:pStyle w:val="Stopka"/>
      <w:rPr>
        <w:rFonts w:hint="eastAsia"/>
        <w:sz w:val="16"/>
        <w:szCs w:val="16"/>
      </w:rPr>
    </w:pPr>
    <w:r w:rsidRPr="0003760B">
      <w:rPr>
        <w:sz w:val="16"/>
        <w:szCs w:val="16"/>
      </w:rPr>
      <w:t>Tytuł projektu</w:t>
    </w:r>
    <w:r w:rsidRPr="0003760B">
      <w:rPr>
        <w:b/>
        <w:sz w:val="16"/>
        <w:szCs w:val="16"/>
      </w:rPr>
      <w:t>: „Budowa sieci wodociągowej tranzytowej, łączącej sieć wodociągową rozdzielczą w miejscowości Gostomia z siecią wodociągową rozdzielczą w miejscowości Łąki gm. Wałcz</w:t>
    </w:r>
    <w:r w:rsidRPr="0003760B">
      <w:rPr>
        <w:b/>
        <w:bCs/>
        <w:sz w:val="16"/>
        <w:szCs w:val="16"/>
      </w:rPr>
      <w:t>”</w:t>
    </w:r>
  </w:p>
  <w:p w14:paraId="329D9D37" w14:textId="77777777" w:rsidR="0003760B" w:rsidRDefault="00037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D3FF" w14:textId="77777777" w:rsidR="00164F7F" w:rsidRDefault="00164F7F" w:rsidP="0096756B">
      <w:r>
        <w:separator/>
      </w:r>
    </w:p>
  </w:footnote>
  <w:footnote w:type="continuationSeparator" w:id="0">
    <w:p w14:paraId="6C3FFD8B" w14:textId="77777777" w:rsidR="00164F7F" w:rsidRDefault="00164F7F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7E134A0F" w:rsidR="001629F1" w:rsidRDefault="00511B1F" w:rsidP="00511B1F">
    <w:pPr>
      <w:pStyle w:val="Nagwek"/>
      <w:jc w:val="center"/>
      <w:rPr>
        <w:b/>
        <w:u w:val="single"/>
      </w:rPr>
    </w:pPr>
    <w:r w:rsidRPr="00511B1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50D131E" wp14:editId="21A32E82">
          <wp:extent cx="2993390" cy="4813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3760B"/>
    <w:rsid w:val="000E6386"/>
    <w:rsid w:val="001441C9"/>
    <w:rsid w:val="001629F1"/>
    <w:rsid w:val="00164F7F"/>
    <w:rsid w:val="001805AD"/>
    <w:rsid w:val="001A6754"/>
    <w:rsid w:val="001E544F"/>
    <w:rsid w:val="00212D8B"/>
    <w:rsid w:val="00257552"/>
    <w:rsid w:val="002951FE"/>
    <w:rsid w:val="002F07FE"/>
    <w:rsid w:val="00435005"/>
    <w:rsid w:val="00442FD3"/>
    <w:rsid w:val="004F5590"/>
    <w:rsid w:val="00510110"/>
    <w:rsid w:val="00511B1F"/>
    <w:rsid w:val="00555193"/>
    <w:rsid w:val="00593D2F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7D5B00"/>
    <w:rsid w:val="00800623"/>
    <w:rsid w:val="00811190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23EBA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14</cp:revision>
  <cp:lastPrinted>2021-02-19T10:11:00Z</cp:lastPrinted>
  <dcterms:created xsi:type="dcterms:W3CDTF">2021-05-11T12:46:00Z</dcterms:created>
  <dcterms:modified xsi:type="dcterms:W3CDTF">2023-05-24T12:55:00Z</dcterms:modified>
</cp:coreProperties>
</file>