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7B5F" w:rsidRPr="005E085F" w:rsidRDefault="00BD1465" w:rsidP="00BD1465">
      <w:pPr>
        <w:pStyle w:val="Tekstpodstawowy"/>
        <w:spacing w:after="120" w:line="280" w:lineRule="auto"/>
        <w:jc w:val="right"/>
        <w:rPr>
          <w:rFonts w:asciiTheme="minorHAnsi" w:hAnsiTheme="minorHAnsi" w:cstheme="minorHAnsi"/>
          <w:b/>
          <w:b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/>
        </w:rPr>
        <w:t xml:space="preserve">Appendix No. 1 to the Terms of Reference </w:t>
      </w:r>
    </w:p>
    <w:p w:rsidR="00A94323" w:rsidRPr="005E085F" w:rsidRDefault="00A94323" w:rsidP="00EE7B5F">
      <w:pPr>
        <w:tabs>
          <w:tab w:val="left" w:pos="4536"/>
          <w:tab w:val="left" w:leader="dot" w:pos="9072"/>
        </w:tabs>
        <w:ind w:firstLine="6"/>
        <w:jc w:val="center"/>
        <w:outlineLvl w:val="0"/>
        <w:rPr>
          <w:rFonts w:ascii="Calibri" w:hAnsi="Calibri" w:cs="Calibri"/>
          <w:b/>
          <w:iCs/>
          <w:sz w:val="22"/>
          <w:szCs w:val="22"/>
          <w:lang w:val="en-GB" w:eastAsia="en-US"/>
        </w:rPr>
      </w:pPr>
    </w:p>
    <w:p w:rsidR="003C3FCD" w:rsidRDefault="003C3FCD" w:rsidP="00F7490E">
      <w:pPr>
        <w:spacing w:after="200" w:line="276" w:lineRule="auto"/>
        <w:jc w:val="center"/>
        <w:rPr>
          <w:rFonts w:ascii="Calibri" w:hAnsi="Calibri"/>
          <w:b/>
          <w:iCs/>
          <w:sz w:val="22"/>
          <w:szCs w:val="22"/>
          <w:lang w:val="en-GB"/>
        </w:rPr>
      </w:pPr>
      <w:r w:rsidRPr="005E085F">
        <w:rPr>
          <w:rFonts w:ascii="Calibri" w:hAnsi="Calibri"/>
          <w:b/>
          <w:iCs/>
          <w:sz w:val="22"/>
          <w:szCs w:val="22"/>
          <w:lang w:val="en-GB"/>
        </w:rPr>
        <w:t xml:space="preserve">Technical parameters and requirements for the </w:t>
      </w:r>
      <w:r w:rsidR="005E085F" w:rsidRPr="005E085F">
        <w:rPr>
          <w:rFonts w:ascii="Calibri" w:hAnsi="Calibri"/>
          <w:b/>
          <w:iCs/>
          <w:sz w:val="22"/>
          <w:szCs w:val="22"/>
          <w:lang w:val="en-GB"/>
        </w:rPr>
        <w:t>delivery of the prototype integrated circuits manufactured in XP018 process from X-FAB within engineering run performed in MLM variant</w:t>
      </w:r>
    </w:p>
    <w:p w:rsidR="007C0321" w:rsidRDefault="007C0321" w:rsidP="00F7490E">
      <w:pPr>
        <w:spacing w:after="200" w:line="276" w:lineRule="auto"/>
        <w:jc w:val="center"/>
        <w:rPr>
          <w:rFonts w:ascii="Calibri" w:hAnsi="Calibri"/>
          <w:b/>
          <w:iCs/>
          <w:sz w:val="22"/>
          <w:szCs w:val="22"/>
          <w:lang w:val="en-GB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4"/>
        <w:gridCol w:w="3543"/>
        <w:gridCol w:w="3470"/>
        <w:gridCol w:w="2516"/>
      </w:tblGrid>
      <w:tr w:rsidR="007C0321" w:rsidRPr="0066205E" w:rsidTr="00BB3D84">
        <w:tc>
          <w:tcPr>
            <w:tcW w:w="534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#</w:t>
            </w:r>
          </w:p>
        </w:tc>
        <w:tc>
          <w:tcPr>
            <w:tcW w:w="3543" w:type="dxa"/>
          </w:tcPr>
          <w:p w:rsidR="007C0321" w:rsidRPr="0066205E" w:rsidRDefault="007C0321" w:rsidP="00BB3D84">
            <w:pPr>
              <w:spacing w:after="200" w:line="276" w:lineRule="auto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Parameter</w:t>
            </w:r>
          </w:p>
        </w:tc>
        <w:tc>
          <w:tcPr>
            <w:tcW w:w="3470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Requirement</w:t>
            </w:r>
          </w:p>
        </w:tc>
        <w:tc>
          <w:tcPr>
            <w:tcW w:w="2516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  <w:lang w:val="en-US"/>
              </w:rPr>
            </w:pPr>
            <w:r w:rsidRPr="0066205E">
              <w:rPr>
                <w:rFonts w:ascii="Calibri" w:hAnsi="Calibri"/>
                <w:iCs/>
                <w:lang w:val="en-US"/>
              </w:rPr>
              <w:t>To be filled by the Contractor</w:t>
            </w:r>
          </w:p>
        </w:tc>
      </w:tr>
      <w:tr w:rsidR="007C0321" w:rsidRPr="0066205E" w:rsidTr="00BB3D84">
        <w:tc>
          <w:tcPr>
            <w:tcW w:w="534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1,</w:t>
            </w:r>
          </w:p>
        </w:tc>
        <w:tc>
          <w:tcPr>
            <w:tcW w:w="3543" w:type="dxa"/>
          </w:tcPr>
          <w:p w:rsidR="007C0321" w:rsidRPr="0066205E" w:rsidRDefault="007C0321" w:rsidP="00BB3D84">
            <w:pPr>
              <w:spacing w:after="200" w:line="276" w:lineRule="auto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Contractor name</w:t>
            </w:r>
          </w:p>
        </w:tc>
        <w:tc>
          <w:tcPr>
            <w:tcW w:w="3470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-/-</w:t>
            </w:r>
          </w:p>
        </w:tc>
        <w:tc>
          <w:tcPr>
            <w:tcW w:w="2516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information</w:t>
            </w:r>
          </w:p>
        </w:tc>
      </w:tr>
      <w:tr w:rsidR="007C0321" w:rsidRPr="0066205E" w:rsidTr="00BB3D84">
        <w:tc>
          <w:tcPr>
            <w:tcW w:w="534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2.</w:t>
            </w:r>
          </w:p>
        </w:tc>
        <w:tc>
          <w:tcPr>
            <w:tcW w:w="3543" w:type="dxa"/>
          </w:tcPr>
          <w:p w:rsidR="007C0321" w:rsidRPr="0066205E" w:rsidRDefault="007C0321" w:rsidP="00BB3D84">
            <w:pPr>
              <w:spacing w:after="200" w:line="276" w:lineRule="auto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Country of Origin</w:t>
            </w:r>
          </w:p>
        </w:tc>
        <w:tc>
          <w:tcPr>
            <w:tcW w:w="3470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-/-</w:t>
            </w:r>
          </w:p>
        </w:tc>
        <w:tc>
          <w:tcPr>
            <w:tcW w:w="2516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information</w:t>
            </w:r>
          </w:p>
        </w:tc>
      </w:tr>
      <w:tr w:rsidR="007C0321" w:rsidRPr="0066205E" w:rsidTr="00BB3D84">
        <w:tc>
          <w:tcPr>
            <w:tcW w:w="534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3.</w:t>
            </w:r>
          </w:p>
        </w:tc>
        <w:tc>
          <w:tcPr>
            <w:tcW w:w="3543" w:type="dxa"/>
          </w:tcPr>
          <w:p w:rsidR="007C0321" w:rsidRPr="0066205E" w:rsidRDefault="007C0321" w:rsidP="00BB3D84">
            <w:pPr>
              <w:spacing w:after="200" w:line="276" w:lineRule="auto"/>
              <w:jc w:val="both"/>
              <w:rPr>
                <w:rFonts w:ascii="Calibri" w:hAnsi="Calibri"/>
                <w:iCs/>
                <w:lang w:val="en-US"/>
              </w:rPr>
            </w:pPr>
            <w:r w:rsidRPr="0066205E">
              <w:rPr>
                <w:rFonts w:ascii="Calibri" w:hAnsi="Calibri"/>
                <w:iCs/>
                <w:lang w:val="en-GB"/>
              </w:rPr>
              <w:t xml:space="preserve">Origin of the design deployed for manufacturing of the prototype integrated circuits  </w:t>
            </w:r>
          </w:p>
        </w:tc>
        <w:tc>
          <w:tcPr>
            <w:tcW w:w="3470" w:type="dxa"/>
          </w:tcPr>
          <w:p w:rsidR="007C0321" w:rsidRPr="0066205E" w:rsidRDefault="007C0321" w:rsidP="00BB3D84">
            <w:pPr>
              <w:spacing w:after="200" w:line="276" w:lineRule="auto"/>
              <w:jc w:val="both"/>
              <w:rPr>
                <w:rFonts w:ascii="Calibri" w:hAnsi="Calibri"/>
                <w:iCs/>
                <w:lang w:val="en-US"/>
              </w:rPr>
            </w:pPr>
            <w:r w:rsidRPr="0066205E">
              <w:rPr>
                <w:rFonts w:ascii="Calibri" w:hAnsi="Calibri"/>
                <w:iCs/>
                <w:lang w:val="en-US"/>
              </w:rPr>
              <w:t>Integrated circuits manufactured according to the design  provided by the Ordering Party, comprised of four component designs</w:t>
            </w:r>
          </w:p>
        </w:tc>
        <w:tc>
          <w:tcPr>
            <w:tcW w:w="2516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To be confirmed</w:t>
            </w:r>
          </w:p>
        </w:tc>
      </w:tr>
      <w:tr w:rsidR="007C0321" w:rsidRPr="0066205E" w:rsidTr="00BB3D84">
        <w:tc>
          <w:tcPr>
            <w:tcW w:w="534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4.</w:t>
            </w:r>
          </w:p>
        </w:tc>
        <w:tc>
          <w:tcPr>
            <w:tcW w:w="3543" w:type="dxa"/>
          </w:tcPr>
          <w:p w:rsidR="007C0321" w:rsidRPr="0066205E" w:rsidRDefault="007C0321" w:rsidP="00BB3D84">
            <w:pPr>
              <w:spacing w:after="200" w:line="276" w:lineRule="auto"/>
              <w:jc w:val="both"/>
              <w:rPr>
                <w:rFonts w:ascii="Calibri" w:hAnsi="Calibri"/>
                <w:iCs/>
                <w:lang w:val="en-US"/>
              </w:rPr>
            </w:pPr>
            <w:r w:rsidRPr="0066205E">
              <w:rPr>
                <w:rFonts w:ascii="Calibri" w:hAnsi="Calibri"/>
                <w:iCs/>
                <w:lang w:val="en-US"/>
              </w:rPr>
              <w:t>Name of the target silicon foundry deployed for manufacturing of the Ordering Party design</w:t>
            </w:r>
          </w:p>
        </w:tc>
        <w:tc>
          <w:tcPr>
            <w:tcW w:w="3470" w:type="dxa"/>
          </w:tcPr>
          <w:p w:rsidR="007C0321" w:rsidRPr="0066205E" w:rsidRDefault="007C0321" w:rsidP="00BB3D84">
            <w:pPr>
              <w:spacing w:after="200" w:line="276" w:lineRule="auto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X-FAB Sarawak Sdn. Bhd</w:t>
            </w:r>
          </w:p>
        </w:tc>
        <w:tc>
          <w:tcPr>
            <w:tcW w:w="2516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To be confirmed</w:t>
            </w:r>
          </w:p>
        </w:tc>
      </w:tr>
      <w:tr w:rsidR="007C0321" w:rsidRPr="0066205E" w:rsidTr="00BB3D84">
        <w:tc>
          <w:tcPr>
            <w:tcW w:w="534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5.</w:t>
            </w:r>
          </w:p>
        </w:tc>
        <w:tc>
          <w:tcPr>
            <w:tcW w:w="3543" w:type="dxa"/>
          </w:tcPr>
          <w:p w:rsidR="007C0321" w:rsidRPr="0066205E" w:rsidRDefault="007C0321" w:rsidP="00BB3D84">
            <w:pPr>
              <w:spacing w:after="200" w:line="276" w:lineRule="auto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  <w:lang w:val="en-US"/>
              </w:rPr>
              <w:t>Target silicon process name</w:t>
            </w:r>
          </w:p>
        </w:tc>
        <w:tc>
          <w:tcPr>
            <w:tcW w:w="3470" w:type="dxa"/>
          </w:tcPr>
          <w:p w:rsidR="007C0321" w:rsidRPr="0066205E" w:rsidRDefault="007C0321" w:rsidP="00BB3D84">
            <w:pPr>
              <w:spacing w:after="200" w:line="276" w:lineRule="auto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XP018</w:t>
            </w:r>
          </w:p>
        </w:tc>
        <w:tc>
          <w:tcPr>
            <w:tcW w:w="2516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To be confirmed</w:t>
            </w:r>
          </w:p>
        </w:tc>
      </w:tr>
      <w:tr w:rsidR="007C0321" w:rsidRPr="0066205E" w:rsidTr="00BB3D84">
        <w:tc>
          <w:tcPr>
            <w:tcW w:w="534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6.</w:t>
            </w:r>
          </w:p>
        </w:tc>
        <w:tc>
          <w:tcPr>
            <w:tcW w:w="3543" w:type="dxa"/>
          </w:tcPr>
          <w:p w:rsidR="007C0321" w:rsidRPr="0066205E" w:rsidRDefault="007C0321" w:rsidP="00BB3D84">
            <w:pPr>
              <w:spacing w:after="200" w:line="276" w:lineRule="auto"/>
              <w:jc w:val="both"/>
              <w:rPr>
                <w:rFonts w:ascii="Calibri" w:hAnsi="Calibri"/>
                <w:iCs/>
                <w:lang w:val="en-US"/>
              </w:rPr>
            </w:pPr>
            <w:r w:rsidRPr="0066205E">
              <w:rPr>
                <w:rFonts w:ascii="Calibri" w:hAnsi="Calibri"/>
                <w:iCs/>
                <w:lang w:val="en-US"/>
              </w:rPr>
              <w:t>Set of silicon process modules utilized for manufacturing of the Ordering Party design</w:t>
            </w:r>
          </w:p>
        </w:tc>
        <w:tc>
          <w:tcPr>
            <w:tcW w:w="3470" w:type="dxa"/>
          </w:tcPr>
          <w:p w:rsidR="007C0321" w:rsidRPr="0066205E" w:rsidRDefault="007C0321" w:rsidP="00BB3D84">
            <w:pPr>
              <w:spacing w:after="200" w:line="276" w:lineRule="auto"/>
              <w:rPr>
                <w:rFonts w:ascii="Calibri" w:hAnsi="Calibri"/>
                <w:iCs/>
                <w:lang w:val="en-US"/>
              </w:rPr>
            </w:pPr>
            <w:r w:rsidRPr="0066205E">
              <w:rPr>
                <w:rFonts w:ascii="Calibri" w:hAnsi="Calibri" w:cs="Calibri"/>
                <w:lang w:val="en-US"/>
              </w:rPr>
              <w:t>LP5MOS, MET3, METMID, MIM, NVM, ISOMOS, MRPOLY, HRPOLY</w:t>
            </w:r>
          </w:p>
        </w:tc>
        <w:tc>
          <w:tcPr>
            <w:tcW w:w="2516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  <w:lang w:val="en-US"/>
              </w:rPr>
            </w:pPr>
            <w:r w:rsidRPr="0066205E">
              <w:rPr>
                <w:rFonts w:ascii="Calibri" w:hAnsi="Calibri"/>
                <w:iCs/>
                <w:lang w:val="en-US"/>
              </w:rPr>
              <w:t>To be confirmed</w:t>
            </w:r>
          </w:p>
        </w:tc>
      </w:tr>
      <w:tr w:rsidR="007C0321" w:rsidRPr="0066205E" w:rsidTr="00BB3D84">
        <w:tc>
          <w:tcPr>
            <w:tcW w:w="534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7.</w:t>
            </w:r>
          </w:p>
        </w:tc>
        <w:tc>
          <w:tcPr>
            <w:tcW w:w="3543" w:type="dxa"/>
          </w:tcPr>
          <w:p w:rsidR="007C0321" w:rsidRPr="0066205E" w:rsidRDefault="007C0321" w:rsidP="00BB3D84">
            <w:pPr>
              <w:spacing w:after="200" w:line="276" w:lineRule="auto"/>
              <w:rPr>
                <w:rFonts w:ascii="Calibri" w:hAnsi="Calibri"/>
                <w:iCs/>
                <w:lang w:val="en-US"/>
              </w:rPr>
            </w:pPr>
            <w:r w:rsidRPr="0066205E">
              <w:rPr>
                <w:rFonts w:ascii="Calibri" w:hAnsi="Calibri"/>
                <w:iCs/>
                <w:lang w:val="en-US"/>
              </w:rPr>
              <w:t>Final thickness (after backgrinding process) of the bare dies of prototype integrated circuits manufactured according to the Ordering Party design</w:t>
            </w:r>
          </w:p>
        </w:tc>
        <w:tc>
          <w:tcPr>
            <w:tcW w:w="3470" w:type="dxa"/>
          </w:tcPr>
          <w:p w:rsidR="007C0321" w:rsidRPr="0066205E" w:rsidRDefault="007C0321" w:rsidP="00BB3D84">
            <w:pPr>
              <w:spacing w:after="200" w:line="276" w:lineRule="auto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 xml:space="preserve">300um </w:t>
            </w:r>
          </w:p>
        </w:tc>
        <w:tc>
          <w:tcPr>
            <w:tcW w:w="2516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To be confirmed</w:t>
            </w:r>
          </w:p>
        </w:tc>
      </w:tr>
      <w:tr w:rsidR="007C0321" w:rsidRPr="0066205E" w:rsidTr="00BB3D84">
        <w:tc>
          <w:tcPr>
            <w:tcW w:w="534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8.</w:t>
            </w:r>
          </w:p>
        </w:tc>
        <w:tc>
          <w:tcPr>
            <w:tcW w:w="3543" w:type="dxa"/>
          </w:tcPr>
          <w:p w:rsidR="007C0321" w:rsidRPr="0066205E" w:rsidRDefault="007C0321" w:rsidP="00BB3D84">
            <w:pPr>
              <w:spacing w:after="200" w:line="276" w:lineRule="auto"/>
              <w:rPr>
                <w:rFonts w:ascii="Calibri" w:hAnsi="Calibri"/>
                <w:iCs/>
                <w:lang w:val="en-US"/>
              </w:rPr>
            </w:pPr>
            <w:r w:rsidRPr="0066205E">
              <w:rPr>
                <w:rFonts w:ascii="Calibri" w:hAnsi="Calibri"/>
                <w:iCs/>
                <w:lang w:val="en-US"/>
              </w:rPr>
              <w:t>Number of samples received by Ordering Party from manufacturing of four component designs that  fits together with scribe lanes in the rectangle of 9x11mm</w:t>
            </w:r>
          </w:p>
        </w:tc>
        <w:tc>
          <w:tcPr>
            <w:tcW w:w="3470" w:type="dxa"/>
          </w:tcPr>
          <w:p w:rsidR="007C0321" w:rsidRPr="0066205E" w:rsidRDefault="007C0321" w:rsidP="00BB3D84">
            <w:pPr>
              <w:spacing w:after="200" w:line="276" w:lineRule="auto"/>
              <w:jc w:val="both"/>
              <w:rPr>
                <w:rFonts w:ascii="Calibri" w:hAnsi="Calibri"/>
                <w:iCs/>
                <w:lang w:val="en-US"/>
              </w:rPr>
            </w:pPr>
            <w:r w:rsidRPr="0066205E">
              <w:rPr>
                <w:rFonts w:ascii="Calibri" w:hAnsi="Calibri"/>
                <w:iCs/>
                <w:lang w:val="en-US"/>
              </w:rPr>
              <w:t>Number of available samples must be at least 200 for each manufactured component designs, from a single wafer</w:t>
            </w:r>
          </w:p>
        </w:tc>
        <w:tc>
          <w:tcPr>
            <w:tcW w:w="2516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To be confirmed</w:t>
            </w:r>
          </w:p>
        </w:tc>
      </w:tr>
      <w:tr w:rsidR="007C0321" w:rsidRPr="0066205E" w:rsidTr="00BB3D84">
        <w:tc>
          <w:tcPr>
            <w:tcW w:w="534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9.</w:t>
            </w:r>
          </w:p>
        </w:tc>
        <w:tc>
          <w:tcPr>
            <w:tcW w:w="3543" w:type="dxa"/>
          </w:tcPr>
          <w:p w:rsidR="007C0321" w:rsidRPr="0066205E" w:rsidRDefault="007C0321" w:rsidP="00BB3D84">
            <w:pPr>
              <w:spacing w:after="200" w:line="276" w:lineRule="auto"/>
              <w:rPr>
                <w:rFonts w:ascii="Calibri" w:hAnsi="Calibri"/>
                <w:iCs/>
                <w:lang w:val="en-US"/>
              </w:rPr>
            </w:pPr>
            <w:r w:rsidRPr="0066205E">
              <w:rPr>
                <w:rFonts w:ascii="Calibri" w:hAnsi="Calibri"/>
                <w:iCs/>
                <w:lang w:val="en-US"/>
              </w:rPr>
              <w:t>Production variant to be deployed for manufacturing of the design provided by ordering party</w:t>
            </w:r>
          </w:p>
        </w:tc>
        <w:tc>
          <w:tcPr>
            <w:tcW w:w="3470" w:type="dxa"/>
          </w:tcPr>
          <w:p w:rsidR="007C0321" w:rsidRPr="0066205E" w:rsidRDefault="007C0321" w:rsidP="00BB3D84">
            <w:pPr>
              <w:spacing w:after="200" w:line="276" w:lineRule="auto"/>
              <w:jc w:val="both"/>
              <w:rPr>
                <w:rFonts w:ascii="Calibri" w:hAnsi="Calibri"/>
                <w:iCs/>
                <w:lang w:val="en-US"/>
              </w:rPr>
            </w:pPr>
            <w:r w:rsidRPr="0066205E">
              <w:rPr>
                <w:rFonts w:ascii="Calibri" w:hAnsi="Calibri" w:cs="Calibri"/>
                <w:lang w:val="en-US"/>
              </w:rPr>
              <w:t>4xMLM – Multi Level Mask set, 4 levels per reticle</w:t>
            </w:r>
          </w:p>
        </w:tc>
        <w:tc>
          <w:tcPr>
            <w:tcW w:w="2516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To be confirmed</w:t>
            </w:r>
          </w:p>
        </w:tc>
      </w:tr>
      <w:tr w:rsidR="007C0321" w:rsidRPr="0066205E" w:rsidTr="00BB3D84">
        <w:tc>
          <w:tcPr>
            <w:tcW w:w="534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 xml:space="preserve">10. </w:t>
            </w:r>
          </w:p>
        </w:tc>
        <w:tc>
          <w:tcPr>
            <w:tcW w:w="3543" w:type="dxa"/>
          </w:tcPr>
          <w:p w:rsidR="007C0321" w:rsidRPr="0066205E" w:rsidRDefault="007C0321" w:rsidP="00BB3D84">
            <w:pPr>
              <w:spacing w:after="200" w:line="276" w:lineRule="auto"/>
              <w:rPr>
                <w:rFonts w:ascii="Calibri" w:hAnsi="Calibri"/>
                <w:iCs/>
                <w:lang w:val="en-US"/>
              </w:rPr>
            </w:pPr>
            <w:r w:rsidRPr="0066205E">
              <w:rPr>
                <w:rFonts w:ascii="Calibri" w:hAnsi="Calibri"/>
                <w:iCs/>
                <w:lang w:val="en-US"/>
              </w:rPr>
              <w:t>Nominal lead time including mask preparation stage</w:t>
            </w:r>
          </w:p>
        </w:tc>
        <w:tc>
          <w:tcPr>
            <w:tcW w:w="3470" w:type="dxa"/>
          </w:tcPr>
          <w:p w:rsidR="007C0321" w:rsidRPr="0066205E" w:rsidRDefault="007C0321" w:rsidP="00BB3D84">
            <w:pPr>
              <w:spacing w:after="200" w:line="276" w:lineRule="auto"/>
              <w:jc w:val="both"/>
              <w:rPr>
                <w:rFonts w:ascii="Calibri" w:hAnsi="Calibri"/>
                <w:iCs/>
                <w:lang w:val="en-US"/>
              </w:rPr>
            </w:pPr>
            <w:r w:rsidRPr="0066205E">
              <w:rPr>
                <w:rFonts w:ascii="Calibri" w:hAnsi="Calibri"/>
                <w:iCs/>
                <w:lang w:val="en-US"/>
              </w:rPr>
              <w:t>Nominal lead time including mask preparation stage not exceeding 20 weeks</w:t>
            </w:r>
          </w:p>
        </w:tc>
        <w:tc>
          <w:tcPr>
            <w:tcW w:w="2516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To be confirmed</w:t>
            </w:r>
          </w:p>
        </w:tc>
      </w:tr>
      <w:tr w:rsidR="007C0321" w:rsidRPr="0066205E" w:rsidTr="00BB3D84">
        <w:tc>
          <w:tcPr>
            <w:tcW w:w="534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11.</w:t>
            </w:r>
          </w:p>
        </w:tc>
        <w:tc>
          <w:tcPr>
            <w:tcW w:w="3543" w:type="dxa"/>
          </w:tcPr>
          <w:p w:rsidR="007C0321" w:rsidRPr="0066205E" w:rsidRDefault="007C0321" w:rsidP="00BB3D84">
            <w:pPr>
              <w:spacing w:after="200" w:line="276" w:lineRule="auto"/>
              <w:jc w:val="both"/>
              <w:rPr>
                <w:rFonts w:ascii="Calibri" w:hAnsi="Calibri"/>
                <w:iCs/>
                <w:lang w:val="en-US"/>
              </w:rPr>
            </w:pPr>
            <w:r w:rsidRPr="0066205E">
              <w:rPr>
                <w:rFonts w:ascii="Calibri" w:hAnsi="Calibri" w:cs="Calibri"/>
                <w:lang w:val="en-US"/>
              </w:rPr>
              <w:t>Start of the manufacturing run</w:t>
            </w:r>
          </w:p>
        </w:tc>
        <w:tc>
          <w:tcPr>
            <w:tcW w:w="3470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  <w:lang w:val="en-US"/>
              </w:rPr>
            </w:pPr>
            <w:r w:rsidRPr="0066205E">
              <w:rPr>
                <w:rFonts w:ascii="Calibri" w:hAnsi="Calibri"/>
                <w:iCs/>
                <w:lang w:val="en-US"/>
              </w:rPr>
              <w:t>The manufacturing run starts (tape-in) in second quarter of 2025</w:t>
            </w:r>
          </w:p>
        </w:tc>
        <w:tc>
          <w:tcPr>
            <w:tcW w:w="2516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To be confirmed</w:t>
            </w:r>
          </w:p>
        </w:tc>
      </w:tr>
      <w:tr w:rsidR="007C0321" w:rsidRPr="0066205E" w:rsidTr="00BB3D84">
        <w:tc>
          <w:tcPr>
            <w:tcW w:w="534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lastRenderedPageBreak/>
              <w:t>12.</w:t>
            </w:r>
          </w:p>
        </w:tc>
        <w:tc>
          <w:tcPr>
            <w:tcW w:w="3543" w:type="dxa"/>
          </w:tcPr>
          <w:p w:rsidR="007C0321" w:rsidRPr="0066205E" w:rsidRDefault="007C0321" w:rsidP="00BB3D84">
            <w:pPr>
              <w:spacing w:after="200" w:line="276" w:lineRule="auto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 w:cs="Calibri"/>
              </w:rPr>
              <w:t>Legal limitations</w:t>
            </w:r>
          </w:p>
        </w:tc>
        <w:tc>
          <w:tcPr>
            <w:tcW w:w="3470" w:type="dxa"/>
          </w:tcPr>
          <w:p w:rsidR="007C0321" w:rsidRPr="0066205E" w:rsidRDefault="007C0321" w:rsidP="00BB3D84">
            <w:pPr>
              <w:spacing w:after="200" w:line="276" w:lineRule="auto"/>
              <w:jc w:val="both"/>
              <w:rPr>
                <w:rFonts w:ascii="Calibri" w:hAnsi="Calibri"/>
                <w:iCs/>
                <w:lang w:val="en-US"/>
              </w:rPr>
            </w:pPr>
            <w:r w:rsidRPr="0066205E">
              <w:rPr>
                <w:rFonts w:ascii="Calibri" w:hAnsi="Calibri" w:cs="Calibri"/>
                <w:lang w:val="en-US"/>
              </w:rPr>
              <w:t xml:space="preserve">No legal limitations on the part of the Contractor on future usage and application of prototype integrated circuits manufactured according to the Ordering Party design, provided by the Contractor, including military / defense applications other than generally applicable provisions of law </w:t>
            </w:r>
          </w:p>
        </w:tc>
        <w:tc>
          <w:tcPr>
            <w:tcW w:w="2516" w:type="dxa"/>
          </w:tcPr>
          <w:p w:rsidR="007C0321" w:rsidRPr="0066205E" w:rsidRDefault="007C0321" w:rsidP="00BB3D8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66205E">
              <w:rPr>
                <w:rFonts w:ascii="Calibri" w:hAnsi="Calibri"/>
                <w:iCs/>
              </w:rPr>
              <w:t>To be confirmed</w:t>
            </w:r>
          </w:p>
        </w:tc>
      </w:tr>
    </w:tbl>
    <w:p w:rsidR="007C0321" w:rsidRDefault="007C0321" w:rsidP="007C0321">
      <w:pPr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:rsidR="007C0321" w:rsidRDefault="007C0321" w:rsidP="00F7490E">
      <w:pPr>
        <w:spacing w:after="200" w:line="276" w:lineRule="auto"/>
        <w:jc w:val="center"/>
        <w:rPr>
          <w:rFonts w:ascii="Calibri" w:hAnsi="Calibri"/>
          <w:b/>
          <w:iCs/>
          <w:sz w:val="22"/>
          <w:szCs w:val="22"/>
          <w:lang w:val="en-GB"/>
        </w:rPr>
      </w:pPr>
    </w:p>
    <w:p w:rsidR="007C0321" w:rsidRDefault="007C0321" w:rsidP="00F7490E">
      <w:pPr>
        <w:spacing w:after="200" w:line="276" w:lineRule="auto"/>
        <w:jc w:val="center"/>
        <w:rPr>
          <w:rFonts w:ascii="Calibri" w:hAnsi="Calibri"/>
          <w:b/>
          <w:iCs/>
          <w:sz w:val="22"/>
          <w:szCs w:val="22"/>
          <w:lang w:val="en-GB"/>
        </w:rPr>
      </w:pPr>
    </w:p>
    <w:p w:rsidR="007C0321" w:rsidRDefault="007C0321" w:rsidP="00F7490E">
      <w:pPr>
        <w:spacing w:after="200" w:line="276" w:lineRule="auto"/>
        <w:jc w:val="center"/>
        <w:rPr>
          <w:rFonts w:ascii="Calibri" w:hAnsi="Calibri"/>
          <w:b/>
          <w:iCs/>
          <w:sz w:val="22"/>
          <w:szCs w:val="22"/>
          <w:lang w:val="en-GB"/>
        </w:rPr>
      </w:pPr>
    </w:p>
    <w:p w:rsidR="007C0321" w:rsidRDefault="007C0321" w:rsidP="00F7490E">
      <w:pPr>
        <w:spacing w:after="200" w:line="276" w:lineRule="auto"/>
        <w:jc w:val="center"/>
        <w:rPr>
          <w:rFonts w:ascii="Calibri" w:hAnsi="Calibri"/>
          <w:b/>
          <w:iCs/>
          <w:sz w:val="22"/>
          <w:szCs w:val="22"/>
          <w:lang w:val="en-GB"/>
        </w:rPr>
      </w:pPr>
    </w:p>
    <w:p w:rsidR="007C0321" w:rsidRDefault="007C0321" w:rsidP="00F7490E">
      <w:pPr>
        <w:spacing w:after="200" w:line="276" w:lineRule="auto"/>
        <w:jc w:val="center"/>
        <w:rPr>
          <w:rFonts w:ascii="Calibri" w:hAnsi="Calibri"/>
          <w:b/>
          <w:iCs/>
          <w:sz w:val="22"/>
          <w:szCs w:val="22"/>
          <w:lang w:val="en-GB"/>
        </w:rPr>
      </w:pPr>
    </w:p>
    <w:p w:rsidR="007C0321" w:rsidRDefault="007C0321" w:rsidP="00F7490E">
      <w:pPr>
        <w:spacing w:after="200" w:line="276" w:lineRule="auto"/>
        <w:jc w:val="center"/>
        <w:rPr>
          <w:rFonts w:ascii="Calibri" w:hAnsi="Calibri"/>
          <w:b/>
          <w:iCs/>
          <w:sz w:val="22"/>
          <w:szCs w:val="22"/>
          <w:lang w:val="en-GB"/>
        </w:rPr>
      </w:pPr>
    </w:p>
    <w:p w:rsidR="007C0321" w:rsidRDefault="007C0321" w:rsidP="00F7490E">
      <w:pPr>
        <w:spacing w:after="200" w:line="276" w:lineRule="auto"/>
        <w:jc w:val="center"/>
        <w:rPr>
          <w:rFonts w:ascii="Calibri" w:hAnsi="Calibri"/>
          <w:b/>
          <w:iCs/>
          <w:sz w:val="22"/>
          <w:szCs w:val="22"/>
          <w:lang w:val="en-GB"/>
        </w:rPr>
      </w:pPr>
    </w:p>
    <w:p w:rsidR="007C0321" w:rsidRDefault="007C0321" w:rsidP="00F7490E">
      <w:pPr>
        <w:spacing w:after="200" w:line="276" w:lineRule="auto"/>
        <w:jc w:val="center"/>
        <w:rPr>
          <w:rFonts w:ascii="Calibri" w:hAnsi="Calibri"/>
          <w:b/>
          <w:iCs/>
          <w:sz w:val="22"/>
          <w:szCs w:val="22"/>
          <w:lang w:val="en-GB"/>
        </w:rPr>
      </w:pPr>
    </w:p>
    <w:p w:rsidR="007C0321" w:rsidRDefault="007C0321" w:rsidP="00F7490E">
      <w:pPr>
        <w:spacing w:after="200" w:line="276" w:lineRule="auto"/>
        <w:jc w:val="center"/>
        <w:rPr>
          <w:rFonts w:ascii="Calibri" w:hAnsi="Calibri"/>
          <w:b/>
          <w:iCs/>
          <w:sz w:val="22"/>
          <w:szCs w:val="22"/>
          <w:lang w:val="en-GB"/>
        </w:rPr>
      </w:pPr>
    </w:p>
    <w:p w:rsidR="007C0321" w:rsidRDefault="007C0321" w:rsidP="00F7490E">
      <w:pPr>
        <w:spacing w:after="200" w:line="276" w:lineRule="auto"/>
        <w:jc w:val="center"/>
        <w:rPr>
          <w:rFonts w:ascii="Calibri" w:hAnsi="Calibri"/>
          <w:b/>
          <w:iCs/>
          <w:sz w:val="22"/>
          <w:szCs w:val="22"/>
          <w:lang w:val="en-GB"/>
        </w:rPr>
      </w:pPr>
    </w:p>
    <w:p w:rsidR="007C0321" w:rsidRDefault="007C0321" w:rsidP="00F7490E">
      <w:pPr>
        <w:spacing w:after="200" w:line="276" w:lineRule="auto"/>
        <w:jc w:val="center"/>
        <w:rPr>
          <w:rFonts w:ascii="Calibri" w:hAnsi="Calibri"/>
          <w:b/>
          <w:iCs/>
          <w:sz w:val="22"/>
          <w:szCs w:val="22"/>
          <w:lang w:val="en-GB"/>
        </w:rPr>
      </w:pPr>
    </w:p>
    <w:p w:rsidR="007C0321" w:rsidRDefault="007C0321" w:rsidP="00F7490E">
      <w:pPr>
        <w:spacing w:after="200" w:line="276" w:lineRule="auto"/>
        <w:jc w:val="center"/>
        <w:rPr>
          <w:rFonts w:ascii="Calibri" w:hAnsi="Calibri"/>
          <w:b/>
          <w:iCs/>
          <w:sz w:val="22"/>
          <w:szCs w:val="22"/>
          <w:lang w:val="en-GB"/>
        </w:rPr>
      </w:pPr>
    </w:p>
    <w:p w:rsidR="007C0321" w:rsidRDefault="007C0321" w:rsidP="00F7490E">
      <w:pPr>
        <w:spacing w:after="200" w:line="276" w:lineRule="auto"/>
        <w:jc w:val="center"/>
        <w:rPr>
          <w:rFonts w:ascii="Calibri" w:hAnsi="Calibri"/>
          <w:b/>
          <w:iCs/>
          <w:sz w:val="22"/>
          <w:szCs w:val="22"/>
          <w:lang w:val="en-GB"/>
        </w:rPr>
      </w:pPr>
    </w:p>
    <w:p w:rsidR="007C0321" w:rsidRDefault="007C0321" w:rsidP="00F7490E">
      <w:pPr>
        <w:spacing w:after="200" w:line="276" w:lineRule="auto"/>
        <w:jc w:val="center"/>
        <w:rPr>
          <w:rFonts w:ascii="Calibri" w:hAnsi="Calibri"/>
          <w:b/>
          <w:iCs/>
          <w:sz w:val="22"/>
          <w:szCs w:val="22"/>
          <w:lang w:val="en-GB"/>
        </w:rPr>
      </w:pPr>
    </w:p>
    <w:p w:rsidR="007C0321" w:rsidRDefault="007C0321" w:rsidP="00F7490E">
      <w:pPr>
        <w:spacing w:after="200" w:line="276" w:lineRule="auto"/>
        <w:jc w:val="center"/>
        <w:rPr>
          <w:rFonts w:ascii="Calibri" w:hAnsi="Calibri"/>
          <w:b/>
          <w:iCs/>
          <w:sz w:val="22"/>
          <w:szCs w:val="22"/>
          <w:lang w:val="en-GB"/>
        </w:rPr>
      </w:pPr>
    </w:p>
    <w:p w:rsidR="007C0321" w:rsidRPr="005E085F" w:rsidRDefault="007C0321" w:rsidP="00F7490E">
      <w:pPr>
        <w:spacing w:after="200" w:line="276" w:lineRule="auto"/>
        <w:jc w:val="center"/>
        <w:rPr>
          <w:rFonts w:ascii="Calibri" w:hAnsi="Calibri"/>
          <w:b/>
          <w:iCs/>
          <w:sz w:val="22"/>
          <w:szCs w:val="22"/>
          <w:lang w:val="en-GB"/>
        </w:rPr>
      </w:pPr>
    </w:p>
    <w:p w:rsidR="00E43BF5" w:rsidRPr="005E085F" w:rsidRDefault="00E43BF5"/>
    <w:p w:rsidR="00E210C5" w:rsidRPr="005E085F" w:rsidRDefault="00E210C5">
      <w:pPr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br w:type="page"/>
      </w:r>
    </w:p>
    <w:p w:rsidR="000C7708" w:rsidRPr="005E085F" w:rsidRDefault="000C7708" w:rsidP="00EE7B5F">
      <w:pPr>
        <w:tabs>
          <w:tab w:val="left" w:pos="4536"/>
          <w:tab w:val="left" w:leader="dot" w:pos="9072"/>
        </w:tabs>
        <w:ind w:firstLine="6"/>
        <w:jc w:val="both"/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</w:pPr>
    </w:p>
    <w:p w:rsidR="00EE7B5F" w:rsidRPr="005E085F" w:rsidRDefault="00AD504A" w:rsidP="00E56F85">
      <w:pPr>
        <w:tabs>
          <w:tab w:val="left" w:pos="4111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 xml:space="preserve"> </w:t>
      </w:r>
      <w:r w:rsidR="00BD1465"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 xml:space="preserve">Appendix No. 2 to the Terms of Reference </w:t>
      </w:r>
    </w:p>
    <w:p w:rsidR="00E56F85" w:rsidRPr="005E085F" w:rsidRDefault="00E56F85" w:rsidP="00BD1465">
      <w:pPr>
        <w:spacing w:after="120" w:line="280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val="en-GB" w:eastAsia="en-US"/>
        </w:rPr>
      </w:pPr>
    </w:p>
    <w:p w:rsidR="00FB6E7B" w:rsidRPr="005E085F" w:rsidRDefault="00BD1465" w:rsidP="00BD1465">
      <w:pPr>
        <w:spacing w:after="120" w:line="280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u w:val="single"/>
          <w:lang w:val="en-GB" w:eastAsia="en-US"/>
        </w:rPr>
        <w:t>Statement of the Contractor</w:t>
      </w:r>
      <w:r w:rsidR="00FB6E7B" w:rsidRPr="005E085F">
        <w:rPr>
          <w:rFonts w:asciiTheme="minorHAnsi" w:hAnsiTheme="minorHAnsi" w:cstheme="minorHAnsi"/>
          <w:b/>
          <w:bCs/>
          <w:sz w:val="22"/>
          <w:szCs w:val="22"/>
          <w:u w:val="single"/>
          <w:lang w:val="en-GB" w:eastAsia="en-US"/>
        </w:rPr>
        <w:t xml:space="preserve"> </w:t>
      </w:r>
    </w:p>
    <w:p w:rsidR="00FB6E7B" w:rsidRPr="005E085F" w:rsidRDefault="00BD1465" w:rsidP="00BD1465">
      <w:pPr>
        <w:spacing w:after="120" w:line="280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>submitted pursuant to Art.</w:t>
      </w:r>
      <w:r w:rsidR="00FB6E7B"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 xml:space="preserve"> </w:t>
      </w: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>125, item</w:t>
      </w:r>
      <w:r w:rsidR="00FB6E7B"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 xml:space="preserve"> </w:t>
      </w: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>1 of the Act of September 11 2019</w:t>
      </w:r>
    </w:p>
    <w:p w:rsidR="00FB6E7B" w:rsidRPr="005E085F" w:rsidRDefault="00BD1465" w:rsidP="00BD1465">
      <w:pPr>
        <w:spacing w:after="120" w:line="280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>Public Procurement Law (hereinafter:</w:t>
      </w:r>
      <w:r w:rsidR="00FB6E7B"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 xml:space="preserve"> </w:t>
      </w: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>the PPL Act),</w:t>
      </w:r>
    </w:p>
    <w:p w:rsidR="004357DD" w:rsidRPr="005E085F" w:rsidRDefault="004357DD" w:rsidP="004357DD">
      <w:pPr>
        <w:spacing w:after="120" w:line="280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>THE GROUNDS FOR THE EXCLUSION OF ARTICLE 7 item 1 OF THE ACT</w:t>
      </w:r>
    </w:p>
    <w:p w:rsidR="003C3FCD" w:rsidRPr="005E085F" w:rsidRDefault="004357DD" w:rsidP="004357DD">
      <w:pPr>
        <w:spacing w:after="120" w:line="280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>ON SPECIAL SOLUTIONS IN THE SCOPE OF COUNTERACTING THE SUPPORT OF AGGRESSION AGAINST UKRAINE AND SERVING THE PROTECTION OF NATIONAL SECURITY</w:t>
      </w:r>
    </w:p>
    <w:p w:rsidR="00FB6E7B" w:rsidRPr="005E085F" w:rsidRDefault="00BD1465" w:rsidP="00BD1465">
      <w:pPr>
        <w:spacing w:after="120" w:line="280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u w:val="single"/>
          <w:lang w:val="en-GB" w:eastAsia="en-US"/>
        </w:rPr>
        <w:t>ON THE CONDITIONS FOR EXCLUSION FROM THE PROCEDURE</w:t>
      </w:r>
    </w:p>
    <w:p w:rsidR="007D5FF3" w:rsidRPr="005E085F" w:rsidRDefault="007D5FF3" w:rsidP="00720447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val="en-GB" w:eastAsia="en-US"/>
        </w:rPr>
      </w:pPr>
    </w:p>
    <w:p w:rsidR="00FB6E7B" w:rsidRPr="005E085F" w:rsidRDefault="00BD1465" w:rsidP="00E56F85">
      <w:pPr>
        <w:spacing w:after="120" w:line="280" w:lineRule="auto"/>
        <w:jc w:val="both"/>
        <w:rPr>
          <w:rFonts w:asciiTheme="minorHAnsi" w:hAnsiTheme="minorHAnsi" w:cstheme="minorHAnsi"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>For the purposes of the procedure for award of a public contract, entitled</w:t>
      </w:r>
      <w:r w:rsidR="00FB6E7B"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  <w:r w:rsidRPr="005E085F">
        <w:rPr>
          <w:rFonts w:asciiTheme="minorHAnsi" w:hAnsiTheme="minorHAnsi" w:cstheme="minorHAnsi"/>
          <w:sz w:val="22"/>
          <w:szCs w:val="22"/>
          <w:lang w:val="en-GB"/>
        </w:rPr>
        <w:t>……………………………………………………</w:t>
      </w: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  <w:r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>(name of the procedure)</w:t>
      </w: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, conducted by </w:t>
      </w:r>
      <w:r w:rsidR="00B7449A" w:rsidRPr="005E085F">
        <w:rPr>
          <w:rFonts w:ascii="Calibri" w:hAnsi="Calibri" w:cs="Calibri"/>
          <w:sz w:val="22"/>
          <w:szCs w:val="22"/>
          <w:lang w:val="en-GB"/>
        </w:rPr>
        <w:t>Łukasiewicz Research Network – Institute of Microelectronics and Photonics</w:t>
      </w: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  <w:r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 xml:space="preserve">(name of the </w:t>
      </w:r>
      <w:r w:rsidR="00882455"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>Contracting Authority</w:t>
      </w:r>
      <w:r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 xml:space="preserve">), </w:t>
      </w: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>I hereby represent as follows:</w:t>
      </w:r>
    </w:p>
    <w:p w:rsidR="00E56F85" w:rsidRPr="005E085F" w:rsidRDefault="00E56F85" w:rsidP="00E56F85">
      <w:pPr>
        <w:spacing w:after="120" w:line="280" w:lineRule="auto"/>
        <w:jc w:val="both"/>
        <w:rPr>
          <w:rFonts w:asciiTheme="minorHAnsi" w:hAnsiTheme="minorHAnsi" w:cstheme="minorHAnsi"/>
          <w:sz w:val="22"/>
          <w:szCs w:val="22"/>
          <w:lang w:val="en-GB" w:eastAsia="en-US"/>
        </w:rPr>
      </w:pPr>
    </w:p>
    <w:p w:rsidR="00FB6E7B" w:rsidRPr="005E085F" w:rsidRDefault="00BD1465" w:rsidP="00BD1465">
      <w:pPr>
        <w:shd w:val="clear" w:color="auto" w:fill="BFBFBF"/>
        <w:spacing w:after="120" w:line="280" w:lineRule="auto"/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>STATEMENTS ON THE CONTRACTOR:</w:t>
      </w:r>
    </w:p>
    <w:p w:rsidR="00FB6E7B" w:rsidRPr="005E085F" w:rsidRDefault="00BD1465" w:rsidP="00E56F85">
      <w:pPr>
        <w:pStyle w:val="Akapitzlist"/>
        <w:numPr>
          <w:ilvl w:val="0"/>
          <w:numId w:val="28"/>
        </w:numPr>
        <w:spacing w:after="120" w:line="280" w:lineRule="auto"/>
        <w:ind w:left="426" w:hanging="426"/>
        <w:jc w:val="both"/>
        <w:rPr>
          <w:rFonts w:asciiTheme="minorHAnsi" w:hAnsiTheme="minorHAnsi" w:cstheme="minorHAnsi"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>I represent that I am not subject to exclusion from the procedure under Art.</w:t>
      </w:r>
      <w:r w:rsidR="00FB6E7B"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>108 item 1 and</w:t>
      </w:r>
      <w:r w:rsidR="00023979"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>109 item</w:t>
      </w:r>
      <w:r w:rsidR="004678B8"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  <w:r w:rsidR="00874574" w:rsidRPr="005E085F">
        <w:rPr>
          <w:rFonts w:asciiTheme="minorHAnsi" w:hAnsiTheme="minorHAnsi" w:cstheme="minorHAnsi"/>
          <w:sz w:val="22"/>
          <w:szCs w:val="22"/>
          <w:lang w:val="en-GB" w:eastAsia="en-US"/>
        </w:rPr>
        <w:t>1 (4) of the PPL Act and Art. 7 para. 1 (1-3) of the Act of April 13, 2022 on special solutions in the scope of counteracting the support of aggression against Ukraine and serving the protection of national security</w:t>
      </w:r>
    </w:p>
    <w:p w:rsidR="00FB6E7B" w:rsidRPr="005E085F" w:rsidRDefault="00BD1465" w:rsidP="00E56F85">
      <w:pPr>
        <w:spacing w:after="120" w:line="280" w:lineRule="auto"/>
        <w:ind w:left="426" w:hanging="426"/>
        <w:jc w:val="both"/>
        <w:rPr>
          <w:rFonts w:asciiTheme="minorHAnsi" w:hAnsiTheme="minorHAnsi" w:cstheme="minorHAnsi"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color w:val="000000"/>
          <w:sz w:val="22"/>
          <w:szCs w:val="22"/>
          <w:lang w:val="en-GB" w:eastAsia="en-US"/>
        </w:rPr>
        <w:t>or</w:t>
      </w:r>
      <w:r w:rsidR="005E7FB6" w:rsidRPr="005E085F">
        <w:rPr>
          <w:rFonts w:asciiTheme="minorHAnsi" w:hAnsiTheme="minorHAnsi" w:cstheme="minorHAnsi"/>
          <w:color w:val="000000"/>
          <w:sz w:val="22"/>
          <w:szCs w:val="22"/>
          <w:lang w:val="en-GB" w:eastAsia="en-US"/>
        </w:rPr>
        <w:t xml:space="preserve"> </w:t>
      </w:r>
    </w:p>
    <w:p w:rsidR="000C7708" w:rsidRPr="005E085F" w:rsidRDefault="00BD1465" w:rsidP="00E56F85">
      <w:pPr>
        <w:pStyle w:val="Akapitzlist"/>
        <w:numPr>
          <w:ilvl w:val="0"/>
          <w:numId w:val="28"/>
        </w:numPr>
        <w:spacing w:after="120" w:line="280" w:lineRule="auto"/>
        <w:ind w:left="426" w:hanging="426"/>
        <w:jc w:val="both"/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>that grounds for exclusion from the procedure exist pursuant to Art.</w:t>
      </w:r>
      <w:r w:rsidR="00FB6E7B"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…………… of the PPL Act </w:t>
      </w:r>
    </w:p>
    <w:p w:rsidR="000C7708" w:rsidRPr="005E085F" w:rsidRDefault="005E7FB6" w:rsidP="00E56F85">
      <w:pPr>
        <w:pStyle w:val="Akapitzlist"/>
        <w:spacing w:after="120" w:line="280" w:lineRule="auto"/>
        <w:ind w:left="0"/>
        <w:jc w:val="both"/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 xml:space="preserve"> </w:t>
      </w:r>
      <w:r w:rsidR="00BD1465"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 xml:space="preserve">At the same time, I represent that, in connection with these </w:t>
      </w:r>
      <w:r w:rsidR="000362CA"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>circumstances, I</w:t>
      </w:r>
      <w:r w:rsidR="00BD1465"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 xml:space="preserve"> have taken the following corrective actions pursuant to Art. 110 item 2 of the PPL Act:</w:t>
      </w:r>
      <w:r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 xml:space="preserve"> …………………………………………</w:t>
      </w:r>
      <w:r w:rsidR="00DA4E32"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>……………………………………….</w:t>
      </w:r>
    </w:p>
    <w:p w:rsidR="00E56F85" w:rsidRPr="005E085F" w:rsidRDefault="00E56F85" w:rsidP="00E56F85">
      <w:pPr>
        <w:pStyle w:val="Akapitzlist"/>
        <w:spacing w:after="120" w:line="280" w:lineRule="auto"/>
        <w:ind w:left="0"/>
        <w:jc w:val="both"/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</w:pPr>
    </w:p>
    <w:p w:rsidR="000C7708" w:rsidRPr="005E085F" w:rsidRDefault="00127EB7" w:rsidP="000C7708">
      <w:pPr>
        <w:shd w:val="clear" w:color="auto" w:fill="BFBFBF"/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t>S</w:t>
      </w:r>
      <w:r w:rsidR="000E2E3C" w:rsidRPr="005E085F">
        <w:rPr>
          <w:rFonts w:asciiTheme="minorHAnsi" w:hAnsiTheme="minorHAnsi" w:cstheme="minorHAnsi"/>
          <w:b/>
          <w:sz w:val="22"/>
          <w:szCs w:val="22"/>
          <w:lang w:val="en-GB"/>
        </w:rPr>
        <w:t>TATEMENT CONCERNING</w:t>
      </w: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t xml:space="preserve"> THE ENTITY</w:t>
      </w:r>
      <w:r w:rsidR="000E2E3C" w:rsidRPr="005E085F">
        <w:rPr>
          <w:rFonts w:asciiTheme="minorHAnsi" w:hAnsiTheme="minorHAnsi" w:cstheme="minorHAnsi"/>
          <w:b/>
          <w:sz w:val="22"/>
          <w:szCs w:val="22"/>
          <w:lang w:val="en-GB"/>
        </w:rPr>
        <w:t xml:space="preserve"> WHOSE RESOURCES WILL BE REFERRED BY THE CONTRACTOR</w:t>
      </w: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t xml:space="preserve"> </w:t>
      </w:r>
    </w:p>
    <w:p w:rsidR="000C7708" w:rsidRPr="005E085F" w:rsidRDefault="000C7708" w:rsidP="000C7708">
      <w:pPr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  <w:lang w:val="en-GB"/>
        </w:rPr>
      </w:pPr>
    </w:p>
    <w:p w:rsidR="000C7708" w:rsidRPr="005E085F" w:rsidRDefault="000E2E3C" w:rsidP="00E56F85">
      <w:pPr>
        <w:pStyle w:val="Akapitzlist"/>
        <w:numPr>
          <w:ilvl w:val="0"/>
          <w:numId w:val="28"/>
        </w:numPr>
        <w:ind w:left="426" w:hanging="426"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 xml:space="preserve">I certify that the following entity/s, whose resources I am referring to in these proceedings, i.e. </w:t>
      </w:r>
      <w:r w:rsidR="000C7708" w:rsidRPr="005E085F">
        <w:rPr>
          <w:rFonts w:asciiTheme="minorHAnsi" w:hAnsiTheme="minorHAnsi" w:cstheme="minorHAnsi"/>
          <w:sz w:val="22"/>
          <w:szCs w:val="22"/>
          <w:lang w:val="en-GB"/>
        </w:rPr>
        <w:t xml:space="preserve">…………………………………………………………………….……………………… </w:t>
      </w:r>
      <w:r w:rsidR="000C7708" w:rsidRPr="005E085F">
        <w:rPr>
          <w:rFonts w:asciiTheme="minorHAnsi" w:hAnsiTheme="minorHAnsi" w:cstheme="minorHAnsi"/>
          <w:i/>
          <w:sz w:val="22"/>
          <w:szCs w:val="22"/>
          <w:lang w:val="en-GB"/>
        </w:rPr>
        <w:t>(</w:t>
      </w:r>
      <w:r w:rsidRPr="005E085F">
        <w:rPr>
          <w:rFonts w:asciiTheme="minorHAnsi" w:hAnsiTheme="minorHAnsi" w:cstheme="minorHAnsi"/>
          <w:i/>
          <w:sz w:val="22"/>
          <w:szCs w:val="22"/>
          <w:lang w:val="en-GB"/>
        </w:rPr>
        <w:t>full name of the entity</w:t>
      </w:r>
      <w:r w:rsidR="000C7708" w:rsidRPr="005E085F">
        <w:rPr>
          <w:rFonts w:asciiTheme="minorHAnsi" w:hAnsiTheme="minorHAnsi" w:cstheme="minorHAnsi"/>
          <w:i/>
          <w:sz w:val="22"/>
          <w:szCs w:val="22"/>
          <w:lang w:val="en-GB"/>
        </w:rPr>
        <w:t>, a</w:t>
      </w:r>
      <w:r w:rsidRPr="005E085F">
        <w:rPr>
          <w:rFonts w:asciiTheme="minorHAnsi" w:hAnsiTheme="minorHAnsi" w:cstheme="minorHAnsi"/>
          <w:i/>
          <w:sz w:val="22"/>
          <w:szCs w:val="22"/>
          <w:lang w:val="en-GB"/>
        </w:rPr>
        <w:t>d</w:t>
      </w:r>
      <w:r w:rsidR="000C7708" w:rsidRPr="005E085F">
        <w:rPr>
          <w:rFonts w:asciiTheme="minorHAnsi" w:hAnsiTheme="minorHAnsi" w:cstheme="minorHAnsi"/>
          <w:i/>
          <w:sz w:val="22"/>
          <w:szCs w:val="22"/>
          <w:lang w:val="en-GB"/>
        </w:rPr>
        <w:t>dre</w:t>
      </w:r>
      <w:r w:rsidRPr="005E085F">
        <w:rPr>
          <w:rFonts w:asciiTheme="minorHAnsi" w:hAnsiTheme="minorHAnsi" w:cstheme="minorHAnsi"/>
          <w:i/>
          <w:sz w:val="22"/>
          <w:szCs w:val="22"/>
          <w:lang w:val="en-GB"/>
        </w:rPr>
        <w:t>s</w:t>
      </w:r>
      <w:r w:rsidR="000C7708" w:rsidRPr="005E085F">
        <w:rPr>
          <w:rFonts w:asciiTheme="minorHAnsi" w:hAnsiTheme="minorHAnsi" w:cstheme="minorHAnsi"/>
          <w:i/>
          <w:sz w:val="22"/>
          <w:szCs w:val="22"/>
          <w:lang w:val="en-GB"/>
        </w:rPr>
        <w:t xml:space="preserve">s, </w:t>
      </w:r>
      <w:r w:rsidRPr="005E085F">
        <w:rPr>
          <w:rFonts w:asciiTheme="minorHAnsi" w:hAnsiTheme="minorHAnsi" w:cstheme="minorHAnsi"/>
          <w:i/>
          <w:sz w:val="22"/>
          <w:szCs w:val="22"/>
          <w:lang w:val="en-GB"/>
        </w:rPr>
        <w:t>and also depending on the entity: Tax ID</w:t>
      </w:r>
      <w:r w:rsidR="000D676F" w:rsidRPr="005E085F">
        <w:rPr>
          <w:rFonts w:asciiTheme="minorHAnsi" w:hAnsiTheme="minorHAnsi" w:cstheme="minorHAnsi"/>
          <w:i/>
          <w:sz w:val="22"/>
          <w:szCs w:val="22"/>
          <w:lang w:val="en-GB"/>
        </w:rPr>
        <w:t>/Personal ID</w:t>
      </w:r>
      <w:r w:rsidRPr="005E085F">
        <w:rPr>
          <w:rFonts w:asciiTheme="minorHAnsi" w:hAnsiTheme="minorHAnsi" w:cstheme="minorHAnsi"/>
          <w:i/>
          <w:sz w:val="22"/>
          <w:szCs w:val="22"/>
          <w:lang w:val="en-GB"/>
        </w:rPr>
        <w:t xml:space="preserve">, </w:t>
      </w:r>
      <w:r w:rsidR="000D676F" w:rsidRPr="005E085F">
        <w:rPr>
          <w:rFonts w:asciiTheme="minorHAnsi" w:hAnsiTheme="minorHAnsi" w:cstheme="minorHAnsi"/>
          <w:i/>
          <w:sz w:val="22"/>
          <w:szCs w:val="22"/>
          <w:lang w:val="en-GB"/>
        </w:rPr>
        <w:t>National Court Register/Register of Business Activity Number</w:t>
      </w:r>
      <w:r w:rsidR="000C7708" w:rsidRPr="005E085F">
        <w:rPr>
          <w:rFonts w:asciiTheme="minorHAnsi" w:hAnsiTheme="minorHAnsi" w:cstheme="minorHAnsi"/>
          <w:i/>
          <w:sz w:val="22"/>
          <w:szCs w:val="22"/>
          <w:lang w:val="en-GB"/>
        </w:rPr>
        <w:t>)</w:t>
      </w:r>
      <w:r w:rsidR="003B05E4" w:rsidRPr="005E085F">
        <w:rPr>
          <w:rFonts w:asciiTheme="minorHAnsi" w:hAnsiTheme="minorHAnsi" w:cstheme="minorHAnsi"/>
          <w:i/>
          <w:sz w:val="22"/>
          <w:szCs w:val="22"/>
          <w:lang w:val="en-GB"/>
        </w:rPr>
        <w:t>,</w:t>
      </w:r>
      <w:r w:rsidR="000C7708" w:rsidRPr="005E085F">
        <w:rPr>
          <w:rFonts w:asciiTheme="minorHAnsi" w:hAnsiTheme="minorHAnsi" w:cstheme="minorHAnsi"/>
          <w:sz w:val="22"/>
          <w:szCs w:val="22"/>
          <w:lang w:val="en-GB"/>
        </w:rPr>
        <w:t xml:space="preserve"> </w:t>
      </w:r>
      <w:r w:rsidR="000D676F" w:rsidRPr="005E085F">
        <w:rPr>
          <w:rFonts w:asciiTheme="minorHAnsi" w:hAnsiTheme="minorHAnsi" w:cstheme="minorHAnsi"/>
          <w:sz w:val="22"/>
          <w:szCs w:val="22"/>
          <w:lang w:val="en-GB"/>
        </w:rPr>
        <w:t xml:space="preserve">is/are not subject of </w:t>
      </w:r>
      <w:r w:rsidR="003B05E4" w:rsidRPr="005E085F">
        <w:rPr>
          <w:rFonts w:asciiTheme="minorHAnsi" w:hAnsiTheme="minorHAnsi" w:cstheme="minorHAnsi"/>
          <w:sz w:val="22"/>
          <w:szCs w:val="22"/>
          <w:lang w:val="en-GB"/>
        </w:rPr>
        <w:t xml:space="preserve">exclusion </w:t>
      </w:r>
      <w:r w:rsidR="009F0851" w:rsidRPr="005E085F">
        <w:rPr>
          <w:rFonts w:asciiTheme="minorHAnsi" w:hAnsiTheme="minorHAnsi" w:cstheme="minorHAnsi"/>
          <w:sz w:val="22"/>
          <w:szCs w:val="22"/>
          <w:lang w:val="en-GB" w:eastAsia="en-US"/>
        </w:rPr>
        <w:t>from the public Contract awarding procedure</w:t>
      </w:r>
      <w:r w:rsidR="000C7708" w:rsidRPr="005E085F">
        <w:rPr>
          <w:rFonts w:asciiTheme="minorHAnsi" w:hAnsiTheme="minorHAnsi" w:cstheme="minorHAnsi"/>
          <w:sz w:val="22"/>
          <w:szCs w:val="22"/>
          <w:lang w:val="en-GB"/>
        </w:rPr>
        <w:t>.</w:t>
      </w:r>
    </w:p>
    <w:p w:rsidR="000C7708" w:rsidRPr="005E085F" w:rsidRDefault="000C7708" w:rsidP="000C7708">
      <w:pPr>
        <w:spacing w:line="360" w:lineRule="auto"/>
        <w:jc w:val="both"/>
        <w:rPr>
          <w:rFonts w:asciiTheme="minorHAnsi" w:hAnsiTheme="minorHAnsi" w:cstheme="minorHAnsi"/>
          <w:sz w:val="22"/>
          <w:szCs w:val="22"/>
          <w:lang w:val="en-GB"/>
        </w:rPr>
      </w:pPr>
    </w:p>
    <w:p w:rsidR="000C7708" w:rsidRPr="005E085F" w:rsidRDefault="009F0851" w:rsidP="000C7708">
      <w:pPr>
        <w:shd w:val="clear" w:color="auto" w:fill="BFBFBF"/>
        <w:jc w:val="both"/>
        <w:rPr>
          <w:rFonts w:asciiTheme="minorHAnsi" w:hAnsiTheme="minorHAnsi" w:cstheme="minorHAnsi"/>
          <w:b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t>STATEMENT CONCERNING A SUBCONTRACTOR WHICH IS NOT AN ENTITY WHOSE RESOURCES WILL BE REFERRED TO BY THE CONTRACTOR</w:t>
      </w:r>
    </w:p>
    <w:p w:rsidR="000C7708" w:rsidRPr="005E085F" w:rsidRDefault="000C7708" w:rsidP="000C7708">
      <w:pPr>
        <w:spacing w:line="276" w:lineRule="auto"/>
        <w:jc w:val="both"/>
        <w:rPr>
          <w:rFonts w:asciiTheme="minorHAnsi" w:hAnsiTheme="minorHAnsi" w:cstheme="minorHAnsi"/>
          <w:sz w:val="22"/>
          <w:szCs w:val="22"/>
          <w:lang w:val="en-GB"/>
        </w:rPr>
      </w:pPr>
    </w:p>
    <w:p w:rsidR="000C7708" w:rsidRPr="005E085F" w:rsidRDefault="009F0851" w:rsidP="00E56F85">
      <w:pPr>
        <w:pStyle w:val="Akapitzlist"/>
        <w:numPr>
          <w:ilvl w:val="0"/>
          <w:numId w:val="28"/>
        </w:numPr>
        <w:spacing w:after="120" w:line="276" w:lineRule="auto"/>
        <w:ind w:left="567" w:hanging="567"/>
        <w:jc w:val="both"/>
        <w:rPr>
          <w:rFonts w:asciiTheme="minorHAnsi" w:hAnsiTheme="minorHAnsi" w:cstheme="minorHAnsi"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>I certify that the following entity/s, being the Subcontractor/s</w:t>
      </w:r>
      <w:r w:rsidR="000C7708" w:rsidRPr="005E085F">
        <w:rPr>
          <w:rFonts w:asciiTheme="minorHAnsi" w:hAnsiTheme="minorHAnsi" w:cstheme="minorHAnsi"/>
          <w:sz w:val="22"/>
          <w:szCs w:val="22"/>
          <w:lang w:val="en-GB"/>
        </w:rPr>
        <w:t xml:space="preserve">: ……………………………………………… </w:t>
      </w:r>
      <w:r w:rsidR="000C7708" w:rsidRPr="005E085F">
        <w:rPr>
          <w:rFonts w:asciiTheme="minorHAnsi" w:hAnsiTheme="minorHAnsi" w:cstheme="minorHAnsi"/>
          <w:i/>
          <w:sz w:val="22"/>
          <w:szCs w:val="22"/>
          <w:lang w:val="en-GB"/>
        </w:rPr>
        <w:t>(</w:t>
      </w:r>
      <w:r w:rsidR="003B05E4" w:rsidRPr="005E085F">
        <w:rPr>
          <w:rFonts w:asciiTheme="minorHAnsi" w:hAnsiTheme="minorHAnsi" w:cstheme="minorHAnsi"/>
          <w:i/>
          <w:sz w:val="22"/>
          <w:szCs w:val="22"/>
          <w:lang w:val="en-GB"/>
        </w:rPr>
        <w:t>full name of the entity, address, and also depending on the entity: Tax ID/Personal ID, National Court Register/Register of Business Activity Number</w:t>
      </w:r>
      <w:r w:rsidR="000C7708" w:rsidRPr="005E085F">
        <w:rPr>
          <w:rFonts w:asciiTheme="minorHAnsi" w:hAnsiTheme="minorHAnsi" w:cstheme="minorHAnsi"/>
          <w:i/>
          <w:sz w:val="22"/>
          <w:szCs w:val="22"/>
          <w:lang w:val="en-GB"/>
        </w:rPr>
        <w:t>)</w:t>
      </w:r>
      <w:r w:rsidR="000C7708" w:rsidRPr="005E085F">
        <w:rPr>
          <w:rFonts w:asciiTheme="minorHAnsi" w:hAnsiTheme="minorHAnsi" w:cstheme="minorHAnsi"/>
          <w:sz w:val="22"/>
          <w:szCs w:val="22"/>
          <w:lang w:val="en-GB"/>
        </w:rPr>
        <w:t xml:space="preserve">, </w:t>
      </w:r>
      <w:r w:rsidR="003B05E4" w:rsidRPr="005E085F">
        <w:rPr>
          <w:rFonts w:asciiTheme="minorHAnsi" w:hAnsiTheme="minorHAnsi" w:cstheme="minorHAnsi"/>
          <w:sz w:val="22"/>
          <w:szCs w:val="22"/>
          <w:lang w:val="en-GB"/>
        </w:rPr>
        <w:t>is/are not subject of exclusion from the public Contract awarding procedure.</w:t>
      </w:r>
    </w:p>
    <w:p w:rsidR="00E56F85" w:rsidRPr="005E085F" w:rsidRDefault="00E56F85">
      <w:pPr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br w:type="page"/>
      </w:r>
    </w:p>
    <w:p w:rsidR="000C7708" w:rsidRPr="005E085F" w:rsidRDefault="003B05E4" w:rsidP="003B05E4">
      <w:pPr>
        <w:shd w:val="clear" w:color="auto" w:fill="BFBFBF" w:themeFill="background1" w:themeFillShade="BF"/>
        <w:spacing w:line="276" w:lineRule="auto"/>
        <w:contextualSpacing/>
        <w:jc w:val="both"/>
        <w:rPr>
          <w:rFonts w:asciiTheme="minorHAnsi" w:hAnsiTheme="minorHAnsi" w:cstheme="minorHAnsi"/>
          <w:b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lastRenderedPageBreak/>
        <w:t>DECLARATION CONCERNING THE INFORMATION PROVIDED:</w:t>
      </w:r>
    </w:p>
    <w:p w:rsidR="003B05E4" w:rsidRPr="005E085F" w:rsidRDefault="003B05E4" w:rsidP="003B05E4">
      <w:pPr>
        <w:spacing w:line="360" w:lineRule="auto"/>
        <w:jc w:val="both"/>
        <w:rPr>
          <w:rFonts w:asciiTheme="minorHAnsi" w:hAnsiTheme="minorHAnsi" w:cstheme="minorHAnsi"/>
          <w:sz w:val="22"/>
          <w:szCs w:val="22"/>
          <w:lang w:val="en-GB"/>
        </w:rPr>
      </w:pPr>
    </w:p>
    <w:p w:rsidR="000C7708" w:rsidRPr="005E085F" w:rsidRDefault="003B05E4" w:rsidP="00E56F85">
      <w:pPr>
        <w:pStyle w:val="Akapitzlist"/>
        <w:numPr>
          <w:ilvl w:val="0"/>
          <w:numId w:val="28"/>
        </w:numPr>
        <w:spacing w:after="120" w:line="276" w:lineRule="auto"/>
        <w:ind w:left="567" w:hanging="567"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>I declare that all the information provided in the above statements is up-to-date and truthful and has been presented with full awareness of the consequences of misleading the Contracting Authority when providing the information</w:t>
      </w:r>
      <w:r w:rsidR="00495721" w:rsidRPr="005E085F">
        <w:rPr>
          <w:rFonts w:asciiTheme="minorHAnsi" w:hAnsiTheme="minorHAnsi" w:cstheme="minorHAnsi"/>
          <w:sz w:val="22"/>
          <w:szCs w:val="22"/>
          <w:lang w:val="en-GB"/>
        </w:rPr>
        <w:t>.</w:t>
      </w:r>
    </w:p>
    <w:p w:rsidR="000C7708" w:rsidRPr="005E085F" w:rsidRDefault="003B05E4" w:rsidP="000C7708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I indicate that the documents confirming these facts, referred to in Chapter VII of the </w:t>
      </w:r>
      <w:r w:rsidR="00E210C5" w:rsidRPr="005E085F">
        <w:rPr>
          <w:rFonts w:asciiTheme="minorHAnsi" w:hAnsiTheme="minorHAnsi" w:cstheme="minorHAnsi"/>
          <w:sz w:val="22"/>
          <w:szCs w:val="22"/>
          <w:lang w:val="en-GB" w:eastAsia="en-US"/>
        </w:rPr>
        <w:t>ToR</w:t>
      </w: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>, are available in electronic form at the following internet addresses of public and free</w:t>
      </w:r>
      <w:r w:rsidR="00AD504A"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  <w:r w:rsidR="000C7708" w:rsidRPr="005E085F">
        <w:rPr>
          <w:rFonts w:asciiTheme="minorHAnsi" w:hAnsiTheme="minorHAnsi" w:cstheme="minorHAnsi"/>
          <w:i/>
          <w:sz w:val="22"/>
          <w:szCs w:val="22"/>
          <w:lang w:val="en-GB" w:eastAsia="en-US"/>
        </w:rPr>
        <w:t>(</w:t>
      </w:r>
      <w:r w:rsidR="00E210C5" w:rsidRPr="005E085F">
        <w:rPr>
          <w:rFonts w:asciiTheme="minorHAnsi" w:hAnsiTheme="minorHAnsi" w:cstheme="minorHAnsi"/>
          <w:i/>
          <w:sz w:val="22"/>
          <w:szCs w:val="22"/>
          <w:lang w:val="en-GB" w:eastAsia="en-US"/>
        </w:rPr>
        <w:t>please select</w:t>
      </w:r>
      <w:r w:rsidR="000C7708" w:rsidRPr="005E085F">
        <w:rPr>
          <w:rFonts w:asciiTheme="minorHAnsi" w:hAnsiTheme="minorHAnsi" w:cstheme="minorHAnsi"/>
          <w:i/>
          <w:sz w:val="22"/>
          <w:szCs w:val="22"/>
          <w:lang w:val="en-GB" w:eastAsia="en-US"/>
        </w:rPr>
        <w:t>):</w:t>
      </w:r>
    </w:p>
    <w:p w:rsidR="000C7708" w:rsidRPr="005E085F" w:rsidRDefault="00767C38" w:rsidP="00C50734">
      <w:pPr>
        <w:pStyle w:val="Akapitzlist"/>
        <w:numPr>
          <w:ilvl w:val="0"/>
          <w:numId w:val="28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val="en-GB" w:eastAsia="en-US"/>
        </w:rPr>
      </w:pPr>
      <w:hyperlink r:id="rId9" w:history="1">
        <w:r w:rsidR="000C7708" w:rsidRPr="005E085F">
          <w:rPr>
            <w:rFonts w:asciiTheme="minorHAnsi" w:hAnsiTheme="minorHAnsi" w:cstheme="minorHAnsi"/>
            <w:color w:val="0000FF"/>
            <w:sz w:val="22"/>
            <w:szCs w:val="22"/>
            <w:u w:val="single"/>
            <w:lang w:val="en-GB" w:eastAsia="en-US"/>
          </w:rPr>
          <w:t>https://prod.ceidg.gov.pl</w:t>
        </w:r>
      </w:hyperlink>
      <w:r w:rsidR="00AD504A"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</w:p>
    <w:p w:rsidR="000C7708" w:rsidRPr="005E085F" w:rsidRDefault="000C7708" w:rsidP="00C50734">
      <w:pPr>
        <w:pStyle w:val="Akapitzlist"/>
        <w:numPr>
          <w:ilvl w:val="0"/>
          <w:numId w:val="28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 xml:space="preserve"> </w:t>
      </w:r>
      <w:hyperlink r:id="rId10" w:history="1">
        <w:r w:rsidRPr="005E085F">
          <w:rPr>
            <w:rFonts w:asciiTheme="minorHAnsi" w:hAnsiTheme="minorHAnsi" w:cstheme="minorHAnsi"/>
            <w:color w:val="0000FF"/>
            <w:sz w:val="22"/>
            <w:szCs w:val="22"/>
            <w:u w:val="single"/>
            <w:lang w:val="en-GB" w:eastAsia="en-US"/>
          </w:rPr>
          <w:t>https://ems.ms.gov.pl</w:t>
        </w:r>
      </w:hyperlink>
      <w:r w:rsidR="00AD504A"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</w:p>
    <w:p w:rsidR="000C7708" w:rsidRPr="005E085F" w:rsidRDefault="00E210C5" w:rsidP="00C50734">
      <w:pPr>
        <w:pStyle w:val="Akapitzlist"/>
        <w:numPr>
          <w:ilvl w:val="0"/>
          <w:numId w:val="28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>Other register</w:t>
      </w:r>
      <w:r w:rsidR="000C7708" w:rsidRPr="005E085F">
        <w:rPr>
          <w:rFonts w:asciiTheme="minorHAnsi" w:hAnsiTheme="minorHAnsi" w:cstheme="minorHAnsi"/>
          <w:sz w:val="22"/>
          <w:szCs w:val="22"/>
          <w:lang w:val="en-GB" w:eastAsia="en-US"/>
        </w:rPr>
        <w:t>:</w:t>
      </w:r>
      <w:r w:rsidR="00AD504A"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 xml:space="preserve"> </w:t>
      </w:r>
      <w:hyperlink r:id="rId11" w:history="1">
        <w:r w:rsidR="000C7708" w:rsidRPr="005E085F">
          <w:rPr>
            <w:rFonts w:asciiTheme="minorHAnsi" w:hAnsiTheme="minorHAnsi" w:cstheme="minorHAnsi"/>
            <w:color w:val="0000FF"/>
            <w:sz w:val="22"/>
            <w:szCs w:val="22"/>
            <w:u w:val="single"/>
            <w:lang w:val="en-GB" w:eastAsia="en-US"/>
          </w:rPr>
          <w:t>………………………………..</w:t>
        </w:r>
      </w:hyperlink>
    </w:p>
    <w:p w:rsidR="00E210C5" w:rsidRPr="005E085F" w:rsidRDefault="00E210C5">
      <w:pPr>
        <w:rPr>
          <w:rFonts w:asciiTheme="minorHAnsi" w:hAnsiTheme="minorHAnsi" w:cstheme="minorHAnsi"/>
          <w:b/>
          <w:b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/>
        </w:rPr>
        <w:br w:type="page"/>
      </w:r>
    </w:p>
    <w:p w:rsidR="000C7708" w:rsidRPr="005E085F" w:rsidRDefault="000C7708" w:rsidP="000C7708">
      <w:pPr>
        <w:tabs>
          <w:tab w:val="left" w:pos="4536"/>
          <w:tab w:val="left" w:leader="dot" w:pos="9072"/>
        </w:tabs>
        <w:ind w:firstLine="6"/>
        <w:jc w:val="both"/>
        <w:rPr>
          <w:rFonts w:asciiTheme="minorHAnsi" w:hAnsiTheme="minorHAnsi" w:cstheme="minorHAnsi"/>
          <w:b/>
          <w:bCs/>
          <w:sz w:val="22"/>
          <w:szCs w:val="22"/>
          <w:lang w:val="en-GB"/>
        </w:rPr>
      </w:pPr>
    </w:p>
    <w:p w:rsidR="000C7708" w:rsidRPr="005E085F" w:rsidRDefault="000C7708" w:rsidP="000C7708">
      <w:pPr>
        <w:tabs>
          <w:tab w:val="left" w:pos="4536"/>
          <w:tab w:val="left" w:leader="dot" w:pos="9072"/>
        </w:tabs>
        <w:ind w:left="5103" w:firstLine="6"/>
        <w:jc w:val="both"/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 xml:space="preserve">Appendix No. 3 to the Terms of Reference </w:t>
      </w:r>
    </w:p>
    <w:p w:rsidR="00874574" w:rsidRPr="005E085F" w:rsidRDefault="00874574" w:rsidP="00DA4E32">
      <w:pPr>
        <w:spacing w:after="120" w:line="276" w:lineRule="auto"/>
        <w:ind w:left="7080" w:firstLine="708"/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</w:p>
    <w:p w:rsidR="00874574" w:rsidRPr="005E085F" w:rsidRDefault="00874574" w:rsidP="00874574">
      <w:pPr>
        <w:ind w:right="70"/>
        <w:jc w:val="both"/>
        <w:rPr>
          <w:rFonts w:asciiTheme="minorHAnsi" w:hAnsiTheme="minorHAnsi" w:cstheme="minorHAnsi"/>
          <w:b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t>Contractors who jointly apply for a contract:</w:t>
      </w:r>
    </w:p>
    <w:p w:rsidR="00874574" w:rsidRPr="005E085F" w:rsidRDefault="00874574" w:rsidP="00874574">
      <w:pPr>
        <w:ind w:right="70"/>
        <w:jc w:val="both"/>
        <w:rPr>
          <w:rFonts w:asciiTheme="minorHAnsi" w:hAnsiTheme="minorHAnsi" w:cstheme="minorHAnsi"/>
          <w:b/>
          <w:sz w:val="22"/>
          <w:szCs w:val="22"/>
          <w:lang w:val="en-GB"/>
        </w:rPr>
      </w:pPr>
    </w:p>
    <w:p w:rsidR="00874574" w:rsidRPr="005E085F" w:rsidRDefault="00874574" w:rsidP="00874574">
      <w:pPr>
        <w:ind w:right="70"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>………………………………………</w:t>
      </w:r>
    </w:p>
    <w:p w:rsidR="00874574" w:rsidRPr="005E085F" w:rsidRDefault="00874574" w:rsidP="00874574">
      <w:pPr>
        <w:ind w:right="70"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>………………………………………</w:t>
      </w:r>
    </w:p>
    <w:p w:rsidR="00874574" w:rsidRPr="005E085F" w:rsidRDefault="00874574" w:rsidP="00874574">
      <w:pPr>
        <w:ind w:right="70"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 xml:space="preserve"> (Full name/Company name, address)</w:t>
      </w:r>
    </w:p>
    <w:p w:rsidR="00874574" w:rsidRPr="005E085F" w:rsidRDefault="00874574" w:rsidP="00874574">
      <w:pPr>
        <w:ind w:left="-426" w:firstLine="426"/>
        <w:jc w:val="center"/>
        <w:rPr>
          <w:rFonts w:asciiTheme="minorHAnsi" w:hAnsiTheme="minorHAnsi" w:cstheme="minorHAnsi"/>
          <w:b/>
          <w:sz w:val="22"/>
          <w:szCs w:val="22"/>
          <w:lang w:val="en-GB"/>
        </w:rPr>
      </w:pPr>
    </w:p>
    <w:p w:rsidR="004A7440" w:rsidRPr="005E085F" w:rsidRDefault="004A7440" w:rsidP="004A7440">
      <w:pPr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u w:val="single"/>
          <w:lang w:val="en-GB"/>
        </w:rPr>
        <w:t>Represented by:</w:t>
      </w:r>
    </w:p>
    <w:p w:rsidR="004A7440" w:rsidRPr="005E085F" w:rsidRDefault="004A7440" w:rsidP="004A7440">
      <w:pPr>
        <w:ind w:right="70"/>
        <w:jc w:val="both"/>
        <w:rPr>
          <w:rFonts w:asciiTheme="minorHAnsi" w:hAnsiTheme="minorHAnsi" w:cstheme="minorHAnsi"/>
          <w:sz w:val="22"/>
          <w:szCs w:val="22"/>
          <w:lang w:val="en-GB"/>
        </w:rPr>
      </w:pPr>
    </w:p>
    <w:p w:rsidR="004A7440" w:rsidRPr="005E085F" w:rsidRDefault="004A7440" w:rsidP="004A7440">
      <w:pPr>
        <w:ind w:right="70"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>………………………………………</w:t>
      </w:r>
    </w:p>
    <w:p w:rsidR="004A7440" w:rsidRPr="005E085F" w:rsidRDefault="004A7440" w:rsidP="004A7440">
      <w:pPr>
        <w:ind w:right="70"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>(Representative Name, Surname, Position, Title)</w:t>
      </w:r>
    </w:p>
    <w:p w:rsidR="00874574" w:rsidRPr="005E085F" w:rsidRDefault="00874574" w:rsidP="00874574">
      <w:pPr>
        <w:ind w:left="-426" w:firstLine="426"/>
        <w:jc w:val="center"/>
        <w:rPr>
          <w:rFonts w:asciiTheme="minorHAnsi" w:hAnsiTheme="minorHAnsi" w:cstheme="minorHAnsi"/>
          <w:b/>
          <w:sz w:val="22"/>
          <w:szCs w:val="22"/>
          <w:lang w:val="en-GB"/>
        </w:rPr>
      </w:pPr>
    </w:p>
    <w:p w:rsidR="004A7440" w:rsidRPr="005E085F" w:rsidRDefault="00874574" w:rsidP="00874574">
      <w:pPr>
        <w:ind w:left="-426" w:firstLine="426"/>
        <w:jc w:val="center"/>
        <w:rPr>
          <w:rFonts w:asciiTheme="minorHAnsi" w:hAnsiTheme="minorHAnsi" w:cstheme="minorHAnsi"/>
          <w:b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t xml:space="preserve">STATEMENT OF THE CONTRACTOR </w:t>
      </w:r>
    </w:p>
    <w:p w:rsidR="004A7440" w:rsidRPr="005E085F" w:rsidRDefault="00874574" w:rsidP="00874574">
      <w:pPr>
        <w:ind w:left="-426" w:firstLine="426"/>
        <w:jc w:val="center"/>
        <w:rPr>
          <w:rFonts w:asciiTheme="minorHAnsi" w:hAnsiTheme="minorHAnsi" w:cstheme="minorHAnsi"/>
          <w:b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t xml:space="preserve">ABOUT THE SCOPE OF PERFORMANCE OF THE CONTRACT BY THE CONTRACTORS </w:t>
      </w:r>
    </w:p>
    <w:p w:rsidR="00874574" w:rsidRPr="005E085F" w:rsidRDefault="00874574" w:rsidP="00874574">
      <w:pPr>
        <w:ind w:left="-426" w:firstLine="426"/>
        <w:jc w:val="center"/>
        <w:rPr>
          <w:rFonts w:asciiTheme="minorHAnsi" w:hAnsiTheme="minorHAnsi" w:cstheme="minorHAnsi"/>
          <w:b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t>WHO JOINTLY APPLY FOR A CONTRACT</w:t>
      </w:r>
    </w:p>
    <w:p w:rsidR="00874574" w:rsidRPr="005E085F" w:rsidRDefault="00874574" w:rsidP="00874574">
      <w:pPr>
        <w:ind w:left="-426" w:firstLine="426"/>
        <w:jc w:val="center"/>
        <w:rPr>
          <w:rFonts w:asciiTheme="minorHAnsi" w:hAnsiTheme="minorHAnsi" w:cstheme="minorHAnsi"/>
          <w:b/>
          <w:sz w:val="22"/>
          <w:szCs w:val="22"/>
          <w:u w:val="single"/>
          <w:lang w:val="en-GB"/>
        </w:rPr>
      </w:pPr>
    </w:p>
    <w:p w:rsidR="00874574" w:rsidRPr="005E085F" w:rsidRDefault="00874574" w:rsidP="00874574">
      <w:pPr>
        <w:jc w:val="center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>submitted on the basis of art. 117 item 4 of the Act of September 11, 2019 - Public Procurement Law (Official Journal of 2019, item 2019 with later changes)</w:t>
      </w:r>
    </w:p>
    <w:p w:rsidR="00874574" w:rsidRPr="005E085F" w:rsidRDefault="00874574" w:rsidP="00874574">
      <w:pPr>
        <w:jc w:val="center"/>
        <w:rPr>
          <w:rFonts w:asciiTheme="minorHAnsi" w:hAnsiTheme="minorHAnsi" w:cstheme="minorHAnsi"/>
          <w:b/>
          <w:sz w:val="22"/>
          <w:szCs w:val="22"/>
          <w:u w:val="single"/>
          <w:lang w:val="en-GB"/>
        </w:rPr>
      </w:pPr>
    </w:p>
    <w:p w:rsidR="00874574" w:rsidRPr="005E085F" w:rsidRDefault="00874574" w:rsidP="00874574">
      <w:pPr>
        <w:jc w:val="center"/>
        <w:rPr>
          <w:rFonts w:asciiTheme="minorHAnsi" w:hAnsiTheme="minorHAnsi" w:cstheme="minorHAnsi"/>
          <w:sz w:val="22"/>
          <w:szCs w:val="22"/>
          <w:u w:val="single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u w:val="single"/>
          <w:lang w:val="en-GB"/>
        </w:rPr>
        <w:t>in the procedure for awarding a public Contract for</w:t>
      </w:r>
    </w:p>
    <w:p w:rsidR="00874574" w:rsidRPr="005E085F" w:rsidRDefault="00874574" w:rsidP="00874574">
      <w:pPr>
        <w:jc w:val="center"/>
        <w:rPr>
          <w:rFonts w:asciiTheme="minorHAnsi" w:hAnsiTheme="minorHAnsi" w:cstheme="minorHAnsi"/>
          <w:b/>
          <w:bCs/>
          <w:sz w:val="22"/>
          <w:szCs w:val="22"/>
          <w:lang w:val="en-GB"/>
        </w:rPr>
      </w:pPr>
    </w:p>
    <w:p w:rsidR="00874574" w:rsidRPr="005E085F" w:rsidRDefault="00874574" w:rsidP="00874574">
      <w:pPr>
        <w:jc w:val="center"/>
        <w:rPr>
          <w:rFonts w:asciiTheme="minorHAnsi" w:hAnsiTheme="minorHAnsi" w:cstheme="minorHAnsi"/>
          <w:b/>
          <w:b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/>
        </w:rPr>
        <w:t>………………………………………………………………………………………..</w:t>
      </w:r>
    </w:p>
    <w:p w:rsidR="00874574" w:rsidRPr="005E085F" w:rsidRDefault="00874574" w:rsidP="00874574">
      <w:pPr>
        <w:jc w:val="center"/>
        <w:rPr>
          <w:rFonts w:asciiTheme="minorHAnsi" w:hAnsiTheme="minorHAnsi" w:cstheme="minorHAnsi"/>
          <w:sz w:val="22"/>
          <w:szCs w:val="22"/>
          <w:lang w:val="en-GB" w:eastAsia="zh-CN"/>
        </w:rPr>
      </w:pPr>
    </w:p>
    <w:p w:rsidR="00874574" w:rsidRPr="005E085F" w:rsidRDefault="00874574" w:rsidP="00874574">
      <w:pPr>
        <w:jc w:val="center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zh-CN"/>
        </w:rPr>
        <w:t>we declare that:</w:t>
      </w:r>
    </w:p>
    <w:p w:rsidR="00874574" w:rsidRPr="005E085F" w:rsidRDefault="00874574" w:rsidP="00F80058">
      <w:pPr>
        <w:numPr>
          <w:ilvl w:val="0"/>
          <w:numId w:val="67"/>
        </w:numPr>
        <w:suppressAutoHyphens/>
        <w:autoSpaceDN w:val="0"/>
        <w:jc w:val="both"/>
        <w:textAlignment w:val="baseline"/>
        <w:rPr>
          <w:rFonts w:asciiTheme="minorHAnsi" w:hAnsiTheme="minorHAnsi" w:cstheme="minorHAnsi"/>
          <w:sz w:val="22"/>
          <w:szCs w:val="22"/>
          <w:lang w:val="en-GB" w:eastAsia="zh-CN"/>
        </w:rPr>
      </w:pPr>
      <w:bookmarkStart w:id="0" w:name="_Hlk64612463"/>
      <w:r w:rsidRPr="005E085F">
        <w:rPr>
          <w:rFonts w:asciiTheme="minorHAnsi" w:hAnsiTheme="minorHAnsi" w:cstheme="minorHAnsi"/>
          <w:sz w:val="22"/>
          <w:szCs w:val="22"/>
          <w:lang w:val="en-GB" w:eastAsia="zh-CN"/>
        </w:rPr>
        <w:t>Contractor …………………………………………………………………………………………………….…………….…..</w:t>
      </w:r>
    </w:p>
    <w:p w:rsidR="00874574" w:rsidRPr="005E085F" w:rsidRDefault="00874574" w:rsidP="00874574">
      <w:pPr>
        <w:suppressAutoHyphens/>
        <w:autoSpaceDN w:val="0"/>
        <w:ind w:left="720"/>
        <w:jc w:val="center"/>
        <w:textAlignment w:val="baseline"/>
        <w:rPr>
          <w:rFonts w:asciiTheme="minorHAnsi" w:hAnsiTheme="minorHAnsi" w:cstheme="minorHAnsi"/>
          <w:i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i/>
          <w:iCs/>
          <w:sz w:val="22"/>
          <w:szCs w:val="22"/>
          <w:lang w:val="en-GB"/>
        </w:rPr>
        <w:t>(name and address name and address of one of the Contractors who jointly apply for a contract, e.g. a consortium member or partner in a civil partnership)</w:t>
      </w:r>
    </w:p>
    <w:p w:rsidR="00874574" w:rsidRPr="005E085F" w:rsidRDefault="00874574" w:rsidP="00874574">
      <w:pPr>
        <w:suppressAutoHyphens/>
        <w:autoSpaceDN w:val="0"/>
        <w:ind w:left="720"/>
        <w:jc w:val="both"/>
        <w:textAlignment w:val="baseline"/>
        <w:rPr>
          <w:rFonts w:asciiTheme="minorHAnsi" w:hAnsiTheme="minorHAnsi" w:cstheme="minorHAnsi"/>
          <w:sz w:val="22"/>
          <w:szCs w:val="22"/>
          <w:lang w:val="en-GB" w:eastAsia="zh-CN"/>
        </w:rPr>
      </w:pPr>
    </w:p>
    <w:p w:rsidR="00874574" w:rsidRPr="005E085F" w:rsidRDefault="00874574" w:rsidP="00874574">
      <w:pPr>
        <w:suppressAutoHyphens/>
        <w:autoSpaceDN w:val="0"/>
        <w:ind w:left="720"/>
        <w:jc w:val="both"/>
        <w:textAlignment w:val="baseline"/>
        <w:rPr>
          <w:rFonts w:asciiTheme="minorHAnsi" w:hAnsiTheme="minorHAnsi" w:cstheme="minorHAnsi"/>
          <w:sz w:val="22"/>
          <w:szCs w:val="22"/>
          <w:lang w:val="en-GB" w:eastAsia="zh-CN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zh-CN"/>
        </w:rPr>
        <w:t xml:space="preserve">will perform the following </w:t>
      </w:r>
      <w:r w:rsidR="004A7440" w:rsidRPr="005E085F">
        <w:rPr>
          <w:rFonts w:asciiTheme="minorHAnsi" w:hAnsiTheme="minorHAnsi" w:cstheme="minorHAnsi"/>
          <w:sz w:val="22"/>
          <w:szCs w:val="22"/>
          <w:lang w:val="en-GB" w:eastAsia="zh-CN"/>
        </w:rPr>
        <w:t xml:space="preserve">services </w:t>
      </w:r>
      <w:r w:rsidRPr="005E085F">
        <w:rPr>
          <w:rFonts w:asciiTheme="minorHAnsi" w:hAnsiTheme="minorHAnsi" w:cstheme="minorHAnsi"/>
          <w:sz w:val="22"/>
          <w:szCs w:val="22"/>
          <w:lang w:val="en-GB" w:eastAsia="zh-CN"/>
        </w:rPr>
        <w:t>*:…………………………………………</w:t>
      </w:r>
    </w:p>
    <w:bookmarkEnd w:id="0"/>
    <w:p w:rsidR="00874574" w:rsidRPr="005E085F" w:rsidRDefault="00874574" w:rsidP="00874574">
      <w:pPr>
        <w:ind w:left="720"/>
        <w:jc w:val="both"/>
        <w:rPr>
          <w:rFonts w:asciiTheme="minorHAnsi" w:hAnsiTheme="minorHAnsi" w:cstheme="minorHAnsi"/>
          <w:sz w:val="22"/>
          <w:szCs w:val="22"/>
          <w:lang w:val="en-GB" w:eastAsia="zh-CN"/>
        </w:rPr>
      </w:pPr>
    </w:p>
    <w:p w:rsidR="00874574" w:rsidRPr="005E085F" w:rsidRDefault="00874574" w:rsidP="00874574">
      <w:pPr>
        <w:ind w:left="720"/>
        <w:jc w:val="both"/>
        <w:rPr>
          <w:rFonts w:asciiTheme="minorHAnsi" w:hAnsiTheme="minorHAnsi" w:cstheme="minorHAnsi"/>
          <w:sz w:val="22"/>
          <w:szCs w:val="22"/>
          <w:lang w:val="en-GB" w:eastAsia="zh-CN"/>
        </w:rPr>
      </w:pPr>
    </w:p>
    <w:p w:rsidR="00874574" w:rsidRPr="005E085F" w:rsidRDefault="00874574" w:rsidP="00F80058">
      <w:pPr>
        <w:numPr>
          <w:ilvl w:val="0"/>
          <w:numId w:val="67"/>
        </w:numPr>
        <w:suppressAutoHyphens/>
        <w:autoSpaceDN w:val="0"/>
        <w:jc w:val="both"/>
        <w:textAlignment w:val="baseline"/>
        <w:rPr>
          <w:rFonts w:asciiTheme="minorHAnsi" w:hAnsiTheme="minorHAnsi" w:cstheme="minorHAnsi"/>
          <w:sz w:val="22"/>
          <w:szCs w:val="22"/>
          <w:lang w:val="en-GB" w:eastAsia="zh-CN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zh-CN"/>
        </w:rPr>
        <w:t xml:space="preserve">Contractor ……………………………………………………………………………………………….……………..…….. </w:t>
      </w:r>
    </w:p>
    <w:p w:rsidR="00874574" w:rsidRPr="005E085F" w:rsidRDefault="00874574" w:rsidP="00874574">
      <w:pPr>
        <w:suppressAutoHyphens/>
        <w:autoSpaceDN w:val="0"/>
        <w:ind w:left="720"/>
        <w:jc w:val="center"/>
        <w:textAlignment w:val="baseline"/>
        <w:rPr>
          <w:rFonts w:asciiTheme="minorHAnsi" w:hAnsiTheme="minorHAnsi" w:cstheme="minorHAnsi"/>
          <w:sz w:val="22"/>
          <w:szCs w:val="22"/>
          <w:lang w:val="en-GB" w:eastAsia="zh-CN"/>
        </w:rPr>
      </w:pPr>
      <w:r w:rsidRPr="005E085F">
        <w:rPr>
          <w:rFonts w:asciiTheme="minorHAnsi" w:hAnsiTheme="minorHAnsi" w:cstheme="minorHAnsi"/>
          <w:i/>
          <w:iCs/>
          <w:sz w:val="22"/>
          <w:szCs w:val="22"/>
          <w:lang w:val="en-GB"/>
        </w:rPr>
        <w:t>(name and address name and address of one of the Contractors who jointly apply for a contract, e.g. a consortium member or partner in a civil partnership)</w:t>
      </w:r>
    </w:p>
    <w:p w:rsidR="00874574" w:rsidRPr="005E085F" w:rsidRDefault="00874574" w:rsidP="00874574">
      <w:pPr>
        <w:suppressAutoHyphens/>
        <w:autoSpaceDN w:val="0"/>
        <w:jc w:val="both"/>
        <w:textAlignment w:val="baseline"/>
        <w:rPr>
          <w:rFonts w:asciiTheme="minorHAnsi" w:hAnsiTheme="minorHAnsi" w:cstheme="minorHAnsi"/>
          <w:sz w:val="22"/>
          <w:szCs w:val="22"/>
          <w:lang w:val="en-GB" w:eastAsia="zh-CN"/>
        </w:rPr>
      </w:pPr>
    </w:p>
    <w:p w:rsidR="00874574" w:rsidRPr="005E085F" w:rsidRDefault="00874574" w:rsidP="00874574">
      <w:pPr>
        <w:suppressAutoHyphens/>
        <w:autoSpaceDN w:val="0"/>
        <w:ind w:left="720"/>
        <w:jc w:val="both"/>
        <w:textAlignment w:val="baseline"/>
        <w:rPr>
          <w:rFonts w:asciiTheme="minorHAnsi" w:hAnsiTheme="minorHAnsi" w:cstheme="minorHAnsi"/>
          <w:sz w:val="22"/>
          <w:szCs w:val="22"/>
          <w:lang w:val="en-GB" w:eastAsia="zh-CN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zh-CN"/>
        </w:rPr>
        <w:t>will perform the following services *:…………………………………………</w:t>
      </w:r>
    </w:p>
    <w:p w:rsidR="00874574" w:rsidRPr="005E085F" w:rsidRDefault="00874574" w:rsidP="00874574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Theme="minorHAnsi" w:hAnsiTheme="minorHAnsi" w:cstheme="minorHAnsi"/>
          <w:sz w:val="22"/>
          <w:szCs w:val="22"/>
          <w:lang w:val="en-GB" w:eastAsia="ar-SA"/>
        </w:rPr>
      </w:pPr>
    </w:p>
    <w:p w:rsidR="00874574" w:rsidRPr="005E085F" w:rsidRDefault="00874574" w:rsidP="00874574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Theme="minorHAnsi" w:hAnsiTheme="minorHAnsi" w:cstheme="minorHAnsi"/>
          <w:sz w:val="22"/>
          <w:szCs w:val="22"/>
          <w:lang w:val="en-GB" w:eastAsia="ar-SA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NOTE! </w:t>
      </w:r>
    </w:p>
    <w:p w:rsidR="00874574" w:rsidRPr="005E085F" w:rsidRDefault="00874574" w:rsidP="00874574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Theme="minorHAnsi" w:hAnsiTheme="minorHAnsi" w:cstheme="minorHAnsi"/>
          <w:sz w:val="22"/>
          <w:szCs w:val="22"/>
          <w:lang w:val="en-GB" w:eastAsia="ar-SA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ar-SA"/>
        </w:rPr>
        <w:t>It should be indicated which supplies/services/construction works * included in scope of the subject of the contract are performed by individual contractors (consortium members or partners of a civil partnership)</w:t>
      </w:r>
    </w:p>
    <w:p w:rsidR="00874574" w:rsidRPr="005E085F" w:rsidRDefault="00874574" w:rsidP="00874574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Theme="minorHAnsi" w:hAnsiTheme="minorHAnsi" w:cstheme="minorHAnsi"/>
          <w:sz w:val="22"/>
          <w:szCs w:val="22"/>
          <w:lang w:val="en-GB" w:eastAsia="ar-SA"/>
        </w:rPr>
      </w:pPr>
    </w:p>
    <w:p w:rsidR="00874574" w:rsidRPr="005E085F" w:rsidRDefault="00874574" w:rsidP="00874574">
      <w:pPr>
        <w:shd w:val="clear" w:color="auto" w:fill="BFBFBF"/>
        <w:suppressAutoHyphens/>
        <w:jc w:val="center"/>
        <w:rPr>
          <w:rFonts w:asciiTheme="minorHAnsi" w:hAnsiTheme="minorHAnsi" w:cstheme="minorHAnsi"/>
          <w:sz w:val="22"/>
          <w:szCs w:val="22"/>
          <w:lang w:val="en-GB" w:eastAsia="ar-SA"/>
        </w:rPr>
      </w:pPr>
      <w:r w:rsidRPr="005E085F">
        <w:rPr>
          <w:rFonts w:asciiTheme="minorHAnsi" w:hAnsiTheme="minorHAnsi" w:cstheme="minorHAnsi"/>
          <w:b/>
          <w:sz w:val="22"/>
          <w:szCs w:val="22"/>
          <w:lang w:val="en-GB" w:eastAsia="ar-SA"/>
        </w:rPr>
        <w:t>STATEMENT REGARDING THE INFORMATION PROVIDED</w:t>
      </w:r>
    </w:p>
    <w:p w:rsidR="00874574" w:rsidRPr="005E085F" w:rsidRDefault="00874574" w:rsidP="00874574">
      <w:pPr>
        <w:suppressAutoHyphens/>
        <w:jc w:val="both"/>
        <w:rPr>
          <w:rFonts w:asciiTheme="minorHAnsi" w:hAnsiTheme="minorHAnsi" w:cstheme="minorHAnsi"/>
          <w:sz w:val="22"/>
          <w:szCs w:val="22"/>
          <w:lang w:val="en-GB" w:eastAsia="ar-SA"/>
        </w:rPr>
      </w:pPr>
    </w:p>
    <w:p w:rsidR="00874574" w:rsidRPr="005E085F" w:rsidRDefault="00874574" w:rsidP="00874574">
      <w:pPr>
        <w:suppressAutoHyphens/>
        <w:jc w:val="both"/>
        <w:rPr>
          <w:rFonts w:asciiTheme="minorHAnsi" w:hAnsiTheme="minorHAnsi" w:cstheme="minorHAnsi"/>
          <w:sz w:val="22"/>
          <w:szCs w:val="22"/>
          <w:lang w:val="en-GB" w:eastAsia="ar-SA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ar-SA"/>
        </w:rPr>
        <w:t>I/We* hereby represent that any and all information provided in this Statement are up-to-date and accurate and that they I/we are fully aware of the consequences of providing the Contracting Authority with misleading information.</w:t>
      </w:r>
    </w:p>
    <w:p w:rsidR="00DA4E32" w:rsidRPr="005E085F" w:rsidRDefault="00DA4E32" w:rsidP="00874574">
      <w:pPr>
        <w:spacing w:line="276" w:lineRule="auto"/>
        <w:rPr>
          <w:rFonts w:asciiTheme="minorHAnsi" w:hAnsiTheme="minorHAnsi" w:cstheme="minorHAnsi"/>
          <w:i/>
          <w:sz w:val="22"/>
          <w:szCs w:val="22"/>
          <w:lang w:val="en-GB"/>
        </w:rPr>
      </w:pPr>
    </w:p>
    <w:p w:rsidR="00DA4E32" w:rsidRPr="005E085F" w:rsidRDefault="00DA4E32" w:rsidP="00874574">
      <w:pPr>
        <w:spacing w:line="276" w:lineRule="auto"/>
        <w:rPr>
          <w:rFonts w:asciiTheme="minorHAnsi" w:hAnsiTheme="minorHAnsi" w:cstheme="minorHAnsi"/>
          <w:i/>
          <w:sz w:val="22"/>
          <w:szCs w:val="22"/>
          <w:lang w:val="en-GB"/>
        </w:rPr>
      </w:pPr>
    </w:p>
    <w:p w:rsidR="00874574" w:rsidRPr="005E085F" w:rsidRDefault="00874574" w:rsidP="00874574">
      <w:pPr>
        <w:spacing w:line="276" w:lineRule="auto"/>
        <w:rPr>
          <w:rFonts w:asciiTheme="minorHAnsi" w:hAnsiTheme="minorHAnsi" w:cstheme="minorHAnsi"/>
          <w:i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i/>
          <w:sz w:val="22"/>
          <w:szCs w:val="22"/>
          <w:lang w:val="en-GB"/>
        </w:rPr>
        <w:t>*Delete as appropriate</w:t>
      </w:r>
      <w:r w:rsidR="00AD504A" w:rsidRPr="005E085F">
        <w:rPr>
          <w:rFonts w:asciiTheme="minorHAnsi" w:hAnsiTheme="minorHAnsi" w:cstheme="minorHAnsi"/>
          <w:i/>
          <w:sz w:val="22"/>
          <w:szCs w:val="22"/>
          <w:lang w:val="en-GB"/>
        </w:rPr>
        <w:t xml:space="preserve"> </w:t>
      </w:r>
    </w:p>
    <w:p w:rsidR="00874574" w:rsidRPr="005E085F" w:rsidRDefault="00874574" w:rsidP="00874574">
      <w:pPr>
        <w:spacing w:line="276" w:lineRule="auto"/>
        <w:rPr>
          <w:rFonts w:asciiTheme="minorHAnsi" w:hAnsiTheme="minorHAnsi" w:cstheme="minorHAnsi"/>
          <w:i/>
          <w:sz w:val="22"/>
          <w:szCs w:val="22"/>
          <w:lang w:val="en-GB"/>
        </w:rPr>
      </w:pPr>
    </w:p>
    <w:p w:rsidR="00874574" w:rsidRPr="005E085F" w:rsidRDefault="00874574" w:rsidP="00874574">
      <w:pPr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br w:type="page"/>
      </w:r>
    </w:p>
    <w:p w:rsidR="00942845" w:rsidRPr="005E085F" w:rsidRDefault="00CC1B77" w:rsidP="00CC1B77">
      <w:pPr>
        <w:spacing w:after="120" w:line="280" w:lineRule="auto"/>
        <w:ind w:left="4248" w:firstLine="708"/>
        <w:jc w:val="both"/>
        <w:rPr>
          <w:rFonts w:asciiTheme="minorHAnsi" w:hAnsiTheme="minorHAnsi" w:cstheme="minorHAnsi"/>
          <w:i/>
          <w:iCs/>
          <w:sz w:val="16"/>
          <w:szCs w:val="16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/>
        </w:rPr>
        <w:lastRenderedPageBreak/>
        <w:t xml:space="preserve">Appendix No. </w:t>
      </w:r>
      <w:r w:rsidR="000C7708" w:rsidRPr="005E085F">
        <w:rPr>
          <w:rFonts w:asciiTheme="minorHAnsi" w:hAnsiTheme="minorHAnsi" w:cstheme="minorHAnsi"/>
          <w:b/>
          <w:bCs/>
          <w:sz w:val="22"/>
          <w:szCs w:val="22"/>
          <w:lang w:val="en-GB"/>
        </w:rPr>
        <w:t>4</w:t>
      </w:r>
      <w:r w:rsidRPr="005E085F">
        <w:rPr>
          <w:rFonts w:asciiTheme="minorHAnsi" w:hAnsiTheme="minorHAnsi" w:cstheme="minorHAnsi"/>
          <w:b/>
          <w:bCs/>
          <w:sz w:val="22"/>
          <w:szCs w:val="22"/>
          <w:lang w:val="en-GB"/>
        </w:rPr>
        <w:t xml:space="preserve"> to the Terms of Reference </w:t>
      </w:r>
    </w:p>
    <w:p w:rsidR="004E7CFC" w:rsidRPr="005E085F" w:rsidRDefault="00CC1B77" w:rsidP="00CC1B77">
      <w:pPr>
        <w:spacing w:after="120" w:line="280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/>
        </w:rPr>
        <w:t>BID FORM</w:t>
      </w:r>
    </w:p>
    <w:p w:rsidR="00781569" w:rsidRPr="005E085F" w:rsidRDefault="00CC1B77" w:rsidP="00CC1B77">
      <w:pPr>
        <w:spacing w:after="120" w:line="280" w:lineRule="auto"/>
        <w:jc w:val="center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 xml:space="preserve">for: </w:t>
      </w:r>
      <w:r w:rsidR="00133067" w:rsidRPr="005E085F">
        <w:rPr>
          <w:rFonts w:asciiTheme="minorHAnsi" w:hAnsiTheme="minorHAnsi" w:cstheme="minorHAnsi"/>
          <w:sz w:val="22"/>
          <w:szCs w:val="22"/>
          <w:lang w:val="en-GB"/>
        </w:rPr>
        <w:t>Łukasiewicz Research Network – Institute of Microelectronics and Photonics</w:t>
      </w:r>
    </w:p>
    <w:tbl>
      <w:tblPr>
        <w:tblW w:w="9568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3890"/>
        <w:gridCol w:w="5068"/>
      </w:tblGrid>
      <w:tr w:rsidR="004E7CFC" w:rsidRPr="005E085F" w:rsidTr="00CC1B77">
        <w:trPr>
          <w:trHeight w:val="422"/>
        </w:trPr>
        <w:tc>
          <w:tcPr>
            <w:tcW w:w="450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81" w:rsidRPr="005E085F" w:rsidRDefault="00700781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  <w:p w:rsidR="004E7CFC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Subject of the Order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C2B10" w:rsidRPr="005E085F" w:rsidRDefault="005E085F" w:rsidP="00E63FE8">
            <w:pPr>
              <w:tabs>
                <w:tab w:val="left" w:pos="4536"/>
                <w:tab w:val="left" w:leader="dot" w:pos="9072"/>
              </w:tabs>
              <w:ind w:firstLine="6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5E085F">
              <w:rPr>
                <w:rStyle w:val="Uwydatnienie"/>
                <w:rFonts w:asciiTheme="minorHAnsi" w:hAnsiTheme="minorHAnsi" w:cstheme="minorHAnsi"/>
                <w:i w:val="0"/>
                <w:sz w:val="22"/>
                <w:szCs w:val="22"/>
                <w:lang w:val="en-GB"/>
              </w:rPr>
              <w:t>Delivery of the prototype integrated circuits manufactured in XP018 process from X-FAB within engineering run performed in MLM variant</w:t>
            </w:r>
          </w:p>
        </w:tc>
      </w:tr>
      <w:tr w:rsidR="004E7CFC" w:rsidRPr="005E085F" w:rsidTr="00CC1B77">
        <w:trPr>
          <w:trHeight w:val="632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4E7CFC" w:rsidP="001F39F2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  <w:p w:rsidR="004E7CFC" w:rsidRPr="005E085F" w:rsidRDefault="004E7CFC" w:rsidP="001F39F2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1.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Name and address of the Contractor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E7CFC" w:rsidRPr="005E085F" w:rsidRDefault="00700781" w:rsidP="001F39F2">
            <w:pPr>
              <w:pStyle w:val="Stopka"/>
              <w:tabs>
                <w:tab w:val="left" w:pos="708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……………………………………………………………………………….</w:t>
            </w:r>
          </w:p>
          <w:p w:rsidR="00700781" w:rsidRPr="005E085F" w:rsidRDefault="00700781" w:rsidP="001F39F2">
            <w:pPr>
              <w:pStyle w:val="Stopka"/>
              <w:tabs>
                <w:tab w:val="left" w:pos="708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……………………………………………………………………………….</w:t>
            </w:r>
          </w:p>
        </w:tc>
      </w:tr>
      <w:tr w:rsidR="004E7CFC" w:rsidRPr="005E085F"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4E7CFC" w:rsidP="002F05C4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2.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5E9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Taxpayer’s Identification Number NIP</w:t>
            </w:r>
          </w:p>
          <w:p w:rsidR="00A535E9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REGON number:</w:t>
            </w:r>
          </w:p>
          <w:p w:rsidR="004E7CFC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or the relevant foreign identification numbers 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E7CFC" w:rsidRPr="005E085F" w:rsidRDefault="00700781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………………………………………………………………………………</w:t>
            </w:r>
          </w:p>
          <w:p w:rsidR="00A535E9" w:rsidRPr="005E085F" w:rsidRDefault="00A535E9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……………………………………………………………………………..</w:t>
            </w:r>
          </w:p>
          <w:p w:rsidR="00A535E9" w:rsidRPr="005E085F" w:rsidRDefault="00A535E9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…………………………………………………………………………….</w:t>
            </w:r>
          </w:p>
        </w:tc>
      </w:tr>
      <w:tr w:rsidR="004E7CFC" w:rsidRPr="005E085F"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4E7CFC" w:rsidP="002F05C4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3.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Telephone:</w:t>
            </w:r>
          </w:p>
          <w:p w:rsidR="004E7CFC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E-mail: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E7CFC" w:rsidRPr="005E085F" w:rsidRDefault="004E7CFC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.............................................</w:t>
            </w:r>
            <w:r w:rsidR="004332AB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....................</w:t>
            </w:r>
            <w:r w:rsidR="00700781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..............</w:t>
            </w:r>
          </w:p>
          <w:p w:rsidR="004E7CFC" w:rsidRPr="005E085F" w:rsidRDefault="004E7CFC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............................................</w:t>
            </w:r>
            <w:r w:rsidR="004332AB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.......................</w:t>
            </w:r>
            <w:r w:rsidR="00700781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...........</w:t>
            </w:r>
          </w:p>
        </w:tc>
      </w:tr>
      <w:tr w:rsidR="004E7CFC" w:rsidRPr="005E085F" w:rsidTr="00CC1B77">
        <w:trPr>
          <w:trHeight w:val="3363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4E7CFC" w:rsidP="00942845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4.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Total net price of the bid</w:t>
            </w:r>
          </w:p>
          <w:p w:rsidR="004E7CFC" w:rsidRPr="005E085F" w:rsidRDefault="004E7CFC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  <w:p w:rsidR="004E7CFC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VAT rate</w:t>
            </w:r>
          </w:p>
          <w:p w:rsidR="004E7CFC" w:rsidRPr="005E085F" w:rsidRDefault="004E7CFC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  <w:p w:rsidR="004E7CFC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VAT amount</w:t>
            </w:r>
          </w:p>
          <w:p w:rsidR="004E7CFC" w:rsidRPr="005E085F" w:rsidRDefault="004E7CFC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  <w:p w:rsidR="004E7CFC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Total gross price of the bid</w:t>
            </w:r>
          </w:p>
          <w:p w:rsidR="007F33FF" w:rsidRPr="005E085F" w:rsidRDefault="007F33FF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A7440" w:rsidRPr="005E085F" w:rsidRDefault="004A7440" w:rsidP="00CC1B77">
            <w:pPr>
              <w:spacing w:after="120" w:line="280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</w:p>
          <w:p w:rsidR="004E7CFC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iCs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enter:</w:t>
            </w:r>
            <w:r w:rsidR="004E7CFC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4A7440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..................... </w:t>
            </w:r>
            <w:r w:rsidR="001E36DD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PLN/EUR/USD/GBP</w:t>
            </w:r>
            <w:r w:rsidR="007732C3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*</w:t>
            </w:r>
          </w:p>
          <w:p w:rsidR="004A7440" w:rsidRPr="005E085F" w:rsidRDefault="004A7440" w:rsidP="004A7440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US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S</w:t>
            </w:r>
            <w:r w:rsidR="00CC1B77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ay:</w:t>
            </w: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US"/>
              </w:rPr>
              <w:t>.................................................................................</w:t>
            </w:r>
          </w:p>
          <w:p w:rsidR="004E7CFC" w:rsidRPr="005E085F" w:rsidRDefault="004A7440" w:rsidP="004A7440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US"/>
              </w:rPr>
              <w:t>........................................................................................</w:t>
            </w:r>
            <w:r w:rsidR="00CC1B77" w:rsidRPr="005E085F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enter:</w:t>
            </w:r>
            <w:r w:rsidR="004E7CFC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.....................%</w:t>
            </w:r>
          </w:p>
          <w:p w:rsidR="004E7CFC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enter:</w:t>
            </w:r>
            <w:r w:rsidR="004E7CFC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4A7440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..................... </w:t>
            </w:r>
            <w:r w:rsidR="001E36DD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PLN/EUR/USD/GBP</w:t>
            </w:r>
            <w:r w:rsidR="007732C3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*</w:t>
            </w:r>
          </w:p>
          <w:p w:rsidR="004E7CFC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i/>
                <w:iCs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enter:</w:t>
            </w:r>
            <w:r w:rsidR="004E7CFC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4A7440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..................... </w:t>
            </w:r>
            <w:r w:rsidR="001E36DD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PLN/EUR/USD/GBP</w:t>
            </w:r>
            <w:r w:rsidR="007732C3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*</w:t>
            </w:r>
          </w:p>
          <w:p w:rsidR="004E7CFC" w:rsidRPr="005E085F" w:rsidRDefault="004A7440" w:rsidP="005E085F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Say: </w:t>
            </w: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.................................................................................</w:t>
            </w:r>
          </w:p>
        </w:tc>
      </w:tr>
      <w:tr w:rsidR="004E7CFC" w:rsidRPr="005E085F" w:rsidTr="00CC1B77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4E7CFC" w:rsidP="001B55BD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5.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A03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Time of performing the Contract:</w:t>
            </w:r>
          </w:p>
          <w:p w:rsidR="005F784F" w:rsidRPr="005E085F" w:rsidRDefault="00CC1B77" w:rsidP="005F784F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Maximum time: up to </w:t>
            </w:r>
            <w:r w:rsidR="005E085F" w:rsidRPr="005E085F">
              <w:rPr>
                <w:rFonts w:asciiTheme="minorHAnsi" w:hAnsiTheme="minorHAnsi" w:cstheme="minorHAnsi"/>
                <w:b/>
                <w:sz w:val="22"/>
                <w:szCs w:val="22"/>
                <w:lang w:val="en-GB"/>
              </w:rPr>
              <w:t xml:space="preserve">6 months </w:t>
            </w: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from the date of signing the agreement</w:t>
            </w:r>
            <w:r w:rsidR="00C3635F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A7440" w:rsidRPr="005E085F" w:rsidRDefault="004A7440" w:rsidP="000C7708">
            <w:pPr>
              <w:spacing w:after="120" w:line="280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</w:p>
          <w:p w:rsidR="004E7CFC" w:rsidRPr="005E085F" w:rsidRDefault="00CC1B77" w:rsidP="00C93B60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enter:</w:t>
            </w:r>
            <w:r w:rsidR="00AD504A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4E7CFC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.........</w:t>
            </w: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............................... </w:t>
            </w:r>
            <w:r w:rsidRPr="005E085F">
              <w:rPr>
                <w:rFonts w:asciiTheme="minorHAnsi" w:hAnsiTheme="minorHAnsi" w:cstheme="minorHAnsi"/>
                <w:i/>
                <w:sz w:val="22"/>
                <w:szCs w:val="22"/>
                <w:lang w:val="en-GB"/>
              </w:rPr>
              <w:t>(</w:t>
            </w:r>
            <w:r w:rsidR="005E085F" w:rsidRPr="005E085F">
              <w:rPr>
                <w:rFonts w:asciiTheme="minorHAnsi" w:hAnsiTheme="minorHAnsi" w:cstheme="minorHAnsi"/>
                <w:i/>
                <w:sz w:val="22"/>
                <w:szCs w:val="22"/>
                <w:lang w:val="en-GB"/>
              </w:rPr>
              <w:t>months</w:t>
            </w:r>
            <w:r w:rsidRPr="005E085F">
              <w:rPr>
                <w:rFonts w:asciiTheme="minorHAnsi" w:hAnsiTheme="minorHAnsi" w:cstheme="minorHAnsi"/>
                <w:i/>
                <w:sz w:val="22"/>
                <w:szCs w:val="22"/>
                <w:lang w:val="en-GB"/>
              </w:rPr>
              <w:t>)</w:t>
            </w:r>
          </w:p>
        </w:tc>
      </w:tr>
      <w:tr w:rsidR="000C7708" w:rsidRPr="005E085F" w:rsidTr="005E085F">
        <w:trPr>
          <w:trHeight w:val="108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708" w:rsidRPr="005E085F" w:rsidRDefault="000C7708" w:rsidP="001B55BD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6.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F" w:rsidRPr="005E085F" w:rsidRDefault="00495721" w:rsidP="000C0370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Warranty period</w:t>
            </w:r>
            <w:r w:rsidR="000C7708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: </w:t>
            </w:r>
          </w:p>
          <w:p w:rsidR="000C7708" w:rsidRPr="005E085F" w:rsidRDefault="00495721" w:rsidP="000C0370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sz w:val="22"/>
                <w:szCs w:val="22"/>
                <w:lang w:val="en-GB"/>
              </w:rPr>
              <w:t>at lea</w:t>
            </w:r>
            <w:r w:rsidR="000C0370" w:rsidRPr="005E085F">
              <w:rPr>
                <w:rFonts w:asciiTheme="minorHAnsi" w:hAnsiTheme="minorHAnsi" w:cstheme="minorHAnsi"/>
                <w:b/>
                <w:sz w:val="22"/>
                <w:szCs w:val="22"/>
                <w:lang w:val="en-GB"/>
              </w:rPr>
              <w:t>s</w:t>
            </w:r>
            <w:r w:rsidRPr="005E085F">
              <w:rPr>
                <w:rFonts w:asciiTheme="minorHAnsi" w:hAnsiTheme="minorHAnsi" w:cstheme="minorHAnsi"/>
                <w:b/>
                <w:sz w:val="22"/>
                <w:szCs w:val="22"/>
                <w:lang w:val="en-GB"/>
              </w:rPr>
              <w:t xml:space="preserve">t </w:t>
            </w:r>
            <w:r w:rsidR="000C0370" w:rsidRPr="005E085F">
              <w:rPr>
                <w:rFonts w:asciiTheme="minorHAnsi" w:hAnsiTheme="minorHAnsi" w:cstheme="minorHAnsi"/>
                <w:b/>
                <w:sz w:val="22"/>
                <w:szCs w:val="22"/>
                <w:lang w:val="en-GB"/>
              </w:rPr>
              <w:t>6</w:t>
            </w:r>
            <w:r w:rsidRPr="005E085F">
              <w:rPr>
                <w:rFonts w:asciiTheme="minorHAnsi" w:hAnsiTheme="minorHAnsi" w:cstheme="minorHAnsi"/>
                <w:b/>
                <w:sz w:val="22"/>
                <w:szCs w:val="22"/>
                <w:lang w:val="en-GB"/>
              </w:rPr>
              <w:t xml:space="preserve"> months</w:t>
            </w:r>
            <w:r w:rsidR="00EA171B" w:rsidRPr="005E085F">
              <w:rPr>
                <w:rFonts w:asciiTheme="minorHAnsi" w:hAnsiTheme="minorHAnsi" w:cstheme="minorHAnsi"/>
                <w:b/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7708" w:rsidRPr="005E085F" w:rsidRDefault="00495721" w:rsidP="00495721">
            <w:pPr>
              <w:spacing w:after="120" w:line="280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enter</w:t>
            </w:r>
            <w:r w:rsidR="000C7708" w:rsidRPr="005E085F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 xml:space="preserve">:…………………….. </w:t>
            </w:r>
            <w:r w:rsidR="000C7708" w:rsidRPr="005E085F">
              <w:rPr>
                <w:rFonts w:asciiTheme="minorHAnsi" w:hAnsiTheme="minorHAnsi" w:cstheme="minorHAnsi"/>
                <w:bCs/>
                <w:i/>
                <w:sz w:val="22"/>
                <w:szCs w:val="22"/>
                <w:lang w:val="en-GB"/>
              </w:rPr>
              <w:t>(</w:t>
            </w:r>
            <w:r w:rsidRPr="005E085F">
              <w:rPr>
                <w:rFonts w:asciiTheme="minorHAnsi" w:hAnsiTheme="minorHAnsi" w:cstheme="minorHAnsi"/>
                <w:bCs/>
                <w:i/>
                <w:sz w:val="22"/>
                <w:szCs w:val="22"/>
                <w:lang w:val="en-GB"/>
              </w:rPr>
              <w:t>months</w:t>
            </w:r>
            <w:r w:rsidR="000C7708" w:rsidRPr="005E085F">
              <w:rPr>
                <w:rFonts w:asciiTheme="minorHAnsi" w:hAnsiTheme="minorHAnsi" w:cstheme="minorHAnsi"/>
                <w:bCs/>
                <w:i/>
                <w:sz w:val="22"/>
                <w:szCs w:val="22"/>
                <w:lang w:val="en-GB"/>
              </w:rPr>
              <w:t>)</w:t>
            </w:r>
          </w:p>
        </w:tc>
      </w:tr>
    </w:tbl>
    <w:p w:rsidR="007F33FF" w:rsidRPr="005E085F" w:rsidRDefault="007F33FF"/>
    <w:tbl>
      <w:tblPr>
        <w:tblW w:w="9568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3890"/>
        <w:gridCol w:w="5068"/>
      </w:tblGrid>
      <w:tr w:rsidR="00F02396" w:rsidRPr="005E085F" w:rsidTr="00CC1B77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396" w:rsidRPr="005E085F" w:rsidRDefault="000C7708" w:rsidP="001F39F2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7</w:t>
            </w:r>
            <w:r w:rsidR="00F02396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396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Statement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085F" w:rsidRDefault="00CC1B77" w:rsidP="00654E40">
            <w:pPr>
              <w:spacing w:after="120" w:line="280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 w:eastAsia="en-US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 xml:space="preserve">I hereby represent that the selection of our bid </w:t>
            </w:r>
            <w:r w:rsidRPr="005E085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GB"/>
              </w:rPr>
              <w:t>will/will not</w:t>
            </w: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 xml:space="preserve">* result in imposing taxation obligation on the </w:t>
            </w:r>
            <w:r w:rsidR="00882455"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Contracting Authority</w:t>
            </w: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.</w:t>
            </w:r>
            <w:r w:rsidR="007A4CB4"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 xml:space="preserve"> </w:t>
            </w: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 w:eastAsia="en-US"/>
              </w:rPr>
              <w:t>The following (name or type of the goods or services) will lead to the emergence of a tax obligation</w:t>
            </w:r>
            <w:r w:rsidR="004A7440"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 w:eastAsia="en-US"/>
              </w:rPr>
              <w:t>:</w:t>
            </w:r>
          </w:p>
          <w:p w:rsidR="007F33FF" w:rsidRPr="005E085F" w:rsidRDefault="00CC1B77" w:rsidP="00654E40">
            <w:pPr>
              <w:spacing w:after="120" w:line="280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 w:eastAsia="en-US"/>
              </w:rPr>
            </w:pPr>
            <w:r w:rsidRPr="005E085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GB" w:eastAsia="en-US"/>
              </w:rPr>
              <w:t>Value without tax:……………………………………………</w:t>
            </w:r>
            <w:r w:rsidR="004A7440" w:rsidRPr="005E085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GB" w:eastAsia="en-US"/>
              </w:rPr>
              <w:t>……….</w:t>
            </w:r>
            <w:r w:rsidRPr="005E085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GB" w:eastAsia="en-US"/>
              </w:rPr>
              <w:br/>
              <w:t>Name of goods:…………………………………………………</w:t>
            </w:r>
            <w:r w:rsidR="004A7440" w:rsidRPr="005E085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GB" w:eastAsia="en-US"/>
              </w:rPr>
              <w:t>………</w:t>
            </w:r>
          </w:p>
        </w:tc>
      </w:tr>
      <w:tr w:rsidR="00F02396" w:rsidRPr="005E085F" w:rsidTr="00CC1B77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396" w:rsidRPr="005E085F" w:rsidRDefault="006A4A34" w:rsidP="001F39F2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8</w:t>
            </w:r>
            <w:r w:rsidR="00F02396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396" w:rsidRPr="005E085F" w:rsidRDefault="001F414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Type of Contractor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A4A34" w:rsidRPr="005E085F" w:rsidRDefault="001F4147" w:rsidP="006A4A34">
            <w:pPr>
              <w:spacing w:after="120" w:line="280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I declare that I am</w:t>
            </w:r>
            <w:r w:rsidR="006A4A34"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:</w:t>
            </w:r>
          </w:p>
          <w:p w:rsidR="006A4A34" w:rsidRPr="005E085F" w:rsidRDefault="001F4147" w:rsidP="00F80058">
            <w:pPr>
              <w:pStyle w:val="Akapitzlist"/>
              <w:numPr>
                <w:ilvl w:val="0"/>
                <w:numId w:val="76"/>
              </w:numPr>
              <w:spacing w:after="120" w:line="280" w:lineRule="auto"/>
              <w:ind w:hanging="54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lastRenderedPageBreak/>
              <w:t>Microentrepreneur</w:t>
            </w:r>
          </w:p>
          <w:p w:rsidR="006A4A34" w:rsidRPr="005E085F" w:rsidRDefault="001F4147" w:rsidP="00F80058">
            <w:pPr>
              <w:pStyle w:val="Akapitzlist"/>
              <w:numPr>
                <w:ilvl w:val="0"/>
                <w:numId w:val="76"/>
              </w:numPr>
              <w:spacing w:after="120" w:line="280" w:lineRule="auto"/>
              <w:ind w:hanging="54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Small enterprise</w:t>
            </w:r>
          </w:p>
          <w:p w:rsidR="006A4A34" w:rsidRPr="005E085F" w:rsidRDefault="00BF0ADC" w:rsidP="00F80058">
            <w:pPr>
              <w:pStyle w:val="Akapitzlist"/>
              <w:numPr>
                <w:ilvl w:val="0"/>
                <w:numId w:val="76"/>
              </w:numPr>
              <w:spacing w:after="120" w:line="280" w:lineRule="auto"/>
              <w:ind w:hanging="54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Medium enterprise</w:t>
            </w:r>
          </w:p>
          <w:p w:rsidR="006A4A34" w:rsidRPr="005E085F" w:rsidRDefault="00BF0ADC" w:rsidP="00F80058">
            <w:pPr>
              <w:pStyle w:val="Akapitzlist"/>
              <w:numPr>
                <w:ilvl w:val="0"/>
                <w:numId w:val="76"/>
              </w:numPr>
              <w:spacing w:after="120" w:line="280" w:lineRule="auto"/>
              <w:ind w:hanging="54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A sole proprietorship</w:t>
            </w:r>
          </w:p>
          <w:p w:rsidR="006A4A34" w:rsidRPr="005E085F" w:rsidRDefault="00BF0ADC" w:rsidP="00F80058">
            <w:pPr>
              <w:pStyle w:val="Akapitzlist"/>
              <w:numPr>
                <w:ilvl w:val="0"/>
                <w:numId w:val="76"/>
              </w:numPr>
              <w:spacing w:after="120" w:line="280" w:lineRule="auto"/>
              <w:ind w:hanging="54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A natural person who does not conduct business activity</w:t>
            </w:r>
          </w:p>
          <w:p w:rsidR="006A4A34" w:rsidRPr="005E085F" w:rsidRDefault="00BF0ADC" w:rsidP="00F80058">
            <w:pPr>
              <w:pStyle w:val="Akapitzlist"/>
              <w:numPr>
                <w:ilvl w:val="0"/>
                <w:numId w:val="76"/>
              </w:numPr>
              <w:spacing w:after="120" w:line="280" w:lineRule="auto"/>
              <w:ind w:hanging="54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Other types</w:t>
            </w:r>
            <w:r w:rsidR="006A4A34"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 xml:space="preserve">: </w:t>
            </w:r>
            <w:r w:rsidRPr="005E085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GB"/>
              </w:rPr>
              <w:t>specify</w:t>
            </w:r>
            <w:r w:rsidR="006A4A34"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 xml:space="preserve"> ……………………….</w:t>
            </w:r>
          </w:p>
          <w:p w:rsidR="00BF0ADC" w:rsidRPr="005E085F" w:rsidRDefault="00BF0ADC" w:rsidP="00BF0ADC">
            <w:pPr>
              <w:spacing w:after="120" w:line="280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within the meaning of the Act of March 6, 2018 Entrepreneurs Law.</w:t>
            </w:r>
          </w:p>
          <w:p w:rsidR="007F33FF" w:rsidRPr="005E085F" w:rsidRDefault="00BF0ADC" w:rsidP="00BF0ADC">
            <w:pPr>
              <w:spacing w:after="120" w:line="280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(Note! Mark the "X" in the appropriate box)</w:t>
            </w:r>
            <w:r w:rsidR="006A4A34"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)</w:t>
            </w:r>
          </w:p>
        </w:tc>
      </w:tr>
      <w:tr w:rsidR="00735989" w:rsidRPr="005E085F" w:rsidTr="00CC1B77">
        <w:trPr>
          <w:trHeight w:val="41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989" w:rsidRPr="005E085F" w:rsidRDefault="006A4A34" w:rsidP="001F39F2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lastRenderedPageBreak/>
              <w:t>9</w:t>
            </w:r>
            <w:r w:rsidR="00735989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989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Statement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F33FF" w:rsidRPr="005E085F" w:rsidRDefault="00CC1B77" w:rsidP="00A835CE">
            <w:pPr>
              <w:spacing w:after="120" w:line="280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I hereby represent that I have read the Terms of Reference (together with the Appendices constituting an integral part thereof) and that I accept its content without reservations.</w:t>
            </w:r>
          </w:p>
        </w:tc>
      </w:tr>
      <w:tr w:rsidR="000538F1" w:rsidRPr="005E085F" w:rsidTr="00CC1B77">
        <w:trPr>
          <w:trHeight w:val="41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8F1" w:rsidRPr="005E085F" w:rsidRDefault="006A4A34" w:rsidP="008F03BA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10</w:t>
            </w:r>
            <w:r w:rsidR="000538F1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8F1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I hereby represent that I have fulfilled the information obligations foreseen in Art.</w:t>
            </w:r>
            <w:r w:rsidR="000538F1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 xml:space="preserve"> </w:t>
            </w: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13 or Art.</w:t>
            </w:r>
            <w:r w:rsidR="000538F1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 xml:space="preserve"> </w:t>
            </w: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14 of the GDPR towards natural persons whose personal data I obtained directly or indirectly in order to apply for awarding a public contract in the present procedure.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7490E" w:rsidRPr="005E085F" w:rsidRDefault="00F7490E" w:rsidP="00CC1B77">
            <w:pPr>
              <w:spacing w:after="120" w:line="280" w:lineRule="auto"/>
              <w:jc w:val="both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  <w:lang w:val="en-GB"/>
              </w:rPr>
            </w:pPr>
          </w:p>
          <w:p w:rsidR="000538F1" w:rsidRPr="005E085F" w:rsidRDefault="00CC1B77" w:rsidP="00CC1B77">
            <w:pPr>
              <w:spacing w:after="120" w:line="280" w:lineRule="auto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  <w:lang w:val="en-GB"/>
              </w:rPr>
              <w:t>confirm:……………………………………..</w:t>
            </w:r>
          </w:p>
          <w:p w:rsidR="007F33FF" w:rsidRPr="005E085F" w:rsidRDefault="00CC1B77" w:rsidP="00A835CE">
            <w:pPr>
              <w:spacing w:after="120" w:line="280" w:lineRule="auto"/>
              <w:jc w:val="both"/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  <w:t>In the event if the Contractor does not transfer the personal data other than their own or if the information obligation is excluded pursuant to Art.</w:t>
            </w:r>
            <w:r w:rsidR="000538F1" w:rsidRPr="005E085F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  <w:t xml:space="preserve"> </w:t>
            </w:r>
            <w:r w:rsidRPr="005E085F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  <w:t>13, item</w:t>
            </w:r>
            <w:r w:rsidR="000538F1" w:rsidRPr="005E085F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  <w:t xml:space="preserve"> </w:t>
            </w:r>
            <w:r w:rsidRPr="005E085F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  <w:t>4 or Art.</w:t>
            </w:r>
            <w:r w:rsidR="000538F1" w:rsidRPr="005E085F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  <w:t xml:space="preserve"> </w:t>
            </w:r>
            <w:r w:rsidRPr="005E085F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  <w:t>14, item</w:t>
            </w:r>
            <w:r w:rsidR="000538F1" w:rsidRPr="005E085F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  <w:t xml:space="preserve"> </w:t>
            </w:r>
            <w:r w:rsidRPr="005E085F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  <w:t>5 of the GDPR, the Contractor shall not submit this statement (delete the content of the statement e.g. by crossing out).</w:t>
            </w:r>
          </w:p>
        </w:tc>
      </w:tr>
      <w:tr w:rsidR="004E7CFC" w:rsidRPr="005E085F" w:rsidTr="00CC1B77">
        <w:trPr>
          <w:trHeight w:val="49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48060B" w:rsidP="006A4A34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1</w:t>
            </w:r>
            <w:r w:rsidR="006A4A34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1</w:t>
            </w:r>
            <w:r w:rsidR="00F02396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Persons authorised to represent the Contractor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4754" w:rsidRPr="005E085F" w:rsidRDefault="00B54754" w:rsidP="00A835CE">
            <w:pPr>
              <w:spacing w:after="120" w:line="280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</w:p>
          <w:p w:rsidR="007F33FF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enter:</w:t>
            </w:r>
            <w:r w:rsidR="004E7CFC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...........................................</w:t>
            </w:r>
          </w:p>
        </w:tc>
      </w:tr>
      <w:tr w:rsidR="004E7CFC" w:rsidRPr="005E085F" w:rsidTr="00CC1B77">
        <w:trPr>
          <w:trHeight w:val="58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4F7AD9" w:rsidP="006A4A34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1</w:t>
            </w:r>
            <w:r w:rsidR="006A4A34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2</w:t>
            </w:r>
            <w:r w:rsidR="004E7CFC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CC1B77" w:rsidP="00A835CE">
            <w:pPr>
              <w:pStyle w:val="Tekstpodstawowy2"/>
              <w:spacing w:after="120" w:line="280" w:lineRule="auto"/>
              <w:jc w:val="left"/>
              <w:rPr>
                <w:rFonts w:asciiTheme="minorHAnsi" w:hAnsiTheme="minorHAnsi" w:cstheme="minorHAnsi"/>
                <w:i/>
                <w:iCs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Parts of the Contract that will be entrusted to subcontractors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4754" w:rsidRPr="005E085F" w:rsidRDefault="00B54754" w:rsidP="00CC1B77">
            <w:pPr>
              <w:spacing w:after="120" w:line="280" w:lineRule="auto"/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  <w:lang w:val="en-GB"/>
              </w:rPr>
            </w:pPr>
          </w:p>
          <w:p w:rsidR="00B54754" w:rsidRPr="005E085F" w:rsidRDefault="000362CA" w:rsidP="00A835CE">
            <w:pPr>
              <w:spacing w:after="120" w:line="280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  <w:lang w:val="en-GB"/>
              </w:rPr>
              <w:t>Specify</w:t>
            </w:r>
            <w:r w:rsidR="00CC1B77" w:rsidRPr="005E085F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  <w:lang w:val="en-GB"/>
              </w:rPr>
              <w:t xml:space="preserve"> the parts of the Contract:</w:t>
            </w:r>
            <w:r w:rsidR="004E7CFC" w:rsidRPr="005E085F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  <w:lang w:val="en-GB"/>
              </w:rPr>
              <w:t xml:space="preserve"> </w:t>
            </w:r>
            <w:r w:rsidR="004E7CFC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...........</w:t>
            </w:r>
            <w:r w:rsidR="00C60AEC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............</w:t>
            </w:r>
          </w:p>
          <w:p w:rsidR="007F33FF" w:rsidRPr="005E085F" w:rsidRDefault="000362CA" w:rsidP="00A835CE">
            <w:pPr>
              <w:spacing w:after="120" w:line="280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  <w:lang w:val="en-GB"/>
              </w:rPr>
              <w:t>Enter</w:t>
            </w:r>
            <w:r w:rsidR="00CC1B77" w:rsidRPr="005E085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  <w:lang w:val="en-GB"/>
              </w:rPr>
              <w:t xml:space="preserve"> names of companies:</w:t>
            </w:r>
            <w:r w:rsidR="00512FA5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 xml:space="preserve"> …………………………..</w:t>
            </w:r>
          </w:p>
        </w:tc>
      </w:tr>
      <w:tr w:rsidR="004E7CFC" w:rsidRPr="005E085F" w:rsidTr="00CC1B77">
        <w:trPr>
          <w:trHeight w:val="70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F02396" w:rsidP="006A4A34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1</w:t>
            </w:r>
            <w:r w:rsidR="006A4A34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3</w:t>
            </w:r>
            <w:r w:rsidR="004E7CFC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Documents attached to the bid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F33FF" w:rsidRPr="005E085F" w:rsidRDefault="007F33FF" w:rsidP="001F39F2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</w:p>
          <w:p w:rsidR="004E7CFC" w:rsidRPr="005E085F" w:rsidRDefault="004E7CFC" w:rsidP="001F39F2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1.</w:t>
            </w:r>
            <w:r w:rsidR="00654E40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 xml:space="preserve"> </w:t>
            </w:r>
            <w:r w:rsidR="00654E40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………………………………………………………………….</w:t>
            </w:r>
          </w:p>
          <w:p w:rsidR="004E7CFC" w:rsidRPr="005E085F" w:rsidRDefault="004E7CFC" w:rsidP="001F39F2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2.</w:t>
            </w:r>
            <w:r w:rsidR="00654E40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………………………………………………………………….</w:t>
            </w:r>
          </w:p>
          <w:p w:rsidR="004E7CFC" w:rsidRPr="005E085F" w:rsidRDefault="004E7CFC" w:rsidP="001F39F2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3.</w:t>
            </w:r>
            <w:r w:rsidR="00654E40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………………………………………………………………….</w:t>
            </w:r>
          </w:p>
          <w:p w:rsidR="007F33FF" w:rsidRPr="005E085F" w:rsidRDefault="007F33FF" w:rsidP="001F39F2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</w:p>
        </w:tc>
      </w:tr>
    </w:tbl>
    <w:p w:rsidR="002317AB" w:rsidRPr="005E085F" w:rsidRDefault="00CC1B77" w:rsidP="00CC1B77">
      <w:pPr>
        <w:spacing w:after="120" w:line="280" w:lineRule="auto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i/>
          <w:sz w:val="22"/>
          <w:szCs w:val="22"/>
          <w:lang w:val="en-GB"/>
        </w:rPr>
        <w:t>* Delete as appropriate</w:t>
      </w:r>
    </w:p>
    <w:p w:rsidR="007F33FF" w:rsidRPr="005E085F" w:rsidRDefault="0094683E" w:rsidP="00EA0213">
      <w:pPr>
        <w:jc w:val="right"/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br w:type="page"/>
      </w:r>
      <w:bookmarkStart w:id="1" w:name="_GoBack"/>
      <w:bookmarkEnd w:id="1"/>
    </w:p>
    <w:p w:rsidR="0029338E" w:rsidRPr="005E085F" w:rsidRDefault="007E4467" w:rsidP="007E4467">
      <w:pPr>
        <w:spacing w:after="120" w:line="276" w:lineRule="auto"/>
        <w:jc w:val="right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lastRenderedPageBreak/>
        <w:t>Appendix No. 6 to the Terms of Reference</w:t>
      </w:r>
    </w:p>
    <w:p w:rsidR="007E4467" w:rsidRPr="005E085F" w:rsidRDefault="007E4467" w:rsidP="007E4467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</w:pPr>
    </w:p>
    <w:p w:rsidR="007E4467" w:rsidRPr="005E085F" w:rsidRDefault="007C5E84" w:rsidP="007E4467">
      <w:pPr>
        <w:spacing w:after="120" w:line="276" w:lineRule="auto"/>
        <w:jc w:val="center"/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  <w:t>STATEMENT</w:t>
      </w:r>
    </w:p>
    <w:p w:rsidR="007E4467" w:rsidRPr="005E085F" w:rsidRDefault="007C5E84" w:rsidP="007C5E84">
      <w:pPr>
        <w:spacing w:after="120" w:line="276" w:lineRule="auto"/>
        <w:jc w:val="center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 xml:space="preserve">STATEMENT OF THE CONTRACTOR CONFIRMING THE VALID OF INFORMATION PROVIDED </w:t>
      </w:r>
      <w:r w:rsidR="007F33FF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br/>
      </w: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IN THE STATMENT SPECIFIED IN ART. 125 OF THE PPL ACT, ON THE GROUNDS FOR EXCLUSION</w:t>
      </w:r>
    </w:p>
    <w:p w:rsidR="007D3373" w:rsidRPr="005E085F" w:rsidRDefault="007D3373" w:rsidP="007E4467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</w:p>
    <w:p w:rsidR="007E4467" w:rsidRPr="005E085F" w:rsidRDefault="007C5E84" w:rsidP="007E4467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 xml:space="preserve">Contractor </w:t>
      </w:r>
      <w:r w:rsidR="007E4467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:……………………………………………………………………………………………</w:t>
      </w:r>
      <w:r w:rsidR="007D3373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……………………………………………….</w:t>
      </w:r>
    </w:p>
    <w:p w:rsidR="007D3373" w:rsidRPr="005E085F" w:rsidRDefault="007D3373" w:rsidP="007D3373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5E085F">
        <w:rPr>
          <w:rFonts w:asciiTheme="minorHAnsi" w:hAnsiTheme="minorHAnsi" w:cstheme="minorHAnsi"/>
          <w:bCs/>
          <w:iCs/>
          <w:sz w:val="22"/>
          <w:szCs w:val="22"/>
          <w:lang w:val="de-DE"/>
        </w:rPr>
        <w:t>…………………………………………………………………………………………………….…………………………………………………………</w:t>
      </w:r>
    </w:p>
    <w:p w:rsidR="007D3373" w:rsidRPr="005E085F" w:rsidRDefault="007C5E84" w:rsidP="007D3373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For the purposes of procurement procedur</w:t>
      </w:r>
      <w:r w:rsidR="004E3D6C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e</w:t>
      </w: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 xml:space="preserve">, the subject of which is </w:t>
      </w:r>
      <w:r w:rsidR="007E4467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br/>
      </w:r>
    </w:p>
    <w:p w:rsidR="007D3373" w:rsidRPr="005E085F" w:rsidRDefault="007D3373" w:rsidP="007D3373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5E085F">
        <w:rPr>
          <w:rFonts w:asciiTheme="minorHAnsi" w:hAnsiTheme="minorHAnsi" w:cstheme="minorHAnsi"/>
          <w:bCs/>
          <w:iCs/>
          <w:sz w:val="22"/>
          <w:szCs w:val="22"/>
          <w:lang w:val="de-DE"/>
        </w:rPr>
        <w:t>…………………………………………………………………………………………………….…………………………………………………………</w:t>
      </w:r>
    </w:p>
    <w:p w:rsidR="007C5E84" w:rsidRPr="005E085F" w:rsidRDefault="007C5E84" w:rsidP="007E4467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We declar</w:t>
      </w:r>
      <w:r w:rsidR="008F73EB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e</w:t>
      </w: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 xml:space="preserve"> that the information provided in the statement placed pursuant to Art. 125, item 1 of the PPL Act, with respect to the ground for exclusion from proc</w:t>
      </w:r>
      <w:r w:rsidR="008F73EB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e</w:t>
      </w: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edin</w:t>
      </w:r>
      <w:r w:rsidR="008F73EB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g</w:t>
      </w: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, stip</w:t>
      </w:r>
      <w:r w:rsidR="008F73EB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u</w:t>
      </w: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 xml:space="preserve">lated in: </w:t>
      </w:r>
    </w:p>
    <w:p w:rsidR="007E4467" w:rsidRPr="005E085F" w:rsidRDefault="007E4467" w:rsidP="00F80058">
      <w:pPr>
        <w:numPr>
          <w:ilvl w:val="0"/>
          <w:numId w:val="71"/>
        </w:num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  <w:t>art. 108 ust. 1</w:t>
      </w:r>
      <w:r w:rsidR="00AD504A" w:rsidRPr="005E085F"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  <w:t xml:space="preserve"> </w:t>
      </w:r>
      <w:r w:rsidR="007C5E84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of the PPL Act</w:t>
      </w:r>
    </w:p>
    <w:p w:rsidR="007E4467" w:rsidRPr="005E085F" w:rsidRDefault="0046670D" w:rsidP="00F80058">
      <w:pPr>
        <w:numPr>
          <w:ilvl w:val="0"/>
          <w:numId w:val="71"/>
        </w:num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bCs/>
          <w:iCs/>
          <w:sz w:val="22"/>
          <w:lang w:val="en-GB"/>
        </w:rPr>
        <w:t>a</w:t>
      </w:r>
      <w:r w:rsidR="007C5E84" w:rsidRPr="005E085F">
        <w:rPr>
          <w:rFonts w:asciiTheme="minorHAnsi" w:hAnsiTheme="minorHAnsi" w:cstheme="minorHAnsi"/>
          <w:b/>
          <w:bCs/>
          <w:iCs/>
          <w:sz w:val="22"/>
          <w:lang w:val="en-GB"/>
        </w:rPr>
        <w:t>rt. 7 para. 1 (1-3)</w:t>
      </w:r>
      <w:r w:rsidR="00AD504A" w:rsidRPr="005E085F">
        <w:rPr>
          <w:rFonts w:asciiTheme="minorHAnsi" w:hAnsiTheme="minorHAnsi" w:cstheme="minorHAnsi"/>
          <w:b/>
          <w:bCs/>
          <w:iCs/>
          <w:sz w:val="22"/>
          <w:lang w:val="en-GB"/>
        </w:rPr>
        <w:t xml:space="preserve"> </w:t>
      </w:r>
      <w:r w:rsidR="007C5E84" w:rsidRPr="005E085F">
        <w:rPr>
          <w:rFonts w:asciiTheme="minorHAnsi" w:eastAsia="Century Gothic" w:hAnsiTheme="minorHAnsi" w:cstheme="minorHAnsi"/>
          <w:color w:val="000000"/>
          <w:sz w:val="22"/>
          <w:szCs w:val="22"/>
          <w:lang w:val="en-GB"/>
        </w:rPr>
        <w:t>of the Act of April 13, 2022 on special solutions in the scope of counteracting the support of aggression against Ukraine and serving the protection of national security</w:t>
      </w:r>
    </w:p>
    <w:p w:rsidR="007D3373" w:rsidRPr="005E085F" w:rsidRDefault="007D3373" w:rsidP="007E4467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</w:pPr>
    </w:p>
    <w:p w:rsidR="007E4467" w:rsidRPr="005E085F" w:rsidRDefault="007C5E84" w:rsidP="007E4467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  <w:t>are up-t</w:t>
      </w:r>
      <w:r w:rsidR="008F73EB" w:rsidRPr="005E085F"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  <w:t>o</w:t>
      </w:r>
      <w:r w:rsidRPr="005E085F"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  <w:t>-date / are out-of-date</w:t>
      </w:r>
      <w:r w:rsidR="007E4467" w:rsidRPr="005E085F"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  <w:t xml:space="preserve">* </w:t>
      </w:r>
    </w:p>
    <w:p w:rsidR="007E4467" w:rsidRPr="005E085F" w:rsidRDefault="007E4467" w:rsidP="007E4467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</w:p>
    <w:p w:rsidR="007C5E84" w:rsidRPr="005E085F" w:rsidRDefault="007C5E84" w:rsidP="007E4467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NOTE: In the previously provided information is not up-to-date, please submit</w:t>
      </w:r>
      <w:r w:rsidR="00AD504A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 xml:space="preserve"> </w:t>
      </w: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additional information in this regard, in particular specify which data the change relates</w:t>
      </w:r>
      <w:r w:rsidR="008F73EB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 xml:space="preserve"> </w:t>
      </w: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to and indicate its scope</w:t>
      </w:r>
    </w:p>
    <w:p w:rsidR="007E4467" w:rsidRPr="005E085F" w:rsidRDefault="007E4467" w:rsidP="007E4467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</w:p>
    <w:p w:rsidR="007E4467" w:rsidRPr="005E085F" w:rsidRDefault="007E4467" w:rsidP="007E4467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</w:p>
    <w:p w:rsidR="007E4467" w:rsidRPr="00E56F85" w:rsidRDefault="007E4467" w:rsidP="007E4467">
      <w:pPr>
        <w:spacing w:after="120" w:line="276" w:lineRule="auto"/>
        <w:rPr>
          <w:rFonts w:asciiTheme="minorHAnsi" w:hAnsiTheme="minorHAnsi" w:cstheme="minorHAnsi"/>
          <w:bCs/>
          <w:i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Cs/>
          <w:i/>
          <w:iCs/>
          <w:sz w:val="22"/>
          <w:szCs w:val="22"/>
          <w:lang w:val="en-GB"/>
        </w:rPr>
        <w:t>*</w:t>
      </w:r>
      <w:r w:rsidR="002E185A" w:rsidRPr="005E085F">
        <w:rPr>
          <w:rFonts w:asciiTheme="minorHAnsi" w:hAnsiTheme="minorHAnsi" w:cstheme="minorHAnsi"/>
          <w:bCs/>
          <w:i/>
          <w:iCs/>
          <w:sz w:val="22"/>
          <w:szCs w:val="22"/>
          <w:lang w:val="en-GB"/>
        </w:rPr>
        <w:t>delete as appropriate</w:t>
      </w:r>
    </w:p>
    <w:sectPr w:rsidR="007E4467" w:rsidRPr="00E56F85" w:rsidSect="00E43BF5">
      <w:footerReference w:type="default" r:id="rId12"/>
      <w:footerReference w:type="first" r:id="rId13"/>
      <w:pgSz w:w="11906" w:h="16838"/>
      <w:pgMar w:top="993" w:right="849" w:bottom="993" w:left="1134" w:header="709" w:footer="41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7C38" w:rsidRDefault="00767C38">
      <w:r>
        <w:separator/>
      </w:r>
    </w:p>
  </w:endnote>
  <w:endnote w:type="continuationSeparator" w:id="0">
    <w:p w:rsidR="00767C38" w:rsidRDefault="00767C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894" w:rsidRDefault="00E63894">
    <w:pPr>
      <w:pStyle w:val="Stopka"/>
      <w:framePr w:wrap="auto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EA0213">
      <w:rPr>
        <w:rStyle w:val="Numerstrony"/>
        <w:noProof/>
      </w:rPr>
      <w:t>8</w:t>
    </w:r>
    <w:r>
      <w:rPr>
        <w:rStyle w:val="Numerstrony"/>
      </w:rPr>
      <w:fldChar w:fldCharType="end"/>
    </w:r>
  </w:p>
  <w:p w:rsidR="00E63894" w:rsidRPr="00FA0E1E" w:rsidRDefault="00E63894">
    <w:pPr>
      <w:pStyle w:val="Stopka"/>
      <w:ind w:right="360"/>
      <w:rPr>
        <w:rFonts w:asciiTheme="minorHAnsi" w:hAnsiTheme="minorHAnsi" w:cstheme="minorHAnsi"/>
        <w:sz w:val="22"/>
        <w:szCs w:val="22"/>
      </w:rPr>
    </w:pPr>
    <w:r>
      <w:rPr>
        <w:rFonts w:asciiTheme="minorHAnsi" w:hAnsiTheme="minorHAnsi" w:cstheme="minorHAnsi"/>
        <w:sz w:val="22"/>
        <w:szCs w:val="22"/>
      </w:rPr>
      <w:t>Procedure No</w:t>
    </w:r>
    <w:r w:rsidRPr="00D04817">
      <w:rPr>
        <w:rFonts w:asciiTheme="minorHAnsi" w:hAnsiTheme="minorHAnsi" w:cstheme="minorHAnsi"/>
        <w:sz w:val="22"/>
        <w:szCs w:val="22"/>
      </w:rPr>
      <w:t>. Nr F2/</w:t>
    </w:r>
    <w:r w:rsidR="00A26692">
      <w:rPr>
        <w:rFonts w:asciiTheme="minorHAnsi" w:hAnsiTheme="minorHAnsi" w:cstheme="minorHAnsi"/>
        <w:sz w:val="22"/>
        <w:szCs w:val="22"/>
      </w:rPr>
      <w:t>35</w:t>
    </w:r>
    <w:r w:rsidRPr="00D04817">
      <w:rPr>
        <w:rFonts w:asciiTheme="minorHAnsi" w:hAnsiTheme="minorHAnsi" w:cstheme="minorHAnsi"/>
        <w:sz w:val="22"/>
        <w:szCs w:val="22"/>
      </w:rPr>
      <w:t>/202</w:t>
    </w:r>
    <w:r>
      <w:rPr>
        <w:rFonts w:asciiTheme="minorHAnsi" w:hAnsiTheme="minorHAnsi" w:cstheme="minorHAnsi"/>
        <w:sz w:val="22"/>
        <w:szCs w:val="22"/>
      </w:rPr>
      <w:t>5</w:t>
    </w:r>
    <w:r w:rsidRPr="00D04817">
      <w:rPr>
        <w:rFonts w:asciiTheme="minorHAnsi" w:hAnsiTheme="minorHAnsi" w:cstheme="minorHAnsi"/>
        <w:sz w:val="22"/>
        <w:szCs w:val="22"/>
      </w:rPr>
      <w:t>/ZP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894" w:rsidRDefault="00E63894">
    <w:pPr>
      <w:pStyle w:val="Stopka"/>
    </w:pPr>
    <w:r w:rsidRPr="00FB5CFC">
      <w:rPr>
        <w:rFonts w:asciiTheme="minorHAnsi" w:hAnsiTheme="minorHAnsi" w:cstheme="minorHAnsi"/>
        <w:sz w:val="22"/>
        <w:szCs w:val="22"/>
      </w:rPr>
      <w:t>Procedure</w:t>
    </w:r>
    <w:r>
      <w:rPr>
        <w:rFonts w:asciiTheme="minorHAnsi" w:hAnsiTheme="minorHAnsi" w:cstheme="minorHAnsi"/>
        <w:sz w:val="22"/>
        <w:szCs w:val="22"/>
      </w:rPr>
      <w:t xml:space="preserve"> No</w:t>
    </w:r>
    <w:r w:rsidRPr="00D04817">
      <w:rPr>
        <w:rFonts w:asciiTheme="minorHAnsi" w:hAnsiTheme="minorHAnsi" w:cstheme="minorHAnsi"/>
        <w:sz w:val="22"/>
        <w:szCs w:val="22"/>
      </w:rPr>
      <w:t>. F2/</w:t>
    </w:r>
    <w:r w:rsidR="00A26692">
      <w:rPr>
        <w:rFonts w:asciiTheme="minorHAnsi" w:hAnsiTheme="minorHAnsi" w:cstheme="minorHAnsi"/>
        <w:sz w:val="22"/>
        <w:szCs w:val="22"/>
      </w:rPr>
      <w:t>35</w:t>
    </w:r>
    <w:r w:rsidRPr="00D04817">
      <w:rPr>
        <w:rFonts w:asciiTheme="minorHAnsi" w:hAnsiTheme="minorHAnsi" w:cstheme="minorHAnsi"/>
        <w:sz w:val="22"/>
        <w:szCs w:val="22"/>
      </w:rPr>
      <w:t>/202</w:t>
    </w:r>
    <w:r>
      <w:rPr>
        <w:rFonts w:asciiTheme="minorHAnsi" w:hAnsiTheme="minorHAnsi" w:cstheme="minorHAnsi"/>
        <w:sz w:val="22"/>
        <w:szCs w:val="22"/>
      </w:rPr>
      <w:t>5</w:t>
    </w:r>
    <w:r w:rsidRPr="00D04817">
      <w:rPr>
        <w:rFonts w:asciiTheme="minorHAnsi" w:hAnsiTheme="minorHAnsi" w:cstheme="minorHAnsi"/>
        <w:sz w:val="22"/>
        <w:szCs w:val="22"/>
      </w:rPr>
      <w:t>/ZP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7C38" w:rsidRDefault="00767C38">
      <w:r>
        <w:separator/>
      </w:r>
    </w:p>
  </w:footnote>
  <w:footnote w:type="continuationSeparator" w:id="0">
    <w:p w:rsidR="00767C38" w:rsidRDefault="00767C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44"/>
    <w:lvl w:ilvl="0">
      <w:start w:val="1"/>
      <w:numFmt w:val="lowerLetter"/>
      <w:lvlText w:val="%1)"/>
      <w:lvlJc w:val="left"/>
      <w:pPr>
        <w:tabs>
          <w:tab w:val="num" w:pos="393"/>
        </w:tabs>
        <w:ind w:left="393" w:hanging="360"/>
      </w:pPr>
      <w:rPr>
        <w:rFonts w:ascii="Times New Roman" w:hAnsi="Times New Roman" w:cs="Times New Roman"/>
      </w:rPr>
    </w:lvl>
  </w:abstractNum>
  <w:abstractNum w:abstractNumId="1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2">
    <w:nsid w:val="00000009"/>
    <w:multiLevelType w:val="single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3">
    <w:nsid w:val="0000000E"/>
    <w:multiLevelType w:val="single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4">
    <w:nsid w:val="0000000F"/>
    <w:multiLevelType w:val="singleLevel"/>
    <w:tmpl w:val="0000000F"/>
    <w:name w:val="WW8Num15"/>
    <w:lvl w:ilvl="0">
      <w:start w:val="1"/>
      <w:numFmt w:val="bullet"/>
      <w:lvlText w:val=""/>
      <w:lvlJc w:val="left"/>
      <w:pPr>
        <w:tabs>
          <w:tab w:val="num" w:pos="794"/>
        </w:tabs>
        <w:ind w:left="794" w:hanging="397"/>
      </w:pPr>
      <w:rPr>
        <w:rFonts w:ascii="Wingdings" w:hAnsi="Wingdings" w:cs="Wingdings"/>
      </w:rPr>
    </w:lvl>
  </w:abstractNum>
  <w:abstractNum w:abstractNumId="5">
    <w:nsid w:val="00000010"/>
    <w:multiLevelType w:val="singleLevel"/>
    <w:tmpl w:val="00000010"/>
    <w:name w:val="WW8Num16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6">
    <w:nsid w:val="00000014"/>
    <w:multiLevelType w:val="singleLevel"/>
    <w:tmpl w:val="00000014"/>
    <w:name w:val="WW8Num20"/>
    <w:lvl w:ilvl="0">
      <w:start w:val="1"/>
      <w:numFmt w:val="bullet"/>
      <w:lvlText w:val=""/>
      <w:lvlJc w:val="left"/>
      <w:pPr>
        <w:tabs>
          <w:tab w:val="num" w:pos="794"/>
        </w:tabs>
        <w:ind w:left="794" w:hanging="397"/>
      </w:pPr>
      <w:rPr>
        <w:rFonts w:ascii="Wingdings" w:hAnsi="Wingdings" w:cs="Wingdings"/>
      </w:rPr>
    </w:lvl>
  </w:abstractNum>
  <w:abstractNum w:abstractNumId="7">
    <w:nsid w:val="02BF108D"/>
    <w:multiLevelType w:val="hybridMultilevel"/>
    <w:tmpl w:val="669A7AB6"/>
    <w:lvl w:ilvl="0" w:tplc="308CF9EA">
      <w:start w:val="1"/>
      <w:numFmt w:val="decimal"/>
      <w:lvlText w:val="%1)"/>
      <w:lvlJc w:val="left"/>
      <w:pPr>
        <w:ind w:left="1146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>
    <w:nsid w:val="03CF57FF"/>
    <w:multiLevelType w:val="multilevel"/>
    <w:tmpl w:val="2AE0455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ordinal"/>
      <w:lvlText w:val="2.%2"/>
      <w:lvlJc w:val="left"/>
      <w:pPr>
        <w:ind w:left="14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8" w:hanging="1800"/>
      </w:pPr>
      <w:rPr>
        <w:rFonts w:hint="default"/>
      </w:rPr>
    </w:lvl>
  </w:abstractNum>
  <w:abstractNum w:abstractNumId="9">
    <w:nsid w:val="04891BAA"/>
    <w:multiLevelType w:val="multilevel"/>
    <w:tmpl w:val="4856631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1000" w:hanging="432"/>
      </w:pPr>
      <w:rPr>
        <w:rFonts w:asciiTheme="minorHAnsi" w:eastAsia="Times New Roman" w:hAnsiTheme="minorHAnsi" w:cstheme="minorHAnsi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04E3289C"/>
    <w:multiLevelType w:val="hybridMultilevel"/>
    <w:tmpl w:val="F58EDFF8"/>
    <w:lvl w:ilvl="0" w:tplc="EC38CE4A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b w:val="0"/>
        <w:b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5826C5C"/>
    <w:multiLevelType w:val="hybridMultilevel"/>
    <w:tmpl w:val="55BA1546"/>
    <w:lvl w:ilvl="0" w:tplc="04150011">
      <w:start w:val="1"/>
      <w:numFmt w:val="decimal"/>
      <w:lvlText w:val="%1)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2">
    <w:nsid w:val="086A7456"/>
    <w:multiLevelType w:val="hybridMultilevel"/>
    <w:tmpl w:val="9B62A57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099010B0"/>
    <w:multiLevelType w:val="multilevel"/>
    <w:tmpl w:val="E9A84E3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099123D1"/>
    <w:multiLevelType w:val="hybridMultilevel"/>
    <w:tmpl w:val="24F89B80"/>
    <w:lvl w:ilvl="0" w:tplc="FD08C36E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color w:val="auto"/>
        <w:sz w:val="22"/>
        <w:szCs w:val="22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C415DD0"/>
    <w:multiLevelType w:val="hybridMultilevel"/>
    <w:tmpl w:val="D7C66456"/>
    <w:lvl w:ilvl="0" w:tplc="CD80463C">
      <w:start w:val="1"/>
      <w:numFmt w:val="lowerLetter"/>
      <w:lvlText w:val="%1)"/>
      <w:lvlJc w:val="left"/>
      <w:pPr>
        <w:ind w:left="2136" w:hanging="360"/>
      </w:pPr>
      <w:rPr>
        <w:rFonts w:asciiTheme="minorHAnsi" w:eastAsia="Times New Roman" w:hAnsiTheme="minorHAnsi" w:cstheme="minorHAnsi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6">
    <w:nsid w:val="0D0B0F96"/>
    <w:multiLevelType w:val="hybridMultilevel"/>
    <w:tmpl w:val="269A50DE"/>
    <w:lvl w:ilvl="0" w:tplc="D52697E0">
      <w:start w:val="1"/>
      <w:numFmt w:val="decimal"/>
      <w:lvlText w:val="%1."/>
      <w:lvlJc w:val="left"/>
      <w:pPr>
        <w:ind w:left="1146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E0B6DEA"/>
    <w:multiLevelType w:val="multilevel"/>
    <w:tmpl w:val="F62CAEEA"/>
    <w:lvl w:ilvl="0">
      <w:start w:val="1"/>
      <w:numFmt w:val="decimal"/>
      <w:lvlText w:val="%1)"/>
      <w:lvlJc w:val="left"/>
      <w:pPr>
        <w:ind w:left="720" w:hanging="360"/>
      </w:pPr>
      <w:rPr>
        <w:rFonts w:eastAsia="Calibri"/>
        <w:b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0FEC79F9"/>
    <w:multiLevelType w:val="hybridMultilevel"/>
    <w:tmpl w:val="8A042282"/>
    <w:lvl w:ilvl="0" w:tplc="BE1250B2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  <w:b w:val="0"/>
        <w:i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95405B2C">
      <w:start w:val="13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plc="04AA64E4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3606D07C">
      <w:start w:val="20"/>
      <w:numFmt w:val="decimal"/>
      <w:lvlText w:val="%5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0F66810"/>
    <w:multiLevelType w:val="hybridMultilevel"/>
    <w:tmpl w:val="2656FC5E"/>
    <w:lvl w:ilvl="0" w:tplc="F2D0D370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0">
    <w:nsid w:val="11176358"/>
    <w:multiLevelType w:val="hybridMultilevel"/>
    <w:tmpl w:val="CC94DD66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452280DC">
      <w:numFmt w:val="bullet"/>
      <w:lvlText w:val="-"/>
      <w:lvlJc w:val="left"/>
      <w:pPr>
        <w:ind w:left="2149" w:hanging="360"/>
      </w:pPr>
      <w:rPr>
        <w:rFonts w:ascii="Calibri" w:eastAsia="Times New Roman" w:hAnsi="Calibri" w:cs="Calibri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18424E6C"/>
    <w:multiLevelType w:val="hybridMultilevel"/>
    <w:tmpl w:val="B2782AAE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2">
    <w:nsid w:val="18A51BFD"/>
    <w:multiLevelType w:val="hybridMultilevel"/>
    <w:tmpl w:val="935833C4"/>
    <w:lvl w:ilvl="0" w:tplc="76B46A8A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502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193B33EF"/>
    <w:multiLevelType w:val="hybridMultilevel"/>
    <w:tmpl w:val="07E4F51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9E355C4"/>
    <w:multiLevelType w:val="hybridMultilevel"/>
    <w:tmpl w:val="400EB45A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1A2C510F"/>
    <w:multiLevelType w:val="hybridMultilevel"/>
    <w:tmpl w:val="36C0D980"/>
    <w:lvl w:ilvl="0" w:tplc="6E4497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77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7">
    <w:nsid w:val="1DAF04D2"/>
    <w:multiLevelType w:val="hybridMultilevel"/>
    <w:tmpl w:val="EA066CA2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207D256B"/>
    <w:multiLevelType w:val="hybridMultilevel"/>
    <w:tmpl w:val="498CD93E"/>
    <w:lvl w:ilvl="0" w:tplc="5A248A18">
      <w:start w:val="20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20923A98"/>
    <w:multiLevelType w:val="hybridMultilevel"/>
    <w:tmpl w:val="2382AD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20982D1D"/>
    <w:multiLevelType w:val="hybridMultilevel"/>
    <w:tmpl w:val="341C81F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4A283B34">
      <w:numFmt w:val="bullet"/>
      <w:lvlText w:val=""/>
      <w:lvlJc w:val="left"/>
      <w:pPr>
        <w:ind w:left="1866" w:hanging="360"/>
      </w:pPr>
      <w:rPr>
        <w:rFonts w:ascii="Symbol" w:eastAsia="Times New Roman" w:hAnsi="Symbol" w:cstheme="minorHAnsi" w:hint="default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1">
    <w:nsid w:val="213E0BE6"/>
    <w:multiLevelType w:val="hybridMultilevel"/>
    <w:tmpl w:val="B91C161A"/>
    <w:lvl w:ilvl="0" w:tplc="31841DEA">
      <w:start w:val="1"/>
      <w:numFmt w:val="decimal"/>
      <w:lvlText w:val="%1)"/>
      <w:lvlJc w:val="left"/>
      <w:pPr>
        <w:ind w:left="1068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ascii="Times New Roman" w:hAnsi="Times New Roman" w:cs="Times New Roman"/>
      </w:rPr>
    </w:lvl>
  </w:abstractNum>
  <w:abstractNum w:abstractNumId="33">
    <w:nsid w:val="238674F7"/>
    <w:multiLevelType w:val="hybridMultilevel"/>
    <w:tmpl w:val="0088CCCA"/>
    <w:lvl w:ilvl="0" w:tplc="FFFFFFFF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263B6280"/>
    <w:multiLevelType w:val="hybridMultilevel"/>
    <w:tmpl w:val="BF5E0F5A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268A40AA"/>
    <w:multiLevelType w:val="multilevel"/>
    <w:tmpl w:val="E042C3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6">
    <w:nsid w:val="26E67B37"/>
    <w:multiLevelType w:val="hybridMultilevel"/>
    <w:tmpl w:val="511C1C48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7">
    <w:nsid w:val="27970873"/>
    <w:multiLevelType w:val="multilevel"/>
    <w:tmpl w:val="793210E6"/>
    <w:lvl w:ilvl="0">
      <w:start w:val="2"/>
      <w:numFmt w:val="decimal"/>
      <w:lvlText w:val="%1.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7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73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3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33" w:hanging="1440"/>
      </w:pPr>
      <w:rPr>
        <w:rFonts w:hint="default"/>
      </w:rPr>
    </w:lvl>
  </w:abstractNum>
  <w:abstractNum w:abstractNumId="38">
    <w:nsid w:val="29100F7D"/>
    <w:multiLevelType w:val="hybridMultilevel"/>
    <w:tmpl w:val="B262EBAE"/>
    <w:lvl w:ilvl="0" w:tplc="0415000F">
      <w:start w:val="1"/>
      <w:numFmt w:val="decimal"/>
      <w:lvlText w:val="%1."/>
      <w:lvlJc w:val="left"/>
      <w:pPr>
        <w:ind w:left="643" w:hanging="360"/>
      </w:p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9">
    <w:nsid w:val="29D74BD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0">
    <w:nsid w:val="2B5F128E"/>
    <w:multiLevelType w:val="hybridMultilevel"/>
    <w:tmpl w:val="8AAC6800"/>
    <w:lvl w:ilvl="0" w:tplc="2B0A7542">
      <w:start w:val="1"/>
      <w:numFmt w:val="decimal"/>
      <w:lvlText w:val="%1)"/>
      <w:lvlJc w:val="left"/>
      <w:pPr>
        <w:ind w:left="1440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>
    <w:nsid w:val="2BEF2471"/>
    <w:multiLevelType w:val="hybridMultilevel"/>
    <w:tmpl w:val="99F84628"/>
    <w:lvl w:ilvl="0" w:tplc="0010DDF4">
      <w:start w:val="1"/>
      <w:numFmt w:val="decimal"/>
      <w:lvlText w:val="%1."/>
      <w:lvlJc w:val="left"/>
      <w:pPr>
        <w:ind w:left="785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42">
    <w:nsid w:val="2F382840"/>
    <w:multiLevelType w:val="hybridMultilevel"/>
    <w:tmpl w:val="A332255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2F4533BF"/>
    <w:multiLevelType w:val="hybridMultilevel"/>
    <w:tmpl w:val="4FCEE23C"/>
    <w:lvl w:ilvl="0" w:tplc="9B243124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b w:val="0"/>
        <w:bCs w:val="0"/>
        <w:sz w:val="20"/>
        <w:szCs w:val="20"/>
      </w:rPr>
    </w:lvl>
    <w:lvl w:ilvl="1" w:tplc="FFFFFFFF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  <w:color w:val="000000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>
    <w:nsid w:val="2FC26969"/>
    <w:multiLevelType w:val="multilevel"/>
    <w:tmpl w:val="6EF8847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3)"/>
      <w:lvlJc w:val="left"/>
      <w:pPr>
        <w:ind w:left="1224" w:hanging="504"/>
      </w:pPr>
      <w:rPr>
        <w:rFonts w:asciiTheme="minorHAnsi" w:eastAsia="Times New Roman" w:hAnsiTheme="minorHAnsi" w:cstheme="minorHAnsi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5">
    <w:nsid w:val="30F614E3"/>
    <w:multiLevelType w:val="hybridMultilevel"/>
    <w:tmpl w:val="36C0D980"/>
    <w:lvl w:ilvl="0" w:tplc="6E4497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>
    <w:nsid w:val="32DE3A0E"/>
    <w:multiLevelType w:val="hybridMultilevel"/>
    <w:tmpl w:val="9468F0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77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8">
    <w:nsid w:val="353310A1"/>
    <w:multiLevelType w:val="hybridMultilevel"/>
    <w:tmpl w:val="41ACC676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color w:val="000000"/>
      </w:rPr>
    </w:lvl>
    <w:lvl w:ilvl="1" w:tplc="FFFFFFFF">
      <w:start w:val="1"/>
      <w:numFmt w:val="decimal"/>
      <w:lvlText w:val="%2."/>
      <w:lvlJc w:val="left"/>
      <w:pPr>
        <w:ind w:left="1440" w:hanging="360"/>
      </w:pPr>
      <w:rPr>
        <w:rFonts w:cs="Times New Roman" w:hint="default"/>
        <w:color w:val="000000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9">
    <w:nsid w:val="38C46C4E"/>
    <w:multiLevelType w:val="multilevel"/>
    <w:tmpl w:val="7A6C0F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>
    <w:nsid w:val="3BED3BB7"/>
    <w:multiLevelType w:val="hybridMultilevel"/>
    <w:tmpl w:val="A44EEE9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218275E">
      <w:start w:val="1"/>
      <w:numFmt w:val="decimal"/>
      <w:lvlText w:val="%2."/>
      <w:lvlJc w:val="left"/>
      <w:pPr>
        <w:ind w:left="644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3C746D85"/>
    <w:multiLevelType w:val="multilevel"/>
    <w:tmpl w:val="29F64D9A"/>
    <w:lvl w:ilvl="0">
      <w:start w:val="1"/>
      <w:numFmt w:val="decimal"/>
      <w:lvlText w:val="%1."/>
      <w:lvlJc w:val="left"/>
      <w:pPr>
        <w:ind w:left="1428" w:hanging="360"/>
      </w:pPr>
    </w:lvl>
    <w:lvl w:ilvl="1">
      <w:start w:val="1"/>
      <w:numFmt w:val="decimal"/>
      <w:isLgl/>
      <w:lvlText w:val="%1.%2"/>
      <w:lvlJc w:val="left"/>
      <w:pPr>
        <w:ind w:left="213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91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9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68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75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46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172" w:hanging="1440"/>
      </w:pPr>
      <w:rPr>
        <w:rFonts w:hint="default"/>
      </w:rPr>
    </w:lvl>
  </w:abstractNum>
  <w:abstractNum w:abstractNumId="52">
    <w:nsid w:val="3FAD231E"/>
    <w:multiLevelType w:val="hybridMultilevel"/>
    <w:tmpl w:val="025E0B1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53">
    <w:nsid w:val="41824FDB"/>
    <w:multiLevelType w:val="hybridMultilevel"/>
    <w:tmpl w:val="B11AB8A6"/>
    <w:lvl w:ilvl="0" w:tplc="04150001">
      <w:start w:val="1"/>
      <w:numFmt w:val="bullet"/>
      <w:lvlText w:val=""/>
      <w:lvlJc w:val="left"/>
      <w:pPr>
        <w:ind w:left="327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9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7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4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1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8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3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032" w:hanging="360"/>
      </w:pPr>
      <w:rPr>
        <w:rFonts w:ascii="Wingdings" w:hAnsi="Wingdings" w:hint="default"/>
      </w:rPr>
    </w:lvl>
  </w:abstractNum>
  <w:abstractNum w:abstractNumId="54">
    <w:nsid w:val="41A16E60"/>
    <w:multiLevelType w:val="hybridMultilevel"/>
    <w:tmpl w:val="521A480A"/>
    <w:lvl w:ilvl="0" w:tplc="6E4497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5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56">
    <w:nsid w:val="43642534"/>
    <w:multiLevelType w:val="multilevel"/>
    <w:tmpl w:val="3AAC608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7">
    <w:nsid w:val="44327358"/>
    <w:multiLevelType w:val="hybridMultilevel"/>
    <w:tmpl w:val="CAE069E6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8">
    <w:nsid w:val="45D54B12"/>
    <w:multiLevelType w:val="hybridMultilevel"/>
    <w:tmpl w:val="4A1C8232"/>
    <w:lvl w:ilvl="0" w:tplc="04150011">
      <w:start w:val="1"/>
      <w:numFmt w:val="decimal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9">
    <w:nsid w:val="4772364A"/>
    <w:multiLevelType w:val="hybridMultilevel"/>
    <w:tmpl w:val="866073D8"/>
    <w:lvl w:ilvl="0" w:tplc="04150011">
      <w:start w:val="1"/>
      <w:numFmt w:val="decimal"/>
      <w:lvlText w:val="%1)"/>
      <w:lvlJc w:val="left"/>
      <w:pPr>
        <w:ind w:left="2868" w:hanging="360"/>
      </w:pPr>
    </w:lvl>
    <w:lvl w:ilvl="1" w:tplc="04150019" w:tentative="1">
      <w:start w:val="1"/>
      <w:numFmt w:val="lowerLetter"/>
      <w:lvlText w:val="%2."/>
      <w:lvlJc w:val="left"/>
      <w:pPr>
        <w:ind w:left="3588" w:hanging="360"/>
      </w:pPr>
    </w:lvl>
    <w:lvl w:ilvl="2" w:tplc="0415001B" w:tentative="1">
      <w:start w:val="1"/>
      <w:numFmt w:val="lowerRoman"/>
      <w:lvlText w:val="%3."/>
      <w:lvlJc w:val="right"/>
      <w:pPr>
        <w:ind w:left="4308" w:hanging="180"/>
      </w:pPr>
    </w:lvl>
    <w:lvl w:ilvl="3" w:tplc="0415000F" w:tentative="1">
      <w:start w:val="1"/>
      <w:numFmt w:val="decimal"/>
      <w:lvlText w:val="%4."/>
      <w:lvlJc w:val="left"/>
      <w:pPr>
        <w:ind w:left="5028" w:hanging="360"/>
      </w:pPr>
    </w:lvl>
    <w:lvl w:ilvl="4" w:tplc="04150019" w:tentative="1">
      <w:start w:val="1"/>
      <w:numFmt w:val="lowerLetter"/>
      <w:lvlText w:val="%5."/>
      <w:lvlJc w:val="left"/>
      <w:pPr>
        <w:ind w:left="5748" w:hanging="360"/>
      </w:pPr>
    </w:lvl>
    <w:lvl w:ilvl="5" w:tplc="0415001B" w:tentative="1">
      <w:start w:val="1"/>
      <w:numFmt w:val="lowerRoman"/>
      <w:lvlText w:val="%6."/>
      <w:lvlJc w:val="right"/>
      <w:pPr>
        <w:ind w:left="6468" w:hanging="180"/>
      </w:pPr>
    </w:lvl>
    <w:lvl w:ilvl="6" w:tplc="0415000F" w:tentative="1">
      <w:start w:val="1"/>
      <w:numFmt w:val="decimal"/>
      <w:lvlText w:val="%7."/>
      <w:lvlJc w:val="left"/>
      <w:pPr>
        <w:ind w:left="7188" w:hanging="360"/>
      </w:pPr>
    </w:lvl>
    <w:lvl w:ilvl="7" w:tplc="04150019" w:tentative="1">
      <w:start w:val="1"/>
      <w:numFmt w:val="lowerLetter"/>
      <w:lvlText w:val="%8."/>
      <w:lvlJc w:val="left"/>
      <w:pPr>
        <w:ind w:left="7908" w:hanging="360"/>
      </w:pPr>
    </w:lvl>
    <w:lvl w:ilvl="8" w:tplc="0415001B" w:tentative="1">
      <w:start w:val="1"/>
      <w:numFmt w:val="lowerRoman"/>
      <w:lvlText w:val="%9."/>
      <w:lvlJc w:val="right"/>
      <w:pPr>
        <w:ind w:left="8628" w:hanging="180"/>
      </w:pPr>
    </w:lvl>
  </w:abstractNum>
  <w:abstractNum w:abstractNumId="60">
    <w:nsid w:val="4C800931"/>
    <w:multiLevelType w:val="hybridMultilevel"/>
    <w:tmpl w:val="9C8053A2"/>
    <w:lvl w:ilvl="0" w:tplc="0000000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1">
    <w:nsid w:val="4D2E2797"/>
    <w:multiLevelType w:val="hybridMultilevel"/>
    <w:tmpl w:val="899E0E8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4E28074E"/>
    <w:multiLevelType w:val="hybridMultilevel"/>
    <w:tmpl w:val="FB604E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4F7E63E9"/>
    <w:multiLevelType w:val="hybridMultilevel"/>
    <w:tmpl w:val="2954D4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51294E1B"/>
    <w:multiLevelType w:val="hybridMultilevel"/>
    <w:tmpl w:val="3DA69E2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5">
    <w:nsid w:val="56CE5F8B"/>
    <w:multiLevelType w:val="hybridMultilevel"/>
    <w:tmpl w:val="25A0F61E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6">
    <w:nsid w:val="58EE7E5E"/>
    <w:multiLevelType w:val="multilevel"/>
    <w:tmpl w:val="793210E6"/>
    <w:lvl w:ilvl="0">
      <w:start w:val="2"/>
      <w:numFmt w:val="decimal"/>
      <w:lvlText w:val="%1.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7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73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3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33" w:hanging="1440"/>
      </w:pPr>
      <w:rPr>
        <w:rFonts w:hint="default"/>
      </w:rPr>
    </w:lvl>
  </w:abstractNum>
  <w:abstractNum w:abstractNumId="67">
    <w:nsid w:val="591A70F2"/>
    <w:multiLevelType w:val="hybridMultilevel"/>
    <w:tmpl w:val="A7E0C438"/>
    <w:lvl w:ilvl="0" w:tplc="0415000F">
      <w:start w:val="1"/>
      <w:numFmt w:val="decimal"/>
      <w:lvlText w:val="%1."/>
      <w:lvlJc w:val="left"/>
      <w:pPr>
        <w:ind w:left="1212" w:hanging="360"/>
      </w:pPr>
    </w:lvl>
    <w:lvl w:ilvl="1" w:tplc="04150019" w:tentative="1">
      <w:start w:val="1"/>
      <w:numFmt w:val="lowerLetter"/>
      <w:lvlText w:val="%2."/>
      <w:lvlJc w:val="left"/>
      <w:pPr>
        <w:ind w:left="1932" w:hanging="360"/>
      </w:pPr>
    </w:lvl>
    <w:lvl w:ilvl="2" w:tplc="0415001B" w:tentative="1">
      <w:start w:val="1"/>
      <w:numFmt w:val="lowerRoman"/>
      <w:lvlText w:val="%3."/>
      <w:lvlJc w:val="right"/>
      <w:pPr>
        <w:ind w:left="2652" w:hanging="180"/>
      </w:pPr>
    </w:lvl>
    <w:lvl w:ilvl="3" w:tplc="0415000F" w:tentative="1">
      <w:start w:val="1"/>
      <w:numFmt w:val="decimal"/>
      <w:lvlText w:val="%4."/>
      <w:lvlJc w:val="left"/>
      <w:pPr>
        <w:ind w:left="3372" w:hanging="360"/>
      </w:pPr>
    </w:lvl>
    <w:lvl w:ilvl="4" w:tplc="04150019" w:tentative="1">
      <w:start w:val="1"/>
      <w:numFmt w:val="lowerLetter"/>
      <w:lvlText w:val="%5."/>
      <w:lvlJc w:val="left"/>
      <w:pPr>
        <w:ind w:left="4092" w:hanging="360"/>
      </w:pPr>
    </w:lvl>
    <w:lvl w:ilvl="5" w:tplc="0415001B" w:tentative="1">
      <w:start w:val="1"/>
      <w:numFmt w:val="lowerRoman"/>
      <w:lvlText w:val="%6."/>
      <w:lvlJc w:val="right"/>
      <w:pPr>
        <w:ind w:left="4812" w:hanging="180"/>
      </w:pPr>
    </w:lvl>
    <w:lvl w:ilvl="6" w:tplc="0415000F" w:tentative="1">
      <w:start w:val="1"/>
      <w:numFmt w:val="decimal"/>
      <w:lvlText w:val="%7."/>
      <w:lvlJc w:val="left"/>
      <w:pPr>
        <w:ind w:left="5532" w:hanging="360"/>
      </w:pPr>
    </w:lvl>
    <w:lvl w:ilvl="7" w:tplc="04150019" w:tentative="1">
      <w:start w:val="1"/>
      <w:numFmt w:val="lowerLetter"/>
      <w:lvlText w:val="%8."/>
      <w:lvlJc w:val="left"/>
      <w:pPr>
        <w:ind w:left="6252" w:hanging="360"/>
      </w:pPr>
    </w:lvl>
    <w:lvl w:ilvl="8" w:tplc="0415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68">
    <w:nsid w:val="59DC1B77"/>
    <w:multiLevelType w:val="hybridMultilevel"/>
    <w:tmpl w:val="5BA8AAF6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9">
    <w:nsid w:val="59E03CD3"/>
    <w:multiLevelType w:val="hybridMultilevel"/>
    <w:tmpl w:val="D57817E6"/>
    <w:lvl w:ilvl="0" w:tplc="FC92F5FE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0">
    <w:nsid w:val="5A8F6715"/>
    <w:multiLevelType w:val="hybridMultilevel"/>
    <w:tmpl w:val="341C81F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4A283B34">
      <w:numFmt w:val="bullet"/>
      <w:lvlText w:val=""/>
      <w:lvlJc w:val="left"/>
      <w:pPr>
        <w:ind w:left="1866" w:hanging="360"/>
      </w:pPr>
      <w:rPr>
        <w:rFonts w:ascii="Symbol" w:eastAsia="Times New Roman" w:hAnsi="Symbol" w:cstheme="minorHAnsi" w:hint="default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1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72">
    <w:nsid w:val="5CAA27A4"/>
    <w:multiLevelType w:val="hybridMultilevel"/>
    <w:tmpl w:val="ED5C6D60"/>
    <w:lvl w:ilvl="0" w:tplc="04150017">
      <w:start w:val="1"/>
      <w:numFmt w:val="lowerLetter"/>
      <w:lvlText w:val="%1)"/>
      <w:lvlJc w:val="left"/>
      <w:pPr>
        <w:ind w:left="2201" w:hanging="360"/>
      </w:pPr>
    </w:lvl>
    <w:lvl w:ilvl="1" w:tplc="04150019" w:tentative="1">
      <w:start w:val="1"/>
      <w:numFmt w:val="lowerLetter"/>
      <w:lvlText w:val="%2."/>
      <w:lvlJc w:val="left"/>
      <w:pPr>
        <w:ind w:left="2921" w:hanging="360"/>
      </w:pPr>
    </w:lvl>
    <w:lvl w:ilvl="2" w:tplc="0415001B" w:tentative="1">
      <w:start w:val="1"/>
      <w:numFmt w:val="lowerRoman"/>
      <w:lvlText w:val="%3."/>
      <w:lvlJc w:val="right"/>
      <w:pPr>
        <w:ind w:left="3641" w:hanging="180"/>
      </w:pPr>
    </w:lvl>
    <w:lvl w:ilvl="3" w:tplc="0415000F" w:tentative="1">
      <w:start w:val="1"/>
      <w:numFmt w:val="decimal"/>
      <w:lvlText w:val="%4."/>
      <w:lvlJc w:val="left"/>
      <w:pPr>
        <w:ind w:left="4361" w:hanging="360"/>
      </w:pPr>
    </w:lvl>
    <w:lvl w:ilvl="4" w:tplc="04150019" w:tentative="1">
      <w:start w:val="1"/>
      <w:numFmt w:val="lowerLetter"/>
      <w:lvlText w:val="%5."/>
      <w:lvlJc w:val="left"/>
      <w:pPr>
        <w:ind w:left="5081" w:hanging="360"/>
      </w:pPr>
    </w:lvl>
    <w:lvl w:ilvl="5" w:tplc="0415001B" w:tentative="1">
      <w:start w:val="1"/>
      <w:numFmt w:val="lowerRoman"/>
      <w:lvlText w:val="%6."/>
      <w:lvlJc w:val="right"/>
      <w:pPr>
        <w:ind w:left="5801" w:hanging="180"/>
      </w:pPr>
    </w:lvl>
    <w:lvl w:ilvl="6" w:tplc="0415000F" w:tentative="1">
      <w:start w:val="1"/>
      <w:numFmt w:val="decimal"/>
      <w:lvlText w:val="%7."/>
      <w:lvlJc w:val="left"/>
      <w:pPr>
        <w:ind w:left="6521" w:hanging="360"/>
      </w:pPr>
    </w:lvl>
    <w:lvl w:ilvl="7" w:tplc="04150019" w:tentative="1">
      <w:start w:val="1"/>
      <w:numFmt w:val="lowerLetter"/>
      <w:lvlText w:val="%8."/>
      <w:lvlJc w:val="left"/>
      <w:pPr>
        <w:ind w:left="7241" w:hanging="360"/>
      </w:pPr>
    </w:lvl>
    <w:lvl w:ilvl="8" w:tplc="0415001B" w:tentative="1">
      <w:start w:val="1"/>
      <w:numFmt w:val="lowerRoman"/>
      <w:lvlText w:val="%9."/>
      <w:lvlJc w:val="right"/>
      <w:pPr>
        <w:ind w:left="7961" w:hanging="180"/>
      </w:pPr>
    </w:lvl>
  </w:abstractNum>
  <w:abstractNum w:abstractNumId="73">
    <w:nsid w:val="5D426B16"/>
    <w:multiLevelType w:val="hybridMultilevel"/>
    <w:tmpl w:val="2954D4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4">
    <w:nsid w:val="5E5A74D6"/>
    <w:multiLevelType w:val="hybridMultilevel"/>
    <w:tmpl w:val="059A59F8"/>
    <w:lvl w:ilvl="0" w:tplc="0415000F">
      <w:start w:val="1"/>
      <w:numFmt w:val="decimal"/>
      <w:lvlText w:val="%1."/>
      <w:lvlJc w:val="left"/>
      <w:pPr>
        <w:ind w:left="48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5617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6337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7057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7777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8497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9217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9937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10657" w:hanging="180"/>
      </w:pPr>
      <w:rPr>
        <w:rFonts w:cs="Times New Roman"/>
      </w:rPr>
    </w:lvl>
  </w:abstractNum>
  <w:abstractNum w:abstractNumId="75">
    <w:nsid w:val="5E703232"/>
    <w:multiLevelType w:val="multilevel"/>
    <w:tmpl w:val="998ACCA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7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6">
    <w:nsid w:val="5FA875D3"/>
    <w:multiLevelType w:val="hybridMultilevel"/>
    <w:tmpl w:val="11A421F0"/>
    <w:lvl w:ilvl="0" w:tplc="76B46A8A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502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7">
    <w:nsid w:val="614B4D7C"/>
    <w:multiLevelType w:val="hybridMultilevel"/>
    <w:tmpl w:val="C23ADDE8"/>
    <w:lvl w:ilvl="0" w:tplc="ACB62EA0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>
    <w:nsid w:val="628E322B"/>
    <w:multiLevelType w:val="hybridMultilevel"/>
    <w:tmpl w:val="A782C6EC"/>
    <w:lvl w:ilvl="0" w:tplc="04150017">
      <w:start w:val="1"/>
      <w:numFmt w:val="lowerLetter"/>
      <w:lvlText w:val="%1)"/>
      <w:lvlJc w:val="left"/>
      <w:pPr>
        <w:ind w:left="2856" w:hanging="360"/>
      </w:pPr>
    </w:lvl>
    <w:lvl w:ilvl="1" w:tplc="04150019" w:tentative="1">
      <w:start w:val="1"/>
      <w:numFmt w:val="lowerLetter"/>
      <w:lvlText w:val="%2."/>
      <w:lvlJc w:val="left"/>
      <w:pPr>
        <w:ind w:left="3576" w:hanging="360"/>
      </w:pPr>
    </w:lvl>
    <w:lvl w:ilvl="2" w:tplc="0415001B" w:tentative="1">
      <w:start w:val="1"/>
      <w:numFmt w:val="lowerRoman"/>
      <w:lvlText w:val="%3."/>
      <w:lvlJc w:val="right"/>
      <w:pPr>
        <w:ind w:left="4296" w:hanging="180"/>
      </w:pPr>
    </w:lvl>
    <w:lvl w:ilvl="3" w:tplc="0415000F" w:tentative="1">
      <w:start w:val="1"/>
      <w:numFmt w:val="decimal"/>
      <w:lvlText w:val="%4."/>
      <w:lvlJc w:val="left"/>
      <w:pPr>
        <w:ind w:left="5016" w:hanging="360"/>
      </w:pPr>
    </w:lvl>
    <w:lvl w:ilvl="4" w:tplc="04150019" w:tentative="1">
      <w:start w:val="1"/>
      <w:numFmt w:val="lowerLetter"/>
      <w:lvlText w:val="%5."/>
      <w:lvlJc w:val="left"/>
      <w:pPr>
        <w:ind w:left="5736" w:hanging="360"/>
      </w:pPr>
    </w:lvl>
    <w:lvl w:ilvl="5" w:tplc="0415001B" w:tentative="1">
      <w:start w:val="1"/>
      <w:numFmt w:val="lowerRoman"/>
      <w:lvlText w:val="%6."/>
      <w:lvlJc w:val="right"/>
      <w:pPr>
        <w:ind w:left="6456" w:hanging="180"/>
      </w:pPr>
    </w:lvl>
    <w:lvl w:ilvl="6" w:tplc="0415000F" w:tentative="1">
      <w:start w:val="1"/>
      <w:numFmt w:val="decimal"/>
      <w:lvlText w:val="%7."/>
      <w:lvlJc w:val="left"/>
      <w:pPr>
        <w:ind w:left="7176" w:hanging="360"/>
      </w:pPr>
    </w:lvl>
    <w:lvl w:ilvl="7" w:tplc="04150019" w:tentative="1">
      <w:start w:val="1"/>
      <w:numFmt w:val="lowerLetter"/>
      <w:lvlText w:val="%8."/>
      <w:lvlJc w:val="left"/>
      <w:pPr>
        <w:ind w:left="7896" w:hanging="360"/>
      </w:pPr>
    </w:lvl>
    <w:lvl w:ilvl="8" w:tplc="0415001B" w:tentative="1">
      <w:start w:val="1"/>
      <w:numFmt w:val="lowerRoman"/>
      <w:lvlText w:val="%9."/>
      <w:lvlJc w:val="right"/>
      <w:pPr>
        <w:ind w:left="8616" w:hanging="180"/>
      </w:pPr>
    </w:lvl>
  </w:abstractNum>
  <w:abstractNum w:abstractNumId="79">
    <w:nsid w:val="629711EC"/>
    <w:multiLevelType w:val="hybridMultilevel"/>
    <w:tmpl w:val="09EC0A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651934C8"/>
    <w:multiLevelType w:val="hybridMultilevel"/>
    <w:tmpl w:val="A57E80B8"/>
    <w:lvl w:ilvl="0" w:tplc="05C6BC2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1">
    <w:nsid w:val="67317D15"/>
    <w:multiLevelType w:val="hybridMultilevel"/>
    <w:tmpl w:val="2240585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2">
    <w:nsid w:val="67EE6FE6"/>
    <w:multiLevelType w:val="hybridMultilevel"/>
    <w:tmpl w:val="24842F0C"/>
    <w:lvl w:ilvl="0" w:tplc="04150011">
      <w:start w:val="1"/>
      <w:numFmt w:val="decimal"/>
      <w:lvlText w:val="%1)"/>
      <w:lvlJc w:val="left"/>
      <w:pPr>
        <w:ind w:left="1571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83">
    <w:nsid w:val="6A963FCA"/>
    <w:multiLevelType w:val="multilevel"/>
    <w:tmpl w:val="CFCEA17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4">
    <w:nsid w:val="6AF15E8D"/>
    <w:multiLevelType w:val="singleLevel"/>
    <w:tmpl w:val="E5F690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85">
    <w:nsid w:val="6BBC479E"/>
    <w:multiLevelType w:val="hybridMultilevel"/>
    <w:tmpl w:val="4A262C2C"/>
    <w:lvl w:ilvl="0" w:tplc="1ADE37AA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Theme="minorHAnsi" w:eastAsia="Times New Roman" w:hAnsiTheme="minorHAnsi" w:cstheme="minorHAnsi"/>
        <w:i w:val="0"/>
      </w:rPr>
    </w:lvl>
    <w:lvl w:ilvl="1" w:tplc="575825B0">
      <w:start w:val="1"/>
      <w:numFmt w:val="decimal"/>
      <w:lvlText w:val="%2)"/>
      <w:lvlJc w:val="left"/>
      <w:pPr>
        <w:tabs>
          <w:tab w:val="num" w:pos="1134"/>
        </w:tabs>
        <w:ind w:left="1134" w:hanging="567"/>
      </w:pPr>
      <w:rPr>
        <w:rFonts w:asciiTheme="minorHAnsi" w:eastAsia="Times New Roman" w:hAnsiTheme="minorHAnsi" w:cstheme="minorHAnsi"/>
        <w:i w:val="0"/>
      </w:rPr>
    </w:lvl>
    <w:lvl w:ilvl="2" w:tplc="B4549A66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ascii="Calibri" w:hAnsi="Calibri" w:cs="Calibri" w:hint="default"/>
      </w:rPr>
    </w:lvl>
    <w:lvl w:ilvl="3" w:tplc="0415000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86">
    <w:nsid w:val="6C6368FD"/>
    <w:multiLevelType w:val="hybridMultilevel"/>
    <w:tmpl w:val="CBB4424A"/>
    <w:lvl w:ilvl="0" w:tplc="5D667E7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6CCD4912"/>
    <w:multiLevelType w:val="hybridMultilevel"/>
    <w:tmpl w:val="353C9E0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6E5A45C7"/>
    <w:multiLevelType w:val="multilevel"/>
    <w:tmpl w:val="39362E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04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1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9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0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87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008" w:hanging="1800"/>
      </w:pPr>
      <w:rPr>
        <w:rFonts w:hint="default"/>
      </w:rPr>
    </w:lvl>
  </w:abstractNum>
  <w:abstractNum w:abstractNumId="89">
    <w:nsid w:val="6E947C39"/>
    <w:multiLevelType w:val="hybridMultilevel"/>
    <w:tmpl w:val="2382AD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>
    <w:nsid w:val="6F696A8B"/>
    <w:multiLevelType w:val="multilevel"/>
    <w:tmpl w:val="41829DEA"/>
    <w:lvl w:ilvl="0">
      <w:start w:val="1"/>
      <w:numFmt w:val="decimal"/>
      <w:lvlText w:val="%1."/>
      <w:lvlJc w:val="left"/>
      <w:pPr>
        <w:ind w:left="1146" w:hanging="360"/>
      </w:pPr>
      <w:rPr>
        <w:rFonts w:asciiTheme="minorHAnsi" w:eastAsia="Times New Roman" w:hAnsiTheme="minorHAnsi" w:cstheme="minorHAnsi"/>
      </w:rPr>
    </w:lvl>
    <w:lvl w:ilvl="1">
      <w:start w:val="1"/>
      <w:numFmt w:val="decimal"/>
      <w:isLgl/>
      <w:lvlText w:val="%1.%2."/>
      <w:lvlJc w:val="left"/>
      <w:pPr>
        <w:ind w:left="1221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91">
    <w:nsid w:val="6FAD14AA"/>
    <w:multiLevelType w:val="hybridMultilevel"/>
    <w:tmpl w:val="C2B0933E"/>
    <w:lvl w:ilvl="0" w:tplc="04150017">
      <w:start w:val="1"/>
      <w:numFmt w:val="lowerLetter"/>
      <w:lvlText w:val="%1)"/>
      <w:lvlJc w:val="left"/>
      <w:pPr>
        <w:ind w:left="1797" w:hanging="360"/>
      </w:pPr>
    </w:lvl>
    <w:lvl w:ilvl="1" w:tplc="04150019" w:tentative="1">
      <w:start w:val="1"/>
      <w:numFmt w:val="lowerLetter"/>
      <w:lvlText w:val="%2."/>
      <w:lvlJc w:val="left"/>
      <w:pPr>
        <w:ind w:left="2517" w:hanging="360"/>
      </w:pPr>
    </w:lvl>
    <w:lvl w:ilvl="2" w:tplc="0415001B" w:tentative="1">
      <w:start w:val="1"/>
      <w:numFmt w:val="lowerRoman"/>
      <w:lvlText w:val="%3."/>
      <w:lvlJc w:val="right"/>
      <w:pPr>
        <w:ind w:left="3237" w:hanging="180"/>
      </w:pPr>
    </w:lvl>
    <w:lvl w:ilvl="3" w:tplc="0415000F" w:tentative="1">
      <w:start w:val="1"/>
      <w:numFmt w:val="decimal"/>
      <w:lvlText w:val="%4."/>
      <w:lvlJc w:val="left"/>
      <w:pPr>
        <w:ind w:left="3957" w:hanging="360"/>
      </w:pPr>
    </w:lvl>
    <w:lvl w:ilvl="4" w:tplc="04150019" w:tentative="1">
      <w:start w:val="1"/>
      <w:numFmt w:val="lowerLetter"/>
      <w:lvlText w:val="%5."/>
      <w:lvlJc w:val="left"/>
      <w:pPr>
        <w:ind w:left="4677" w:hanging="360"/>
      </w:pPr>
    </w:lvl>
    <w:lvl w:ilvl="5" w:tplc="0415001B" w:tentative="1">
      <w:start w:val="1"/>
      <w:numFmt w:val="lowerRoman"/>
      <w:lvlText w:val="%6."/>
      <w:lvlJc w:val="right"/>
      <w:pPr>
        <w:ind w:left="5397" w:hanging="180"/>
      </w:pPr>
    </w:lvl>
    <w:lvl w:ilvl="6" w:tplc="0415000F" w:tentative="1">
      <w:start w:val="1"/>
      <w:numFmt w:val="decimal"/>
      <w:lvlText w:val="%7."/>
      <w:lvlJc w:val="left"/>
      <w:pPr>
        <w:ind w:left="6117" w:hanging="360"/>
      </w:pPr>
    </w:lvl>
    <w:lvl w:ilvl="7" w:tplc="04150019" w:tentative="1">
      <w:start w:val="1"/>
      <w:numFmt w:val="lowerLetter"/>
      <w:lvlText w:val="%8."/>
      <w:lvlJc w:val="left"/>
      <w:pPr>
        <w:ind w:left="6837" w:hanging="360"/>
      </w:pPr>
    </w:lvl>
    <w:lvl w:ilvl="8" w:tplc="0415001B" w:tentative="1">
      <w:start w:val="1"/>
      <w:numFmt w:val="lowerRoman"/>
      <w:lvlText w:val="%9."/>
      <w:lvlJc w:val="right"/>
      <w:pPr>
        <w:ind w:left="7557" w:hanging="180"/>
      </w:pPr>
    </w:lvl>
  </w:abstractNum>
  <w:abstractNum w:abstractNumId="92">
    <w:nsid w:val="6FC23FB1"/>
    <w:multiLevelType w:val="multilevel"/>
    <w:tmpl w:val="5A1C56D2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b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360" w:hanging="360"/>
      </w:pPr>
      <w:rPr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3">
    <w:nsid w:val="71A9380C"/>
    <w:multiLevelType w:val="multilevel"/>
    <w:tmpl w:val="BDFAD0BE"/>
    <w:lvl w:ilvl="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cs="Times New Roman" w:hint="default"/>
      </w:rPr>
    </w:lvl>
  </w:abstractNum>
  <w:abstractNum w:abstractNumId="94">
    <w:nsid w:val="73945856"/>
    <w:multiLevelType w:val="multilevel"/>
    <w:tmpl w:val="34EEDC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5">
    <w:nsid w:val="74995FBC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1353"/>
        </w:tabs>
        <w:ind w:left="1353" w:hanging="360"/>
      </w:pPr>
      <w:rPr>
        <w:rFonts w:ascii="Calibri" w:hAnsi="Calibri" w:cs="Calibri" w:hint="default"/>
        <w:strike w:val="0"/>
        <w:color w:val="000000"/>
      </w:rPr>
    </w:lvl>
  </w:abstractNum>
  <w:abstractNum w:abstractNumId="96">
    <w:nsid w:val="787D35B6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1353"/>
        </w:tabs>
        <w:ind w:left="1353" w:hanging="360"/>
      </w:pPr>
      <w:rPr>
        <w:rFonts w:ascii="Calibri" w:hAnsi="Calibri" w:cs="Calibri" w:hint="default"/>
        <w:strike w:val="0"/>
        <w:color w:val="000000"/>
      </w:rPr>
    </w:lvl>
  </w:abstractNum>
  <w:abstractNum w:abstractNumId="97">
    <w:nsid w:val="79D355C3"/>
    <w:multiLevelType w:val="hybridMultilevel"/>
    <w:tmpl w:val="BB320756"/>
    <w:lvl w:ilvl="0" w:tplc="04150017">
      <w:start w:val="1"/>
      <w:numFmt w:val="lowerLetter"/>
      <w:lvlText w:val="%1)"/>
      <w:lvlJc w:val="left"/>
      <w:pPr>
        <w:ind w:left="1210" w:hanging="360"/>
      </w:pPr>
    </w:lvl>
    <w:lvl w:ilvl="1" w:tplc="04150019" w:tentative="1">
      <w:start w:val="1"/>
      <w:numFmt w:val="lowerLetter"/>
      <w:lvlText w:val="%2."/>
      <w:lvlJc w:val="left"/>
      <w:pPr>
        <w:ind w:left="1930" w:hanging="360"/>
      </w:pPr>
    </w:lvl>
    <w:lvl w:ilvl="2" w:tplc="0415001B" w:tentative="1">
      <w:start w:val="1"/>
      <w:numFmt w:val="lowerRoman"/>
      <w:lvlText w:val="%3."/>
      <w:lvlJc w:val="right"/>
      <w:pPr>
        <w:ind w:left="2650" w:hanging="180"/>
      </w:pPr>
    </w:lvl>
    <w:lvl w:ilvl="3" w:tplc="0415000F" w:tentative="1">
      <w:start w:val="1"/>
      <w:numFmt w:val="decimal"/>
      <w:lvlText w:val="%4."/>
      <w:lvlJc w:val="left"/>
      <w:pPr>
        <w:ind w:left="3370" w:hanging="360"/>
      </w:pPr>
    </w:lvl>
    <w:lvl w:ilvl="4" w:tplc="04150019" w:tentative="1">
      <w:start w:val="1"/>
      <w:numFmt w:val="lowerLetter"/>
      <w:lvlText w:val="%5."/>
      <w:lvlJc w:val="left"/>
      <w:pPr>
        <w:ind w:left="4090" w:hanging="360"/>
      </w:pPr>
    </w:lvl>
    <w:lvl w:ilvl="5" w:tplc="0415001B" w:tentative="1">
      <w:start w:val="1"/>
      <w:numFmt w:val="lowerRoman"/>
      <w:lvlText w:val="%6."/>
      <w:lvlJc w:val="right"/>
      <w:pPr>
        <w:ind w:left="4810" w:hanging="180"/>
      </w:pPr>
    </w:lvl>
    <w:lvl w:ilvl="6" w:tplc="0415000F" w:tentative="1">
      <w:start w:val="1"/>
      <w:numFmt w:val="decimal"/>
      <w:lvlText w:val="%7."/>
      <w:lvlJc w:val="left"/>
      <w:pPr>
        <w:ind w:left="5530" w:hanging="360"/>
      </w:pPr>
    </w:lvl>
    <w:lvl w:ilvl="7" w:tplc="04150019" w:tentative="1">
      <w:start w:val="1"/>
      <w:numFmt w:val="lowerLetter"/>
      <w:lvlText w:val="%8."/>
      <w:lvlJc w:val="left"/>
      <w:pPr>
        <w:ind w:left="6250" w:hanging="360"/>
      </w:pPr>
    </w:lvl>
    <w:lvl w:ilvl="8" w:tplc="0415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98">
    <w:nsid w:val="7BF9603C"/>
    <w:multiLevelType w:val="hybridMultilevel"/>
    <w:tmpl w:val="ACC0C8E6"/>
    <w:lvl w:ilvl="0" w:tplc="15247BA4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9">
    <w:nsid w:val="7D144B98"/>
    <w:multiLevelType w:val="hybridMultilevel"/>
    <w:tmpl w:val="49D83172"/>
    <w:lvl w:ilvl="0" w:tplc="A7922E2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0">
    <w:nsid w:val="7D8767DC"/>
    <w:multiLevelType w:val="hybridMultilevel"/>
    <w:tmpl w:val="18E693A4"/>
    <w:lvl w:ilvl="0" w:tplc="ACB62EA0">
      <w:start w:val="1"/>
      <w:numFmt w:val="bullet"/>
      <w:lvlText w:val="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1">
    <w:nsid w:val="7DE048F4"/>
    <w:multiLevelType w:val="multilevel"/>
    <w:tmpl w:val="5D085D42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"/>
      <w:lvlJc w:val="left"/>
      <w:pPr>
        <w:ind w:left="150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3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74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5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7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77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21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652" w:hanging="1440"/>
      </w:pPr>
      <w:rPr>
        <w:rFonts w:hint="default"/>
      </w:rPr>
    </w:lvl>
  </w:abstractNum>
  <w:abstractNum w:abstractNumId="102">
    <w:nsid w:val="7E6B101C"/>
    <w:multiLevelType w:val="multilevel"/>
    <w:tmpl w:val="CFCEA17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71"/>
    <w:lvlOverride w:ilvl="0">
      <w:startOverride w:val="1"/>
    </w:lvlOverride>
  </w:num>
  <w:num w:numId="2">
    <w:abstractNumId w:val="55"/>
    <w:lvlOverride w:ilvl="0">
      <w:startOverride w:val="1"/>
    </w:lvlOverride>
  </w:num>
  <w:num w:numId="3">
    <w:abstractNumId w:val="32"/>
  </w:num>
  <w:num w:numId="4">
    <w:abstractNumId w:val="19"/>
  </w:num>
  <w:num w:numId="5">
    <w:abstractNumId w:val="37"/>
  </w:num>
  <w:num w:numId="6">
    <w:abstractNumId w:val="16"/>
  </w:num>
  <w:num w:numId="7">
    <w:abstractNumId w:val="28"/>
  </w:num>
  <w:num w:numId="8">
    <w:abstractNumId w:val="99"/>
  </w:num>
  <w:num w:numId="9">
    <w:abstractNumId w:val="18"/>
  </w:num>
  <w:num w:numId="10">
    <w:abstractNumId w:val="23"/>
  </w:num>
  <w:num w:numId="11">
    <w:abstractNumId w:val="39"/>
  </w:num>
  <w:num w:numId="12">
    <w:abstractNumId w:val="51"/>
  </w:num>
  <w:num w:numId="13">
    <w:abstractNumId w:val="78"/>
  </w:num>
  <w:num w:numId="14">
    <w:abstractNumId w:val="36"/>
  </w:num>
  <w:num w:numId="15">
    <w:abstractNumId w:val="90"/>
  </w:num>
  <w:num w:numId="16">
    <w:abstractNumId w:val="67"/>
  </w:num>
  <w:num w:numId="17">
    <w:abstractNumId w:val="101"/>
  </w:num>
  <w:num w:numId="18">
    <w:abstractNumId w:val="11"/>
  </w:num>
  <w:num w:numId="19">
    <w:abstractNumId w:val="9"/>
  </w:num>
  <w:num w:numId="20">
    <w:abstractNumId w:val="29"/>
  </w:num>
  <w:num w:numId="21">
    <w:abstractNumId w:val="12"/>
  </w:num>
  <w:num w:numId="22">
    <w:abstractNumId w:val="89"/>
  </w:num>
  <w:num w:numId="23">
    <w:abstractNumId w:val="7"/>
  </w:num>
  <w:num w:numId="24">
    <w:abstractNumId w:val="31"/>
  </w:num>
  <w:num w:numId="25">
    <w:abstractNumId w:val="40"/>
  </w:num>
  <w:num w:numId="26">
    <w:abstractNumId w:val="15"/>
  </w:num>
  <w:num w:numId="27">
    <w:abstractNumId w:val="85"/>
  </w:num>
  <w:num w:numId="28">
    <w:abstractNumId w:val="100"/>
  </w:num>
  <w:num w:numId="29">
    <w:abstractNumId w:val="94"/>
  </w:num>
  <w:num w:numId="30">
    <w:abstractNumId w:val="44"/>
  </w:num>
  <w:num w:numId="31">
    <w:abstractNumId w:val="30"/>
  </w:num>
  <w:num w:numId="32">
    <w:abstractNumId w:val="59"/>
  </w:num>
  <w:num w:numId="33">
    <w:abstractNumId w:val="8"/>
  </w:num>
  <w:num w:numId="34">
    <w:abstractNumId w:val="56"/>
  </w:num>
  <w:num w:numId="35">
    <w:abstractNumId w:val="79"/>
  </w:num>
  <w:num w:numId="36">
    <w:abstractNumId w:val="88"/>
  </w:num>
  <w:num w:numId="37">
    <w:abstractNumId w:val="14"/>
  </w:num>
  <w:num w:numId="38">
    <w:abstractNumId w:val="72"/>
  </w:num>
  <w:num w:numId="39">
    <w:abstractNumId w:val="53"/>
  </w:num>
  <w:num w:numId="40">
    <w:abstractNumId w:val="70"/>
  </w:num>
  <w:num w:numId="41">
    <w:abstractNumId w:val="87"/>
  </w:num>
  <w:num w:numId="42">
    <w:abstractNumId w:val="86"/>
  </w:num>
  <w:num w:numId="43">
    <w:abstractNumId w:val="75"/>
  </w:num>
  <w:num w:numId="44">
    <w:abstractNumId w:val="83"/>
  </w:num>
  <w:num w:numId="45">
    <w:abstractNumId w:val="102"/>
  </w:num>
  <w:num w:numId="46">
    <w:abstractNumId w:val="35"/>
  </w:num>
  <w:num w:numId="47">
    <w:abstractNumId w:val="58"/>
  </w:num>
  <w:num w:numId="48">
    <w:abstractNumId w:val="61"/>
  </w:num>
  <w:num w:numId="49">
    <w:abstractNumId w:val="49"/>
  </w:num>
  <w:num w:numId="50">
    <w:abstractNumId w:val="64"/>
  </w:num>
  <w:num w:numId="51">
    <w:abstractNumId w:val="21"/>
  </w:num>
  <w:num w:numId="52">
    <w:abstractNumId w:val="26"/>
  </w:num>
  <w:num w:numId="53">
    <w:abstractNumId w:val="47"/>
  </w:num>
  <w:num w:numId="54">
    <w:abstractNumId w:val="68"/>
  </w:num>
  <w:num w:numId="55">
    <w:abstractNumId w:val="22"/>
  </w:num>
  <w:num w:numId="56">
    <w:abstractNumId w:val="27"/>
  </w:num>
  <w:num w:numId="57">
    <w:abstractNumId w:val="74"/>
  </w:num>
  <w:num w:numId="58">
    <w:abstractNumId w:val="84"/>
  </w:num>
  <w:num w:numId="59">
    <w:abstractNumId w:val="60"/>
  </w:num>
  <w:num w:numId="60">
    <w:abstractNumId w:val="52"/>
  </w:num>
  <w:num w:numId="61">
    <w:abstractNumId w:val="82"/>
  </w:num>
  <w:num w:numId="62">
    <w:abstractNumId w:val="81"/>
  </w:num>
  <w:num w:numId="63">
    <w:abstractNumId w:val="93"/>
  </w:num>
  <w:num w:numId="64">
    <w:abstractNumId w:val="76"/>
  </w:num>
  <w:num w:numId="65">
    <w:abstractNumId w:val="98"/>
  </w:num>
  <w:num w:numId="66">
    <w:abstractNumId w:val="20"/>
  </w:num>
  <w:num w:numId="67">
    <w:abstractNumId w:val="13"/>
  </w:num>
  <w:num w:numId="68">
    <w:abstractNumId w:val="92"/>
  </w:num>
  <w:num w:numId="69">
    <w:abstractNumId w:val="46"/>
  </w:num>
  <w:num w:numId="70">
    <w:abstractNumId w:val="95"/>
  </w:num>
  <w:num w:numId="71">
    <w:abstractNumId w:val="17"/>
  </w:num>
  <w:num w:numId="72">
    <w:abstractNumId w:val="63"/>
  </w:num>
  <w:num w:numId="73">
    <w:abstractNumId w:val="69"/>
  </w:num>
  <w:num w:numId="74">
    <w:abstractNumId w:val="96"/>
  </w:num>
  <w:num w:numId="75">
    <w:abstractNumId w:val="66"/>
  </w:num>
  <w:num w:numId="76">
    <w:abstractNumId w:val="77"/>
  </w:num>
  <w:num w:numId="77">
    <w:abstractNumId w:val="43"/>
  </w:num>
  <w:num w:numId="78">
    <w:abstractNumId w:val="65"/>
  </w:num>
  <w:num w:numId="79">
    <w:abstractNumId w:val="57"/>
  </w:num>
  <w:num w:numId="80">
    <w:abstractNumId w:val="24"/>
  </w:num>
  <w:num w:numId="81">
    <w:abstractNumId w:val="34"/>
  </w:num>
  <w:num w:numId="82">
    <w:abstractNumId w:val="48"/>
  </w:num>
  <w:num w:numId="83">
    <w:abstractNumId w:val="33"/>
  </w:num>
  <w:num w:numId="84">
    <w:abstractNumId w:val="42"/>
  </w:num>
  <w:num w:numId="85">
    <w:abstractNumId w:val="38"/>
  </w:num>
  <w:num w:numId="86">
    <w:abstractNumId w:val="62"/>
  </w:num>
  <w:num w:numId="87">
    <w:abstractNumId w:val="97"/>
  </w:num>
  <w:num w:numId="88">
    <w:abstractNumId w:val="50"/>
  </w:num>
  <w:num w:numId="89">
    <w:abstractNumId w:val="10"/>
  </w:num>
  <w:num w:numId="90">
    <w:abstractNumId w:val="25"/>
  </w:num>
  <w:num w:numId="91">
    <w:abstractNumId w:val="54"/>
  </w:num>
  <w:num w:numId="92">
    <w:abstractNumId w:val="45"/>
  </w:num>
  <w:num w:numId="93">
    <w:abstractNumId w:val="91"/>
  </w:num>
  <w:num w:numId="94">
    <w:abstractNumId w:val="80"/>
  </w:num>
  <w:num w:numId="95">
    <w:abstractNumId w:val="41"/>
  </w:num>
  <w:num w:numId="96">
    <w:abstractNumId w:val="73"/>
  </w:num>
  <w:numIdMacAtCleanup w:val="9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removePersonalInformation/>
  <w:removeDateAndTime/>
  <w:embedSystemFonts/>
  <w:defaultTabStop w:val="709"/>
  <w:hyphenationZone w:val="425"/>
  <w:doNotHyphenateCaps/>
  <w:drawingGridHorizontalSpacing w:val="10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tTS1MDU2sjQ0MLC0NLRQ0lEKTi0uzszPAykwrAUARV3xSSwAAAA="/>
  </w:docVars>
  <w:rsids>
    <w:rsidRoot w:val="004E7CFC"/>
    <w:rsid w:val="000000E0"/>
    <w:rsid w:val="00000979"/>
    <w:rsid w:val="00004B9C"/>
    <w:rsid w:val="00005969"/>
    <w:rsid w:val="0001098D"/>
    <w:rsid w:val="000112B0"/>
    <w:rsid w:val="000140AC"/>
    <w:rsid w:val="00014141"/>
    <w:rsid w:val="000145A9"/>
    <w:rsid w:val="00015C29"/>
    <w:rsid w:val="00017B18"/>
    <w:rsid w:val="00020591"/>
    <w:rsid w:val="00020784"/>
    <w:rsid w:val="000207AD"/>
    <w:rsid w:val="00022AA4"/>
    <w:rsid w:val="00023979"/>
    <w:rsid w:val="000240A0"/>
    <w:rsid w:val="00024BB2"/>
    <w:rsid w:val="00026223"/>
    <w:rsid w:val="000265C5"/>
    <w:rsid w:val="000312CA"/>
    <w:rsid w:val="00031663"/>
    <w:rsid w:val="000320F1"/>
    <w:rsid w:val="0003223F"/>
    <w:rsid w:val="0003282B"/>
    <w:rsid w:val="0003491C"/>
    <w:rsid w:val="000362CA"/>
    <w:rsid w:val="00036A27"/>
    <w:rsid w:val="00037571"/>
    <w:rsid w:val="00037B8B"/>
    <w:rsid w:val="00040AA4"/>
    <w:rsid w:val="00040E89"/>
    <w:rsid w:val="00043D5A"/>
    <w:rsid w:val="000472AF"/>
    <w:rsid w:val="00047C4D"/>
    <w:rsid w:val="0005207D"/>
    <w:rsid w:val="000538F1"/>
    <w:rsid w:val="00053FDA"/>
    <w:rsid w:val="000543FA"/>
    <w:rsid w:val="0005472C"/>
    <w:rsid w:val="0005610A"/>
    <w:rsid w:val="00056414"/>
    <w:rsid w:val="00057F18"/>
    <w:rsid w:val="00060D4F"/>
    <w:rsid w:val="00061DBD"/>
    <w:rsid w:val="00063401"/>
    <w:rsid w:val="00064A3F"/>
    <w:rsid w:val="0006781C"/>
    <w:rsid w:val="000738C7"/>
    <w:rsid w:val="000750A4"/>
    <w:rsid w:val="00076603"/>
    <w:rsid w:val="00081999"/>
    <w:rsid w:val="00086AA9"/>
    <w:rsid w:val="000873D2"/>
    <w:rsid w:val="00087C5F"/>
    <w:rsid w:val="0009019C"/>
    <w:rsid w:val="0009059D"/>
    <w:rsid w:val="0009185C"/>
    <w:rsid w:val="000929A5"/>
    <w:rsid w:val="00093406"/>
    <w:rsid w:val="00093A21"/>
    <w:rsid w:val="00093D3F"/>
    <w:rsid w:val="00093FEE"/>
    <w:rsid w:val="00094179"/>
    <w:rsid w:val="00094A2E"/>
    <w:rsid w:val="000960F0"/>
    <w:rsid w:val="00096C03"/>
    <w:rsid w:val="00097770"/>
    <w:rsid w:val="000A13A3"/>
    <w:rsid w:val="000A5BBC"/>
    <w:rsid w:val="000A674B"/>
    <w:rsid w:val="000B0870"/>
    <w:rsid w:val="000B0E04"/>
    <w:rsid w:val="000B11C0"/>
    <w:rsid w:val="000B29B7"/>
    <w:rsid w:val="000B355B"/>
    <w:rsid w:val="000B3717"/>
    <w:rsid w:val="000C0370"/>
    <w:rsid w:val="000C05DF"/>
    <w:rsid w:val="000C08EE"/>
    <w:rsid w:val="000C0DE0"/>
    <w:rsid w:val="000C22DE"/>
    <w:rsid w:val="000C7708"/>
    <w:rsid w:val="000D0C99"/>
    <w:rsid w:val="000D0EEA"/>
    <w:rsid w:val="000D198D"/>
    <w:rsid w:val="000D5BE2"/>
    <w:rsid w:val="000D5C7F"/>
    <w:rsid w:val="000D676F"/>
    <w:rsid w:val="000E2E3C"/>
    <w:rsid w:val="000E4CB7"/>
    <w:rsid w:val="000E6035"/>
    <w:rsid w:val="000F3F6C"/>
    <w:rsid w:val="000F43CF"/>
    <w:rsid w:val="000F4D7C"/>
    <w:rsid w:val="000F4F5C"/>
    <w:rsid w:val="000F6CA9"/>
    <w:rsid w:val="000F7B6B"/>
    <w:rsid w:val="00103CA9"/>
    <w:rsid w:val="001045C8"/>
    <w:rsid w:val="00106F16"/>
    <w:rsid w:val="0010733F"/>
    <w:rsid w:val="001077C6"/>
    <w:rsid w:val="00115E9D"/>
    <w:rsid w:val="00116BE5"/>
    <w:rsid w:val="001177BC"/>
    <w:rsid w:val="00120EF7"/>
    <w:rsid w:val="00121B23"/>
    <w:rsid w:val="00121D6C"/>
    <w:rsid w:val="001223A6"/>
    <w:rsid w:val="001223E0"/>
    <w:rsid w:val="00122DB8"/>
    <w:rsid w:val="001244A1"/>
    <w:rsid w:val="00125596"/>
    <w:rsid w:val="00125845"/>
    <w:rsid w:val="00126D1C"/>
    <w:rsid w:val="00127EB7"/>
    <w:rsid w:val="0013292F"/>
    <w:rsid w:val="00133067"/>
    <w:rsid w:val="00134ECA"/>
    <w:rsid w:val="00135273"/>
    <w:rsid w:val="00135451"/>
    <w:rsid w:val="0013619D"/>
    <w:rsid w:val="0013662E"/>
    <w:rsid w:val="001373A9"/>
    <w:rsid w:val="001376C8"/>
    <w:rsid w:val="00137934"/>
    <w:rsid w:val="00143435"/>
    <w:rsid w:val="001454BD"/>
    <w:rsid w:val="00145B12"/>
    <w:rsid w:val="001464B1"/>
    <w:rsid w:val="001476F6"/>
    <w:rsid w:val="00153810"/>
    <w:rsid w:val="00157410"/>
    <w:rsid w:val="00162515"/>
    <w:rsid w:val="0016504F"/>
    <w:rsid w:val="001656F8"/>
    <w:rsid w:val="00165E76"/>
    <w:rsid w:val="00166D1B"/>
    <w:rsid w:val="001678D7"/>
    <w:rsid w:val="00167D4B"/>
    <w:rsid w:val="00172343"/>
    <w:rsid w:val="0017325D"/>
    <w:rsid w:val="00173E31"/>
    <w:rsid w:val="00175AFF"/>
    <w:rsid w:val="00181A94"/>
    <w:rsid w:val="00181EE5"/>
    <w:rsid w:val="001826F4"/>
    <w:rsid w:val="001827CB"/>
    <w:rsid w:val="0018488D"/>
    <w:rsid w:val="0018509A"/>
    <w:rsid w:val="00185A4D"/>
    <w:rsid w:val="00186905"/>
    <w:rsid w:val="00187C28"/>
    <w:rsid w:val="001907F7"/>
    <w:rsid w:val="00191823"/>
    <w:rsid w:val="00192578"/>
    <w:rsid w:val="00193AC5"/>
    <w:rsid w:val="00196CDE"/>
    <w:rsid w:val="001A078C"/>
    <w:rsid w:val="001A128E"/>
    <w:rsid w:val="001A2212"/>
    <w:rsid w:val="001A27D2"/>
    <w:rsid w:val="001A2DBA"/>
    <w:rsid w:val="001A46C0"/>
    <w:rsid w:val="001A48CB"/>
    <w:rsid w:val="001A4B48"/>
    <w:rsid w:val="001A578C"/>
    <w:rsid w:val="001A6243"/>
    <w:rsid w:val="001A76C9"/>
    <w:rsid w:val="001B015C"/>
    <w:rsid w:val="001B090E"/>
    <w:rsid w:val="001B206B"/>
    <w:rsid w:val="001B2F66"/>
    <w:rsid w:val="001B336F"/>
    <w:rsid w:val="001B516D"/>
    <w:rsid w:val="001B55BD"/>
    <w:rsid w:val="001B56CE"/>
    <w:rsid w:val="001B7402"/>
    <w:rsid w:val="001B757A"/>
    <w:rsid w:val="001C0AA0"/>
    <w:rsid w:val="001C3D79"/>
    <w:rsid w:val="001C4DDD"/>
    <w:rsid w:val="001C591B"/>
    <w:rsid w:val="001C5D16"/>
    <w:rsid w:val="001C5D9A"/>
    <w:rsid w:val="001C6B24"/>
    <w:rsid w:val="001D0B12"/>
    <w:rsid w:val="001D27D9"/>
    <w:rsid w:val="001D39DA"/>
    <w:rsid w:val="001D3CB8"/>
    <w:rsid w:val="001D40E5"/>
    <w:rsid w:val="001D6311"/>
    <w:rsid w:val="001D65E9"/>
    <w:rsid w:val="001D7454"/>
    <w:rsid w:val="001D7AA2"/>
    <w:rsid w:val="001E2384"/>
    <w:rsid w:val="001E36DD"/>
    <w:rsid w:val="001E7EC2"/>
    <w:rsid w:val="001E7F1E"/>
    <w:rsid w:val="001F0E95"/>
    <w:rsid w:val="001F1BD6"/>
    <w:rsid w:val="001F39F2"/>
    <w:rsid w:val="001F4147"/>
    <w:rsid w:val="001F42A2"/>
    <w:rsid w:val="001F5311"/>
    <w:rsid w:val="001F58DB"/>
    <w:rsid w:val="001F5FB8"/>
    <w:rsid w:val="001F6072"/>
    <w:rsid w:val="002009EA"/>
    <w:rsid w:val="00203438"/>
    <w:rsid w:val="00203694"/>
    <w:rsid w:val="00204521"/>
    <w:rsid w:val="00204DA0"/>
    <w:rsid w:val="00205826"/>
    <w:rsid w:val="002058EB"/>
    <w:rsid w:val="0020761F"/>
    <w:rsid w:val="002079FF"/>
    <w:rsid w:val="002103E7"/>
    <w:rsid w:val="00214320"/>
    <w:rsid w:val="002155C5"/>
    <w:rsid w:val="002161B5"/>
    <w:rsid w:val="0021621D"/>
    <w:rsid w:val="00220CAF"/>
    <w:rsid w:val="00220E66"/>
    <w:rsid w:val="002235EF"/>
    <w:rsid w:val="0022362E"/>
    <w:rsid w:val="002262A7"/>
    <w:rsid w:val="00227161"/>
    <w:rsid w:val="00231410"/>
    <w:rsid w:val="002317AB"/>
    <w:rsid w:val="0023482C"/>
    <w:rsid w:val="0023522B"/>
    <w:rsid w:val="0023553B"/>
    <w:rsid w:val="0023554E"/>
    <w:rsid w:val="00235A13"/>
    <w:rsid w:val="0023668A"/>
    <w:rsid w:val="00237265"/>
    <w:rsid w:val="00240ED4"/>
    <w:rsid w:val="002414C7"/>
    <w:rsid w:val="0024502A"/>
    <w:rsid w:val="0024737B"/>
    <w:rsid w:val="0024796D"/>
    <w:rsid w:val="00247CF0"/>
    <w:rsid w:val="0025084C"/>
    <w:rsid w:val="002515CA"/>
    <w:rsid w:val="00251876"/>
    <w:rsid w:val="00254429"/>
    <w:rsid w:val="00255380"/>
    <w:rsid w:val="00255A12"/>
    <w:rsid w:val="00255B7A"/>
    <w:rsid w:val="002571E6"/>
    <w:rsid w:val="00261C41"/>
    <w:rsid w:val="00264B2E"/>
    <w:rsid w:val="00265DBB"/>
    <w:rsid w:val="00266015"/>
    <w:rsid w:val="00267B86"/>
    <w:rsid w:val="00270B1F"/>
    <w:rsid w:val="00270F9B"/>
    <w:rsid w:val="002713E9"/>
    <w:rsid w:val="002717BA"/>
    <w:rsid w:val="00275606"/>
    <w:rsid w:val="00276B47"/>
    <w:rsid w:val="00277DC2"/>
    <w:rsid w:val="00277F97"/>
    <w:rsid w:val="00281747"/>
    <w:rsid w:val="00281BAD"/>
    <w:rsid w:val="00281CA2"/>
    <w:rsid w:val="00282943"/>
    <w:rsid w:val="00283032"/>
    <w:rsid w:val="00283899"/>
    <w:rsid w:val="00284617"/>
    <w:rsid w:val="00284925"/>
    <w:rsid w:val="00286DC2"/>
    <w:rsid w:val="00290865"/>
    <w:rsid w:val="00290E1F"/>
    <w:rsid w:val="00291530"/>
    <w:rsid w:val="002922A4"/>
    <w:rsid w:val="0029338E"/>
    <w:rsid w:val="002943C6"/>
    <w:rsid w:val="00294F77"/>
    <w:rsid w:val="002970CB"/>
    <w:rsid w:val="00297584"/>
    <w:rsid w:val="002A0006"/>
    <w:rsid w:val="002A0BDA"/>
    <w:rsid w:val="002A278C"/>
    <w:rsid w:val="002A2B1C"/>
    <w:rsid w:val="002A347E"/>
    <w:rsid w:val="002A35E6"/>
    <w:rsid w:val="002A3FE1"/>
    <w:rsid w:val="002A4A54"/>
    <w:rsid w:val="002A652A"/>
    <w:rsid w:val="002A6A68"/>
    <w:rsid w:val="002B06E5"/>
    <w:rsid w:val="002B1880"/>
    <w:rsid w:val="002B20FB"/>
    <w:rsid w:val="002B2425"/>
    <w:rsid w:val="002C0810"/>
    <w:rsid w:val="002C2BCF"/>
    <w:rsid w:val="002C51BD"/>
    <w:rsid w:val="002C5351"/>
    <w:rsid w:val="002C5735"/>
    <w:rsid w:val="002C57B7"/>
    <w:rsid w:val="002C6CB6"/>
    <w:rsid w:val="002D0044"/>
    <w:rsid w:val="002D02DD"/>
    <w:rsid w:val="002D2292"/>
    <w:rsid w:val="002D2F10"/>
    <w:rsid w:val="002D34BE"/>
    <w:rsid w:val="002D4BCC"/>
    <w:rsid w:val="002D6E8D"/>
    <w:rsid w:val="002D7B2F"/>
    <w:rsid w:val="002E185A"/>
    <w:rsid w:val="002E22B4"/>
    <w:rsid w:val="002E2A1C"/>
    <w:rsid w:val="002E2A31"/>
    <w:rsid w:val="002E2E73"/>
    <w:rsid w:val="002E444C"/>
    <w:rsid w:val="002E46A4"/>
    <w:rsid w:val="002E760D"/>
    <w:rsid w:val="002E7C54"/>
    <w:rsid w:val="002F01FC"/>
    <w:rsid w:val="002F05AC"/>
    <w:rsid w:val="002F05C4"/>
    <w:rsid w:val="002F283A"/>
    <w:rsid w:val="002F41BE"/>
    <w:rsid w:val="002F42D8"/>
    <w:rsid w:val="002F4753"/>
    <w:rsid w:val="002F5DBD"/>
    <w:rsid w:val="002F76AB"/>
    <w:rsid w:val="002F7969"/>
    <w:rsid w:val="0030049D"/>
    <w:rsid w:val="00304807"/>
    <w:rsid w:val="00304D86"/>
    <w:rsid w:val="00304EAF"/>
    <w:rsid w:val="003078A8"/>
    <w:rsid w:val="00310D8A"/>
    <w:rsid w:val="00311331"/>
    <w:rsid w:val="00312001"/>
    <w:rsid w:val="00315DAD"/>
    <w:rsid w:val="003164FD"/>
    <w:rsid w:val="003166B8"/>
    <w:rsid w:val="00316F26"/>
    <w:rsid w:val="00317BB5"/>
    <w:rsid w:val="00320E1A"/>
    <w:rsid w:val="00327019"/>
    <w:rsid w:val="0032706F"/>
    <w:rsid w:val="00331641"/>
    <w:rsid w:val="003335FC"/>
    <w:rsid w:val="00333B25"/>
    <w:rsid w:val="0033411E"/>
    <w:rsid w:val="00337300"/>
    <w:rsid w:val="00340982"/>
    <w:rsid w:val="003410ED"/>
    <w:rsid w:val="0034172A"/>
    <w:rsid w:val="00351805"/>
    <w:rsid w:val="00352289"/>
    <w:rsid w:val="00352CAA"/>
    <w:rsid w:val="003549D2"/>
    <w:rsid w:val="00354E48"/>
    <w:rsid w:val="003550E7"/>
    <w:rsid w:val="003605D4"/>
    <w:rsid w:val="00360C21"/>
    <w:rsid w:val="00362816"/>
    <w:rsid w:val="00363DCF"/>
    <w:rsid w:val="003646F6"/>
    <w:rsid w:val="00364C21"/>
    <w:rsid w:val="0036557E"/>
    <w:rsid w:val="003663C3"/>
    <w:rsid w:val="00367AA1"/>
    <w:rsid w:val="00370B48"/>
    <w:rsid w:val="003721F0"/>
    <w:rsid w:val="00373438"/>
    <w:rsid w:val="00373A43"/>
    <w:rsid w:val="003740C5"/>
    <w:rsid w:val="003772D8"/>
    <w:rsid w:val="00380679"/>
    <w:rsid w:val="0038085F"/>
    <w:rsid w:val="003808A5"/>
    <w:rsid w:val="00380A82"/>
    <w:rsid w:val="00380DEC"/>
    <w:rsid w:val="00383073"/>
    <w:rsid w:val="00383481"/>
    <w:rsid w:val="0038396D"/>
    <w:rsid w:val="00384EFE"/>
    <w:rsid w:val="003852BC"/>
    <w:rsid w:val="00386D26"/>
    <w:rsid w:val="00391434"/>
    <w:rsid w:val="00394144"/>
    <w:rsid w:val="0039523E"/>
    <w:rsid w:val="003963C1"/>
    <w:rsid w:val="00397701"/>
    <w:rsid w:val="003A0170"/>
    <w:rsid w:val="003A14EB"/>
    <w:rsid w:val="003A173D"/>
    <w:rsid w:val="003A28C0"/>
    <w:rsid w:val="003A3E00"/>
    <w:rsid w:val="003A54F9"/>
    <w:rsid w:val="003B05E4"/>
    <w:rsid w:val="003B2252"/>
    <w:rsid w:val="003B3884"/>
    <w:rsid w:val="003B4244"/>
    <w:rsid w:val="003B46C0"/>
    <w:rsid w:val="003B68A7"/>
    <w:rsid w:val="003B76C6"/>
    <w:rsid w:val="003B776E"/>
    <w:rsid w:val="003B7B0E"/>
    <w:rsid w:val="003C047A"/>
    <w:rsid w:val="003C0DA9"/>
    <w:rsid w:val="003C15FB"/>
    <w:rsid w:val="003C1CD2"/>
    <w:rsid w:val="003C2B10"/>
    <w:rsid w:val="003C3FCD"/>
    <w:rsid w:val="003C44DD"/>
    <w:rsid w:val="003C5C50"/>
    <w:rsid w:val="003C6E15"/>
    <w:rsid w:val="003C7602"/>
    <w:rsid w:val="003D04DB"/>
    <w:rsid w:val="003D093B"/>
    <w:rsid w:val="003D0D44"/>
    <w:rsid w:val="003D3877"/>
    <w:rsid w:val="003D4192"/>
    <w:rsid w:val="003D4BD6"/>
    <w:rsid w:val="003D5194"/>
    <w:rsid w:val="003D5A66"/>
    <w:rsid w:val="003D6DE8"/>
    <w:rsid w:val="003E0A14"/>
    <w:rsid w:val="003E150B"/>
    <w:rsid w:val="003E1B91"/>
    <w:rsid w:val="003E1E25"/>
    <w:rsid w:val="003E217D"/>
    <w:rsid w:val="003E22FB"/>
    <w:rsid w:val="003E2527"/>
    <w:rsid w:val="003E2C55"/>
    <w:rsid w:val="003E2DC0"/>
    <w:rsid w:val="003E2DF5"/>
    <w:rsid w:val="003E3109"/>
    <w:rsid w:val="003E56FF"/>
    <w:rsid w:val="003E5B56"/>
    <w:rsid w:val="003E6D02"/>
    <w:rsid w:val="003F2900"/>
    <w:rsid w:val="003F3E78"/>
    <w:rsid w:val="003F4BAA"/>
    <w:rsid w:val="003F4E6E"/>
    <w:rsid w:val="003F59A0"/>
    <w:rsid w:val="003F6597"/>
    <w:rsid w:val="003F775F"/>
    <w:rsid w:val="003F796C"/>
    <w:rsid w:val="003F7F34"/>
    <w:rsid w:val="0040008C"/>
    <w:rsid w:val="004009FB"/>
    <w:rsid w:val="00403487"/>
    <w:rsid w:val="004044C5"/>
    <w:rsid w:val="00405C20"/>
    <w:rsid w:val="00406A09"/>
    <w:rsid w:val="00406EB2"/>
    <w:rsid w:val="00410B01"/>
    <w:rsid w:val="0041377A"/>
    <w:rsid w:val="00414D5D"/>
    <w:rsid w:val="00415385"/>
    <w:rsid w:val="00417A4C"/>
    <w:rsid w:val="00417F3A"/>
    <w:rsid w:val="00422F68"/>
    <w:rsid w:val="00423B14"/>
    <w:rsid w:val="00424325"/>
    <w:rsid w:val="004247B2"/>
    <w:rsid w:val="00424CF2"/>
    <w:rsid w:val="00427910"/>
    <w:rsid w:val="004303F7"/>
    <w:rsid w:val="004306CF"/>
    <w:rsid w:val="00432B52"/>
    <w:rsid w:val="004332AB"/>
    <w:rsid w:val="00433664"/>
    <w:rsid w:val="004357DD"/>
    <w:rsid w:val="004360B5"/>
    <w:rsid w:val="00437B3A"/>
    <w:rsid w:val="00444705"/>
    <w:rsid w:val="004461A3"/>
    <w:rsid w:val="0044658F"/>
    <w:rsid w:val="00447454"/>
    <w:rsid w:val="00452550"/>
    <w:rsid w:val="00453EDD"/>
    <w:rsid w:val="00454BE1"/>
    <w:rsid w:val="00454CEE"/>
    <w:rsid w:val="00454D63"/>
    <w:rsid w:val="00455850"/>
    <w:rsid w:val="0045611C"/>
    <w:rsid w:val="004568CE"/>
    <w:rsid w:val="00460BB1"/>
    <w:rsid w:val="00462F33"/>
    <w:rsid w:val="00463E6C"/>
    <w:rsid w:val="00464E61"/>
    <w:rsid w:val="0046534A"/>
    <w:rsid w:val="0046621E"/>
    <w:rsid w:val="0046670D"/>
    <w:rsid w:val="004678B8"/>
    <w:rsid w:val="00471B40"/>
    <w:rsid w:val="0047454D"/>
    <w:rsid w:val="00474FB2"/>
    <w:rsid w:val="004756B8"/>
    <w:rsid w:val="00475C0A"/>
    <w:rsid w:val="00476DDC"/>
    <w:rsid w:val="0048060B"/>
    <w:rsid w:val="00481013"/>
    <w:rsid w:val="0048132F"/>
    <w:rsid w:val="0048165D"/>
    <w:rsid w:val="00482E86"/>
    <w:rsid w:val="00484ADB"/>
    <w:rsid w:val="00484EA9"/>
    <w:rsid w:val="0048716D"/>
    <w:rsid w:val="00487AF3"/>
    <w:rsid w:val="004919FA"/>
    <w:rsid w:val="0049266A"/>
    <w:rsid w:val="0049318A"/>
    <w:rsid w:val="00493FC1"/>
    <w:rsid w:val="00494092"/>
    <w:rsid w:val="00494ABF"/>
    <w:rsid w:val="00495721"/>
    <w:rsid w:val="0049738E"/>
    <w:rsid w:val="004A14DE"/>
    <w:rsid w:val="004A6CCD"/>
    <w:rsid w:val="004A7440"/>
    <w:rsid w:val="004B1B01"/>
    <w:rsid w:val="004B2A5F"/>
    <w:rsid w:val="004B337D"/>
    <w:rsid w:val="004B39F3"/>
    <w:rsid w:val="004B7BEC"/>
    <w:rsid w:val="004C05A5"/>
    <w:rsid w:val="004C134B"/>
    <w:rsid w:val="004C1CA4"/>
    <w:rsid w:val="004C2923"/>
    <w:rsid w:val="004C382C"/>
    <w:rsid w:val="004C3EB5"/>
    <w:rsid w:val="004C7142"/>
    <w:rsid w:val="004D0D93"/>
    <w:rsid w:val="004D537E"/>
    <w:rsid w:val="004E2003"/>
    <w:rsid w:val="004E3C97"/>
    <w:rsid w:val="004E3D6C"/>
    <w:rsid w:val="004E46C6"/>
    <w:rsid w:val="004E5E8C"/>
    <w:rsid w:val="004E6ABB"/>
    <w:rsid w:val="004E703C"/>
    <w:rsid w:val="004E7CFC"/>
    <w:rsid w:val="004F277A"/>
    <w:rsid w:val="004F332C"/>
    <w:rsid w:val="004F3726"/>
    <w:rsid w:val="004F4CA5"/>
    <w:rsid w:val="004F56E3"/>
    <w:rsid w:val="004F5C4F"/>
    <w:rsid w:val="004F650E"/>
    <w:rsid w:val="004F7AD9"/>
    <w:rsid w:val="005004DE"/>
    <w:rsid w:val="0050091C"/>
    <w:rsid w:val="00500C59"/>
    <w:rsid w:val="005011D9"/>
    <w:rsid w:val="00501303"/>
    <w:rsid w:val="00501C8F"/>
    <w:rsid w:val="00502174"/>
    <w:rsid w:val="00502D3C"/>
    <w:rsid w:val="00502E80"/>
    <w:rsid w:val="00502E9A"/>
    <w:rsid w:val="00503FC7"/>
    <w:rsid w:val="00506F50"/>
    <w:rsid w:val="005070BC"/>
    <w:rsid w:val="0050740B"/>
    <w:rsid w:val="00507AE5"/>
    <w:rsid w:val="00510C8C"/>
    <w:rsid w:val="00512654"/>
    <w:rsid w:val="00512FA5"/>
    <w:rsid w:val="00513D2D"/>
    <w:rsid w:val="00514AA7"/>
    <w:rsid w:val="0051523E"/>
    <w:rsid w:val="00515B8C"/>
    <w:rsid w:val="00516D90"/>
    <w:rsid w:val="00517D47"/>
    <w:rsid w:val="00520185"/>
    <w:rsid w:val="0052038C"/>
    <w:rsid w:val="0052065A"/>
    <w:rsid w:val="00520B6A"/>
    <w:rsid w:val="005212D0"/>
    <w:rsid w:val="005219BA"/>
    <w:rsid w:val="00521B2C"/>
    <w:rsid w:val="00522E37"/>
    <w:rsid w:val="00523369"/>
    <w:rsid w:val="005252A6"/>
    <w:rsid w:val="0052751F"/>
    <w:rsid w:val="00531F8D"/>
    <w:rsid w:val="005327EF"/>
    <w:rsid w:val="00532DF0"/>
    <w:rsid w:val="005343DC"/>
    <w:rsid w:val="0053785C"/>
    <w:rsid w:val="005419B4"/>
    <w:rsid w:val="00546867"/>
    <w:rsid w:val="005520DD"/>
    <w:rsid w:val="00553021"/>
    <w:rsid w:val="005546B4"/>
    <w:rsid w:val="00554DF0"/>
    <w:rsid w:val="00556805"/>
    <w:rsid w:val="005609FC"/>
    <w:rsid w:val="00560E36"/>
    <w:rsid w:val="005611E0"/>
    <w:rsid w:val="0056482D"/>
    <w:rsid w:val="00564D42"/>
    <w:rsid w:val="00566E12"/>
    <w:rsid w:val="00567D6B"/>
    <w:rsid w:val="00573497"/>
    <w:rsid w:val="00574148"/>
    <w:rsid w:val="00575D37"/>
    <w:rsid w:val="00576002"/>
    <w:rsid w:val="00577400"/>
    <w:rsid w:val="005778B1"/>
    <w:rsid w:val="005778B4"/>
    <w:rsid w:val="00580135"/>
    <w:rsid w:val="0058020A"/>
    <w:rsid w:val="00583BD8"/>
    <w:rsid w:val="00584E70"/>
    <w:rsid w:val="005869C1"/>
    <w:rsid w:val="0058704D"/>
    <w:rsid w:val="00587E36"/>
    <w:rsid w:val="00590EB5"/>
    <w:rsid w:val="00590EC1"/>
    <w:rsid w:val="00592163"/>
    <w:rsid w:val="005929FF"/>
    <w:rsid w:val="0059347F"/>
    <w:rsid w:val="00596664"/>
    <w:rsid w:val="005970CD"/>
    <w:rsid w:val="005A0756"/>
    <w:rsid w:val="005A236B"/>
    <w:rsid w:val="005A2903"/>
    <w:rsid w:val="005A4282"/>
    <w:rsid w:val="005A4F52"/>
    <w:rsid w:val="005A5205"/>
    <w:rsid w:val="005A5AD1"/>
    <w:rsid w:val="005A7FC8"/>
    <w:rsid w:val="005B034B"/>
    <w:rsid w:val="005B0FE6"/>
    <w:rsid w:val="005B2F45"/>
    <w:rsid w:val="005B4B14"/>
    <w:rsid w:val="005B501C"/>
    <w:rsid w:val="005B5447"/>
    <w:rsid w:val="005B66C0"/>
    <w:rsid w:val="005B7D2C"/>
    <w:rsid w:val="005C15B4"/>
    <w:rsid w:val="005C2E90"/>
    <w:rsid w:val="005C2EB0"/>
    <w:rsid w:val="005C371B"/>
    <w:rsid w:val="005C4CCC"/>
    <w:rsid w:val="005C53D1"/>
    <w:rsid w:val="005C7384"/>
    <w:rsid w:val="005C7CAB"/>
    <w:rsid w:val="005D14A4"/>
    <w:rsid w:val="005D2BE0"/>
    <w:rsid w:val="005E085F"/>
    <w:rsid w:val="005E0C00"/>
    <w:rsid w:val="005E0C6B"/>
    <w:rsid w:val="005E346E"/>
    <w:rsid w:val="005E406F"/>
    <w:rsid w:val="005E5865"/>
    <w:rsid w:val="005E5CAD"/>
    <w:rsid w:val="005E7FB6"/>
    <w:rsid w:val="005F04FF"/>
    <w:rsid w:val="005F2BF4"/>
    <w:rsid w:val="005F6D6C"/>
    <w:rsid w:val="005F784F"/>
    <w:rsid w:val="0060111A"/>
    <w:rsid w:val="006016FC"/>
    <w:rsid w:val="00601811"/>
    <w:rsid w:val="0060199B"/>
    <w:rsid w:val="00602BAA"/>
    <w:rsid w:val="006033B4"/>
    <w:rsid w:val="00603D6C"/>
    <w:rsid w:val="0060420F"/>
    <w:rsid w:val="006046A5"/>
    <w:rsid w:val="00607D49"/>
    <w:rsid w:val="00612775"/>
    <w:rsid w:val="006132B3"/>
    <w:rsid w:val="00613E0D"/>
    <w:rsid w:val="00613E33"/>
    <w:rsid w:val="0061547F"/>
    <w:rsid w:val="006168E4"/>
    <w:rsid w:val="00616A28"/>
    <w:rsid w:val="0062097C"/>
    <w:rsid w:val="006229E3"/>
    <w:rsid w:val="00624609"/>
    <w:rsid w:val="00625970"/>
    <w:rsid w:val="0062654E"/>
    <w:rsid w:val="006267B0"/>
    <w:rsid w:val="00626F2E"/>
    <w:rsid w:val="00630F46"/>
    <w:rsid w:val="0063380B"/>
    <w:rsid w:val="00634F4D"/>
    <w:rsid w:val="0063668D"/>
    <w:rsid w:val="00637F2A"/>
    <w:rsid w:val="00640B35"/>
    <w:rsid w:val="006410C3"/>
    <w:rsid w:val="00641D88"/>
    <w:rsid w:val="0064285B"/>
    <w:rsid w:val="006428E9"/>
    <w:rsid w:val="00645FB6"/>
    <w:rsid w:val="00646488"/>
    <w:rsid w:val="006467C5"/>
    <w:rsid w:val="00650580"/>
    <w:rsid w:val="0065170A"/>
    <w:rsid w:val="00653C6A"/>
    <w:rsid w:val="00654E40"/>
    <w:rsid w:val="00655D4B"/>
    <w:rsid w:val="00655EAE"/>
    <w:rsid w:val="006602AF"/>
    <w:rsid w:val="0066064D"/>
    <w:rsid w:val="00660929"/>
    <w:rsid w:val="00660CD5"/>
    <w:rsid w:val="0066296E"/>
    <w:rsid w:val="00662CED"/>
    <w:rsid w:val="00664A28"/>
    <w:rsid w:val="00664E86"/>
    <w:rsid w:val="006653DC"/>
    <w:rsid w:val="0066799D"/>
    <w:rsid w:val="0067135D"/>
    <w:rsid w:val="006714B7"/>
    <w:rsid w:val="00671F28"/>
    <w:rsid w:val="00672958"/>
    <w:rsid w:val="006754FB"/>
    <w:rsid w:val="006764CE"/>
    <w:rsid w:val="00676960"/>
    <w:rsid w:val="0068010C"/>
    <w:rsid w:val="00681D3F"/>
    <w:rsid w:val="00682665"/>
    <w:rsid w:val="006838D5"/>
    <w:rsid w:val="00685C83"/>
    <w:rsid w:val="006863DC"/>
    <w:rsid w:val="00686972"/>
    <w:rsid w:val="00690090"/>
    <w:rsid w:val="00690AD8"/>
    <w:rsid w:val="00691301"/>
    <w:rsid w:val="00692483"/>
    <w:rsid w:val="00694D55"/>
    <w:rsid w:val="0069564D"/>
    <w:rsid w:val="00695F45"/>
    <w:rsid w:val="00697614"/>
    <w:rsid w:val="006A1571"/>
    <w:rsid w:val="006A1BDA"/>
    <w:rsid w:val="006A233D"/>
    <w:rsid w:val="006A2360"/>
    <w:rsid w:val="006A392A"/>
    <w:rsid w:val="006A4A34"/>
    <w:rsid w:val="006A6E09"/>
    <w:rsid w:val="006A6EB7"/>
    <w:rsid w:val="006A7EA8"/>
    <w:rsid w:val="006B204B"/>
    <w:rsid w:val="006B53AD"/>
    <w:rsid w:val="006B6796"/>
    <w:rsid w:val="006C0D2D"/>
    <w:rsid w:val="006C1F77"/>
    <w:rsid w:val="006C2555"/>
    <w:rsid w:val="006C396F"/>
    <w:rsid w:val="006C7392"/>
    <w:rsid w:val="006C7CA6"/>
    <w:rsid w:val="006D08BF"/>
    <w:rsid w:val="006D0A50"/>
    <w:rsid w:val="006D32BC"/>
    <w:rsid w:val="006D43D5"/>
    <w:rsid w:val="006D4891"/>
    <w:rsid w:val="006D5B41"/>
    <w:rsid w:val="006D63D1"/>
    <w:rsid w:val="006E0532"/>
    <w:rsid w:val="006E37EB"/>
    <w:rsid w:val="006E41B0"/>
    <w:rsid w:val="006F0764"/>
    <w:rsid w:val="006F0AAA"/>
    <w:rsid w:val="006F0AEF"/>
    <w:rsid w:val="006F0D75"/>
    <w:rsid w:val="006F1898"/>
    <w:rsid w:val="006F2F4E"/>
    <w:rsid w:val="006F3262"/>
    <w:rsid w:val="006F405D"/>
    <w:rsid w:val="00700781"/>
    <w:rsid w:val="00703EE5"/>
    <w:rsid w:val="00703F3A"/>
    <w:rsid w:val="00705139"/>
    <w:rsid w:val="00710237"/>
    <w:rsid w:val="00711CBC"/>
    <w:rsid w:val="0071217D"/>
    <w:rsid w:val="00712D80"/>
    <w:rsid w:val="00713F17"/>
    <w:rsid w:val="007151A6"/>
    <w:rsid w:val="00715589"/>
    <w:rsid w:val="00715926"/>
    <w:rsid w:val="00716E52"/>
    <w:rsid w:val="00717616"/>
    <w:rsid w:val="00720447"/>
    <w:rsid w:val="00722DCF"/>
    <w:rsid w:val="00725579"/>
    <w:rsid w:val="00727FB9"/>
    <w:rsid w:val="00731E66"/>
    <w:rsid w:val="007331DC"/>
    <w:rsid w:val="00734CA8"/>
    <w:rsid w:val="007353D3"/>
    <w:rsid w:val="00735989"/>
    <w:rsid w:val="007365F4"/>
    <w:rsid w:val="00736760"/>
    <w:rsid w:val="00736B95"/>
    <w:rsid w:val="007374E0"/>
    <w:rsid w:val="00737C60"/>
    <w:rsid w:val="007414AA"/>
    <w:rsid w:val="00741516"/>
    <w:rsid w:val="00741F4F"/>
    <w:rsid w:val="00742FD7"/>
    <w:rsid w:val="00743261"/>
    <w:rsid w:val="0074374B"/>
    <w:rsid w:val="0074529A"/>
    <w:rsid w:val="00745F01"/>
    <w:rsid w:val="007462C8"/>
    <w:rsid w:val="007464C9"/>
    <w:rsid w:val="007505A6"/>
    <w:rsid w:val="0075184F"/>
    <w:rsid w:val="00752881"/>
    <w:rsid w:val="007552B6"/>
    <w:rsid w:val="00755555"/>
    <w:rsid w:val="00755959"/>
    <w:rsid w:val="00755DE1"/>
    <w:rsid w:val="0075715F"/>
    <w:rsid w:val="00757F40"/>
    <w:rsid w:val="00761C70"/>
    <w:rsid w:val="00763263"/>
    <w:rsid w:val="00767C38"/>
    <w:rsid w:val="00771003"/>
    <w:rsid w:val="00771467"/>
    <w:rsid w:val="00772316"/>
    <w:rsid w:val="0077316E"/>
    <w:rsid w:val="007732C3"/>
    <w:rsid w:val="0077359F"/>
    <w:rsid w:val="007744A2"/>
    <w:rsid w:val="0077577B"/>
    <w:rsid w:val="00776655"/>
    <w:rsid w:val="00776DBF"/>
    <w:rsid w:val="007802CD"/>
    <w:rsid w:val="00781458"/>
    <w:rsid w:val="00781569"/>
    <w:rsid w:val="00781959"/>
    <w:rsid w:val="00782B9E"/>
    <w:rsid w:val="00786400"/>
    <w:rsid w:val="0078752C"/>
    <w:rsid w:val="007878A1"/>
    <w:rsid w:val="00787A77"/>
    <w:rsid w:val="0079056D"/>
    <w:rsid w:val="00790D76"/>
    <w:rsid w:val="00791810"/>
    <w:rsid w:val="0079288B"/>
    <w:rsid w:val="00792B80"/>
    <w:rsid w:val="00793196"/>
    <w:rsid w:val="00793ED7"/>
    <w:rsid w:val="007948EC"/>
    <w:rsid w:val="00794C07"/>
    <w:rsid w:val="00794F3D"/>
    <w:rsid w:val="00796465"/>
    <w:rsid w:val="00797223"/>
    <w:rsid w:val="007A0D1C"/>
    <w:rsid w:val="007A0FB1"/>
    <w:rsid w:val="007A141C"/>
    <w:rsid w:val="007A1A03"/>
    <w:rsid w:val="007A1C76"/>
    <w:rsid w:val="007A32A4"/>
    <w:rsid w:val="007A33CE"/>
    <w:rsid w:val="007A3D95"/>
    <w:rsid w:val="007A3EC6"/>
    <w:rsid w:val="007A47F5"/>
    <w:rsid w:val="007A4CB4"/>
    <w:rsid w:val="007A5AD5"/>
    <w:rsid w:val="007A64B3"/>
    <w:rsid w:val="007B01A5"/>
    <w:rsid w:val="007B305B"/>
    <w:rsid w:val="007B5904"/>
    <w:rsid w:val="007B5FC6"/>
    <w:rsid w:val="007B7A6A"/>
    <w:rsid w:val="007C0321"/>
    <w:rsid w:val="007C0601"/>
    <w:rsid w:val="007C2474"/>
    <w:rsid w:val="007C25BD"/>
    <w:rsid w:val="007C2DAF"/>
    <w:rsid w:val="007C37EA"/>
    <w:rsid w:val="007C48E5"/>
    <w:rsid w:val="007C5E84"/>
    <w:rsid w:val="007C635A"/>
    <w:rsid w:val="007C731D"/>
    <w:rsid w:val="007D0C95"/>
    <w:rsid w:val="007D1925"/>
    <w:rsid w:val="007D3373"/>
    <w:rsid w:val="007D48B7"/>
    <w:rsid w:val="007D5673"/>
    <w:rsid w:val="007D57A2"/>
    <w:rsid w:val="007D5FF3"/>
    <w:rsid w:val="007D6E3C"/>
    <w:rsid w:val="007D7821"/>
    <w:rsid w:val="007E03C9"/>
    <w:rsid w:val="007E0B44"/>
    <w:rsid w:val="007E120C"/>
    <w:rsid w:val="007E1747"/>
    <w:rsid w:val="007E1887"/>
    <w:rsid w:val="007E209F"/>
    <w:rsid w:val="007E27E2"/>
    <w:rsid w:val="007E3685"/>
    <w:rsid w:val="007E3C8A"/>
    <w:rsid w:val="007E4467"/>
    <w:rsid w:val="007E70C9"/>
    <w:rsid w:val="007F030B"/>
    <w:rsid w:val="007F09BC"/>
    <w:rsid w:val="007F0B9E"/>
    <w:rsid w:val="007F1C14"/>
    <w:rsid w:val="007F2EF2"/>
    <w:rsid w:val="007F33FF"/>
    <w:rsid w:val="007F39D3"/>
    <w:rsid w:val="007F492B"/>
    <w:rsid w:val="007F5307"/>
    <w:rsid w:val="007F76CA"/>
    <w:rsid w:val="00800B77"/>
    <w:rsid w:val="008011DB"/>
    <w:rsid w:val="008027D9"/>
    <w:rsid w:val="00802DCB"/>
    <w:rsid w:val="00803AF1"/>
    <w:rsid w:val="00805837"/>
    <w:rsid w:val="00807360"/>
    <w:rsid w:val="00810573"/>
    <w:rsid w:val="00810AC2"/>
    <w:rsid w:val="00810CD4"/>
    <w:rsid w:val="008112EC"/>
    <w:rsid w:val="00811811"/>
    <w:rsid w:val="00812958"/>
    <w:rsid w:val="00814048"/>
    <w:rsid w:val="00816109"/>
    <w:rsid w:val="00816DAC"/>
    <w:rsid w:val="00817503"/>
    <w:rsid w:val="00820068"/>
    <w:rsid w:val="00820B24"/>
    <w:rsid w:val="00824658"/>
    <w:rsid w:val="0082543B"/>
    <w:rsid w:val="008265F1"/>
    <w:rsid w:val="00831865"/>
    <w:rsid w:val="00833F06"/>
    <w:rsid w:val="00833FE2"/>
    <w:rsid w:val="008342B4"/>
    <w:rsid w:val="00834824"/>
    <w:rsid w:val="00835658"/>
    <w:rsid w:val="00835ADC"/>
    <w:rsid w:val="00840E08"/>
    <w:rsid w:val="00842B2E"/>
    <w:rsid w:val="00842D3D"/>
    <w:rsid w:val="00843558"/>
    <w:rsid w:val="00843B41"/>
    <w:rsid w:val="0085123B"/>
    <w:rsid w:val="00852640"/>
    <w:rsid w:val="0085390F"/>
    <w:rsid w:val="00853B29"/>
    <w:rsid w:val="00853C26"/>
    <w:rsid w:val="008565A4"/>
    <w:rsid w:val="00866A1A"/>
    <w:rsid w:val="00866CB8"/>
    <w:rsid w:val="00866D6C"/>
    <w:rsid w:val="00866F4C"/>
    <w:rsid w:val="00870EF5"/>
    <w:rsid w:val="008731D8"/>
    <w:rsid w:val="0087394F"/>
    <w:rsid w:val="00874574"/>
    <w:rsid w:val="00875828"/>
    <w:rsid w:val="0088095E"/>
    <w:rsid w:val="00882455"/>
    <w:rsid w:val="00882741"/>
    <w:rsid w:val="00887CEE"/>
    <w:rsid w:val="008914C5"/>
    <w:rsid w:val="00893702"/>
    <w:rsid w:val="008951F6"/>
    <w:rsid w:val="00895B89"/>
    <w:rsid w:val="008961A8"/>
    <w:rsid w:val="00896221"/>
    <w:rsid w:val="0089785C"/>
    <w:rsid w:val="008A38C0"/>
    <w:rsid w:val="008A3A87"/>
    <w:rsid w:val="008A3B9B"/>
    <w:rsid w:val="008A3F8C"/>
    <w:rsid w:val="008A5E68"/>
    <w:rsid w:val="008A6689"/>
    <w:rsid w:val="008A67C0"/>
    <w:rsid w:val="008A757A"/>
    <w:rsid w:val="008B4996"/>
    <w:rsid w:val="008B586F"/>
    <w:rsid w:val="008B6568"/>
    <w:rsid w:val="008B6A01"/>
    <w:rsid w:val="008B7188"/>
    <w:rsid w:val="008C20D8"/>
    <w:rsid w:val="008C27E4"/>
    <w:rsid w:val="008C4AAC"/>
    <w:rsid w:val="008C5C38"/>
    <w:rsid w:val="008C73DA"/>
    <w:rsid w:val="008C7816"/>
    <w:rsid w:val="008C7C47"/>
    <w:rsid w:val="008D10D7"/>
    <w:rsid w:val="008D1374"/>
    <w:rsid w:val="008D229D"/>
    <w:rsid w:val="008D24C9"/>
    <w:rsid w:val="008D3514"/>
    <w:rsid w:val="008D746B"/>
    <w:rsid w:val="008D7513"/>
    <w:rsid w:val="008E05BA"/>
    <w:rsid w:val="008E1417"/>
    <w:rsid w:val="008E1ACE"/>
    <w:rsid w:val="008E1C94"/>
    <w:rsid w:val="008E206A"/>
    <w:rsid w:val="008E2E2A"/>
    <w:rsid w:val="008E330D"/>
    <w:rsid w:val="008E3F7A"/>
    <w:rsid w:val="008E52D5"/>
    <w:rsid w:val="008E5EF6"/>
    <w:rsid w:val="008E5FA6"/>
    <w:rsid w:val="008F03BA"/>
    <w:rsid w:val="008F0DDE"/>
    <w:rsid w:val="008F3818"/>
    <w:rsid w:val="008F5E5D"/>
    <w:rsid w:val="008F6565"/>
    <w:rsid w:val="008F7294"/>
    <w:rsid w:val="008F73EB"/>
    <w:rsid w:val="009020BF"/>
    <w:rsid w:val="0090256A"/>
    <w:rsid w:val="009029DD"/>
    <w:rsid w:val="009034DA"/>
    <w:rsid w:val="00905D23"/>
    <w:rsid w:val="00905D93"/>
    <w:rsid w:val="0091083D"/>
    <w:rsid w:val="0091132E"/>
    <w:rsid w:val="009124A0"/>
    <w:rsid w:val="00913640"/>
    <w:rsid w:val="009136B8"/>
    <w:rsid w:val="00916946"/>
    <w:rsid w:val="009170AA"/>
    <w:rsid w:val="00921B9A"/>
    <w:rsid w:val="0092434E"/>
    <w:rsid w:val="00926AE5"/>
    <w:rsid w:val="00926B42"/>
    <w:rsid w:val="00927BD4"/>
    <w:rsid w:val="0093475A"/>
    <w:rsid w:val="00935C53"/>
    <w:rsid w:val="00935F3B"/>
    <w:rsid w:val="00936591"/>
    <w:rsid w:val="00936666"/>
    <w:rsid w:val="00942845"/>
    <w:rsid w:val="00943948"/>
    <w:rsid w:val="00944CDF"/>
    <w:rsid w:val="0094683E"/>
    <w:rsid w:val="00946E9A"/>
    <w:rsid w:val="00947823"/>
    <w:rsid w:val="00950150"/>
    <w:rsid w:val="00951325"/>
    <w:rsid w:val="00954AE9"/>
    <w:rsid w:val="00956E90"/>
    <w:rsid w:val="009606F3"/>
    <w:rsid w:val="0096155E"/>
    <w:rsid w:val="00961622"/>
    <w:rsid w:val="0096185E"/>
    <w:rsid w:val="00961D4D"/>
    <w:rsid w:val="00962FBF"/>
    <w:rsid w:val="00964386"/>
    <w:rsid w:val="009647BF"/>
    <w:rsid w:val="00964EB5"/>
    <w:rsid w:val="00965260"/>
    <w:rsid w:val="00965F0A"/>
    <w:rsid w:val="009661F5"/>
    <w:rsid w:val="00966DA7"/>
    <w:rsid w:val="00967A6D"/>
    <w:rsid w:val="009702DB"/>
    <w:rsid w:val="00970983"/>
    <w:rsid w:val="00971366"/>
    <w:rsid w:val="00975436"/>
    <w:rsid w:val="00976E28"/>
    <w:rsid w:val="00977CB1"/>
    <w:rsid w:val="00981285"/>
    <w:rsid w:val="009818C0"/>
    <w:rsid w:val="00982BD0"/>
    <w:rsid w:val="00983AB6"/>
    <w:rsid w:val="00984EE0"/>
    <w:rsid w:val="00986A88"/>
    <w:rsid w:val="00987051"/>
    <w:rsid w:val="009879B1"/>
    <w:rsid w:val="00990456"/>
    <w:rsid w:val="00995C3B"/>
    <w:rsid w:val="009A0378"/>
    <w:rsid w:val="009A216C"/>
    <w:rsid w:val="009A29F2"/>
    <w:rsid w:val="009A43EE"/>
    <w:rsid w:val="009A4606"/>
    <w:rsid w:val="009A52DD"/>
    <w:rsid w:val="009B0973"/>
    <w:rsid w:val="009B0E5E"/>
    <w:rsid w:val="009B163E"/>
    <w:rsid w:val="009B4E8E"/>
    <w:rsid w:val="009B4EB8"/>
    <w:rsid w:val="009B63C2"/>
    <w:rsid w:val="009B68E7"/>
    <w:rsid w:val="009B75A9"/>
    <w:rsid w:val="009B7E0E"/>
    <w:rsid w:val="009C26F2"/>
    <w:rsid w:val="009C2DC8"/>
    <w:rsid w:val="009C4C4C"/>
    <w:rsid w:val="009C50A7"/>
    <w:rsid w:val="009C5549"/>
    <w:rsid w:val="009C66CC"/>
    <w:rsid w:val="009C70E8"/>
    <w:rsid w:val="009C7975"/>
    <w:rsid w:val="009D022A"/>
    <w:rsid w:val="009D0657"/>
    <w:rsid w:val="009D157B"/>
    <w:rsid w:val="009D1C35"/>
    <w:rsid w:val="009D383E"/>
    <w:rsid w:val="009D6E46"/>
    <w:rsid w:val="009D6E7E"/>
    <w:rsid w:val="009D7303"/>
    <w:rsid w:val="009D7AEB"/>
    <w:rsid w:val="009D7EF7"/>
    <w:rsid w:val="009E0570"/>
    <w:rsid w:val="009E0748"/>
    <w:rsid w:val="009E0EBD"/>
    <w:rsid w:val="009E2C2F"/>
    <w:rsid w:val="009E358D"/>
    <w:rsid w:val="009E3B87"/>
    <w:rsid w:val="009E43AF"/>
    <w:rsid w:val="009E57C0"/>
    <w:rsid w:val="009E6330"/>
    <w:rsid w:val="009F0851"/>
    <w:rsid w:val="009F0C94"/>
    <w:rsid w:val="009F3D33"/>
    <w:rsid w:val="009F4276"/>
    <w:rsid w:val="009F5B20"/>
    <w:rsid w:val="009F5CA0"/>
    <w:rsid w:val="009F604A"/>
    <w:rsid w:val="009F753F"/>
    <w:rsid w:val="00A0042C"/>
    <w:rsid w:val="00A00CD4"/>
    <w:rsid w:val="00A017A0"/>
    <w:rsid w:val="00A0365E"/>
    <w:rsid w:val="00A04734"/>
    <w:rsid w:val="00A05FBB"/>
    <w:rsid w:val="00A071EF"/>
    <w:rsid w:val="00A110E2"/>
    <w:rsid w:val="00A1410D"/>
    <w:rsid w:val="00A1438F"/>
    <w:rsid w:val="00A1595D"/>
    <w:rsid w:val="00A174B0"/>
    <w:rsid w:val="00A21DD2"/>
    <w:rsid w:val="00A2272B"/>
    <w:rsid w:val="00A23A12"/>
    <w:rsid w:val="00A25B72"/>
    <w:rsid w:val="00A26692"/>
    <w:rsid w:val="00A2697B"/>
    <w:rsid w:val="00A27CF8"/>
    <w:rsid w:val="00A3207A"/>
    <w:rsid w:val="00A34101"/>
    <w:rsid w:val="00A37B8D"/>
    <w:rsid w:val="00A37D7E"/>
    <w:rsid w:val="00A40737"/>
    <w:rsid w:val="00A40A2D"/>
    <w:rsid w:val="00A40CC2"/>
    <w:rsid w:val="00A4154D"/>
    <w:rsid w:val="00A4187F"/>
    <w:rsid w:val="00A4226B"/>
    <w:rsid w:val="00A4598A"/>
    <w:rsid w:val="00A46932"/>
    <w:rsid w:val="00A47B16"/>
    <w:rsid w:val="00A47CE0"/>
    <w:rsid w:val="00A506DD"/>
    <w:rsid w:val="00A5137C"/>
    <w:rsid w:val="00A517F8"/>
    <w:rsid w:val="00A51812"/>
    <w:rsid w:val="00A523AB"/>
    <w:rsid w:val="00A535E9"/>
    <w:rsid w:val="00A5496B"/>
    <w:rsid w:val="00A56773"/>
    <w:rsid w:val="00A6146A"/>
    <w:rsid w:val="00A64299"/>
    <w:rsid w:val="00A66DEA"/>
    <w:rsid w:val="00A67DB9"/>
    <w:rsid w:val="00A7269D"/>
    <w:rsid w:val="00A72BA1"/>
    <w:rsid w:val="00A7302E"/>
    <w:rsid w:val="00A81134"/>
    <w:rsid w:val="00A811CD"/>
    <w:rsid w:val="00A8220D"/>
    <w:rsid w:val="00A835CE"/>
    <w:rsid w:val="00A8366D"/>
    <w:rsid w:val="00A83CE5"/>
    <w:rsid w:val="00A84539"/>
    <w:rsid w:val="00A84B66"/>
    <w:rsid w:val="00A85181"/>
    <w:rsid w:val="00A855FB"/>
    <w:rsid w:val="00A85A53"/>
    <w:rsid w:val="00A85B4F"/>
    <w:rsid w:val="00A8739E"/>
    <w:rsid w:val="00A91F56"/>
    <w:rsid w:val="00A92E3A"/>
    <w:rsid w:val="00A9359D"/>
    <w:rsid w:val="00A94323"/>
    <w:rsid w:val="00A94CCE"/>
    <w:rsid w:val="00A95902"/>
    <w:rsid w:val="00A96525"/>
    <w:rsid w:val="00A96A2A"/>
    <w:rsid w:val="00A97041"/>
    <w:rsid w:val="00AA01AB"/>
    <w:rsid w:val="00AA0687"/>
    <w:rsid w:val="00AA0D6A"/>
    <w:rsid w:val="00AA1877"/>
    <w:rsid w:val="00AA219E"/>
    <w:rsid w:val="00AA2505"/>
    <w:rsid w:val="00AA2A94"/>
    <w:rsid w:val="00AA7B45"/>
    <w:rsid w:val="00AB0F97"/>
    <w:rsid w:val="00AB0FA4"/>
    <w:rsid w:val="00AB1048"/>
    <w:rsid w:val="00AB1DB1"/>
    <w:rsid w:val="00AB3367"/>
    <w:rsid w:val="00AB496A"/>
    <w:rsid w:val="00AB68F6"/>
    <w:rsid w:val="00AB7613"/>
    <w:rsid w:val="00AC0DE2"/>
    <w:rsid w:val="00AC2622"/>
    <w:rsid w:val="00AC3041"/>
    <w:rsid w:val="00AC46F5"/>
    <w:rsid w:val="00AC4987"/>
    <w:rsid w:val="00AC4D4E"/>
    <w:rsid w:val="00AC4F4D"/>
    <w:rsid w:val="00AC5112"/>
    <w:rsid w:val="00AC7527"/>
    <w:rsid w:val="00AD0BE8"/>
    <w:rsid w:val="00AD262D"/>
    <w:rsid w:val="00AD3ED1"/>
    <w:rsid w:val="00AD4962"/>
    <w:rsid w:val="00AD504A"/>
    <w:rsid w:val="00AD6A3D"/>
    <w:rsid w:val="00AD6BED"/>
    <w:rsid w:val="00AD739F"/>
    <w:rsid w:val="00AD7707"/>
    <w:rsid w:val="00AD7B70"/>
    <w:rsid w:val="00AE11B8"/>
    <w:rsid w:val="00AE1EF9"/>
    <w:rsid w:val="00AE52C8"/>
    <w:rsid w:val="00AF2443"/>
    <w:rsid w:val="00AF6A55"/>
    <w:rsid w:val="00AF7C45"/>
    <w:rsid w:val="00AF7EE5"/>
    <w:rsid w:val="00B0093D"/>
    <w:rsid w:val="00B0170A"/>
    <w:rsid w:val="00B027EC"/>
    <w:rsid w:val="00B07AE6"/>
    <w:rsid w:val="00B15CBE"/>
    <w:rsid w:val="00B172F7"/>
    <w:rsid w:val="00B20BC9"/>
    <w:rsid w:val="00B21E2E"/>
    <w:rsid w:val="00B24EB2"/>
    <w:rsid w:val="00B24F21"/>
    <w:rsid w:val="00B26057"/>
    <w:rsid w:val="00B26788"/>
    <w:rsid w:val="00B26A59"/>
    <w:rsid w:val="00B3001A"/>
    <w:rsid w:val="00B303A9"/>
    <w:rsid w:val="00B30D03"/>
    <w:rsid w:val="00B3279D"/>
    <w:rsid w:val="00B32A50"/>
    <w:rsid w:val="00B33671"/>
    <w:rsid w:val="00B35A5B"/>
    <w:rsid w:val="00B37664"/>
    <w:rsid w:val="00B377FA"/>
    <w:rsid w:val="00B414D8"/>
    <w:rsid w:val="00B428D4"/>
    <w:rsid w:val="00B42C81"/>
    <w:rsid w:val="00B42D9B"/>
    <w:rsid w:val="00B434DC"/>
    <w:rsid w:val="00B43A2B"/>
    <w:rsid w:val="00B43FC3"/>
    <w:rsid w:val="00B44B89"/>
    <w:rsid w:val="00B4606B"/>
    <w:rsid w:val="00B507E0"/>
    <w:rsid w:val="00B508B0"/>
    <w:rsid w:val="00B5116C"/>
    <w:rsid w:val="00B51548"/>
    <w:rsid w:val="00B532C1"/>
    <w:rsid w:val="00B53409"/>
    <w:rsid w:val="00B535C3"/>
    <w:rsid w:val="00B54754"/>
    <w:rsid w:val="00B555C7"/>
    <w:rsid w:val="00B56583"/>
    <w:rsid w:val="00B56F17"/>
    <w:rsid w:val="00B6056C"/>
    <w:rsid w:val="00B61832"/>
    <w:rsid w:val="00B626DC"/>
    <w:rsid w:val="00B71D5A"/>
    <w:rsid w:val="00B7248F"/>
    <w:rsid w:val="00B739AA"/>
    <w:rsid w:val="00B7449A"/>
    <w:rsid w:val="00B7584A"/>
    <w:rsid w:val="00B804C1"/>
    <w:rsid w:val="00B80BB2"/>
    <w:rsid w:val="00B80E5B"/>
    <w:rsid w:val="00B8502D"/>
    <w:rsid w:val="00B8524C"/>
    <w:rsid w:val="00B852C8"/>
    <w:rsid w:val="00B85D8E"/>
    <w:rsid w:val="00B85F90"/>
    <w:rsid w:val="00B86416"/>
    <w:rsid w:val="00B86A79"/>
    <w:rsid w:val="00B86B83"/>
    <w:rsid w:val="00B87876"/>
    <w:rsid w:val="00B87C0E"/>
    <w:rsid w:val="00B87F12"/>
    <w:rsid w:val="00B908D7"/>
    <w:rsid w:val="00B910F8"/>
    <w:rsid w:val="00B9189B"/>
    <w:rsid w:val="00B91C31"/>
    <w:rsid w:val="00B94633"/>
    <w:rsid w:val="00B97946"/>
    <w:rsid w:val="00BA2E39"/>
    <w:rsid w:val="00BA7A0C"/>
    <w:rsid w:val="00BB1721"/>
    <w:rsid w:val="00BB3D1F"/>
    <w:rsid w:val="00BB3EF2"/>
    <w:rsid w:val="00BB4ED8"/>
    <w:rsid w:val="00BB5D03"/>
    <w:rsid w:val="00BB7BE0"/>
    <w:rsid w:val="00BC016B"/>
    <w:rsid w:val="00BC0D65"/>
    <w:rsid w:val="00BC3B8C"/>
    <w:rsid w:val="00BC3BAC"/>
    <w:rsid w:val="00BC43AE"/>
    <w:rsid w:val="00BC50F5"/>
    <w:rsid w:val="00BC57FE"/>
    <w:rsid w:val="00BC5F83"/>
    <w:rsid w:val="00BC6157"/>
    <w:rsid w:val="00BC61F0"/>
    <w:rsid w:val="00BD1465"/>
    <w:rsid w:val="00BD46B8"/>
    <w:rsid w:val="00BD67AE"/>
    <w:rsid w:val="00BD6B77"/>
    <w:rsid w:val="00BD763B"/>
    <w:rsid w:val="00BD765D"/>
    <w:rsid w:val="00BD7CD3"/>
    <w:rsid w:val="00BE02F5"/>
    <w:rsid w:val="00BE1EAE"/>
    <w:rsid w:val="00BE2141"/>
    <w:rsid w:val="00BE27D2"/>
    <w:rsid w:val="00BE3E40"/>
    <w:rsid w:val="00BE4DAF"/>
    <w:rsid w:val="00BE5087"/>
    <w:rsid w:val="00BE5C15"/>
    <w:rsid w:val="00BE7C75"/>
    <w:rsid w:val="00BF0199"/>
    <w:rsid w:val="00BF0ADC"/>
    <w:rsid w:val="00BF0CD7"/>
    <w:rsid w:val="00BF0E48"/>
    <w:rsid w:val="00BF0F99"/>
    <w:rsid w:val="00BF13EA"/>
    <w:rsid w:val="00BF313C"/>
    <w:rsid w:val="00BF3FB0"/>
    <w:rsid w:val="00C00B0F"/>
    <w:rsid w:val="00C00F41"/>
    <w:rsid w:val="00C01870"/>
    <w:rsid w:val="00C01CD5"/>
    <w:rsid w:val="00C02287"/>
    <w:rsid w:val="00C02E82"/>
    <w:rsid w:val="00C036BF"/>
    <w:rsid w:val="00C0510F"/>
    <w:rsid w:val="00C10614"/>
    <w:rsid w:val="00C10D92"/>
    <w:rsid w:val="00C13282"/>
    <w:rsid w:val="00C14DE0"/>
    <w:rsid w:val="00C16C47"/>
    <w:rsid w:val="00C17E99"/>
    <w:rsid w:val="00C2093E"/>
    <w:rsid w:val="00C20D2C"/>
    <w:rsid w:val="00C24B96"/>
    <w:rsid w:val="00C25227"/>
    <w:rsid w:val="00C25AB5"/>
    <w:rsid w:val="00C25FE0"/>
    <w:rsid w:val="00C31C92"/>
    <w:rsid w:val="00C32530"/>
    <w:rsid w:val="00C33817"/>
    <w:rsid w:val="00C351F1"/>
    <w:rsid w:val="00C3632F"/>
    <w:rsid w:val="00C3635F"/>
    <w:rsid w:val="00C4027F"/>
    <w:rsid w:val="00C42449"/>
    <w:rsid w:val="00C425C0"/>
    <w:rsid w:val="00C45AD7"/>
    <w:rsid w:val="00C45CBE"/>
    <w:rsid w:val="00C50734"/>
    <w:rsid w:val="00C50DF6"/>
    <w:rsid w:val="00C51D5C"/>
    <w:rsid w:val="00C55BA3"/>
    <w:rsid w:val="00C57430"/>
    <w:rsid w:val="00C57F93"/>
    <w:rsid w:val="00C60AEC"/>
    <w:rsid w:val="00C61CB6"/>
    <w:rsid w:val="00C6205B"/>
    <w:rsid w:val="00C62921"/>
    <w:rsid w:val="00C657E6"/>
    <w:rsid w:val="00C70FB3"/>
    <w:rsid w:val="00C71227"/>
    <w:rsid w:val="00C73AA5"/>
    <w:rsid w:val="00C75CF4"/>
    <w:rsid w:val="00C76A35"/>
    <w:rsid w:val="00C77004"/>
    <w:rsid w:val="00C772E2"/>
    <w:rsid w:val="00C80F91"/>
    <w:rsid w:val="00C83764"/>
    <w:rsid w:val="00C83A2D"/>
    <w:rsid w:val="00C83E35"/>
    <w:rsid w:val="00C84CD3"/>
    <w:rsid w:val="00C86667"/>
    <w:rsid w:val="00C868DE"/>
    <w:rsid w:val="00C90900"/>
    <w:rsid w:val="00C92732"/>
    <w:rsid w:val="00C9369E"/>
    <w:rsid w:val="00C93B60"/>
    <w:rsid w:val="00C93EEF"/>
    <w:rsid w:val="00C96389"/>
    <w:rsid w:val="00C97889"/>
    <w:rsid w:val="00CA22E5"/>
    <w:rsid w:val="00CA2385"/>
    <w:rsid w:val="00CA26B5"/>
    <w:rsid w:val="00CA2DC0"/>
    <w:rsid w:val="00CA340D"/>
    <w:rsid w:val="00CA3EB6"/>
    <w:rsid w:val="00CA458D"/>
    <w:rsid w:val="00CA55B1"/>
    <w:rsid w:val="00CA628E"/>
    <w:rsid w:val="00CA7042"/>
    <w:rsid w:val="00CB1AC1"/>
    <w:rsid w:val="00CB5513"/>
    <w:rsid w:val="00CB5E5F"/>
    <w:rsid w:val="00CB6C14"/>
    <w:rsid w:val="00CB6D9F"/>
    <w:rsid w:val="00CB7BB0"/>
    <w:rsid w:val="00CC0678"/>
    <w:rsid w:val="00CC07AA"/>
    <w:rsid w:val="00CC11E8"/>
    <w:rsid w:val="00CC1B77"/>
    <w:rsid w:val="00CC32C4"/>
    <w:rsid w:val="00CC653C"/>
    <w:rsid w:val="00CD242E"/>
    <w:rsid w:val="00CD3106"/>
    <w:rsid w:val="00CD46CE"/>
    <w:rsid w:val="00CD5D2A"/>
    <w:rsid w:val="00CD6D40"/>
    <w:rsid w:val="00CE3E4D"/>
    <w:rsid w:val="00CE7E9B"/>
    <w:rsid w:val="00CF2492"/>
    <w:rsid w:val="00CF2BA5"/>
    <w:rsid w:val="00CF2F62"/>
    <w:rsid w:val="00CF334F"/>
    <w:rsid w:val="00CF35B5"/>
    <w:rsid w:val="00CF5C50"/>
    <w:rsid w:val="00CF5EC7"/>
    <w:rsid w:val="00CF61DE"/>
    <w:rsid w:val="00D01FAF"/>
    <w:rsid w:val="00D022CA"/>
    <w:rsid w:val="00D02635"/>
    <w:rsid w:val="00D0288A"/>
    <w:rsid w:val="00D029EB"/>
    <w:rsid w:val="00D02F43"/>
    <w:rsid w:val="00D04817"/>
    <w:rsid w:val="00D06D04"/>
    <w:rsid w:val="00D10807"/>
    <w:rsid w:val="00D114D9"/>
    <w:rsid w:val="00D116B4"/>
    <w:rsid w:val="00D118A2"/>
    <w:rsid w:val="00D12367"/>
    <w:rsid w:val="00D128FD"/>
    <w:rsid w:val="00D12C7B"/>
    <w:rsid w:val="00D12F60"/>
    <w:rsid w:val="00D13D00"/>
    <w:rsid w:val="00D176EE"/>
    <w:rsid w:val="00D17ABF"/>
    <w:rsid w:val="00D2104A"/>
    <w:rsid w:val="00D211FA"/>
    <w:rsid w:val="00D22BDC"/>
    <w:rsid w:val="00D24326"/>
    <w:rsid w:val="00D25E86"/>
    <w:rsid w:val="00D27F1E"/>
    <w:rsid w:val="00D319F1"/>
    <w:rsid w:val="00D40FC1"/>
    <w:rsid w:val="00D42D96"/>
    <w:rsid w:val="00D42FB0"/>
    <w:rsid w:val="00D44C39"/>
    <w:rsid w:val="00D460A8"/>
    <w:rsid w:val="00D472C3"/>
    <w:rsid w:val="00D507B7"/>
    <w:rsid w:val="00D515FE"/>
    <w:rsid w:val="00D51626"/>
    <w:rsid w:val="00D5256E"/>
    <w:rsid w:val="00D53B9C"/>
    <w:rsid w:val="00D53D10"/>
    <w:rsid w:val="00D550CE"/>
    <w:rsid w:val="00D551F1"/>
    <w:rsid w:val="00D555C4"/>
    <w:rsid w:val="00D55A10"/>
    <w:rsid w:val="00D55B9B"/>
    <w:rsid w:val="00D57D18"/>
    <w:rsid w:val="00D602E7"/>
    <w:rsid w:val="00D60D83"/>
    <w:rsid w:val="00D62BE6"/>
    <w:rsid w:val="00D62F68"/>
    <w:rsid w:val="00D63CBF"/>
    <w:rsid w:val="00D64FB8"/>
    <w:rsid w:val="00D6537E"/>
    <w:rsid w:val="00D65500"/>
    <w:rsid w:val="00D66FFC"/>
    <w:rsid w:val="00D675AA"/>
    <w:rsid w:val="00D675CE"/>
    <w:rsid w:val="00D712CE"/>
    <w:rsid w:val="00D72414"/>
    <w:rsid w:val="00D76D71"/>
    <w:rsid w:val="00D803FB"/>
    <w:rsid w:val="00D8055F"/>
    <w:rsid w:val="00D823F7"/>
    <w:rsid w:val="00D83206"/>
    <w:rsid w:val="00D907B3"/>
    <w:rsid w:val="00D93CE0"/>
    <w:rsid w:val="00D946FF"/>
    <w:rsid w:val="00D958F8"/>
    <w:rsid w:val="00D97C4F"/>
    <w:rsid w:val="00DA2961"/>
    <w:rsid w:val="00DA47AC"/>
    <w:rsid w:val="00DA4CE0"/>
    <w:rsid w:val="00DA4D68"/>
    <w:rsid w:val="00DA4E32"/>
    <w:rsid w:val="00DA4EAC"/>
    <w:rsid w:val="00DB0689"/>
    <w:rsid w:val="00DB0968"/>
    <w:rsid w:val="00DB3030"/>
    <w:rsid w:val="00DB3375"/>
    <w:rsid w:val="00DB4BFC"/>
    <w:rsid w:val="00DB5096"/>
    <w:rsid w:val="00DB5172"/>
    <w:rsid w:val="00DB77BB"/>
    <w:rsid w:val="00DB7A97"/>
    <w:rsid w:val="00DB7D7F"/>
    <w:rsid w:val="00DC0365"/>
    <w:rsid w:val="00DC23E8"/>
    <w:rsid w:val="00DC2677"/>
    <w:rsid w:val="00DC294E"/>
    <w:rsid w:val="00DC55DD"/>
    <w:rsid w:val="00DD171B"/>
    <w:rsid w:val="00DD197C"/>
    <w:rsid w:val="00DD22A7"/>
    <w:rsid w:val="00DD25C7"/>
    <w:rsid w:val="00DD37E3"/>
    <w:rsid w:val="00DD4095"/>
    <w:rsid w:val="00DD5139"/>
    <w:rsid w:val="00DD6D89"/>
    <w:rsid w:val="00DD70BC"/>
    <w:rsid w:val="00DD7A97"/>
    <w:rsid w:val="00DE05F5"/>
    <w:rsid w:val="00DE3A59"/>
    <w:rsid w:val="00DE6931"/>
    <w:rsid w:val="00DE6EE2"/>
    <w:rsid w:val="00DE7688"/>
    <w:rsid w:val="00DE7C9F"/>
    <w:rsid w:val="00DF00C4"/>
    <w:rsid w:val="00DF5C6C"/>
    <w:rsid w:val="00DF5EE9"/>
    <w:rsid w:val="00DF6459"/>
    <w:rsid w:val="00DF6A93"/>
    <w:rsid w:val="00E00828"/>
    <w:rsid w:val="00E018F2"/>
    <w:rsid w:val="00E039C6"/>
    <w:rsid w:val="00E047EC"/>
    <w:rsid w:val="00E10D15"/>
    <w:rsid w:val="00E112AC"/>
    <w:rsid w:val="00E11F85"/>
    <w:rsid w:val="00E1342A"/>
    <w:rsid w:val="00E13A35"/>
    <w:rsid w:val="00E17D62"/>
    <w:rsid w:val="00E210C5"/>
    <w:rsid w:val="00E2154E"/>
    <w:rsid w:val="00E21E06"/>
    <w:rsid w:val="00E22EA2"/>
    <w:rsid w:val="00E24449"/>
    <w:rsid w:val="00E24AF6"/>
    <w:rsid w:val="00E252BF"/>
    <w:rsid w:val="00E25D92"/>
    <w:rsid w:val="00E32A36"/>
    <w:rsid w:val="00E3348D"/>
    <w:rsid w:val="00E33636"/>
    <w:rsid w:val="00E33934"/>
    <w:rsid w:val="00E35B29"/>
    <w:rsid w:val="00E3630D"/>
    <w:rsid w:val="00E37447"/>
    <w:rsid w:val="00E40FA7"/>
    <w:rsid w:val="00E411C6"/>
    <w:rsid w:val="00E4123A"/>
    <w:rsid w:val="00E41521"/>
    <w:rsid w:val="00E421AE"/>
    <w:rsid w:val="00E4263F"/>
    <w:rsid w:val="00E4348C"/>
    <w:rsid w:val="00E43BF5"/>
    <w:rsid w:val="00E44D06"/>
    <w:rsid w:val="00E4665A"/>
    <w:rsid w:val="00E47105"/>
    <w:rsid w:val="00E51564"/>
    <w:rsid w:val="00E523A8"/>
    <w:rsid w:val="00E5429C"/>
    <w:rsid w:val="00E54543"/>
    <w:rsid w:val="00E54C9C"/>
    <w:rsid w:val="00E553B7"/>
    <w:rsid w:val="00E554B1"/>
    <w:rsid w:val="00E555FE"/>
    <w:rsid w:val="00E56F85"/>
    <w:rsid w:val="00E578BB"/>
    <w:rsid w:val="00E60157"/>
    <w:rsid w:val="00E6186E"/>
    <w:rsid w:val="00E63894"/>
    <w:rsid w:val="00E63FE8"/>
    <w:rsid w:val="00E64124"/>
    <w:rsid w:val="00E64827"/>
    <w:rsid w:val="00E66D66"/>
    <w:rsid w:val="00E6763C"/>
    <w:rsid w:val="00E67E52"/>
    <w:rsid w:val="00E70A96"/>
    <w:rsid w:val="00E70B3E"/>
    <w:rsid w:val="00E70C2D"/>
    <w:rsid w:val="00E71FA5"/>
    <w:rsid w:val="00E7427F"/>
    <w:rsid w:val="00E81DC9"/>
    <w:rsid w:val="00E828BE"/>
    <w:rsid w:val="00E83BD3"/>
    <w:rsid w:val="00E83E1F"/>
    <w:rsid w:val="00E84EFB"/>
    <w:rsid w:val="00E854EF"/>
    <w:rsid w:val="00E86E7B"/>
    <w:rsid w:val="00E870B0"/>
    <w:rsid w:val="00E876F3"/>
    <w:rsid w:val="00E90279"/>
    <w:rsid w:val="00E90526"/>
    <w:rsid w:val="00E90BC9"/>
    <w:rsid w:val="00E9122C"/>
    <w:rsid w:val="00E92470"/>
    <w:rsid w:val="00E96AB7"/>
    <w:rsid w:val="00E96DA7"/>
    <w:rsid w:val="00EA0213"/>
    <w:rsid w:val="00EA0CF3"/>
    <w:rsid w:val="00EA171B"/>
    <w:rsid w:val="00EA1BCF"/>
    <w:rsid w:val="00EA305F"/>
    <w:rsid w:val="00EA4104"/>
    <w:rsid w:val="00EA4B08"/>
    <w:rsid w:val="00EA5735"/>
    <w:rsid w:val="00EA638C"/>
    <w:rsid w:val="00EA643E"/>
    <w:rsid w:val="00EB1D9B"/>
    <w:rsid w:val="00EB2BF5"/>
    <w:rsid w:val="00EB5C05"/>
    <w:rsid w:val="00EB6C71"/>
    <w:rsid w:val="00EB79C9"/>
    <w:rsid w:val="00EC079A"/>
    <w:rsid w:val="00EC134F"/>
    <w:rsid w:val="00EC1413"/>
    <w:rsid w:val="00EC1BF2"/>
    <w:rsid w:val="00EC2827"/>
    <w:rsid w:val="00EC3C4C"/>
    <w:rsid w:val="00EC3D52"/>
    <w:rsid w:val="00EC6404"/>
    <w:rsid w:val="00EC6AD1"/>
    <w:rsid w:val="00EC7995"/>
    <w:rsid w:val="00ED030A"/>
    <w:rsid w:val="00ED067B"/>
    <w:rsid w:val="00ED113E"/>
    <w:rsid w:val="00ED446A"/>
    <w:rsid w:val="00ED4DD2"/>
    <w:rsid w:val="00ED5FFB"/>
    <w:rsid w:val="00ED64B4"/>
    <w:rsid w:val="00ED755A"/>
    <w:rsid w:val="00ED7CC3"/>
    <w:rsid w:val="00EE303B"/>
    <w:rsid w:val="00EE329F"/>
    <w:rsid w:val="00EE5085"/>
    <w:rsid w:val="00EE530C"/>
    <w:rsid w:val="00EE7596"/>
    <w:rsid w:val="00EE75B5"/>
    <w:rsid w:val="00EE7B5F"/>
    <w:rsid w:val="00EE7B75"/>
    <w:rsid w:val="00EF23E0"/>
    <w:rsid w:val="00EF43EF"/>
    <w:rsid w:val="00EF4B61"/>
    <w:rsid w:val="00EF5DA5"/>
    <w:rsid w:val="00EF5F08"/>
    <w:rsid w:val="00F0118B"/>
    <w:rsid w:val="00F01630"/>
    <w:rsid w:val="00F02396"/>
    <w:rsid w:val="00F02A70"/>
    <w:rsid w:val="00F03806"/>
    <w:rsid w:val="00F04EC2"/>
    <w:rsid w:val="00F05642"/>
    <w:rsid w:val="00F068A1"/>
    <w:rsid w:val="00F070D6"/>
    <w:rsid w:val="00F07ACA"/>
    <w:rsid w:val="00F144F5"/>
    <w:rsid w:val="00F14F27"/>
    <w:rsid w:val="00F157F6"/>
    <w:rsid w:val="00F174D8"/>
    <w:rsid w:val="00F2392F"/>
    <w:rsid w:val="00F2611A"/>
    <w:rsid w:val="00F3153A"/>
    <w:rsid w:val="00F3324D"/>
    <w:rsid w:val="00F34A01"/>
    <w:rsid w:val="00F354DE"/>
    <w:rsid w:val="00F36CB9"/>
    <w:rsid w:val="00F37DD0"/>
    <w:rsid w:val="00F37E3E"/>
    <w:rsid w:val="00F42373"/>
    <w:rsid w:val="00F42935"/>
    <w:rsid w:val="00F44418"/>
    <w:rsid w:val="00F44729"/>
    <w:rsid w:val="00F45446"/>
    <w:rsid w:val="00F46DB3"/>
    <w:rsid w:val="00F46F03"/>
    <w:rsid w:val="00F473A7"/>
    <w:rsid w:val="00F47506"/>
    <w:rsid w:val="00F512BE"/>
    <w:rsid w:val="00F51B5E"/>
    <w:rsid w:val="00F51C67"/>
    <w:rsid w:val="00F521FB"/>
    <w:rsid w:val="00F531F6"/>
    <w:rsid w:val="00F56B94"/>
    <w:rsid w:val="00F6001F"/>
    <w:rsid w:val="00F6048D"/>
    <w:rsid w:val="00F61046"/>
    <w:rsid w:val="00F61DA1"/>
    <w:rsid w:val="00F6756D"/>
    <w:rsid w:val="00F676DB"/>
    <w:rsid w:val="00F67DAF"/>
    <w:rsid w:val="00F70153"/>
    <w:rsid w:val="00F707E4"/>
    <w:rsid w:val="00F7490E"/>
    <w:rsid w:val="00F7543C"/>
    <w:rsid w:val="00F80058"/>
    <w:rsid w:val="00F8095C"/>
    <w:rsid w:val="00F82A9A"/>
    <w:rsid w:val="00F850C8"/>
    <w:rsid w:val="00F85223"/>
    <w:rsid w:val="00F8565F"/>
    <w:rsid w:val="00F85892"/>
    <w:rsid w:val="00F86515"/>
    <w:rsid w:val="00F86951"/>
    <w:rsid w:val="00F871F9"/>
    <w:rsid w:val="00F87321"/>
    <w:rsid w:val="00F90D5D"/>
    <w:rsid w:val="00F91358"/>
    <w:rsid w:val="00F91BEA"/>
    <w:rsid w:val="00F92D6E"/>
    <w:rsid w:val="00F93686"/>
    <w:rsid w:val="00F96119"/>
    <w:rsid w:val="00F97021"/>
    <w:rsid w:val="00F97555"/>
    <w:rsid w:val="00F97BDA"/>
    <w:rsid w:val="00F97D2A"/>
    <w:rsid w:val="00FA023F"/>
    <w:rsid w:val="00FA0E1E"/>
    <w:rsid w:val="00FA3CBA"/>
    <w:rsid w:val="00FA3FC6"/>
    <w:rsid w:val="00FA4658"/>
    <w:rsid w:val="00FA5F12"/>
    <w:rsid w:val="00FA6187"/>
    <w:rsid w:val="00FA64B3"/>
    <w:rsid w:val="00FA7F6D"/>
    <w:rsid w:val="00FB1590"/>
    <w:rsid w:val="00FB4115"/>
    <w:rsid w:val="00FB4A57"/>
    <w:rsid w:val="00FB542C"/>
    <w:rsid w:val="00FB5CFC"/>
    <w:rsid w:val="00FB68D8"/>
    <w:rsid w:val="00FB693B"/>
    <w:rsid w:val="00FB6E7B"/>
    <w:rsid w:val="00FB7A39"/>
    <w:rsid w:val="00FC032A"/>
    <w:rsid w:val="00FC1714"/>
    <w:rsid w:val="00FC2020"/>
    <w:rsid w:val="00FC3BD2"/>
    <w:rsid w:val="00FC43F8"/>
    <w:rsid w:val="00FC55A5"/>
    <w:rsid w:val="00FC7DB3"/>
    <w:rsid w:val="00FD0375"/>
    <w:rsid w:val="00FD2CA0"/>
    <w:rsid w:val="00FD39DE"/>
    <w:rsid w:val="00FD51B5"/>
    <w:rsid w:val="00FD5DA4"/>
    <w:rsid w:val="00FD759C"/>
    <w:rsid w:val="00FD7B84"/>
    <w:rsid w:val="00FD7D48"/>
    <w:rsid w:val="00FE0309"/>
    <w:rsid w:val="00FE07DF"/>
    <w:rsid w:val="00FE197F"/>
    <w:rsid w:val="00FE36E2"/>
    <w:rsid w:val="00FE4422"/>
    <w:rsid w:val="00FE764E"/>
    <w:rsid w:val="00FF04DD"/>
    <w:rsid w:val="00FF0737"/>
    <w:rsid w:val="00FF1B29"/>
    <w:rsid w:val="00FF25CF"/>
    <w:rsid w:val="00FF32B7"/>
    <w:rsid w:val="00FF5037"/>
    <w:rsid w:val="00FF6E6B"/>
    <w:rsid w:val="00FF7349"/>
    <w:rsid w:val="00FF7A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annotation reference" w:qFormat="1"/>
    <w:lsdException w:name="Title" w:semiHidden="0" w:uiPriority="0" w:unhideWhenUsed="0" w:qFormat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A638C"/>
    <w:rPr>
      <w:rFonts w:ascii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jc w:val="center"/>
      <w:outlineLvl w:val="0"/>
    </w:pPr>
    <w:rPr>
      <w:b/>
      <w:bCs/>
      <w:color w:val="000000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jc w:val="both"/>
      <w:outlineLvl w:val="1"/>
    </w:pPr>
    <w:rPr>
      <w:rFonts w:ascii="Arial" w:hAnsi="Arial" w:cs="Arial"/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jc w:val="both"/>
      <w:outlineLvl w:val="2"/>
    </w:pPr>
    <w:rPr>
      <w:rFonts w:ascii="Arial" w:hAnsi="Arial" w:cs="Arial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ind w:left="6372" w:firstLine="708"/>
      <w:jc w:val="both"/>
      <w:outlineLvl w:val="3"/>
    </w:pPr>
    <w:rPr>
      <w:b/>
      <w:bCs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keepNext/>
      <w:jc w:val="both"/>
      <w:outlineLvl w:val="4"/>
    </w:pPr>
    <w:rPr>
      <w:b/>
      <w:bCs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keepNext/>
      <w:autoSpaceDE w:val="0"/>
      <w:autoSpaceDN w:val="0"/>
      <w:jc w:val="center"/>
      <w:outlineLvl w:val="5"/>
    </w:pPr>
    <w:rPr>
      <w:rFonts w:ascii="Arial" w:hAnsi="Arial" w:cs="Arial"/>
      <w:b/>
      <w:bCs/>
      <w:sz w:val="18"/>
      <w:szCs w:val="18"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keepNext/>
      <w:autoSpaceDE w:val="0"/>
      <w:autoSpaceDN w:val="0"/>
      <w:jc w:val="right"/>
      <w:outlineLvl w:val="6"/>
    </w:pPr>
    <w:rPr>
      <w:b/>
      <w:bCs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pPr>
      <w:keepNext/>
      <w:autoSpaceDE w:val="0"/>
      <w:autoSpaceDN w:val="0"/>
      <w:adjustRightInd w:val="0"/>
      <w:ind w:left="1701" w:hanging="1701"/>
      <w:jc w:val="both"/>
      <w:outlineLvl w:val="7"/>
    </w:pPr>
    <w:rPr>
      <w:rFonts w:ascii="Arial" w:hAnsi="Arial" w:cs="Arial"/>
      <w:b/>
      <w:bCs/>
    </w:rPr>
  </w:style>
  <w:style w:type="paragraph" w:styleId="Nagwek9">
    <w:name w:val="heading 9"/>
    <w:basedOn w:val="Normalny"/>
    <w:next w:val="Normalny"/>
    <w:link w:val="Nagwek9Znak"/>
    <w:uiPriority w:val="99"/>
    <w:qFormat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b/>
      <w:bCs/>
      <w:i/>
      <w:iCs/>
      <w:sz w:val="18"/>
      <w:szCs w:val="18"/>
      <w:lang w:val="sv-S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qFormat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rPr>
      <w:rFonts w:ascii="Arial" w:hAnsi="Arial" w:cs="Arial"/>
      <w:b/>
      <w:bCs/>
      <w:sz w:val="20"/>
      <w:szCs w:val="20"/>
      <w:lang w:eastAsia="pl-PL"/>
    </w:rPr>
  </w:style>
  <w:style w:type="character" w:customStyle="1" w:styleId="Nagwek3Znak">
    <w:name w:val="Nagłówek 3 Znak"/>
    <w:link w:val="Nagwek3"/>
    <w:uiPriority w:val="99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rPr>
      <w:rFonts w:ascii="Times New Roman" w:hAnsi="Times New Roman" w:cs="Times New Roman"/>
      <w:b/>
      <w:bCs/>
    </w:rPr>
  </w:style>
  <w:style w:type="character" w:customStyle="1" w:styleId="Nagwek7Znak">
    <w:name w:val="Nagłówek 7 Znak"/>
    <w:link w:val="Nagwek7"/>
    <w:uiPriority w:val="99"/>
    <w:rPr>
      <w:rFonts w:ascii="Times New Roman" w:hAnsi="Times New Roman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rPr>
      <w:rFonts w:ascii="Times New Roman" w:hAnsi="Times New Roman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rPr>
      <w:rFonts w:ascii="Arial" w:hAnsi="Arial" w:cs="Arial"/>
      <w:b/>
      <w:bCs/>
      <w:i/>
      <w:iCs/>
      <w:sz w:val="18"/>
      <w:szCs w:val="18"/>
      <w:lang w:val="sv-SE" w:eastAsia="pl-PL"/>
    </w:rPr>
  </w:style>
  <w:style w:type="paragraph" w:styleId="Tekstpodstawowy">
    <w:name w:val="Body Text"/>
    <w:basedOn w:val="Normalny"/>
    <w:link w:val="TekstpodstawowyZnak1"/>
    <w:pPr>
      <w:jc w:val="center"/>
    </w:pPr>
    <w:rPr>
      <w:sz w:val="32"/>
      <w:szCs w:val="32"/>
    </w:rPr>
  </w:style>
  <w:style w:type="character" w:customStyle="1" w:styleId="TekstpodstawowyZnak1">
    <w:name w:val="Tekst podstawowy Znak1"/>
    <w:link w:val="Tekstpodstawowy"/>
    <w:rPr>
      <w:rFonts w:ascii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pPr>
      <w:tabs>
        <w:tab w:val="left" w:pos="426"/>
      </w:tabs>
      <w:jc w:val="both"/>
    </w:pPr>
    <w:rPr>
      <w:rFonts w:ascii="Verdana" w:hAnsi="Verdana" w:cs="Verdana"/>
      <w:sz w:val="24"/>
      <w:szCs w:val="24"/>
    </w:rPr>
  </w:style>
  <w:style w:type="character" w:customStyle="1" w:styleId="TekstpodstawowywcityZnak">
    <w:name w:val="Tekst podstawowy wcięty Znak"/>
    <w:link w:val="Tekstpodstawowywcity"/>
    <w:uiPriority w:val="99"/>
    <w:rPr>
      <w:rFonts w:ascii="Verdana" w:hAnsi="Verdana" w:cs="Verdana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pPr>
      <w:jc w:val="both"/>
    </w:pPr>
    <w:rPr>
      <w:rFonts w:ascii="Arial" w:hAnsi="Arial" w:cs="Arial"/>
      <w:sz w:val="28"/>
      <w:szCs w:val="28"/>
    </w:rPr>
  </w:style>
  <w:style w:type="character" w:customStyle="1" w:styleId="Tekstpodstawowy3Znak">
    <w:name w:val="Tekst podstawowy 3 Znak"/>
    <w:link w:val="Tekstpodstawowy3"/>
    <w:uiPriority w:val="99"/>
    <w:rPr>
      <w:rFonts w:ascii="Arial" w:hAnsi="Arial" w:cs="Arial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pPr>
      <w:ind w:left="284" w:hanging="284"/>
      <w:jc w:val="both"/>
    </w:pPr>
    <w:rPr>
      <w:rFonts w:ascii="Arial" w:hAnsi="Arial" w:cs="Arial"/>
      <w:color w:val="008080"/>
      <w:sz w:val="24"/>
      <w:szCs w:val="24"/>
    </w:rPr>
  </w:style>
  <w:style w:type="character" w:customStyle="1" w:styleId="Tekstpodstawowywcity3Znak">
    <w:name w:val="Tekst podstawowy wcięty 3 Znak"/>
    <w:link w:val="Tekstpodstawowywcity3"/>
    <w:uiPriority w:val="99"/>
    <w:rPr>
      <w:rFonts w:ascii="Arial" w:hAnsi="Arial" w:cs="Arial"/>
      <w:color w:val="008080"/>
      <w:sz w:val="20"/>
      <w:szCs w:val="20"/>
      <w:lang w:eastAsia="pl-PL"/>
    </w:rPr>
  </w:style>
  <w:style w:type="paragraph" w:styleId="Stopka">
    <w:name w:val="footer"/>
    <w:basedOn w:val="Normalny"/>
    <w:link w:val="StopkaZnak1"/>
    <w:uiPriority w:val="99"/>
    <w:pPr>
      <w:tabs>
        <w:tab w:val="center" w:pos="4536"/>
        <w:tab w:val="right" w:pos="9072"/>
      </w:tabs>
    </w:pPr>
  </w:style>
  <w:style w:type="character" w:customStyle="1" w:styleId="StopkaZnak1">
    <w:name w:val="Stopka Znak1"/>
    <w:link w:val="Stopka"/>
    <w:uiPriority w:val="99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character" w:customStyle="1" w:styleId="Tekstpodstawowywcity2Znak">
    <w:name w:val="Tekst podstawowy wcięty 2 Znak"/>
    <w:link w:val="Tekstpodstawowywcity2"/>
    <w:uiPriority w:val="99"/>
    <w:rPr>
      <w:rFonts w:ascii="Arial" w:hAnsi="Arial" w:cs="Arial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pPr>
      <w:jc w:val="both"/>
    </w:pPr>
    <w:rPr>
      <w:rFonts w:ascii="Arial" w:hAnsi="Arial" w:cs="Arial"/>
    </w:rPr>
  </w:style>
  <w:style w:type="character" w:customStyle="1" w:styleId="Tekstpodstawowy2Znak">
    <w:name w:val="Tekst podstawowy 2 Znak"/>
    <w:link w:val="Tekstpodstawowy2"/>
    <w:uiPriority w:val="99"/>
    <w:rPr>
      <w:rFonts w:ascii="Arial" w:hAnsi="Arial" w:cs="Arial"/>
      <w:color w:val="000000"/>
      <w:sz w:val="20"/>
      <w:szCs w:val="20"/>
      <w:lang w:eastAsia="pl-PL"/>
    </w:rPr>
  </w:style>
  <w:style w:type="paragraph" w:customStyle="1" w:styleId="Blockquote">
    <w:name w:val="Blockquote"/>
    <w:basedOn w:val="Normalny"/>
    <w:uiPriority w:val="99"/>
    <w:pPr>
      <w:spacing w:before="100" w:after="100"/>
      <w:ind w:left="360" w:right="360"/>
    </w:pPr>
    <w:rPr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rPr>
      <w:b/>
      <w:bCs/>
      <w:sz w:val="24"/>
      <w:szCs w:val="24"/>
    </w:rPr>
  </w:style>
  <w:style w:type="character" w:customStyle="1" w:styleId="PodtytuZnak">
    <w:name w:val="Podtytuł Znak"/>
    <w:link w:val="Podtytu"/>
    <w:uiPriority w:val="99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customStyle="1" w:styleId="Standard">
    <w:name w:val="Standard"/>
    <w:uiPriority w:val="99"/>
    <w:pPr>
      <w:widowControl w:val="0"/>
      <w:suppressAutoHyphens/>
      <w:autoSpaceDN w:val="0"/>
      <w:textAlignment w:val="baseline"/>
    </w:pPr>
    <w:rPr>
      <w:rFonts w:ascii="Times New Roman" w:eastAsia="SimSun" w:hAnsi="Times New Roman"/>
      <w:kern w:val="3"/>
      <w:sz w:val="24"/>
      <w:szCs w:val="24"/>
      <w:lang w:eastAsia="zh-CN"/>
    </w:rPr>
  </w:style>
  <w:style w:type="paragraph" w:customStyle="1" w:styleId="Akapitzlist1">
    <w:name w:val="Akapit z listą1"/>
    <w:basedOn w:val="Normalny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pPr>
      <w:spacing w:before="100" w:beforeAutospacing="1" w:after="119"/>
    </w:pPr>
    <w:rPr>
      <w:sz w:val="24"/>
      <w:szCs w:val="24"/>
    </w:rPr>
  </w:style>
  <w:style w:type="paragraph" w:styleId="Zwykytekst">
    <w:name w:val="Plain Text"/>
    <w:basedOn w:val="Normalny"/>
    <w:link w:val="ZwykytekstZnak"/>
    <w:uiPriority w:val="99"/>
    <w:rPr>
      <w:rFonts w:ascii="Courier New" w:hAnsi="Courier New" w:cs="Courier New"/>
    </w:rPr>
  </w:style>
  <w:style w:type="character" w:customStyle="1" w:styleId="ZwykytekstZnak">
    <w:name w:val="Zwykły tekst Znak"/>
    <w:link w:val="Zwykytekst"/>
    <w:uiPriority w:val="99"/>
    <w:rPr>
      <w:rFonts w:ascii="Courier New" w:hAnsi="Courier New" w:cs="Courier New"/>
      <w:sz w:val="20"/>
      <w:szCs w:val="20"/>
      <w:lang w:eastAsia="pl-PL"/>
    </w:rPr>
  </w:style>
  <w:style w:type="character" w:styleId="Odwoaniedokomentarza">
    <w:name w:val="annotation reference"/>
    <w:uiPriority w:val="99"/>
    <w:qFormat/>
    <w:rPr>
      <w:rFonts w:ascii="Times New Roman" w:hAnsi="Times New Roman"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qFormat/>
  </w:style>
  <w:style w:type="character" w:customStyle="1" w:styleId="TekstkomentarzaZnak">
    <w:name w:val="Tekst komentarza Znak"/>
    <w:link w:val="Tekstkomentarza"/>
    <w:uiPriority w:val="99"/>
    <w:qFormat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Pr>
      <w:rFonts w:ascii="Tahoma" w:hAnsi="Tahoma" w:cs="Tahoma"/>
      <w:sz w:val="16"/>
      <w:szCs w:val="16"/>
      <w:lang w:eastAsia="pl-PL"/>
    </w:rPr>
  </w:style>
  <w:style w:type="paragraph" w:customStyle="1" w:styleId="Akapitzlist11">
    <w:name w:val="Akapit z listą1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Pr>
      <w:b/>
      <w:bCs/>
    </w:rPr>
  </w:style>
  <w:style w:type="character" w:customStyle="1" w:styleId="TematkomentarzaZnak">
    <w:name w:val="Temat komentarza Znak"/>
    <w:link w:val="Tematkomentarza"/>
    <w:uiPriority w:val="99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1"/>
    <w:uiPriority w:val="99"/>
    <w:pPr>
      <w:tabs>
        <w:tab w:val="center" w:pos="4536"/>
        <w:tab w:val="right" w:pos="9072"/>
      </w:tabs>
    </w:pPr>
  </w:style>
  <w:style w:type="character" w:customStyle="1" w:styleId="NagwekZnak1">
    <w:name w:val="Nagłówek Znak1"/>
    <w:link w:val="Nagwek"/>
    <w:uiPriority w:val="99"/>
    <w:rPr>
      <w:rFonts w:ascii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pPr>
      <w:jc w:val="center"/>
    </w:pPr>
    <w:rPr>
      <w:b/>
      <w:bCs/>
      <w:sz w:val="24"/>
      <w:szCs w:val="24"/>
    </w:rPr>
  </w:style>
  <w:style w:type="character" w:customStyle="1" w:styleId="TytuZnak">
    <w:name w:val="Tytuł Znak"/>
    <w:link w:val="Tytu"/>
    <w:rPr>
      <w:rFonts w:ascii="Cambria" w:hAnsi="Cambria" w:cs="Cambria"/>
      <w:b/>
      <w:bCs/>
      <w:kern w:val="28"/>
      <w:sz w:val="32"/>
      <w:szCs w:val="32"/>
    </w:rPr>
  </w:style>
  <w:style w:type="character" w:styleId="Numerstrony">
    <w:name w:val="page number"/>
    <w:uiPriority w:val="99"/>
    <w:rPr>
      <w:rFonts w:ascii="Times New Roman" w:hAnsi="Times New Roman" w:cs="Times New Roman"/>
    </w:rPr>
  </w:style>
  <w:style w:type="paragraph" w:customStyle="1" w:styleId="Default">
    <w:name w:val="Default"/>
    <w:rPr>
      <w:rFonts w:ascii="Times New Roman" w:hAnsi="Times New Roman"/>
      <w:color w:val="000000"/>
      <w:sz w:val="24"/>
      <w:szCs w:val="24"/>
    </w:rPr>
  </w:style>
  <w:style w:type="paragraph" w:customStyle="1" w:styleId="Listenabsatz">
    <w:name w:val="Listenabsatz"/>
    <w:basedOn w:val="Normalny"/>
    <w:uiPriority w:val="99"/>
    <w:pPr>
      <w:autoSpaceDE w:val="0"/>
      <w:autoSpaceDN w:val="0"/>
      <w:ind w:left="720"/>
    </w:pPr>
  </w:style>
  <w:style w:type="character" w:styleId="UyteHipercze">
    <w:name w:val="FollowedHyperlink"/>
    <w:uiPriority w:val="99"/>
    <w:rPr>
      <w:rFonts w:ascii="Times New Roman" w:hAnsi="Times New Roman" w:cs="Times New Roman"/>
      <w:color w:val="800080"/>
      <w:u w:val="single"/>
    </w:rPr>
  </w:style>
  <w:style w:type="character" w:customStyle="1" w:styleId="StopkaZnak">
    <w:name w:val="Stopka Znak"/>
    <w:uiPriority w:val="99"/>
    <w:rPr>
      <w:rFonts w:ascii="Times New Roman" w:hAnsi="Times New Roman" w:cs="Times New Roman"/>
    </w:rPr>
  </w:style>
  <w:style w:type="paragraph" w:styleId="Mapadokumentu">
    <w:name w:val="Document Map"/>
    <w:basedOn w:val="Normalny"/>
    <w:link w:val="MapadokumentuZnak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link w:val="Mapadokumentu"/>
    <w:uiPriority w:val="99"/>
    <w:rPr>
      <w:rFonts w:ascii="Times New Roman" w:hAnsi="Times New Roman" w:cs="Times New Roman"/>
      <w:sz w:val="2"/>
      <w:szCs w:val="2"/>
    </w:rPr>
  </w:style>
  <w:style w:type="paragraph" w:styleId="Tekstprzypisukocowego">
    <w:name w:val="endnote text"/>
    <w:basedOn w:val="Normalny"/>
    <w:link w:val="TekstprzypisukocowegoZnak"/>
    <w:uiPriority w:val="99"/>
  </w:style>
  <w:style w:type="character" w:customStyle="1" w:styleId="TekstprzypisukocowegoZnak">
    <w:name w:val="Tekst przypisu końcowego Znak"/>
    <w:link w:val="Tekstprzypisukocow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Pr>
      <w:rFonts w:ascii="Times New Roman" w:hAnsi="Times New Roman" w:cs="Times New Roman"/>
    </w:rPr>
  </w:style>
  <w:style w:type="character" w:styleId="Odwoanieprzypisukocowego">
    <w:name w:val="endnote reference"/>
    <w:uiPriority w:val="99"/>
    <w:rPr>
      <w:rFonts w:ascii="Times New Roman" w:hAnsi="Times New Roman"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</w:style>
  <w:style w:type="character" w:customStyle="1" w:styleId="TekstprzypisudolnegoZnak">
    <w:name w:val="Tekst przypisu dolnego Znak"/>
    <w:link w:val="Tekstprzypisudoln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">
    <w:name w:val="Znak Znak"/>
    <w:uiPriority w:val="99"/>
    <w:rPr>
      <w:rFonts w:ascii="Times New Roman" w:hAnsi="Times New Roman" w:cs="Times New Roman"/>
    </w:rPr>
  </w:style>
  <w:style w:type="character" w:styleId="Odwoanieprzypisudolnego">
    <w:name w:val="footnote reference"/>
    <w:uiPriority w:val="99"/>
    <w:rPr>
      <w:rFonts w:ascii="Times New Roman" w:hAnsi="Times New Roman" w:cs="Times New Roman"/>
      <w:vertAlign w:val="superscript"/>
    </w:rPr>
  </w:style>
  <w:style w:type="paragraph" w:customStyle="1" w:styleId="Akapitzlist2">
    <w:name w:val="Akapit z listą2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link w:val="HTML-wstpniesformatowany"/>
    <w:uiPriority w:val="99"/>
    <w:rPr>
      <w:rFonts w:ascii="Courier New" w:hAnsi="Courier New" w:cs="Courier New"/>
      <w:sz w:val="20"/>
      <w:szCs w:val="20"/>
    </w:rPr>
  </w:style>
  <w:style w:type="paragraph" w:styleId="Wcicienormalne">
    <w:name w:val="Normal Indent"/>
    <w:basedOn w:val="Normalny"/>
    <w:uiPriority w:val="99"/>
    <w:pPr>
      <w:ind w:left="720"/>
    </w:pPr>
    <w:rPr>
      <w:sz w:val="24"/>
      <w:szCs w:val="24"/>
      <w:lang w:val="en-GB"/>
    </w:rPr>
  </w:style>
  <w:style w:type="paragraph" w:styleId="Tekstblokowy">
    <w:name w:val="Block Text"/>
    <w:basedOn w:val="Normalny"/>
    <w:uiPriority w:val="99"/>
    <w:pPr>
      <w:suppressAutoHyphens/>
      <w:spacing w:before="600"/>
      <w:ind w:left="-113" w:right="-57"/>
      <w:jc w:val="center"/>
    </w:pPr>
    <w:rPr>
      <w:rFonts w:ascii="Arial" w:hAnsi="Arial" w:cs="Arial"/>
    </w:rPr>
  </w:style>
  <w:style w:type="paragraph" w:customStyle="1" w:styleId="WW-Default">
    <w:name w:val="WW-Default"/>
    <w:pPr>
      <w:suppressAutoHyphens/>
    </w:pPr>
    <w:rPr>
      <w:rFonts w:ascii="Times New Roman" w:hAnsi="Times New Roman"/>
      <w:color w:val="000000"/>
      <w:sz w:val="24"/>
      <w:szCs w:val="24"/>
      <w:lang w:eastAsia="ar-SA"/>
    </w:rPr>
  </w:style>
  <w:style w:type="character" w:customStyle="1" w:styleId="TekstpodstawowyZnak">
    <w:name w:val="Tekst podstawowy Znak"/>
    <w:uiPriority w:val="99"/>
    <w:rPr>
      <w:rFonts w:ascii="Times New Roman" w:hAnsi="Times New Roman" w:cs="Times New Roman"/>
      <w:sz w:val="32"/>
      <w:szCs w:val="32"/>
    </w:rPr>
  </w:style>
  <w:style w:type="character" w:customStyle="1" w:styleId="DefaultZnak1">
    <w:name w:val="Default Znak1"/>
    <w:uiPriority w:val="99"/>
    <w:rPr>
      <w:rFonts w:ascii="Times New Roman" w:hAnsi="Times New Roman" w:cs="Times New Roman"/>
      <w:color w:val="000000"/>
      <w:sz w:val="24"/>
      <w:szCs w:val="24"/>
      <w:lang w:val="pl-PL" w:eastAsia="pl-PL"/>
    </w:rPr>
  </w:style>
  <w:style w:type="character" w:customStyle="1" w:styleId="dictdef1">
    <w:name w:val="dictdef1"/>
    <w:uiPriority w:val="99"/>
    <w:rPr>
      <w:rFonts w:ascii="Times New Roman" w:hAnsi="Times New Roman" w:cs="Times New Roman"/>
      <w:color w:val="000000"/>
      <w:sz w:val="18"/>
      <w:szCs w:val="18"/>
    </w:rPr>
  </w:style>
  <w:style w:type="character" w:customStyle="1" w:styleId="dictword1">
    <w:name w:val="dictword1"/>
    <w:uiPriority w:val="99"/>
    <w:rPr>
      <w:rFonts w:ascii="Times New Roman" w:hAnsi="Times New Roman" w:cs="Times New Roman"/>
      <w:b/>
      <w:bCs/>
      <w:color w:val="000000"/>
      <w:sz w:val="21"/>
      <w:szCs w:val="21"/>
    </w:rPr>
  </w:style>
  <w:style w:type="character" w:customStyle="1" w:styleId="dictdef">
    <w:name w:val="dictdef"/>
    <w:uiPriority w:val="99"/>
    <w:rPr>
      <w:rFonts w:ascii="Times New Roman" w:hAnsi="Times New Roman" w:cs="Times New Roman"/>
    </w:rPr>
  </w:style>
  <w:style w:type="character" w:customStyle="1" w:styleId="NagwekZnak">
    <w:name w:val="Nagłówek Znak"/>
    <w:uiPriority w:val="99"/>
    <w:rPr>
      <w:rFonts w:ascii="Verdana" w:hAnsi="Verdana" w:cs="Verdana"/>
      <w:sz w:val="22"/>
      <w:szCs w:val="22"/>
      <w:lang w:val="en-US" w:eastAsia="en-US"/>
    </w:rPr>
  </w:style>
  <w:style w:type="character" w:customStyle="1" w:styleId="hps">
    <w:name w:val="hps"/>
    <w:uiPriority w:val="99"/>
    <w:rPr>
      <w:rFonts w:ascii="Times New Roman" w:hAnsi="Times New Roman" w:cs="Times New Roman"/>
    </w:rPr>
  </w:style>
  <w:style w:type="paragraph" w:styleId="Akapitzlist">
    <w:name w:val="List Paragraph"/>
    <w:aliases w:val="Preambuła,1.Nagłówek,Akapit z listą BS"/>
    <w:basedOn w:val="Normalny"/>
    <w:link w:val="AkapitzlistZnak"/>
    <w:uiPriority w:val="34"/>
    <w:qFormat/>
    <w:pPr>
      <w:autoSpaceDE w:val="0"/>
      <w:autoSpaceDN w:val="0"/>
      <w:ind w:left="720"/>
    </w:pPr>
  </w:style>
  <w:style w:type="paragraph" w:customStyle="1" w:styleId="Akapitzlist21">
    <w:name w:val="Akapit z listą2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Text1">
    <w:name w:val="Text 1"/>
    <w:basedOn w:val="Normalny"/>
    <w:uiPriority w:val="99"/>
    <w:pPr>
      <w:spacing w:before="120" w:after="120"/>
      <w:ind w:left="850"/>
      <w:jc w:val="both"/>
    </w:pPr>
    <w:rPr>
      <w:sz w:val="24"/>
      <w:szCs w:val="24"/>
      <w:lang w:eastAsia="en-GB"/>
    </w:rPr>
  </w:style>
  <w:style w:type="paragraph" w:customStyle="1" w:styleId="TableParagraph">
    <w:name w:val="Table Paragraph"/>
    <w:basedOn w:val="Normalny"/>
    <w:uiPriority w:val="99"/>
    <w:pPr>
      <w:widowControl w:val="0"/>
      <w:ind w:left="103" w:right="308"/>
    </w:pPr>
    <w:rPr>
      <w:rFonts w:ascii="Arial" w:hAnsi="Arial" w:cs="Arial"/>
      <w:sz w:val="22"/>
      <w:szCs w:val="22"/>
      <w:lang w:val="en-US" w:eastAsia="en-US"/>
    </w:rPr>
  </w:style>
  <w:style w:type="character" w:customStyle="1" w:styleId="DeltaViewInsertion">
    <w:name w:val="DeltaView Insertion"/>
    <w:uiPriority w:val="99"/>
    <w:rPr>
      <w:b/>
      <w:bCs/>
      <w:i/>
      <w:iCs/>
      <w:spacing w:val="0"/>
    </w:rPr>
  </w:style>
  <w:style w:type="paragraph" w:customStyle="1" w:styleId="Tiret0">
    <w:name w:val="Tiret 0"/>
    <w:basedOn w:val="Normalny"/>
    <w:uiPriority w:val="99"/>
    <w:pPr>
      <w:numPr>
        <w:numId w:val="1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Tiret1">
    <w:name w:val="Tiret 1"/>
    <w:basedOn w:val="Normalny"/>
    <w:uiPriority w:val="99"/>
    <w:pPr>
      <w:numPr>
        <w:numId w:val="2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1">
    <w:name w:val="NumPar 1"/>
    <w:basedOn w:val="Normalny"/>
    <w:next w:val="Text1"/>
    <w:uiPriority w:val="99"/>
    <w:pPr>
      <w:numPr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2">
    <w:name w:val="NumPar 2"/>
    <w:basedOn w:val="Normalny"/>
    <w:next w:val="Text1"/>
    <w:uiPriority w:val="99"/>
    <w:pPr>
      <w:numPr>
        <w:ilvl w:val="1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3">
    <w:name w:val="NumPar 3"/>
    <w:basedOn w:val="Normalny"/>
    <w:next w:val="Text1"/>
    <w:uiPriority w:val="99"/>
    <w:pPr>
      <w:numPr>
        <w:ilvl w:val="2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4">
    <w:name w:val="NumPar 4"/>
    <w:basedOn w:val="Normalny"/>
    <w:next w:val="Text1"/>
    <w:uiPriority w:val="99"/>
    <w:pPr>
      <w:numPr>
        <w:ilvl w:val="3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Annexetitre">
    <w:name w:val="Annexe titre"/>
    <w:basedOn w:val="Normalny"/>
    <w:next w:val="Normalny"/>
    <w:uiPriority w:val="99"/>
    <w:pPr>
      <w:spacing w:before="120" w:after="120"/>
      <w:jc w:val="center"/>
    </w:pPr>
    <w:rPr>
      <w:b/>
      <w:bCs/>
      <w:sz w:val="24"/>
      <w:szCs w:val="24"/>
      <w:u w:val="single"/>
      <w:lang w:eastAsia="en-GB"/>
    </w:rPr>
  </w:style>
  <w:style w:type="paragraph" w:customStyle="1" w:styleId="ChapterTitle">
    <w:name w:val="ChapterTitle"/>
    <w:basedOn w:val="Normalny"/>
    <w:next w:val="Normalny"/>
    <w:uiPriority w:val="99"/>
    <w:pPr>
      <w:keepNext/>
      <w:spacing w:before="120" w:after="360"/>
      <w:jc w:val="center"/>
    </w:pPr>
    <w:rPr>
      <w:b/>
      <w:bCs/>
      <w:sz w:val="32"/>
      <w:szCs w:val="32"/>
      <w:lang w:eastAsia="en-GB"/>
    </w:rPr>
  </w:style>
  <w:style w:type="paragraph" w:customStyle="1" w:styleId="SectionTitle">
    <w:name w:val="SectionTitle"/>
    <w:basedOn w:val="Normalny"/>
    <w:next w:val="Nagwek1"/>
    <w:uiPriority w:val="99"/>
    <w:pPr>
      <w:keepNext/>
      <w:spacing w:before="120" w:after="360"/>
      <w:jc w:val="center"/>
    </w:pPr>
    <w:rPr>
      <w:b/>
      <w:bCs/>
      <w:smallCaps/>
      <w:sz w:val="28"/>
      <w:szCs w:val="28"/>
      <w:lang w:eastAsia="en-GB"/>
    </w:rPr>
  </w:style>
  <w:style w:type="character" w:customStyle="1" w:styleId="NormalBoldChar">
    <w:name w:val="NormalBold Char"/>
    <w:uiPriority w:val="99"/>
    <w:rPr>
      <w:rFonts w:ascii="Times New Roman" w:hAnsi="Times New Roman" w:cs="Times New Roman"/>
      <w:b/>
      <w:bCs/>
      <w:sz w:val="24"/>
      <w:szCs w:val="24"/>
      <w:lang w:eastAsia="en-GB"/>
    </w:rPr>
  </w:style>
  <w:style w:type="paragraph" w:customStyle="1" w:styleId="NormalLeft">
    <w:name w:val="Normal Left"/>
    <w:basedOn w:val="Normalny"/>
    <w:uiPriority w:val="99"/>
    <w:pPr>
      <w:spacing w:before="120" w:after="120"/>
    </w:pPr>
    <w:rPr>
      <w:sz w:val="24"/>
      <w:szCs w:val="24"/>
      <w:lang w:eastAsia="en-GB"/>
    </w:rPr>
  </w:style>
  <w:style w:type="character" w:customStyle="1" w:styleId="AkapitzlistZnak">
    <w:name w:val="Akapit z listą Znak"/>
    <w:aliases w:val="Preambuła Znak,1.Nagłówek Znak,Akapit z listą BS Znak"/>
    <w:link w:val="Akapitzlist"/>
    <w:uiPriority w:val="34"/>
    <w:qFormat/>
    <w:locked/>
    <w:rsid w:val="00C57430"/>
    <w:rPr>
      <w:rFonts w:ascii="Times New Roman" w:hAnsi="Times New Roman"/>
    </w:rPr>
  </w:style>
  <w:style w:type="paragraph" w:styleId="Poprawka">
    <w:name w:val="Revision"/>
    <w:hidden/>
    <w:uiPriority w:val="99"/>
    <w:semiHidden/>
    <w:rsid w:val="00175AFF"/>
    <w:rPr>
      <w:rFonts w:ascii="Times New Roman" w:hAnsi="Times New Roman"/>
    </w:rPr>
  </w:style>
  <w:style w:type="table" w:styleId="Tabela-Siatka">
    <w:name w:val="Table Grid"/>
    <w:basedOn w:val="Standardowy"/>
    <w:uiPriority w:val="39"/>
    <w:rsid w:val="00CC32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t-edited">
    <w:name w:val="alt-edited"/>
    <w:basedOn w:val="Domylnaczcionkaakapitu"/>
    <w:rsid w:val="004E2003"/>
  </w:style>
  <w:style w:type="character" w:customStyle="1" w:styleId="tlid-translation">
    <w:name w:val="tlid-translation"/>
    <w:basedOn w:val="Domylnaczcionkaakapitu"/>
    <w:rsid w:val="004E200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07D49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A46932"/>
    <w:rPr>
      <w:i/>
      <w:i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1A2212"/>
    <w:rPr>
      <w:color w:val="605E5C"/>
      <w:shd w:val="clear" w:color="auto" w:fill="E1DFDD"/>
    </w:rPr>
  </w:style>
  <w:style w:type="table" w:customStyle="1" w:styleId="Tabela-Siatka2">
    <w:name w:val="Tabela - Siatka2"/>
    <w:basedOn w:val="Standardowy"/>
    <w:next w:val="Tabela-Siatka"/>
    <w:uiPriority w:val="99"/>
    <w:locked/>
    <w:rsid w:val="00874574"/>
    <w:pPr>
      <w:spacing w:after="200" w:line="276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Pogrubienie">
    <w:name w:val="Strong"/>
    <w:basedOn w:val="Domylnaczcionkaakapitu"/>
    <w:uiPriority w:val="22"/>
    <w:qFormat/>
    <w:rsid w:val="00A67DB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annotation reference" w:qFormat="1"/>
    <w:lsdException w:name="Title" w:semiHidden="0" w:uiPriority="0" w:unhideWhenUsed="0" w:qFormat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A638C"/>
    <w:rPr>
      <w:rFonts w:ascii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jc w:val="center"/>
      <w:outlineLvl w:val="0"/>
    </w:pPr>
    <w:rPr>
      <w:b/>
      <w:bCs/>
      <w:color w:val="000000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jc w:val="both"/>
      <w:outlineLvl w:val="1"/>
    </w:pPr>
    <w:rPr>
      <w:rFonts w:ascii="Arial" w:hAnsi="Arial" w:cs="Arial"/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jc w:val="both"/>
      <w:outlineLvl w:val="2"/>
    </w:pPr>
    <w:rPr>
      <w:rFonts w:ascii="Arial" w:hAnsi="Arial" w:cs="Arial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ind w:left="6372" w:firstLine="708"/>
      <w:jc w:val="both"/>
      <w:outlineLvl w:val="3"/>
    </w:pPr>
    <w:rPr>
      <w:b/>
      <w:bCs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keepNext/>
      <w:jc w:val="both"/>
      <w:outlineLvl w:val="4"/>
    </w:pPr>
    <w:rPr>
      <w:b/>
      <w:bCs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keepNext/>
      <w:autoSpaceDE w:val="0"/>
      <w:autoSpaceDN w:val="0"/>
      <w:jc w:val="center"/>
      <w:outlineLvl w:val="5"/>
    </w:pPr>
    <w:rPr>
      <w:rFonts w:ascii="Arial" w:hAnsi="Arial" w:cs="Arial"/>
      <w:b/>
      <w:bCs/>
      <w:sz w:val="18"/>
      <w:szCs w:val="18"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keepNext/>
      <w:autoSpaceDE w:val="0"/>
      <w:autoSpaceDN w:val="0"/>
      <w:jc w:val="right"/>
      <w:outlineLvl w:val="6"/>
    </w:pPr>
    <w:rPr>
      <w:b/>
      <w:bCs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pPr>
      <w:keepNext/>
      <w:autoSpaceDE w:val="0"/>
      <w:autoSpaceDN w:val="0"/>
      <w:adjustRightInd w:val="0"/>
      <w:ind w:left="1701" w:hanging="1701"/>
      <w:jc w:val="both"/>
      <w:outlineLvl w:val="7"/>
    </w:pPr>
    <w:rPr>
      <w:rFonts w:ascii="Arial" w:hAnsi="Arial" w:cs="Arial"/>
      <w:b/>
      <w:bCs/>
    </w:rPr>
  </w:style>
  <w:style w:type="paragraph" w:styleId="Nagwek9">
    <w:name w:val="heading 9"/>
    <w:basedOn w:val="Normalny"/>
    <w:next w:val="Normalny"/>
    <w:link w:val="Nagwek9Znak"/>
    <w:uiPriority w:val="99"/>
    <w:qFormat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b/>
      <w:bCs/>
      <w:i/>
      <w:iCs/>
      <w:sz w:val="18"/>
      <w:szCs w:val="18"/>
      <w:lang w:val="sv-S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qFormat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rPr>
      <w:rFonts w:ascii="Arial" w:hAnsi="Arial" w:cs="Arial"/>
      <w:b/>
      <w:bCs/>
      <w:sz w:val="20"/>
      <w:szCs w:val="20"/>
      <w:lang w:eastAsia="pl-PL"/>
    </w:rPr>
  </w:style>
  <w:style w:type="character" w:customStyle="1" w:styleId="Nagwek3Znak">
    <w:name w:val="Nagłówek 3 Znak"/>
    <w:link w:val="Nagwek3"/>
    <w:uiPriority w:val="99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rPr>
      <w:rFonts w:ascii="Times New Roman" w:hAnsi="Times New Roman" w:cs="Times New Roman"/>
      <w:b/>
      <w:bCs/>
    </w:rPr>
  </w:style>
  <w:style w:type="character" w:customStyle="1" w:styleId="Nagwek7Znak">
    <w:name w:val="Nagłówek 7 Znak"/>
    <w:link w:val="Nagwek7"/>
    <w:uiPriority w:val="99"/>
    <w:rPr>
      <w:rFonts w:ascii="Times New Roman" w:hAnsi="Times New Roman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rPr>
      <w:rFonts w:ascii="Times New Roman" w:hAnsi="Times New Roman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rPr>
      <w:rFonts w:ascii="Arial" w:hAnsi="Arial" w:cs="Arial"/>
      <w:b/>
      <w:bCs/>
      <w:i/>
      <w:iCs/>
      <w:sz w:val="18"/>
      <w:szCs w:val="18"/>
      <w:lang w:val="sv-SE" w:eastAsia="pl-PL"/>
    </w:rPr>
  </w:style>
  <w:style w:type="paragraph" w:styleId="Tekstpodstawowy">
    <w:name w:val="Body Text"/>
    <w:basedOn w:val="Normalny"/>
    <w:link w:val="TekstpodstawowyZnak1"/>
    <w:pPr>
      <w:jc w:val="center"/>
    </w:pPr>
    <w:rPr>
      <w:sz w:val="32"/>
      <w:szCs w:val="32"/>
    </w:rPr>
  </w:style>
  <w:style w:type="character" w:customStyle="1" w:styleId="TekstpodstawowyZnak1">
    <w:name w:val="Tekst podstawowy Znak1"/>
    <w:link w:val="Tekstpodstawowy"/>
    <w:rPr>
      <w:rFonts w:ascii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pPr>
      <w:tabs>
        <w:tab w:val="left" w:pos="426"/>
      </w:tabs>
      <w:jc w:val="both"/>
    </w:pPr>
    <w:rPr>
      <w:rFonts w:ascii="Verdana" w:hAnsi="Verdana" w:cs="Verdana"/>
      <w:sz w:val="24"/>
      <w:szCs w:val="24"/>
    </w:rPr>
  </w:style>
  <w:style w:type="character" w:customStyle="1" w:styleId="TekstpodstawowywcityZnak">
    <w:name w:val="Tekst podstawowy wcięty Znak"/>
    <w:link w:val="Tekstpodstawowywcity"/>
    <w:uiPriority w:val="99"/>
    <w:rPr>
      <w:rFonts w:ascii="Verdana" w:hAnsi="Verdana" w:cs="Verdana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pPr>
      <w:jc w:val="both"/>
    </w:pPr>
    <w:rPr>
      <w:rFonts w:ascii="Arial" w:hAnsi="Arial" w:cs="Arial"/>
      <w:sz w:val="28"/>
      <w:szCs w:val="28"/>
    </w:rPr>
  </w:style>
  <w:style w:type="character" w:customStyle="1" w:styleId="Tekstpodstawowy3Znak">
    <w:name w:val="Tekst podstawowy 3 Znak"/>
    <w:link w:val="Tekstpodstawowy3"/>
    <w:uiPriority w:val="99"/>
    <w:rPr>
      <w:rFonts w:ascii="Arial" w:hAnsi="Arial" w:cs="Arial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pPr>
      <w:ind w:left="284" w:hanging="284"/>
      <w:jc w:val="both"/>
    </w:pPr>
    <w:rPr>
      <w:rFonts w:ascii="Arial" w:hAnsi="Arial" w:cs="Arial"/>
      <w:color w:val="008080"/>
      <w:sz w:val="24"/>
      <w:szCs w:val="24"/>
    </w:rPr>
  </w:style>
  <w:style w:type="character" w:customStyle="1" w:styleId="Tekstpodstawowywcity3Znak">
    <w:name w:val="Tekst podstawowy wcięty 3 Znak"/>
    <w:link w:val="Tekstpodstawowywcity3"/>
    <w:uiPriority w:val="99"/>
    <w:rPr>
      <w:rFonts w:ascii="Arial" w:hAnsi="Arial" w:cs="Arial"/>
      <w:color w:val="008080"/>
      <w:sz w:val="20"/>
      <w:szCs w:val="20"/>
      <w:lang w:eastAsia="pl-PL"/>
    </w:rPr>
  </w:style>
  <w:style w:type="paragraph" w:styleId="Stopka">
    <w:name w:val="footer"/>
    <w:basedOn w:val="Normalny"/>
    <w:link w:val="StopkaZnak1"/>
    <w:uiPriority w:val="99"/>
    <w:pPr>
      <w:tabs>
        <w:tab w:val="center" w:pos="4536"/>
        <w:tab w:val="right" w:pos="9072"/>
      </w:tabs>
    </w:pPr>
  </w:style>
  <w:style w:type="character" w:customStyle="1" w:styleId="StopkaZnak1">
    <w:name w:val="Stopka Znak1"/>
    <w:link w:val="Stopka"/>
    <w:uiPriority w:val="99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character" w:customStyle="1" w:styleId="Tekstpodstawowywcity2Znak">
    <w:name w:val="Tekst podstawowy wcięty 2 Znak"/>
    <w:link w:val="Tekstpodstawowywcity2"/>
    <w:uiPriority w:val="99"/>
    <w:rPr>
      <w:rFonts w:ascii="Arial" w:hAnsi="Arial" w:cs="Arial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pPr>
      <w:jc w:val="both"/>
    </w:pPr>
    <w:rPr>
      <w:rFonts w:ascii="Arial" w:hAnsi="Arial" w:cs="Arial"/>
    </w:rPr>
  </w:style>
  <w:style w:type="character" w:customStyle="1" w:styleId="Tekstpodstawowy2Znak">
    <w:name w:val="Tekst podstawowy 2 Znak"/>
    <w:link w:val="Tekstpodstawowy2"/>
    <w:uiPriority w:val="99"/>
    <w:rPr>
      <w:rFonts w:ascii="Arial" w:hAnsi="Arial" w:cs="Arial"/>
      <w:color w:val="000000"/>
      <w:sz w:val="20"/>
      <w:szCs w:val="20"/>
      <w:lang w:eastAsia="pl-PL"/>
    </w:rPr>
  </w:style>
  <w:style w:type="paragraph" w:customStyle="1" w:styleId="Blockquote">
    <w:name w:val="Blockquote"/>
    <w:basedOn w:val="Normalny"/>
    <w:uiPriority w:val="99"/>
    <w:pPr>
      <w:spacing w:before="100" w:after="100"/>
      <w:ind w:left="360" w:right="360"/>
    </w:pPr>
    <w:rPr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rPr>
      <w:b/>
      <w:bCs/>
      <w:sz w:val="24"/>
      <w:szCs w:val="24"/>
    </w:rPr>
  </w:style>
  <w:style w:type="character" w:customStyle="1" w:styleId="PodtytuZnak">
    <w:name w:val="Podtytuł Znak"/>
    <w:link w:val="Podtytu"/>
    <w:uiPriority w:val="99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customStyle="1" w:styleId="Standard">
    <w:name w:val="Standard"/>
    <w:uiPriority w:val="99"/>
    <w:pPr>
      <w:widowControl w:val="0"/>
      <w:suppressAutoHyphens/>
      <w:autoSpaceDN w:val="0"/>
      <w:textAlignment w:val="baseline"/>
    </w:pPr>
    <w:rPr>
      <w:rFonts w:ascii="Times New Roman" w:eastAsia="SimSun" w:hAnsi="Times New Roman"/>
      <w:kern w:val="3"/>
      <w:sz w:val="24"/>
      <w:szCs w:val="24"/>
      <w:lang w:eastAsia="zh-CN"/>
    </w:rPr>
  </w:style>
  <w:style w:type="paragraph" w:customStyle="1" w:styleId="Akapitzlist1">
    <w:name w:val="Akapit z listą1"/>
    <w:basedOn w:val="Normalny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pPr>
      <w:spacing w:before="100" w:beforeAutospacing="1" w:after="119"/>
    </w:pPr>
    <w:rPr>
      <w:sz w:val="24"/>
      <w:szCs w:val="24"/>
    </w:rPr>
  </w:style>
  <w:style w:type="paragraph" w:styleId="Zwykytekst">
    <w:name w:val="Plain Text"/>
    <w:basedOn w:val="Normalny"/>
    <w:link w:val="ZwykytekstZnak"/>
    <w:uiPriority w:val="99"/>
    <w:rPr>
      <w:rFonts w:ascii="Courier New" w:hAnsi="Courier New" w:cs="Courier New"/>
    </w:rPr>
  </w:style>
  <w:style w:type="character" w:customStyle="1" w:styleId="ZwykytekstZnak">
    <w:name w:val="Zwykły tekst Znak"/>
    <w:link w:val="Zwykytekst"/>
    <w:uiPriority w:val="99"/>
    <w:rPr>
      <w:rFonts w:ascii="Courier New" w:hAnsi="Courier New" w:cs="Courier New"/>
      <w:sz w:val="20"/>
      <w:szCs w:val="20"/>
      <w:lang w:eastAsia="pl-PL"/>
    </w:rPr>
  </w:style>
  <w:style w:type="character" w:styleId="Odwoaniedokomentarza">
    <w:name w:val="annotation reference"/>
    <w:uiPriority w:val="99"/>
    <w:qFormat/>
    <w:rPr>
      <w:rFonts w:ascii="Times New Roman" w:hAnsi="Times New Roman"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qFormat/>
  </w:style>
  <w:style w:type="character" w:customStyle="1" w:styleId="TekstkomentarzaZnak">
    <w:name w:val="Tekst komentarza Znak"/>
    <w:link w:val="Tekstkomentarza"/>
    <w:uiPriority w:val="99"/>
    <w:qFormat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Pr>
      <w:rFonts w:ascii="Tahoma" w:hAnsi="Tahoma" w:cs="Tahoma"/>
      <w:sz w:val="16"/>
      <w:szCs w:val="16"/>
      <w:lang w:eastAsia="pl-PL"/>
    </w:rPr>
  </w:style>
  <w:style w:type="paragraph" w:customStyle="1" w:styleId="Akapitzlist11">
    <w:name w:val="Akapit z listą1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Pr>
      <w:b/>
      <w:bCs/>
    </w:rPr>
  </w:style>
  <w:style w:type="character" w:customStyle="1" w:styleId="TematkomentarzaZnak">
    <w:name w:val="Temat komentarza Znak"/>
    <w:link w:val="Tematkomentarza"/>
    <w:uiPriority w:val="99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1"/>
    <w:uiPriority w:val="99"/>
    <w:pPr>
      <w:tabs>
        <w:tab w:val="center" w:pos="4536"/>
        <w:tab w:val="right" w:pos="9072"/>
      </w:tabs>
    </w:pPr>
  </w:style>
  <w:style w:type="character" w:customStyle="1" w:styleId="NagwekZnak1">
    <w:name w:val="Nagłówek Znak1"/>
    <w:link w:val="Nagwek"/>
    <w:uiPriority w:val="99"/>
    <w:rPr>
      <w:rFonts w:ascii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pPr>
      <w:jc w:val="center"/>
    </w:pPr>
    <w:rPr>
      <w:b/>
      <w:bCs/>
      <w:sz w:val="24"/>
      <w:szCs w:val="24"/>
    </w:rPr>
  </w:style>
  <w:style w:type="character" w:customStyle="1" w:styleId="TytuZnak">
    <w:name w:val="Tytuł Znak"/>
    <w:link w:val="Tytu"/>
    <w:rPr>
      <w:rFonts w:ascii="Cambria" w:hAnsi="Cambria" w:cs="Cambria"/>
      <w:b/>
      <w:bCs/>
      <w:kern w:val="28"/>
      <w:sz w:val="32"/>
      <w:szCs w:val="32"/>
    </w:rPr>
  </w:style>
  <w:style w:type="character" w:styleId="Numerstrony">
    <w:name w:val="page number"/>
    <w:uiPriority w:val="99"/>
    <w:rPr>
      <w:rFonts w:ascii="Times New Roman" w:hAnsi="Times New Roman" w:cs="Times New Roman"/>
    </w:rPr>
  </w:style>
  <w:style w:type="paragraph" w:customStyle="1" w:styleId="Default">
    <w:name w:val="Default"/>
    <w:rPr>
      <w:rFonts w:ascii="Times New Roman" w:hAnsi="Times New Roman"/>
      <w:color w:val="000000"/>
      <w:sz w:val="24"/>
      <w:szCs w:val="24"/>
    </w:rPr>
  </w:style>
  <w:style w:type="paragraph" w:customStyle="1" w:styleId="Listenabsatz">
    <w:name w:val="Listenabsatz"/>
    <w:basedOn w:val="Normalny"/>
    <w:uiPriority w:val="99"/>
    <w:pPr>
      <w:autoSpaceDE w:val="0"/>
      <w:autoSpaceDN w:val="0"/>
      <w:ind w:left="720"/>
    </w:pPr>
  </w:style>
  <w:style w:type="character" w:styleId="UyteHipercze">
    <w:name w:val="FollowedHyperlink"/>
    <w:uiPriority w:val="99"/>
    <w:rPr>
      <w:rFonts w:ascii="Times New Roman" w:hAnsi="Times New Roman" w:cs="Times New Roman"/>
      <w:color w:val="800080"/>
      <w:u w:val="single"/>
    </w:rPr>
  </w:style>
  <w:style w:type="character" w:customStyle="1" w:styleId="StopkaZnak">
    <w:name w:val="Stopka Znak"/>
    <w:uiPriority w:val="99"/>
    <w:rPr>
      <w:rFonts w:ascii="Times New Roman" w:hAnsi="Times New Roman" w:cs="Times New Roman"/>
    </w:rPr>
  </w:style>
  <w:style w:type="paragraph" w:styleId="Mapadokumentu">
    <w:name w:val="Document Map"/>
    <w:basedOn w:val="Normalny"/>
    <w:link w:val="MapadokumentuZnak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link w:val="Mapadokumentu"/>
    <w:uiPriority w:val="99"/>
    <w:rPr>
      <w:rFonts w:ascii="Times New Roman" w:hAnsi="Times New Roman" w:cs="Times New Roman"/>
      <w:sz w:val="2"/>
      <w:szCs w:val="2"/>
    </w:rPr>
  </w:style>
  <w:style w:type="paragraph" w:styleId="Tekstprzypisukocowego">
    <w:name w:val="endnote text"/>
    <w:basedOn w:val="Normalny"/>
    <w:link w:val="TekstprzypisukocowegoZnak"/>
    <w:uiPriority w:val="99"/>
  </w:style>
  <w:style w:type="character" w:customStyle="1" w:styleId="TekstprzypisukocowegoZnak">
    <w:name w:val="Tekst przypisu końcowego Znak"/>
    <w:link w:val="Tekstprzypisukocow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Pr>
      <w:rFonts w:ascii="Times New Roman" w:hAnsi="Times New Roman" w:cs="Times New Roman"/>
    </w:rPr>
  </w:style>
  <w:style w:type="character" w:styleId="Odwoanieprzypisukocowego">
    <w:name w:val="endnote reference"/>
    <w:uiPriority w:val="99"/>
    <w:rPr>
      <w:rFonts w:ascii="Times New Roman" w:hAnsi="Times New Roman"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</w:style>
  <w:style w:type="character" w:customStyle="1" w:styleId="TekstprzypisudolnegoZnak">
    <w:name w:val="Tekst przypisu dolnego Znak"/>
    <w:link w:val="Tekstprzypisudoln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">
    <w:name w:val="Znak Znak"/>
    <w:uiPriority w:val="99"/>
    <w:rPr>
      <w:rFonts w:ascii="Times New Roman" w:hAnsi="Times New Roman" w:cs="Times New Roman"/>
    </w:rPr>
  </w:style>
  <w:style w:type="character" w:styleId="Odwoanieprzypisudolnego">
    <w:name w:val="footnote reference"/>
    <w:uiPriority w:val="99"/>
    <w:rPr>
      <w:rFonts w:ascii="Times New Roman" w:hAnsi="Times New Roman" w:cs="Times New Roman"/>
      <w:vertAlign w:val="superscript"/>
    </w:rPr>
  </w:style>
  <w:style w:type="paragraph" w:customStyle="1" w:styleId="Akapitzlist2">
    <w:name w:val="Akapit z listą2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link w:val="HTML-wstpniesformatowany"/>
    <w:uiPriority w:val="99"/>
    <w:rPr>
      <w:rFonts w:ascii="Courier New" w:hAnsi="Courier New" w:cs="Courier New"/>
      <w:sz w:val="20"/>
      <w:szCs w:val="20"/>
    </w:rPr>
  </w:style>
  <w:style w:type="paragraph" w:styleId="Wcicienormalne">
    <w:name w:val="Normal Indent"/>
    <w:basedOn w:val="Normalny"/>
    <w:uiPriority w:val="99"/>
    <w:pPr>
      <w:ind w:left="720"/>
    </w:pPr>
    <w:rPr>
      <w:sz w:val="24"/>
      <w:szCs w:val="24"/>
      <w:lang w:val="en-GB"/>
    </w:rPr>
  </w:style>
  <w:style w:type="paragraph" w:styleId="Tekstblokowy">
    <w:name w:val="Block Text"/>
    <w:basedOn w:val="Normalny"/>
    <w:uiPriority w:val="99"/>
    <w:pPr>
      <w:suppressAutoHyphens/>
      <w:spacing w:before="600"/>
      <w:ind w:left="-113" w:right="-57"/>
      <w:jc w:val="center"/>
    </w:pPr>
    <w:rPr>
      <w:rFonts w:ascii="Arial" w:hAnsi="Arial" w:cs="Arial"/>
    </w:rPr>
  </w:style>
  <w:style w:type="paragraph" w:customStyle="1" w:styleId="WW-Default">
    <w:name w:val="WW-Default"/>
    <w:pPr>
      <w:suppressAutoHyphens/>
    </w:pPr>
    <w:rPr>
      <w:rFonts w:ascii="Times New Roman" w:hAnsi="Times New Roman"/>
      <w:color w:val="000000"/>
      <w:sz w:val="24"/>
      <w:szCs w:val="24"/>
      <w:lang w:eastAsia="ar-SA"/>
    </w:rPr>
  </w:style>
  <w:style w:type="character" w:customStyle="1" w:styleId="TekstpodstawowyZnak">
    <w:name w:val="Tekst podstawowy Znak"/>
    <w:uiPriority w:val="99"/>
    <w:rPr>
      <w:rFonts w:ascii="Times New Roman" w:hAnsi="Times New Roman" w:cs="Times New Roman"/>
      <w:sz w:val="32"/>
      <w:szCs w:val="32"/>
    </w:rPr>
  </w:style>
  <w:style w:type="character" w:customStyle="1" w:styleId="DefaultZnak1">
    <w:name w:val="Default Znak1"/>
    <w:uiPriority w:val="99"/>
    <w:rPr>
      <w:rFonts w:ascii="Times New Roman" w:hAnsi="Times New Roman" w:cs="Times New Roman"/>
      <w:color w:val="000000"/>
      <w:sz w:val="24"/>
      <w:szCs w:val="24"/>
      <w:lang w:val="pl-PL" w:eastAsia="pl-PL"/>
    </w:rPr>
  </w:style>
  <w:style w:type="character" w:customStyle="1" w:styleId="dictdef1">
    <w:name w:val="dictdef1"/>
    <w:uiPriority w:val="99"/>
    <w:rPr>
      <w:rFonts w:ascii="Times New Roman" w:hAnsi="Times New Roman" w:cs="Times New Roman"/>
      <w:color w:val="000000"/>
      <w:sz w:val="18"/>
      <w:szCs w:val="18"/>
    </w:rPr>
  </w:style>
  <w:style w:type="character" w:customStyle="1" w:styleId="dictword1">
    <w:name w:val="dictword1"/>
    <w:uiPriority w:val="99"/>
    <w:rPr>
      <w:rFonts w:ascii="Times New Roman" w:hAnsi="Times New Roman" w:cs="Times New Roman"/>
      <w:b/>
      <w:bCs/>
      <w:color w:val="000000"/>
      <w:sz w:val="21"/>
      <w:szCs w:val="21"/>
    </w:rPr>
  </w:style>
  <w:style w:type="character" w:customStyle="1" w:styleId="dictdef">
    <w:name w:val="dictdef"/>
    <w:uiPriority w:val="99"/>
    <w:rPr>
      <w:rFonts w:ascii="Times New Roman" w:hAnsi="Times New Roman" w:cs="Times New Roman"/>
    </w:rPr>
  </w:style>
  <w:style w:type="character" w:customStyle="1" w:styleId="NagwekZnak">
    <w:name w:val="Nagłówek Znak"/>
    <w:uiPriority w:val="99"/>
    <w:rPr>
      <w:rFonts w:ascii="Verdana" w:hAnsi="Verdana" w:cs="Verdana"/>
      <w:sz w:val="22"/>
      <w:szCs w:val="22"/>
      <w:lang w:val="en-US" w:eastAsia="en-US"/>
    </w:rPr>
  </w:style>
  <w:style w:type="character" w:customStyle="1" w:styleId="hps">
    <w:name w:val="hps"/>
    <w:uiPriority w:val="99"/>
    <w:rPr>
      <w:rFonts w:ascii="Times New Roman" w:hAnsi="Times New Roman" w:cs="Times New Roman"/>
    </w:rPr>
  </w:style>
  <w:style w:type="paragraph" w:styleId="Akapitzlist">
    <w:name w:val="List Paragraph"/>
    <w:aliases w:val="Preambuła,1.Nagłówek,Akapit z listą BS"/>
    <w:basedOn w:val="Normalny"/>
    <w:link w:val="AkapitzlistZnak"/>
    <w:uiPriority w:val="34"/>
    <w:qFormat/>
    <w:pPr>
      <w:autoSpaceDE w:val="0"/>
      <w:autoSpaceDN w:val="0"/>
      <w:ind w:left="720"/>
    </w:pPr>
  </w:style>
  <w:style w:type="paragraph" w:customStyle="1" w:styleId="Akapitzlist21">
    <w:name w:val="Akapit z listą2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Text1">
    <w:name w:val="Text 1"/>
    <w:basedOn w:val="Normalny"/>
    <w:uiPriority w:val="99"/>
    <w:pPr>
      <w:spacing w:before="120" w:after="120"/>
      <w:ind w:left="850"/>
      <w:jc w:val="both"/>
    </w:pPr>
    <w:rPr>
      <w:sz w:val="24"/>
      <w:szCs w:val="24"/>
      <w:lang w:eastAsia="en-GB"/>
    </w:rPr>
  </w:style>
  <w:style w:type="paragraph" w:customStyle="1" w:styleId="TableParagraph">
    <w:name w:val="Table Paragraph"/>
    <w:basedOn w:val="Normalny"/>
    <w:uiPriority w:val="99"/>
    <w:pPr>
      <w:widowControl w:val="0"/>
      <w:ind w:left="103" w:right="308"/>
    </w:pPr>
    <w:rPr>
      <w:rFonts w:ascii="Arial" w:hAnsi="Arial" w:cs="Arial"/>
      <w:sz w:val="22"/>
      <w:szCs w:val="22"/>
      <w:lang w:val="en-US" w:eastAsia="en-US"/>
    </w:rPr>
  </w:style>
  <w:style w:type="character" w:customStyle="1" w:styleId="DeltaViewInsertion">
    <w:name w:val="DeltaView Insertion"/>
    <w:uiPriority w:val="99"/>
    <w:rPr>
      <w:b/>
      <w:bCs/>
      <w:i/>
      <w:iCs/>
      <w:spacing w:val="0"/>
    </w:rPr>
  </w:style>
  <w:style w:type="paragraph" w:customStyle="1" w:styleId="Tiret0">
    <w:name w:val="Tiret 0"/>
    <w:basedOn w:val="Normalny"/>
    <w:uiPriority w:val="99"/>
    <w:pPr>
      <w:numPr>
        <w:numId w:val="1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Tiret1">
    <w:name w:val="Tiret 1"/>
    <w:basedOn w:val="Normalny"/>
    <w:uiPriority w:val="99"/>
    <w:pPr>
      <w:numPr>
        <w:numId w:val="2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1">
    <w:name w:val="NumPar 1"/>
    <w:basedOn w:val="Normalny"/>
    <w:next w:val="Text1"/>
    <w:uiPriority w:val="99"/>
    <w:pPr>
      <w:numPr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2">
    <w:name w:val="NumPar 2"/>
    <w:basedOn w:val="Normalny"/>
    <w:next w:val="Text1"/>
    <w:uiPriority w:val="99"/>
    <w:pPr>
      <w:numPr>
        <w:ilvl w:val="1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3">
    <w:name w:val="NumPar 3"/>
    <w:basedOn w:val="Normalny"/>
    <w:next w:val="Text1"/>
    <w:uiPriority w:val="99"/>
    <w:pPr>
      <w:numPr>
        <w:ilvl w:val="2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4">
    <w:name w:val="NumPar 4"/>
    <w:basedOn w:val="Normalny"/>
    <w:next w:val="Text1"/>
    <w:uiPriority w:val="99"/>
    <w:pPr>
      <w:numPr>
        <w:ilvl w:val="3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Annexetitre">
    <w:name w:val="Annexe titre"/>
    <w:basedOn w:val="Normalny"/>
    <w:next w:val="Normalny"/>
    <w:uiPriority w:val="99"/>
    <w:pPr>
      <w:spacing w:before="120" w:after="120"/>
      <w:jc w:val="center"/>
    </w:pPr>
    <w:rPr>
      <w:b/>
      <w:bCs/>
      <w:sz w:val="24"/>
      <w:szCs w:val="24"/>
      <w:u w:val="single"/>
      <w:lang w:eastAsia="en-GB"/>
    </w:rPr>
  </w:style>
  <w:style w:type="paragraph" w:customStyle="1" w:styleId="ChapterTitle">
    <w:name w:val="ChapterTitle"/>
    <w:basedOn w:val="Normalny"/>
    <w:next w:val="Normalny"/>
    <w:uiPriority w:val="99"/>
    <w:pPr>
      <w:keepNext/>
      <w:spacing w:before="120" w:after="360"/>
      <w:jc w:val="center"/>
    </w:pPr>
    <w:rPr>
      <w:b/>
      <w:bCs/>
      <w:sz w:val="32"/>
      <w:szCs w:val="32"/>
      <w:lang w:eastAsia="en-GB"/>
    </w:rPr>
  </w:style>
  <w:style w:type="paragraph" w:customStyle="1" w:styleId="SectionTitle">
    <w:name w:val="SectionTitle"/>
    <w:basedOn w:val="Normalny"/>
    <w:next w:val="Nagwek1"/>
    <w:uiPriority w:val="99"/>
    <w:pPr>
      <w:keepNext/>
      <w:spacing w:before="120" w:after="360"/>
      <w:jc w:val="center"/>
    </w:pPr>
    <w:rPr>
      <w:b/>
      <w:bCs/>
      <w:smallCaps/>
      <w:sz w:val="28"/>
      <w:szCs w:val="28"/>
      <w:lang w:eastAsia="en-GB"/>
    </w:rPr>
  </w:style>
  <w:style w:type="character" w:customStyle="1" w:styleId="NormalBoldChar">
    <w:name w:val="NormalBold Char"/>
    <w:uiPriority w:val="99"/>
    <w:rPr>
      <w:rFonts w:ascii="Times New Roman" w:hAnsi="Times New Roman" w:cs="Times New Roman"/>
      <w:b/>
      <w:bCs/>
      <w:sz w:val="24"/>
      <w:szCs w:val="24"/>
      <w:lang w:eastAsia="en-GB"/>
    </w:rPr>
  </w:style>
  <w:style w:type="paragraph" w:customStyle="1" w:styleId="NormalLeft">
    <w:name w:val="Normal Left"/>
    <w:basedOn w:val="Normalny"/>
    <w:uiPriority w:val="99"/>
    <w:pPr>
      <w:spacing w:before="120" w:after="120"/>
    </w:pPr>
    <w:rPr>
      <w:sz w:val="24"/>
      <w:szCs w:val="24"/>
      <w:lang w:eastAsia="en-GB"/>
    </w:rPr>
  </w:style>
  <w:style w:type="character" w:customStyle="1" w:styleId="AkapitzlistZnak">
    <w:name w:val="Akapit z listą Znak"/>
    <w:aliases w:val="Preambuła Znak,1.Nagłówek Znak,Akapit z listą BS Znak"/>
    <w:link w:val="Akapitzlist"/>
    <w:uiPriority w:val="34"/>
    <w:qFormat/>
    <w:locked/>
    <w:rsid w:val="00C57430"/>
    <w:rPr>
      <w:rFonts w:ascii="Times New Roman" w:hAnsi="Times New Roman"/>
    </w:rPr>
  </w:style>
  <w:style w:type="paragraph" w:styleId="Poprawka">
    <w:name w:val="Revision"/>
    <w:hidden/>
    <w:uiPriority w:val="99"/>
    <w:semiHidden/>
    <w:rsid w:val="00175AFF"/>
    <w:rPr>
      <w:rFonts w:ascii="Times New Roman" w:hAnsi="Times New Roman"/>
    </w:rPr>
  </w:style>
  <w:style w:type="table" w:styleId="Tabela-Siatka">
    <w:name w:val="Table Grid"/>
    <w:basedOn w:val="Standardowy"/>
    <w:uiPriority w:val="39"/>
    <w:rsid w:val="00CC32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t-edited">
    <w:name w:val="alt-edited"/>
    <w:basedOn w:val="Domylnaczcionkaakapitu"/>
    <w:rsid w:val="004E2003"/>
  </w:style>
  <w:style w:type="character" w:customStyle="1" w:styleId="tlid-translation">
    <w:name w:val="tlid-translation"/>
    <w:basedOn w:val="Domylnaczcionkaakapitu"/>
    <w:rsid w:val="004E200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07D49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A46932"/>
    <w:rPr>
      <w:i/>
      <w:i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1A2212"/>
    <w:rPr>
      <w:color w:val="605E5C"/>
      <w:shd w:val="clear" w:color="auto" w:fill="E1DFDD"/>
    </w:rPr>
  </w:style>
  <w:style w:type="table" w:customStyle="1" w:styleId="Tabela-Siatka2">
    <w:name w:val="Tabela - Siatka2"/>
    <w:basedOn w:val="Standardowy"/>
    <w:next w:val="Tabela-Siatka"/>
    <w:uiPriority w:val="99"/>
    <w:locked/>
    <w:rsid w:val="00874574"/>
    <w:pPr>
      <w:spacing w:after="200" w:line="276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Pogrubienie">
    <w:name w:val="Strong"/>
    <w:basedOn w:val="Domylnaczcionkaakapitu"/>
    <w:uiPriority w:val="22"/>
    <w:qFormat/>
    <w:rsid w:val="00A67DB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4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64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248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642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599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995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913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02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44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4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2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2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7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8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7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1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1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4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7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8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0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000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04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68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203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257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604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61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96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0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6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5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9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2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06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9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8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3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7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0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ems.ms.gov.pl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ems.ms.gov.p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prod.ceidg.gov.p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C95B64-FC2E-409D-A620-3BFDCBA6B2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1618</Words>
  <Characters>9708</Characters>
  <Application>Microsoft Office Word</Application>
  <DocSecurity>0</DocSecurity>
  <Lines>80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11304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2025-03-25T11:16:00Z</dcterms:created>
  <dcterms:modified xsi:type="dcterms:W3CDTF">2025-03-25T11:16:00Z</dcterms:modified>
</cp:coreProperties>
</file>